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5 · TOPIC 5.1</w:t>
      </w:r>
    </w:p>
    <w:p>
      <w:pPr>
        <w:keepNext w:val="0"/>
        <w:spacing w:after="40"/>
      </w:pPr>
      <w:r>
        <w:rPr>
          <w:b/>
          <w:color w:val="1A1A1A"/>
          <w:sz w:val="36"/>
        </w:rPr>
        <w:t>Application and Data Vulnerabilities and Attacks</w:t>
      </w:r>
    </w:p>
    <w:p>
      <w:pPr>
        <w:keepNext w:val="0"/>
        <w:spacing w:after="200"/>
      </w:pPr>
      <w:r>
        <w:rPr>
          <w:color w:val="3A3A3A"/>
          <w:sz w:val="23"/>
        </w:rPr>
        <w:t>Assignment</w:t>
      </w:r>
    </w:p>
    <w:p>
      <w:pPr>
        <w:keepNext w:val="0"/>
        <w:spacing w:after="200"/>
      </w:pPr>
      <w:r>
        <w:rPr>
          <w:i/>
          <w:color w:val="3A3A3A"/>
          <w:sz w:val="19"/>
        </w:rPr>
        <w:t>Instructions: 15 practice questions + 4 coding assignment(s), 35 points total. Show your work for short-answer items. Coding assignments may be completed here or in the interactive auto-graded environment on the course site (same problem, same points).</w:t>
      </w:r>
    </w:p>
    <w:tbl>
      <w:tblPr>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sz w:val="19"/>
              </w:rPr>
              <w:t>Name:</w:t>
            </w:r>
          </w:p>
        </w:tc>
        <w:tc>
          <w:tcPr>
            <w:tcW w:type="dxa" w:w="1656"/>
          </w:tcPr>
          <w:p>
            <w:r>
              <w:rPr>
                <w:b/>
                <w:sz w:val="19"/>
              </w:rPr>
            </w:r>
          </w:p>
        </w:tc>
        <w:tc>
          <w:tcPr>
            <w:tcW w:type="dxa" w:w="1656"/>
          </w:tcPr>
          <w:p>
            <w:r>
              <w:rPr>
                <w:b/>
                <w:sz w:val="19"/>
              </w:rPr>
              <w:t>Date:</w:t>
            </w:r>
          </w:p>
        </w:tc>
        <w:tc>
          <w:tcPr>
            <w:tcW w:type="dxa" w:w="1656"/>
          </w:tcPr>
          <w:p>
            <w:r>
              <w:rPr>
                <w:b/>
                <w:sz w:val="19"/>
              </w:rPr>
            </w:r>
          </w:p>
        </w:tc>
        <w:tc>
          <w:tcPr>
            <w:tcW w:type="dxa" w:w="1656"/>
          </w:tcPr>
          <w:p>
            <w:r>
              <w:rPr>
                <w:b/>
                <w:sz w:val="19"/>
              </w:rPr>
              <w:t>Class:</w:t>
            </w:r>
          </w:p>
        </w:tc>
        <w:tc>
          <w:tcPr>
            <w:tcW w:type="dxa" w:w="1656"/>
          </w:tcPr>
          <w:p>
            <w:r>
              <w:rPr>
                <w:b/>
                <w:sz w:val="19"/>
              </w:rPr>
            </w:r>
          </w:p>
        </w:tc>
      </w:tr>
    </w:tbl>
    <w:p>
      <w:pPr>
        <w:keepNext w:val="0"/>
        <w:spacing w:after="80"/>
      </w:pPr>
    </w:p>
    <w:p>
      <w:pPr>
        <w:keepNext/>
        <w:spacing w:before="280" w:after="120"/>
      </w:pPr>
      <w:r>
        <w:rPr>
          <w:b/>
          <w:color w:val="6E141F"/>
          <w:sz w:val="26"/>
        </w:rPr>
        <w:t>Practice Questions</w:t>
      </w:r>
    </w:p>
    <w:p>
      <w:pPr>
        <w:keepNext/>
        <w:spacing w:before="200" w:after="80"/>
      </w:pPr>
      <w:r>
        <w:rPr>
          <w:b/>
          <w:color w:val="1A1A1A"/>
          <w:sz w:val="22"/>
        </w:rPr>
        <w:t>5.1.a · SQL injection</w:t>
      </w:r>
    </w:p>
    <w:p>
      <w:pPr>
        <w:keepNext/>
        <w:spacing w:before="160" w:after="60"/>
      </w:pPr>
      <w:r>
        <w:rPr>
          <w:b/>
          <w:color w:val="1A1A1A"/>
          <w:sz w:val="21"/>
        </w:rPr>
        <w:t>1. Which of the following describes how a SQL injection attack is executed?</w:t>
      </w:r>
      <w:r>
        <w:rPr>
          <w:b w:val="0"/>
          <w:color w:val="8A8A8A"/>
          <w:sz w:val="16"/>
        </w:rPr>
        <w:t xml:space="preserve">  (1 pt)</w:t>
      </w:r>
    </w:p>
    <w:p>
      <w:pPr>
        <w:keepNext w:val="0"/>
        <w:spacing w:after="40"/>
        <w:ind w:left="403"/>
      </w:pPr>
      <w:r>
        <w:rPr>
          <w:b w:val="0"/>
          <w:color w:val="3A3A3A"/>
          <w:sz w:val="20"/>
        </w:rPr>
        <w:t xml:space="preserve">○ A. </w:t>
      </w:r>
      <w:r>
        <w:rPr>
          <w:color w:val="3A3A3A"/>
          <w:sz w:val="20"/>
        </w:rPr>
        <w:t>An attacker floods the database server with connections until it crashes</w:t>
      </w:r>
    </w:p>
    <w:p>
      <w:pPr>
        <w:keepNext w:val="0"/>
        <w:spacing w:after="40"/>
        <w:ind w:left="403"/>
      </w:pPr>
      <w:r>
        <w:rPr>
          <w:b w:val="0"/>
          <w:color w:val="3A3A3A"/>
          <w:sz w:val="20"/>
        </w:rPr>
        <w:t xml:space="preserve">○ B. </w:t>
      </w:r>
      <w:r>
        <w:rPr>
          <w:color w:val="3A3A3A"/>
          <w:sz w:val="20"/>
        </w:rPr>
        <w:t>An attacker intercepts database traffic using a packet sniffer</w:t>
      </w:r>
    </w:p>
    <w:p>
      <w:pPr>
        <w:keepNext w:val="0"/>
        <w:spacing w:after="40"/>
        <w:ind w:left="403"/>
      </w:pPr>
      <w:r>
        <w:rPr>
          <w:b w:val="0"/>
          <w:color w:val="3A3A3A"/>
          <w:sz w:val="20"/>
        </w:rPr>
        <w:t xml:space="preserve">○ C. </w:t>
      </w:r>
      <w:r>
        <w:rPr>
          <w:color w:val="3A3A3A"/>
          <w:sz w:val="20"/>
        </w:rPr>
        <w:t>An attacker inputs SQL commands into a user field, which the database then parses and runs as executable code</w:t>
      </w:r>
    </w:p>
    <w:p>
      <w:pPr>
        <w:keepNext w:val="0"/>
        <w:spacing w:after="40"/>
        <w:ind w:left="403"/>
      </w:pPr>
      <w:r>
        <w:rPr>
          <w:b w:val="0"/>
          <w:color w:val="3A3A3A"/>
          <w:sz w:val="20"/>
        </w:rPr>
        <w:t xml:space="preserve">○ D. </w:t>
      </w:r>
      <w:r>
        <w:rPr>
          <w:color w:val="3A3A3A"/>
          <w:sz w:val="20"/>
        </w:rPr>
        <w:t>An attacker changes the routing tables to redirect database requests to their own host</w:t>
      </w:r>
    </w:p>
    <w:p>
      <w:pPr>
        <w:keepNext/>
        <w:spacing w:before="160" w:after="60"/>
      </w:pPr>
      <w:r>
        <w:rPr>
          <w:b/>
          <w:color w:val="1A1A1A"/>
          <w:sz w:val="21"/>
        </w:rPr>
        <w:t>2. Which of the following methods are effective practices to prevent or mitigate SQL injection attacks? (Select ALL that apply.)</w:t>
      </w:r>
      <w:r>
        <w:rPr>
          <w:b w:val="0"/>
          <w:color w:val="8A8A8A"/>
          <w:sz w:val="16"/>
        </w:rPr>
        <w:t xml:space="preserve">  (3 pts)</w:t>
      </w:r>
    </w:p>
    <w:p>
      <w:pPr>
        <w:keepNext w:val="0"/>
        <w:spacing w:after="40"/>
        <w:ind w:left="403"/>
      </w:pPr>
      <w:r>
        <w:rPr>
          <w:b w:val="0"/>
          <w:color w:val="3A3A3A"/>
          <w:sz w:val="20"/>
        </w:rPr>
        <w:t xml:space="preserve">□ A. </w:t>
      </w:r>
      <w:r>
        <w:rPr>
          <w:color w:val="3A3A3A"/>
          <w:sz w:val="20"/>
        </w:rPr>
        <w:t>Using parameterized queries (prepared statements)</w:t>
      </w:r>
    </w:p>
    <w:p>
      <w:pPr>
        <w:keepNext w:val="0"/>
        <w:spacing w:after="40"/>
        <w:ind w:left="403"/>
      </w:pPr>
      <w:r>
        <w:rPr>
          <w:b w:val="0"/>
          <w:color w:val="3A3A3A"/>
          <w:sz w:val="20"/>
        </w:rPr>
        <w:t xml:space="preserve">□ B. </w:t>
      </w:r>
      <w:r>
        <w:rPr>
          <w:color w:val="3A3A3A"/>
          <w:sz w:val="20"/>
        </w:rPr>
        <w:t>Encrypting database tables using AES symmetric encryption</w:t>
      </w:r>
    </w:p>
    <w:p>
      <w:pPr>
        <w:keepNext w:val="0"/>
        <w:spacing w:after="40"/>
        <w:ind w:left="403"/>
      </w:pPr>
      <w:r>
        <w:rPr>
          <w:b w:val="0"/>
          <w:color w:val="3A3A3A"/>
          <w:sz w:val="20"/>
        </w:rPr>
        <w:t xml:space="preserve">□ C. </w:t>
      </w:r>
      <w:r>
        <w:rPr>
          <w:color w:val="3A3A3A"/>
          <w:sz w:val="20"/>
        </w:rPr>
        <w:t>Using input validation and sanitization</w:t>
      </w:r>
    </w:p>
    <w:p>
      <w:pPr>
        <w:keepNext w:val="0"/>
        <w:spacing w:after="40"/>
        <w:ind w:left="403"/>
      </w:pPr>
      <w:r>
        <w:rPr>
          <w:b w:val="0"/>
          <w:color w:val="3A3A3A"/>
          <w:sz w:val="20"/>
        </w:rPr>
        <w:t xml:space="preserve">□ D. </w:t>
      </w:r>
      <w:r>
        <w:rPr>
          <w:color w:val="3A3A3A"/>
          <w:sz w:val="20"/>
        </w:rPr>
        <w:t>Running the database application with least-privilege permissions</w:t>
      </w:r>
    </w:p>
    <w:p>
      <w:pPr>
        <w:keepNext w:val="0"/>
        <w:ind w:left="403"/>
      </w:pPr>
      <w:r>
        <w:rPr>
          <w:i/>
          <w:color w:val="3A3A3A"/>
          <w:sz w:val="17"/>
        </w:rPr>
        <w:t>(Select ALL that apply.)</w:t>
      </w:r>
    </w:p>
    <w:p>
      <w:pPr>
        <w:keepNext/>
        <w:spacing w:before="160" w:after="60"/>
      </w:pPr>
      <w:r>
        <w:rPr>
          <w:b/>
          <w:color w:val="1A1A1A"/>
          <w:sz w:val="21"/>
        </w:rPr>
        <w:t>3. What is the name of the SQL injection technique that uses a database keyword to combine results from the original query with results from a table of the attacker's choosing?</w:t>
      </w:r>
      <w:r>
        <w:rPr>
          <w:b w:val="0"/>
          <w:color w:val="8A8A8A"/>
          <w:sz w:val="16"/>
        </w:rPr>
        <w:t xml:space="preserve">  (1 pt)</w:t>
      </w:r>
    </w:p>
    <w:p>
      <w:pPr>
        <w:keepNext w:val="0"/>
        <w:ind w:left="403"/>
      </w:pPr>
      <w:r>
        <w:rPr>
          <w:color w:val="3A3A3A"/>
          <w:sz w:val="20"/>
        </w:rPr>
      </w:r>
    </w:p>
    <w:p>
      <w:pPr>
        <w:keepNext w:val="0"/>
        <w:ind w:left="403"/>
      </w:pPr>
      <w:r>
        <w:rPr>
          <w:color w:val="3A3A3A"/>
          <w:sz w:val="20"/>
        </w:rPr>
      </w:r>
    </w:p>
    <w:p>
      <w:pPr>
        <w:keepNext/>
        <w:spacing w:before="200" w:after="80"/>
      </w:pPr>
      <w:r>
        <w:rPr>
          <w:b/>
          <w:color w:val="1A1A1A"/>
          <w:sz w:val="22"/>
        </w:rPr>
        <w:t>5.1.b · Cross-site scripting (XSS)</w:t>
      </w:r>
    </w:p>
    <w:p>
      <w:pPr>
        <w:keepNext/>
        <w:spacing w:before="160" w:after="60"/>
      </w:pPr>
      <w:r>
        <w:rPr>
          <w:b/>
          <w:color w:val="1A1A1A"/>
          <w:sz w:val="21"/>
        </w:rPr>
        <w:t>4. A search page prints 'You searched for: &lt;user input&gt;' straight into the results HTML, with no escaping. Which vulnerability class is this?</w:t>
      </w:r>
      <w:r>
        <w:rPr>
          <w:b w:val="0"/>
          <w:color w:val="8A8A8A"/>
          <w:sz w:val="16"/>
        </w:rPr>
        <w:t xml:space="preserve">  (1 pt)</w:t>
      </w:r>
    </w:p>
    <w:p>
      <w:pPr>
        <w:keepNext w:val="0"/>
        <w:spacing w:after="40"/>
        <w:ind w:left="403"/>
      </w:pPr>
      <w:r>
        <w:rPr>
          <w:b w:val="0"/>
          <w:color w:val="3A3A3A"/>
          <w:sz w:val="20"/>
        </w:rPr>
        <w:t xml:space="preserve">○ A. </w:t>
      </w:r>
      <w:r>
        <w:rPr>
          <w:color w:val="3A3A3A"/>
          <w:sz w:val="20"/>
        </w:rPr>
        <w:t>SQL injection</w:t>
      </w:r>
    </w:p>
    <w:p>
      <w:pPr>
        <w:keepNext w:val="0"/>
        <w:spacing w:after="40"/>
        <w:ind w:left="403"/>
      </w:pPr>
      <w:r>
        <w:rPr>
          <w:b w:val="0"/>
          <w:color w:val="3A3A3A"/>
          <w:sz w:val="20"/>
        </w:rPr>
        <w:t xml:space="preserve">○ B. </w:t>
      </w:r>
      <w:r>
        <w:rPr>
          <w:color w:val="3A3A3A"/>
          <w:sz w:val="20"/>
        </w:rPr>
        <w:t>Broken object-level authorization</w:t>
      </w:r>
    </w:p>
    <w:p>
      <w:pPr>
        <w:keepNext w:val="0"/>
        <w:spacing w:after="40"/>
        <w:ind w:left="403"/>
      </w:pPr>
      <w:r>
        <w:rPr>
          <w:b w:val="0"/>
          <w:color w:val="3A3A3A"/>
          <w:sz w:val="20"/>
        </w:rPr>
        <w:t xml:space="preserve">○ C. </w:t>
      </w:r>
      <w:r>
        <w:rPr>
          <w:color w:val="3A3A3A"/>
          <w:sz w:val="20"/>
        </w:rPr>
        <w:t>Cross-site scripting</w:t>
      </w:r>
    </w:p>
    <w:p>
      <w:pPr>
        <w:keepNext w:val="0"/>
        <w:spacing w:after="40"/>
        <w:ind w:left="403"/>
      </w:pPr>
      <w:r>
        <w:rPr>
          <w:b w:val="0"/>
          <w:color w:val="3A3A3A"/>
          <w:sz w:val="20"/>
        </w:rPr>
        <w:t xml:space="preserve">○ D. </w:t>
      </w:r>
      <w:r>
        <w:rPr>
          <w:color w:val="3A3A3A"/>
          <w:sz w:val="20"/>
        </w:rPr>
        <w:t>Denial of service</w:t>
      </w:r>
    </w:p>
    <w:p>
      <w:pPr>
        <w:keepNext/>
        <w:spacing w:before="160" w:after="60"/>
      </w:pPr>
      <w:r>
        <w:rPr>
          <w:b/>
          <w:color w:val="1A1A1A"/>
          <w:sz w:val="21"/>
        </w:rPr>
        <w:t>5. Select ALL statements that correctly describe stored XSS.</w:t>
      </w:r>
      <w:r>
        <w:rPr>
          <w:b w:val="0"/>
          <w:color w:val="8A8A8A"/>
          <w:sz w:val="16"/>
        </w:rPr>
        <w:t xml:space="preserve">  (3 pts)</w:t>
      </w:r>
    </w:p>
    <w:p>
      <w:pPr>
        <w:keepNext w:val="0"/>
        <w:spacing w:after="40"/>
        <w:ind w:left="403"/>
      </w:pPr>
      <w:r>
        <w:rPr>
          <w:b w:val="0"/>
          <w:color w:val="3A3A3A"/>
          <w:sz w:val="20"/>
        </w:rPr>
        <w:t xml:space="preserve">□ A. </w:t>
      </w:r>
      <w:r>
        <w:rPr>
          <w:color w:val="3A3A3A"/>
          <w:sz w:val="20"/>
        </w:rPr>
        <w:t>The payload is saved server-side (e.g., in a database or comment field)</w:t>
      </w:r>
    </w:p>
    <w:p>
      <w:pPr>
        <w:keepNext w:val="0"/>
        <w:spacing w:after="40"/>
        <w:ind w:left="403"/>
      </w:pPr>
      <w:r>
        <w:rPr>
          <w:b w:val="0"/>
          <w:color w:val="3A3A3A"/>
          <w:sz w:val="20"/>
        </w:rPr>
        <w:t xml:space="preserve">□ B. </w:t>
      </w:r>
      <w:r>
        <w:rPr>
          <w:color w:val="3A3A3A"/>
          <w:sz w:val="20"/>
        </w:rPr>
        <w:t>Every user who later views the infected page can be compromised, with no extra click needed</w:t>
      </w:r>
    </w:p>
    <w:p>
      <w:pPr>
        <w:keepNext w:val="0"/>
        <w:spacing w:after="40"/>
        <w:ind w:left="403"/>
      </w:pPr>
      <w:r>
        <w:rPr>
          <w:b w:val="0"/>
          <w:color w:val="3A3A3A"/>
          <w:sz w:val="20"/>
        </w:rPr>
        <w:t xml:space="preserve">□ C. </w:t>
      </w:r>
      <w:r>
        <w:rPr>
          <w:color w:val="3A3A3A"/>
          <w:sz w:val="20"/>
        </w:rPr>
        <w:t>It requires the victim to click a specially crafted URL each time</w:t>
      </w:r>
    </w:p>
    <w:p>
      <w:pPr>
        <w:keepNext w:val="0"/>
        <w:spacing w:after="40"/>
        <w:ind w:left="403"/>
      </w:pPr>
      <w:r>
        <w:rPr>
          <w:b w:val="0"/>
          <w:color w:val="3A3A3A"/>
          <w:sz w:val="20"/>
        </w:rPr>
        <w:t xml:space="preserve">□ D. </w:t>
      </w:r>
      <w:r>
        <w:rPr>
          <w:color w:val="3A3A3A"/>
          <w:sz w:val="20"/>
        </w:rPr>
        <w:t>It is generally considered more dangerous than reflected XSS because no social engineering step is needed</w:t>
      </w:r>
    </w:p>
    <w:p>
      <w:pPr>
        <w:keepNext w:val="0"/>
        <w:ind w:left="403"/>
      </w:pPr>
      <w:r>
        <w:rPr>
          <w:i/>
          <w:color w:val="3A3A3A"/>
          <w:sz w:val="17"/>
        </w:rPr>
        <w:t>(Select ALL that apply.)</w:t>
      </w:r>
    </w:p>
    <w:p>
      <w:pPr>
        <w:keepNext/>
        <w:spacing w:before="160" w:after="60"/>
      </w:pPr>
      <w:r>
        <w:rPr>
          <w:b/>
          <w:color w:val="1A1A1A"/>
          <w:sz w:val="21"/>
        </w:rPr>
        <w:t>6. Why is output encoding (escaping) considered the primary defense against XSS, rather than input validation alone?</w:t>
      </w:r>
      <w:r>
        <w:rPr>
          <w:b w:val="0"/>
          <w:color w:val="8A8A8A"/>
          <w:sz w:val="16"/>
        </w:rPr>
        <w:t xml:space="preserve">  (1 pt)</w:t>
      </w:r>
    </w:p>
    <w:p>
      <w:pPr>
        <w:keepNext w:val="0"/>
        <w:spacing w:after="40"/>
        <w:ind w:left="403"/>
      </w:pPr>
      <w:r>
        <w:rPr>
          <w:b w:val="0"/>
          <w:color w:val="3A3A3A"/>
          <w:sz w:val="20"/>
        </w:rPr>
        <w:t xml:space="preserve">○ A. </w:t>
      </w:r>
      <w:r>
        <w:rPr>
          <w:color w:val="3A3A3A"/>
          <w:sz w:val="20"/>
        </w:rPr>
        <w:t>Input validation is illegal under OWASP rules</w:t>
      </w:r>
    </w:p>
    <w:p>
      <w:pPr>
        <w:keepNext w:val="0"/>
        <w:spacing w:after="40"/>
        <w:ind w:left="403"/>
      </w:pPr>
      <w:r>
        <w:rPr>
          <w:b w:val="0"/>
          <w:color w:val="3A3A3A"/>
          <w:sz w:val="20"/>
        </w:rPr>
        <w:t xml:space="preserve">○ B. </w:t>
      </w:r>
      <w:r>
        <w:rPr>
          <w:color w:val="3A3A3A"/>
          <w:sz w:val="20"/>
        </w:rPr>
        <w:t>Escaping is faster to type than validation</w:t>
      </w:r>
    </w:p>
    <w:p>
      <w:pPr>
        <w:keepNext w:val="0"/>
        <w:spacing w:after="40"/>
        <w:ind w:left="403"/>
      </w:pPr>
      <w:r>
        <w:rPr>
          <w:b w:val="0"/>
          <w:color w:val="3A3A3A"/>
          <w:sz w:val="20"/>
        </w:rPr>
        <w:t xml:space="preserve">○ C. </w:t>
      </w:r>
      <w:r>
        <w:rPr>
          <w:color w:val="3A3A3A"/>
          <w:sz w:val="20"/>
        </w:rPr>
        <w:t>The same string can be safe in one context (plain text) and dangerous in another (rendered as HTML), so escaping must happen at the point of output</w:t>
      </w:r>
    </w:p>
    <w:p>
      <w:pPr>
        <w:keepNext w:val="0"/>
        <w:spacing w:after="40"/>
        <w:ind w:left="403"/>
      </w:pPr>
      <w:r>
        <w:rPr>
          <w:b w:val="0"/>
          <w:color w:val="3A3A3A"/>
          <w:sz w:val="20"/>
        </w:rPr>
        <w:t xml:space="preserve">○ D. </w:t>
      </w:r>
      <w:r>
        <w:rPr>
          <w:color w:val="3A3A3A"/>
          <w:sz w:val="20"/>
        </w:rPr>
        <w:t>Input validation only works for SQL injection</w:t>
      </w:r>
    </w:p>
    <w:p>
      <w:pPr>
        <w:keepNext/>
        <w:spacing w:before="160" w:after="60"/>
      </w:pPr>
      <w:r>
        <w:rPr>
          <w:b/>
          <w:color w:val="1A1A1A"/>
          <w:sz w:val="21"/>
        </w:rPr>
        <w:t>7. Name the XSS variant where the vulnerability lives entirely in client-side JavaScript and never touches the server.</w:t>
      </w:r>
      <w:r>
        <w:rPr>
          <w:b w:val="0"/>
          <w:color w:val="8A8A8A"/>
          <w:sz w:val="16"/>
        </w:rPr>
        <w:t xml:space="preserve">  (1 pt)</w:t>
      </w:r>
    </w:p>
    <w:p>
      <w:pPr>
        <w:keepNext w:val="0"/>
        <w:ind w:left="403"/>
      </w:pPr>
      <w:r>
        <w:rPr>
          <w:color w:val="3A3A3A"/>
          <w:sz w:val="20"/>
        </w:rPr>
      </w:r>
    </w:p>
    <w:p>
      <w:pPr>
        <w:keepNext w:val="0"/>
        <w:ind w:left="403"/>
      </w:pPr>
      <w:r>
        <w:rPr>
          <w:color w:val="3A3A3A"/>
          <w:sz w:val="20"/>
        </w:rPr>
      </w:r>
    </w:p>
    <w:p>
      <w:pPr>
        <w:keepNext/>
        <w:spacing w:before="200" w:after="80"/>
      </w:pPr>
      <w:r>
        <w:rPr>
          <w:b/>
          <w:color w:val="1A1A1A"/>
          <w:sz w:val="22"/>
        </w:rPr>
        <w:t>5.1.c · API vulnerabilities</w:t>
      </w:r>
    </w:p>
    <w:p>
      <w:pPr>
        <w:keepNext/>
        <w:spacing w:before="160" w:after="60"/>
      </w:pPr>
      <w:r>
        <w:rPr>
          <w:b/>
          <w:color w:val="1A1A1A"/>
          <w:sz w:val="21"/>
        </w:rPr>
        <w:t>8. A logged-in user changes the URL from /api/accounts/482 to /api/accounts/483 and the API returns account 483's private balance. What is this flaw called?</w:t>
      </w:r>
      <w:r>
        <w:rPr>
          <w:b w:val="0"/>
          <w:color w:val="8A8A8A"/>
          <w:sz w:val="16"/>
        </w:rPr>
        <w:t xml:space="preserve">  (1 pt)</w:t>
      </w:r>
    </w:p>
    <w:p>
      <w:pPr>
        <w:keepNext w:val="0"/>
        <w:spacing w:after="40"/>
        <w:ind w:left="403"/>
      </w:pPr>
      <w:r>
        <w:rPr>
          <w:b w:val="0"/>
          <w:color w:val="3A3A3A"/>
          <w:sz w:val="20"/>
        </w:rPr>
        <w:t xml:space="preserve">○ A. </w:t>
      </w:r>
      <w:r>
        <w:rPr>
          <w:color w:val="3A3A3A"/>
          <w:sz w:val="20"/>
        </w:rPr>
        <w:t>SQL injection</w:t>
      </w:r>
    </w:p>
    <w:p>
      <w:pPr>
        <w:keepNext w:val="0"/>
        <w:spacing w:after="40"/>
        <w:ind w:left="403"/>
      </w:pPr>
      <w:r>
        <w:rPr>
          <w:b w:val="0"/>
          <w:color w:val="3A3A3A"/>
          <w:sz w:val="20"/>
        </w:rPr>
        <w:t xml:space="preserve">○ B. </w:t>
      </w:r>
      <w:r>
        <w:rPr>
          <w:color w:val="3A3A3A"/>
          <w:sz w:val="20"/>
        </w:rPr>
        <w:t>Denial of service</w:t>
      </w:r>
    </w:p>
    <w:p>
      <w:pPr>
        <w:keepNext w:val="0"/>
        <w:spacing w:after="40"/>
        <w:ind w:left="403"/>
      </w:pPr>
      <w:r>
        <w:rPr>
          <w:b w:val="0"/>
          <w:color w:val="3A3A3A"/>
          <w:sz w:val="20"/>
        </w:rPr>
        <w:t xml:space="preserve">○ C. </w:t>
      </w:r>
      <w:r>
        <w:rPr>
          <w:color w:val="3A3A3A"/>
          <w:sz w:val="20"/>
        </w:rPr>
        <w:t>Cross-site scripting</w:t>
      </w:r>
    </w:p>
    <w:p>
      <w:pPr>
        <w:keepNext w:val="0"/>
        <w:spacing w:after="40"/>
        <w:ind w:left="403"/>
      </w:pPr>
      <w:r>
        <w:rPr>
          <w:b w:val="0"/>
          <w:color w:val="3A3A3A"/>
          <w:sz w:val="20"/>
        </w:rPr>
        <w:t xml:space="preserve">○ D. </w:t>
      </w:r>
      <w:r>
        <w:rPr>
          <w:color w:val="3A3A3A"/>
          <w:sz w:val="20"/>
        </w:rPr>
        <w:t>Broken Object Level Authorization (BOLA/IDOR)</w:t>
      </w:r>
    </w:p>
    <w:p>
      <w:pPr>
        <w:keepNext/>
        <w:spacing w:before="160" w:after="60"/>
      </w:pPr>
      <w:r>
        <w:rPr>
          <w:b/>
          <w:color w:val="1A1A1A"/>
          <w:sz w:val="21"/>
        </w:rPr>
        <w:t>9. Select ALL statements that correctly distinguish authentication from authorization in the context of BOLA.</w:t>
      </w:r>
      <w:r>
        <w:rPr>
          <w:b w:val="0"/>
          <w:color w:val="8A8A8A"/>
          <w:sz w:val="16"/>
        </w:rPr>
        <w:t xml:space="preserve">  (3 pts)</w:t>
      </w:r>
    </w:p>
    <w:p>
      <w:pPr>
        <w:keepNext w:val="0"/>
        <w:spacing w:after="40"/>
        <w:ind w:left="403"/>
      </w:pPr>
      <w:r>
        <w:rPr>
          <w:b w:val="0"/>
          <w:color w:val="3A3A3A"/>
          <w:sz w:val="20"/>
        </w:rPr>
        <w:t xml:space="preserve">□ A. </w:t>
      </w:r>
      <w:r>
        <w:rPr>
          <w:color w:val="3A3A3A"/>
          <w:sz w:val="20"/>
        </w:rPr>
        <w:t>Authentication proves who the caller is (e.g., a valid session token)</w:t>
      </w:r>
    </w:p>
    <w:p>
      <w:pPr>
        <w:keepNext w:val="0"/>
        <w:spacing w:after="40"/>
        <w:ind w:left="403"/>
      </w:pPr>
      <w:r>
        <w:rPr>
          <w:b w:val="0"/>
          <w:color w:val="3A3A3A"/>
          <w:sz w:val="20"/>
        </w:rPr>
        <w:t xml:space="preserve">□ B. </w:t>
      </w:r>
      <w:r>
        <w:rPr>
          <w:color w:val="3A3A3A"/>
          <w:sz w:val="20"/>
        </w:rPr>
        <w:t>Authorization checks whether that identity is allowed to access a specific object</w:t>
      </w:r>
    </w:p>
    <w:p>
      <w:pPr>
        <w:keepNext w:val="0"/>
        <w:spacing w:after="40"/>
        <w:ind w:left="403"/>
      </w:pPr>
      <w:r>
        <w:rPr>
          <w:b w:val="0"/>
          <w:color w:val="3A3A3A"/>
          <w:sz w:val="20"/>
        </w:rPr>
        <w:t xml:space="preserve">□ C. </w:t>
      </w:r>
      <w:r>
        <w:rPr>
          <w:color w:val="3A3A3A"/>
          <w:sz w:val="20"/>
        </w:rPr>
        <w:t>BOLA is caused by an authentication failure, not an authorization failure</w:t>
      </w:r>
    </w:p>
    <w:p>
      <w:pPr>
        <w:keepNext w:val="0"/>
        <w:spacing w:after="40"/>
        <w:ind w:left="403"/>
      </w:pPr>
      <w:r>
        <w:rPr>
          <w:b w:val="0"/>
          <w:color w:val="3A3A3A"/>
          <w:sz w:val="20"/>
        </w:rPr>
        <w:t xml:space="preserve">□ D. </w:t>
      </w:r>
      <w:r>
        <w:rPr>
          <w:color w:val="3A3A3A"/>
          <w:sz w:val="20"/>
        </w:rPr>
        <w:t>A valid login token alone does not prove the caller owns every object they might request</w:t>
      </w:r>
    </w:p>
    <w:p>
      <w:pPr>
        <w:keepNext w:val="0"/>
        <w:ind w:left="403"/>
      </w:pPr>
      <w:r>
        <w:rPr>
          <w:i/>
          <w:color w:val="3A3A3A"/>
          <w:sz w:val="17"/>
        </w:rPr>
        <w:t>(Select ALL that apply.)</w:t>
      </w:r>
    </w:p>
    <w:p>
      <w:pPr>
        <w:keepNext/>
        <w:spacing w:before="160" w:after="60"/>
      </w:pPr>
      <w:r>
        <w:rPr>
          <w:b/>
          <w:color w:val="1A1A1A"/>
          <w:sz w:val="21"/>
        </w:rPr>
        <w:t>10. Why does hiding a button in the app's user interface fail to prevent a BOLA attack?</w:t>
      </w:r>
      <w:r>
        <w:rPr>
          <w:b w:val="0"/>
          <w:color w:val="8A8A8A"/>
          <w:sz w:val="16"/>
        </w:rPr>
        <w:t xml:space="preserve">  (1 pt)</w:t>
      </w:r>
    </w:p>
    <w:p>
      <w:pPr>
        <w:keepNext w:val="0"/>
        <w:spacing w:after="40"/>
        <w:ind w:left="403"/>
      </w:pPr>
      <w:r>
        <w:rPr>
          <w:b w:val="0"/>
          <w:color w:val="3A3A3A"/>
          <w:sz w:val="20"/>
        </w:rPr>
        <w:t xml:space="preserve">○ A. </w:t>
      </w:r>
      <w:r>
        <w:rPr>
          <w:color w:val="3A3A3A"/>
          <w:sz w:val="20"/>
        </w:rPr>
        <w:t>Buttons are always encrypted</w:t>
      </w:r>
    </w:p>
    <w:p>
      <w:pPr>
        <w:keepNext w:val="0"/>
        <w:spacing w:after="40"/>
        <w:ind w:left="403"/>
      </w:pPr>
      <w:r>
        <w:rPr>
          <w:b w:val="0"/>
          <w:color w:val="3A3A3A"/>
          <w:sz w:val="20"/>
        </w:rPr>
        <w:t xml:space="preserve">○ B. </w:t>
      </w:r>
      <w:r>
        <w:rPr>
          <w:color w:val="3A3A3A"/>
          <w:sz w:val="20"/>
        </w:rPr>
        <w:t>Attackers can call the API endpoint directly with tools like curl or Postman, bypassing the UI entirely</w:t>
      </w:r>
    </w:p>
    <w:p>
      <w:pPr>
        <w:keepNext w:val="0"/>
        <w:spacing w:after="40"/>
        <w:ind w:left="403"/>
      </w:pPr>
      <w:r>
        <w:rPr>
          <w:b w:val="0"/>
          <w:color w:val="3A3A3A"/>
          <w:sz w:val="20"/>
        </w:rPr>
        <w:t xml:space="preserve">○ C. </w:t>
      </w:r>
      <w:r>
        <w:rPr>
          <w:color w:val="3A3A3A"/>
          <w:sz w:val="20"/>
        </w:rPr>
        <w:t>UI hiding is a form of encryption</w:t>
      </w:r>
    </w:p>
    <w:p>
      <w:pPr>
        <w:keepNext w:val="0"/>
        <w:spacing w:after="40"/>
        <w:ind w:left="403"/>
      </w:pPr>
      <w:r>
        <w:rPr>
          <w:b w:val="0"/>
          <w:color w:val="3A3A3A"/>
          <w:sz w:val="20"/>
        </w:rPr>
        <w:t xml:space="preserve">○ D. </w:t>
      </w:r>
      <w:r>
        <w:rPr>
          <w:color w:val="3A3A3A"/>
          <w:sz w:val="20"/>
        </w:rPr>
        <w:t>APIs cannot be called without a browser</w:t>
      </w:r>
    </w:p>
    <w:p>
      <w:pPr>
        <w:keepNext/>
        <w:spacing w:before="160" w:after="60"/>
      </w:pPr>
      <w:r>
        <w:rPr>
          <w:b/>
          <w:color w:val="1A1A1A"/>
          <w:sz w:val="21"/>
        </w:rPr>
        <w:t>11. Name the API flaw where an endpoint returns a full internal object (extra fields like password hashes) and relies on the client to hide sensitive fields.</w:t>
      </w:r>
      <w:r>
        <w:rPr>
          <w:b w:val="0"/>
          <w:color w:val="8A8A8A"/>
          <w:sz w:val="16"/>
        </w:rPr>
        <w:t xml:space="preserve">  (1 pt)</w:t>
      </w:r>
    </w:p>
    <w:p>
      <w:pPr>
        <w:keepNext w:val="0"/>
        <w:ind w:left="403"/>
      </w:pPr>
      <w:r>
        <w:rPr>
          <w:color w:val="3A3A3A"/>
          <w:sz w:val="20"/>
        </w:rPr>
      </w:r>
    </w:p>
    <w:p>
      <w:pPr>
        <w:keepNext w:val="0"/>
        <w:ind w:left="403"/>
      </w:pPr>
      <w:r>
        <w:rPr>
          <w:color w:val="3A3A3A"/>
          <w:sz w:val="20"/>
        </w:rPr>
      </w:r>
    </w:p>
    <w:p>
      <w:pPr>
        <w:keepNext/>
        <w:spacing w:before="200" w:after="80"/>
      </w:pPr>
      <w:r>
        <w:rPr>
          <w:b/>
          <w:color w:val="1A1A1A"/>
          <w:sz w:val="22"/>
        </w:rPr>
        <w:t>5.1.d · Data breaches and their impact</w:t>
      </w:r>
    </w:p>
    <w:p>
      <w:pPr>
        <w:keepNext/>
        <w:spacing w:before="160" w:after="60"/>
      </w:pPr>
      <w:r>
        <w:rPr>
          <w:b/>
          <w:color w:val="1A1A1A"/>
          <w:sz w:val="21"/>
        </w:rPr>
        <w:t>12. Which factor is NOT one of the three primary drivers of a data breach's severity discussed in this atom?</w:t>
      </w:r>
      <w:r>
        <w:rPr>
          <w:b w:val="0"/>
          <w:color w:val="8A8A8A"/>
          <w:sz w:val="16"/>
        </w:rPr>
        <w:t xml:space="preserve">  (1 pt)</w:t>
      </w:r>
    </w:p>
    <w:p>
      <w:pPr>
        <w:keepNext w:val="0"/>
        <w:spacing w:after="40"/>
        <w:ind w:left="403"/>
      </w:pPr>
      <w:r>
        <w:rPr>
          <w:b w:val="0"/>
          <w:color w:val="3A3A3A"/>
          <w:sz w:val="20"/>
        </w:rPr>
        <w:t xml:space="preserve">○ A. </w:t>
      </w:r>
      <w:r>
        <w:rPr>
          <w:color w:val="3A3A3A"/>
          <w:sz w:val="20"/>
        </w:rPr>
        <w:t>Sensitivity of the data exposed</w:t>
      </w:r>
    </w:p>
    <w:p>
      <w:pPr>
        <w:keepNext w:val="0"/>
        <w:spacing w:after="40"/>
        <w:ind w:left="403"/>
      </w:pPr>
      <w:r>
        <w:rPr>
          <w:b w:val="0"/>
          <w:color w:val="3A3A3A"/>
          <w:sz w:val="20"/>
        </w:rPr>
        <w:t xml:space="preserve">○ B. </w:t>
      </w:r>
      <w:r>
        <w:rPr>
          <w:color w:val="3A3A3A"/>
          <w:sz w:val="20"/>
        </w:rPr>
        <w:t>Scale (number of records)</w:t>
      </w:r>
    </w:p>
    <w:p>
      <w:pPr>
        <w:keepNext w:val="0"/>
        <w:spacing w:after="40"/>
        <w:ind w:left="403"/>
      </w:pPr>
      <w:r>
        <w:rPr>
          <w:b w:val="0"/>
          <w:color w:val="3A3A3A"/>
          <w:sz w:val="20"/>
        </w:rPr>
        <w:t xml:space="preserve">○ C. </w:t>
      </w:r>
      <w:r>
        <w:rPr>
          <w:color w:val="3A3A3A"/>
          <w:sz w:val="20"/>
        </w:rPr>
        <w:t>The programming language the app was written in</w:t>
      </w:r>
    </w:p>
    <w:p>
      <w:pPr>
        <w:keepNext w:val="0"/>
        <w:spacing w:after="40"/>
        <w:ind w:left="403"/>
      </w:pPr>
      <w:r>
        <w:rPr>
          <w:b w:val="0"/>
          <w:color w:val="3A3A3A"/>
          <w:sz w:val="20"/>
        </w:rPr>
        <w:t xml:space="preserve">○ D. </w:t>
      </w:r>
      <w:r>
        <w:rPr>
          <w:color w:val="3A3A3A"/>
          <w:sz w:val="20"/>
        </w:rPr>
        <w:t>Time to detect and contain</w:t>
      </w:r>
    </w:p>
    <w:p>
      <w:pPr>
        <w:keepNext/>
        <w:spacing w:before="160" w:after="60"/>
      </w:pPr>
      <w:r>
        <w:rPr>
          <w:b/>
          <w:color w:val="1A1A1A"/>
          <w:sz w:val="21"/>
        </w:rPr>
        <w:t>13. Select ALL data categories that count as high-sensitivity (PII/PHI/financial/authentication secrets).</w:t>
      </w:r>
      <w:r>
        <w:rPr>
          <w:b w:val="0"/>
          <w:color w:val="8A8A8A"/>
          <w:sz w:val="16"/>
        </w:rPr>
        <w:t xml:space="preserve">  (3 pts)</w:t>
      </w:r>
    </w:p>
    <w:p>
      <w:pPr>
        <w:keepNext w:val="0"/>
        <w:spacing w:after="40"/>
        <w:ind w:left="403"/>
      </w:pPr>
      <w:r>
        <w:rPr>
          <w:b w:val="0"/>
          <w:color w:val="3A3A3A"/>
          <w:sz w:val="20"/>
        </w:rPr>
        <w:t xml:space="preserve">□ A. </w:t>
      </w:r>
      <w:r>
        <w:rPr>
          <w:color w:val="3A3A3A"/>
          <w:sz w:val="20"/>
        </w:rPr>
        <w:t>Full name plus Social Security number</w:t>
      </w:r>
    </w:p>
    <w:p>
      <w:pPr>
        <w:keepNext w:val="0"/>
        <w:spacing w:after="40"/>
        <w:ind w:left="403"/>
      </w:pPr>
      <w:r>
        <w:rPr>
          <w:b w:val="0"/>
          <w:color w:val="3A3A3A"/>
          <w:sz w:val="20"/>
        </w:rPr>
        <w:t xml:space="preserve">□ B. </w:t>
      </w:r>
      <w:r>
        <w:rPr>
          <w:color w:val="3A3A3A"/>
          <w:sz w:val="20"/>
        </w:rPr>
        <w:t>Public blog post titles</w:t>
      </w:r>
    </w:p>
    <w:p>
      <w:pPr>
        <w:keepNext w:val="0"/>
        <w:spacing w:after="40"/>
        <w:ind w:left="403"/>
      </w:pPr>
      <w:r>
        <w:rPr>
          <w:b w:val="0"/>
          <w:color w:val="3A3A3A"/>
          <w:sz w:val="20"/>
        </w:rPr>
        <w:t xml:space="preserve">□ C. </w:t>
      </w:r>
      <w:r>
        <w:rPr>
          <w:color w:val="3A3A3A"/>
          <w:sz w:val="20"/>
        </w:rPr>
        <w:t>Plaintext passwords</w:t>
      </w:r>
    </w:p>
    <w:p>
      <w:pPr>
        <w:keepNext w:val="0"/>
        <w:spacing w:after="40"/>
        <w:ind w:left="403"/>
      </w:pPr>
      <w:r>
        <w:rPr>
          <w:b w:val="0"/>
          <w:color w:val="3A3A3A"/>
          <w:sz w:val="20"/>
        </w:rPr>
        <w:t xml:space="preserve">□ D. </w:t>
      </w:r>
      <w:r>
        <w:rPr>
          <w:color w:val="3A3A3A"/>
          <w:sz w:val="20"/>
        </w:rPr>
        <w:t>Credit card numbers</w:t>
      </w:r>
    </w:p>
    <w:p>
      <w:pPr>
        <w:keepNext w:val="0"/>
        <w:ind w:left="403"/>
      </w:pPr>
      <w:r>
        <w:rPr>
          <w:i/>
          <w:color w:val="3A3A3A"/>
          <w:sz w:val="17"/>
        </w:rPr>
        <w:t>(Select ALL that apply.)</w:t>
      </w:r>
    </w:p>
    <w:p>
      <w:pPr>
        <w:keepNext/>
        <w:spacing w:before="160" w:after="60"/>
      </w:pPr>
      <w:r>
        <w:rPr>
          <w:b/>
          <w:color w:val="1A1A1A"/>
          <w:sz w:val="21"/>
        </w:rPr>
        <w:t>14. Why is a breach of hashed-and-salted passwords generally considered less severe than a breach of the same passwords in plaintext?</w:t>
      </w:r>
      <w:r>
        <w:rPr>
          <w:b w:val="0"/>
          <w:color w:val="8A8A8A"/>
          <w:sz w:val="16"/>
        </w:rPr>
        <w:t xml:space="preserve">  (1 pt)</w:t>
      </w:r>
    </w:p>
    <w:p>
      <w:pPr>
        <w:keepNext w:val="0"/>
        <w:spacing w:after="40"/>
        <w:ind w:left="403"/>
      </w:pPr>
      <w:r>
        <w:rPr>
          <w:b w:val="0"/>
          <w:color w:val="3A3A3A"/>
          <w:sz w:val="20"/>
        </w:rPr>
        <w:t xml:space="preserve">○ A. </w:t>
      </w:r>
      <w:r>
        <w:rPr>
          <w:color w:val="3A3A3A"/>
          <w:sz w:val="20"/>
        </w:rPr>
        <w:t>Hashed passwords cannot be stored in a database</w:t>
      </w:r>
    </w:p>
    <w:p>
      <w:pPr>
        <w:keepNext w:val="0"/>
        <w:spacing w:after="40"/>
        <w:ind w:left="403"/>
      </w:pPr>
      <w:r>
        <w:rPr>
          <w:b w:val="0"/>
          <w:color w:val="3A3A3A"/>
          <w:sz w:val="20"/>
        </w:rPr>
        <w:t xml:space="preserve">○ B. </w:t>
      </w:r>
      <w:r>
        <w:rPr>
          <w:color w:val="3A3A3A"/>
          <w:sz w:val="20"/>
        </w:rPr>
        <w:t>Hashing adds a layer of work an attacker must still defeat before the passwords are usable</w:t>
      </w:r>
    </w:p>
    <w:p>
      <w:pPr>
        <w:keepNext w:val="0"/>
        <w:spacing w:after="40"/>
        <w:ind w:left="403"/>
      </w:pPr>
      <w:r>
        <w:rPr>
          <w:b w:val="0"/>
          <w:color w:val="3A3A3A"/>
          <w:sz w:val="20"/>
        </w:rPr>
        <w:t xml:space="preserve">○ C. </w:t>
      </w:r>
      <w:r>
        <w:rPr>
          <w:color w:val="3A3A3A"/>
          <w:sz w:val="20"/>
        </w:rPr>
        <w:t>Salted passwords are automatically deleted</w:t>
      </w:r>
    </w:p>
    <w:p>
      <w:pPr>
        <w:keepNext w:val="0"/>
        <w:spacing w:after="40"/>
        <w:ind w:left="403"/>
      </w:pPr>
      <w:r>
        <w:rPr>
          <w:b w:val="0"/>
          <w:color w:val="3A3A3A"/>
          <w:sz w:val="20"/>
        </w:rPr>
        <w:t xml:space="preserve">○ D. </w:t>
      </w:r>
      <w:r>
        <w:rPr>
          <w:color w:val="3A3A3A"/>
          <w:sz w:val="20"/>
        </w:rPr>
        <w:t>There is no difference in severity</w:t>
      </w:r>
    </w:p>
    <w:p>
      <w:pPr>
        <w:keepNext/>
        <w:spacing w:before="160" w:after="60"/>
      </w:pPr>
      <w:r>
        <w:rPr>
          <w:b/>
          <w:color w:val="1A1A1A"/>
          <w:sz w:val="21"/>
        </w:rPr>
        <w:t>15. Name the general incident-response step that comes immediately after containment: identifying what data and how many records/individuals were affected.</w:t>
      </w:r>
      <w:r>
        <w:rPr>
          <w:b w:val="0"/>
          <w:color w:val="8A8A8A"/>
          <w:sz w:val="16"/>
        </w:rPr>
        <w:t xml:space="preserve">  (1 pt)</w:t>
      </w:r>
    </w:p>
    <w:p>
      <w:pPr>
        <w:keepNext w:val="0"/>
        <w:ind w:left="403"/>
      </w:pPr>
      <w:r>
        <w:rPr>
          <w:color w:val="3A3A3A"/>
          <w:sz w:val="20"/>
        </w:rPr>
      </w:r>
    </w:p>
    <w:p>
      <w:pPr>
        <w:keepNext w:val="0"/>
        <w:ind w:left="403"/>
      </w:pPr>
      <w:r>
        <w:rPr>
          <w:color w:val="3A3A3A"/>
          <w:sz w:val="20"/>
        </w:rPr>
      </w:r>
    </w:p>
    <w:p>
      <w:pPr>
        <w:keepNext/>
        <w:spacing w:before="280" w:after="120"/>
      </w:pPr>
      <w:r>
        <w:rPr>
          <w:b/>
          <w:color w:val="6E141F"/>
          <w:sz w:val="26"/>
        </w:rPr>
        <w:t>Coding Assignments (Python 3)</w:t>
      </w:r>
    </w:p>
    <w:p>
      <w:pPr>
        <w:keepNext/>
        <w:spacing w:before="200" w:after="80"/>
      </w:pPr>
      <w:r>
        <w:rPr>
          <w:b/>
          <w:color w:val="1A1A1A"/>
          <w:sz w:val="22"/>
        </w:rPr>
        <w:t>5.1.a · SQL injection</w:t>
      </w:r>
    </w:p>
    <w:p>
      <w:pPr>
        <w:keepNext w:val="0"/>
        <w:spacing w:after="80"/>
        <w:ind w:left="403"/>
      </w:pPr>
      <w:r>
        <w:rPr>
          <w:i/>
          <w:color w:val="3A3A3A"/>
          <w:sz w:val="17"/>
        </w:rPr>
        <w:t>3 pts · auto-graded on the site</w:t>
      </w:r>
    </w:p>
    <w:p>
      <w:pPr>
        <w:keepNext/>
      </w:pPr>
      <w:r>
        <w:rPr>
          <w:b/>
          <w:color w:val="9C1C2C"/>
          <w:sz w:val="21"/>
        </w:rPr>
        <w:t>Coding problem, 5.1.a: Fix the Injectable Login</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5.1.A, 5.1.B · </w:t>
      </w:r>
      <w:r>
        <w:rPr>
          <w:b/>
          <w:color w:val="3A3A3A"/>
          <w:sz w:val="19"/>
        </w:rPr>
        <w:t>Language:</w:t>
      </w:r>
      <w:r>
        <w:rPr>
          <w:color w:val="3A3A3A"/>
          <w:sz w:val="19"/>
        </w:rPr>
        <w:t xml:space="preserve"> Python 3 (pytest, sqlite3)</w:t>
      </w:r>
    </w:p>
    <w:p>
      <w:pPr>
        <w:keepNext/>
      </w:pPr>
      <w:r>
        <w:rPr>
          <w:b/>
          <w:color w:val="9C1C2C"/>
          <w:sz w:val="21"/>
        </w:rPr>
        <w:t>The situation</w:t>
      </w:r>
    </w:p>
    <w:p>
      <w:pPr>
        <w:keepNext w:val="0"/>
        <w:spacing w:after="120"/>
      </w:pPr>
      <w:r>
        <w:rPr>
          <w:color w:val="3A3A3A"/>
          <w:sz w:val="19"/>
        </w:rPr>
        <w:t xml:space="preserve">The </w:t>
      </w:r>
      <w:r>
        <w:rPr>
          <w:rFonts w:ascii="Consolas" w:hAnsi="Consolas"/>
          <w:color w:val="3A3A3A"/>
          <w:sz w:val="19"/>
        </w:rPr>
        <w:t>authenticate</w:t>
      </w:r>
      <w:r>
        <w:rPr>
          <w:color w:val="3A3A3A"/>
          <w:sz w:val="19"/>
        </w:rPr>
        <w:t xml:space="preserve"> function below is the login check for a small app. It works for normal users, but it builds its SQL query by </w:t>
      </w:r>
      <w:r>
        <w:rPr>
          <w:b/>
          <w:color w:val="3A3A3A"/>
          <w:sz w:val="19"/>
        </w:rPr>
        <w:t>concatenating</w:t>
      </w:r>
      <w:r>
        <w:rPr>
          <w:color w:val="3A3A3A"/>
          <w:sz w:val="19"/>
        </w:rPr>
        <w:t xml:space="preserve"> the username and password straight into the query text. That is the exact flaw that makes SQL injection possible: an attacker who types SQL syntax instead of a username can change what the query *means*.</w:t>
      </w:r>
    </w:p>
    <w:p>
      <w:pPr>
        <w:keepNext w:val="0"/>
        <w:spacing w:after="120"/>
      </w:pPr>
      <w:r>
        <w:rPr>
          <w:color w:val="3A3A3A"/>
          <w:sz w:val="19"/>
        </w:rPr>
        <w:t xml:space="preserve">The starter code is the vulnerable version. Run the tests and you will see the injection cases fail: inputs like </w:t>
      </w:r>
      <w:r>
        <w:rPr>
          <w:rFonts w:ascii="Consolas" w:hAnsi="Consolas"/>
          <w:color w:val="3A3A3A"/>
          <w:sz w:val="19"/>
        </w:rPr>
        <w:t>admin'--</w:t>
      </w:r>
      <w:r>
        <w:rPr>
          <w:color w:val="3A3A3A"/>
          <w:sz w:val="19"/>
        </w:rPr>
        <w:t xml:space="preserve"> and </w:t>
      </w:r>
      <w:r>
        <w:rPr>
          <w:rFonts w:ascii="Consolas" w:hAnsi="Consolas"/>
          <w:color w:val="3A3A3A"/>
          <w:sz w:val="19"/>
        </w:rPr>
        <w:t>' OR '1'='1</w:t>
      </w:r>
      <w:r>
        <w:rPr>
          <w:color w:val="3A3A3A"/>
          <w:sz w:val="19"/>
        </w:rPr>
        <w:t xml:space="preserve"> log in </w:t>
      </w:r>
      <w:r>
        <w:rPr>
          <w:b/>
          <w:color w:val="3A3A3A"/>
          <w:sz w:val="19"/>
        </w:rPr>
        <w:t>without the real password</w:t>
      </w:r>
      <w:r>
        <w:rPr>
          <w:color w:val="3A3A3A"/>
          <w:sz w:val="19"/>
        </w:rPr>
        <w:t>.</w:t>
      </w:r>
    </w:p>
    <w:p>
      <w:pPr>
        <w:keepNext/>
      </w:pPr>
      <w:r>
        <w:rPr>
          <w:b/>
          <w:color w:val="9C1C2C"/>
          <w:sz w:val="21"/>
        </w:rPr>
        <w:t>Your task</w:t>
      </w:r>
    </w:p>
    <w:p>
      <w:pPr>
        <w:keepNext w:val="0"/>
        <w:spacing w:after="120"/>
      </w:pPr>
      <w:r>
        <w:rPr>
          <w:color w:val="3A3A3A"/>
          <w:sz w:val="19"/>
        </w:rPr>
        <w:t xml:space="preserve">Rewrite </w:t>
      </w:r>
      <w:r>
        <w:rPr>
          <w:rFonts w:ascii="Consolas" w:hAnsi="Consolas"/>
          <w:color w:val="3A3A3A"/>
          <w:sz w:val="19"/>
        </w:rPr>
        <w:t>authenticate</w:t>
      </w:r>
      <w:r>
        <w:rPr>
          <w:color w:val="3A3A3A"/>
          <w:sz w:val="19"/>
        </w:rPr>
        <w:t xml:space="preserve"> so that user input can never change the structure of the query. Use a </w:t>
      </w:r>
      <w:r>
        <w:rPr>
          <w:b/>
          <w:color w:val="3A3A3A"/>
          <w:sz w:val="19"/>
        </w:rPr>
        <w:t>parameterized query</w:t>
      </w:r>
      <w:r>
        <w:rPr>
          <w:color w:val="3A3A3A"/>
          <w:sz w:val="19"/>
        </w:rPr>
        <w:t xml:space="preserve"> (a prepared statement): pass the SQL template with </w:t>
      </w:r>
      <w:r>
        <w:rPr>
          <w:rFonts w:ascii="Consolas" w:hAnsi="Consolas"/>
          <w:color w:val="3A3A3A"/>
          <w:sz w:val="19"/>
        </w:rPr>
        <w:t>?</w:t>
      </w:r>
      <w:r>
        <w:rPr>
          <w:color w:val="3A3A3A"/>
          <w:sz w:val="19"/>
        </w:rPr>
        <w:t xml:space="preserve"> placeholders and the user values as a separate tuple, and let the database driver bind them as data.</w:t>
      </w:r>
    </w:p>
    <w:p>
      <w:pPr>
        <w:keepNext w:val="0"/>
        <w:spacing w:after="120"/>
      </w:pPr>
      <w:r>
        <w:rPr>
          <w:rFonts w:ascii="Consolas" w:hAnsi="Consolas"/>
          <w:color w:val="1A1A1A"/>
          <w:sz w:val="16"/>
        </w:rPr>
        <w:t>cur.execute("SELECT role FROM users WHERE username = ? AND password = ?", (username, password))</w:t>
      </w:r>
    </w:p>
    <w:p>
      <w:pPr>
        <w:keepNext w:val="0"/>
        <w:spacing w:after="120"/>
      </w:pPr>
      <w:r>
        <w:rPr>
          <w:color w:val="3A3A3A"/>
          <w:sz w:val="19"/>
        </w:rPr>
        <w:t>When you do this, the injection inputs are treated as ordinary (non-existent) usernames, so they return no row, while genuine credentials still succeed.</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authenticate(users, username, password) -&gt; str | None</w:t>
      </w:r>
      <w:r>
        <w:rPr>
          <w:color w:val="3A3A3A"/>
          <w:sz w:val="19"/>
        </w:rPr>
        <w:t xml:space="preserve"> in </w:t>
      </w:r>
      <w:r>
        <w:rPr>
          <w:rFonts w:ascii="Consolas" w:hAnsi="Consolas"/>
          <w:color w:val="3A3A3A"/>
          <w:sz w:val="19"/>
        </w:rPr>
        <w:t>starter.py</w:t>
      </w:r>
      <w:r>
        <w:rPr>
          <w:color w:val="3A3A3A"/>
          <w:sz w:val="19"/>
        </w:rPr>
        <w:t>:</w:t>
      </w:r>
    </w:p>
    <w:p>
      <w:pPr>
        <w:keepNext w:val="0"/>
        <w:ind w:left="201"/>
      </w:pPr>
      <w:r>
        <w:rPr>
          <w:color w:val="3A3A3A"/>
          <w:sz w:val="19"/>
        </w:rPr>
        <w:t xml:space="preserve">• </w:t>
      </w:r>
      <w:r>
        <w:rPr>
          <w:rFonts w:ascii="Consolas" w:hAnsi="Consolas"/>
          <w:color w:val="3A3A3A"/>
          <w:sz w:val="19"/>
        </w:rPr>
        <w:t>users</w:t>
      </w:r>
      <w:r>
        <w:rPr>
          <w:color w:val="3A3A3A"/>
          <w:sz w:val="19"/>
        </w:rPr>
        <w:t xml:space="preserve"> is a list of </w:t>
      </w:r>
      <w:r>
        <w:rPr>
          <w:rFonts w:ascii="Consolas" w:hAnsi="Consolas"/>
          <w:color w:val="3A3A3A"/>
          <w:sz w:val="19"/>
        </w:rPr>
        <w:t>(username, role, password)</w:t>
      </w:r>
      <w:r>
        <w:rPr>
          <w:color w:val="3A3A3A"/>
          <w:sz w:val="19"/>
        </w:rPr>
        <w:t xml:space="preserve"> tuples to load into an in-memory table.</w:t>
      </w:r>
    </w:p>
    <w:p>
      <w:pPr>
        <w:keepNext w:val="0"/>
        <w:ind w:left="201"/>
      </w:pPr>
      <w:r>
        <w:rPr>
          <w:color w:val="3A3A3A"/>
          <w:sz w:val="19"/>
        </w:rPr>
        <w:t xml:space="preserve">• Return the matching user's </w:t>
      </w:r>
      <w:r>
        <w:rPr>
          <w:rFonts w:ascii="Consolas" w:hAnsi="Consolas"/>
          <w:color w:val="3A3A3A"/>
          <w:sz w:val="19"/>
        </w:rPr>
        <w:t>role</w:t>
      </w:r>
      <w:r>
        <w:rPr>
          <w:color w:val="3A3A3A"/>
          <w:sz w:val="19"/>
        </w:rPr>
        <w:t xml:space="preserve"> if (and only if) both username and password match a row.</w:t>
      </w:r>
    </w:p>
    <w:p>
      <w:pPr>
        <w:keepNext w:val="0"/>
        <w:ind w:left="201"/>
      </w:pPr>
      <w:r>
        <w:rPr>
          <w:color w:val="3A3A3A"/>
          <w:sz w:val="19"/>
        </w:rPr>
        <w:t xml:space="preserve">• Return </w:t>
      </w:r>
      <w:r>
        <w:rPr>
          <w:rFonts w:ascii="Consolas" w:hAnsi="Consolas"/>
          <w:color w:val="3A3A3A"/>
          <w:sz w:val="19"/>
        </w:rPr>
        <w:t>None</w:t>
      </w:r>
      <w:r>
        <w:rPr>
          <w:color w:val="3A3A3A"/>
          <w:sz w:val="19"/>
        </w:rPr>
        <w:t xml:space="preserve"> for any failed or injected login.</w:t>
      </w:r>
    </w:p>
    <w:p>
      <w:pPr>
        <w:keepNext w:val="0"/>
        <w:spacing w:after="120"/>
      </w:pPr>
      <w:r>
        <w:rPr>
          <w:color w:val="3A3A3A"/>
          <w:sz w:val="19"/>
        </w:rPr>
        <w:t xml:space="preserve">Do </w:t>
      </w:r>
      <w:r>
        <w:rPr>
          <w:b/>
          <w:color w:val="3A3A3A"/>
          <w:sz w:val="19"/>
        </w:rPr>
        <w:t>not</w:t>
      </w:r>
      <w:r>
        <w:rPr>
          <w:color w:val="3A3A3A"/>
          <w:sz w:val="19"/>
        </w:rPr>
        <w:t xml:space="preserve"> filter or blocklist the input, and do </w:t>
      </w:r>
      <w:r>
        <w:rPr>
          <w:b/>
          <w:color w:val="3A3A3A"/>
          <w:sz w:val="19"/>
        </w:rPr>
        <w:t>not</w:t>
      </w:r>
      <w:r>
        <w:rPr>
          <w:color w:val="3A3A3A"/>
          <w:sz w:val="19"/>
        </w:rPr>
        <w:t xml:space="preserve"> compare the lists in Python. The whole point is that the *database query itself* must be safe. Use </w:t>
      </w:r>
      <w:r>
        <w:rPr>
          <w:rFonts w:ascii="Consolas" w:hAnsi="Consolas"/>
          <w:color w:val="3A3A3A"/>
          <w:sz w:val="19"/>
        </w:rPr>
        <w:t>sqlite3</w:t>
      </w:r>
      <w:r>
        <w:rPr>
          <w:color w:val="3A3A3A"/>
          <w:sz w:val="19"/>
        </w:rPr>
        <w:t xml:space="preserve"> with </w:t>
      </w:r>
      <w:r>
        <w:rPr>
          <w:rFonts w:ascii="Consolas" w:hAnsi="Consolas"/>
          <w:color w:val="3A3A3A"/>
          <w:sz w:val="19"/>
        </w:rPr>
        <w:t>:memory:</w:t>
      </w:r>
      <w:r>
        <w:rPr>
          <w:color w:val="3A3A3A"/>
          <w:sz w:val="19"/>
        </w:rPr>
        <w:t>.</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val="0"/>
        <w:spacing w:after="120"/>
      </w:pPr>
      <w:r>
        <w:rPr>
          <w:color w:val="3A3A3A"/>
          <w:sz w:val="19"/>
        </w:rPr>
        <w:t>A correct solution passes every test, including the injection cases. A string-concatenation version will fail them, because the injected input logs in.</w:t>
      </w:r>
    </w:p>
    <w:p>
      <w:pPr>
        <w:keepNext/>
      </w:pPr>
      <w:r>
        <w:rPr>
          <w:b/>
          <w:color w:val="9C1C2C"/>
          <w:sz w:val="20"/>
        </w:rPr>
        <w:t>Starter code:</w:t>
      </w:r>
    </w:p>
    <w:p>
      <w:pPr>
        <w:keepNext w:val="0"/>
        <w:spacing w:after="120"/>
      </w:pPr>
      <w:r>
        <w:rPr>
          <w:rFonts w:ascii="Consolas" w:hAnsi="Consolas"/>
          <w:color w:val="1A1A1A"/>
          <w:sz w:val="16"/>
        </w:rPr>
        <w:t>import sqlite3</w:t>
        <w:br/>
        <w:br/>
        <w:br/>
        <w:t>def authenticate(users, username, password):</w:t>
        <w:br/>
        <w:t xml:space="preserve">    """</w:t>
        <w:br/>
        <w:t xml:space="preserve">    Return the role of the user whose username AND password both match a row,</w:t>
        <w:br/>
        <w:t xml:space="preserve">    or None if the login fails.</w:t>
        <w:br/>
        <w:br/>
        <w:t xml:space="preserve">    VULNERABLE starter: it concatenates user input into the SQL text, so an</w:t>
        <w:br/>
        <w:t xml:space="preserve">    attacker can inject SQL. Rewrite the query to use parameter placeholders (?)</w:t>
        <w:br/>
        <w:t xml:space="preserve">    with the values passed separately, so input can never change the query's</w:t>
        <w:br/>
        <w:t xml:space="preserve">    structure. Do not blocklist input; fix the query itself.</w:t>
        <w:br/>
        <w:t xml:space="preserve">    """</w:t>
        <w:br/>
        <w:t xml:space="preserve">    conn = sqlite3.connect(":memory:")</w:t>
        <w:br/>
        <w:t xml:space="preserve">    cur = conn.cursor()</w:t>
        <w:br/>
        <w:t xml:space="preserve">    cur.execute("CREATE TABLE users (username TEXT, role TEXT, password TEXT)")</w:t>
        <w:br/>
        <w:t xml:space="preserve">    cur.executemany("INSERT INTO users VALUES (?, ?, ?)", users)</w:t>
        <w:br/>
        <w:br/>
        <w:t xml:space="preserve">    # --- the injectable part: user input is glued straight into the SQL text ---</w:t>
        <w:br/>
        <w:t xml:space="preserve">    query = (</w:t>
        <w:br/>
        <w:t xml:space="preserve">        "SELECT role FROM users WHERE username = '"</w:t>
        <w:br/>
        <w:t xml:space="preserve">        + username + "' AND password = '" + password + "'"</w:t>
        <w:br/>
        <w:t xml:space="preserve">    )</w:t>
        <w:br/>
        <w:t xml:space="preserve">    try:</w:t>
        <w:br/>
        <w:t xml:space="preserve">        cur.execute(query)</w:t>
        <w:br/>
        <w:t xml:space="preserve">        row = cur.fetchone()</w:t>
        <w:br/>
        <w:t xml:space="preserve">    except sqlite3.Error:</w:t>
        <w:br/>
        <w:t xml:space="preserve">        row = None</w:t>
        <w:br/>
        <w:t xml:space="preserve">    conn.close()</w:t>
        <w:br/>
        <w:t xml:space="preserve">    return row[0] if row else None</w:t>
      </w:r>
    </w:p>
    <w:p>
      <w:pPr>
        <w:keepNext/>
        <w:spacing w:before="200" w:after="80"/>
      </w:pPr>
      <w:r>
        <w:rPr>
          <w:b/>
          <w:color w:val="1A1A1A"/>
          <w:sz w:val="22"/>
        </w:rPr>
        <w:t>5.1.b · Cross-site scripting (XSS)</w:t>
      </w:r>
    </w:p>
    <w:p>
      <w:pPr>
        <w:keepNext w:val="0"/>
        <w:spacing w:after="80"/>
        <w:ind w:left="403"/>
      </w:pPr>
      <w:r>
        <w:rPr>
          <w:i/>
          <w:color w:val="3A3A3A"/>
          <w:sz w:val="17"/>
        </w:rPr>
        <w:t>3 pts · auto-graded on the site</w:t>
      </w:r>
    </w:p>
    <w:p>
      <w:pPr>
        <w:keepNext/>
      </w:pPr>
      <w:r>
        <w:rPr>
          <w:b/>
          <w:color w:val="9C1C2C"/>
          <w:sz w:val="21"/>
        </w:rPr>
        <w:t>Coding problem, 5.1.b: Fix the Reflected Comment</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5.1.A, 5.1.B · </w:t>
      </w:r>
      <w:r>
        <w:rPr>
          <w:b/>
          <w:color w:val="3A3A3A"/>
          <w:sz w:val="19"/>
        </w:rPr>
        <w:t>Language:</w:t>
      </w:r>
      <w:r>
        <w:rPr>
          <w:color w:val="3A3A3A"/>
          <w:sz w:val="19"/>
        </w:rPr>
        <w:t xml:space="preserve"> Python 3 (pytest)</w:t>
      </w:r>
    </w:p>
    <w:p>
      <w:pPr>
        <w:keepNext/>
      </w:pPr>
      <w:r>
        <w:rPr>
          <w:b/>
          <w:color w:val="9C1C2C"/>
          <w:sz w:val="21"/>
        </w:rPr>
        <w:t>The situation</w:t>
      </w:r>
    </w:p>
    <w:p>
      <w:pPr>
        <w:keepNext w:val="0"/>
        <w:spacing w:after="120"/>
      </w:pPr>
      <w:r>
        <w:rPr>
          <w:rFonts w:ascii="Consolas" w:hAnsi="Consolas"/>
          <w:color w:val="3A3A3A"/>
          <w:sz w:val="19"/>
        </w:rPr>
        <w:t>render_comment</w:t>
      </w:r>
      <w:r>
        <w:rPr>
          <w:color w:val="3A3A3A"/>
          <w:sz w:val="19"/>
        </w:rPr>
        <w:t xml:space="preserve"> builds the HTML that shows a visitor's comment on a page. It works for ordinary text, but it drops the username and comment </w:t>
      </w:r>
      <w:r>
        <w:rPr>
          <w:b/>
          <w:color w:val="3A3A3A"/>
          <w:sz w:val="19"/>
        </w:rPr>
        <w:t>straight into the HTML</w:t>
      </w:r>
      <w:r>
        <w:rPr>
          <w:color w:val="3A3A3A"/>
          <w:sz w:val="19"/>
        </w:rPr>
        <w:t xml:space="preserve"> by string concatenation. That is reflected cross-site scripting (XSS): whatever the user typed is parsed by the next visitor's browser as markup, so </w:t>
      </w:r>
      <w:r>
        <w:rPr>
          <w:rFonts w:ascii="Consolas" w:hAnsi="Consolas"/>
          <w:color w:val="3A3A3A"/>
          <w:sz w:val="19"/>
        </w:rPr>
        <w:t>&lt;script&gt;...&lt;/script&gt;</w:t>
      </w:r>
      <w:r>
        <w:rPr>
          <w:color w:val="3A3A3A"/>
          <w:sz w:val="19"/>
        </w:rPr>
        <w:t xml:space="preserve"> in a comment becomes a live script running in that visitor's session.</w:t>
      </w:r>
    </w:p>
    <w:p>
      <w:pPr>
        <w:keepNext w:val="0"/>
        <w:spacing w:after="120"/>
      </w:pPr>
      <w:r>
        <w:rPr>
          <w:color w:val="3A3A3A"/>
          <w:sz w:val="19"/>
        </w:rPr>
        <w:t xml:space="preserve">The starter is the vulnerable version. A comment of </w:t>
      </w:r>
      <w:r>
        <w:rPr>
          <w:rFonts w:ascii="Consolas" w:hAnsi="Consolas"/>
          <w:color w:val="3A3A3A"/>
          <w:sz w:val="19"/>
        </w:rPr>
        <w:t>&lt;script&gt;steal()&lt;/script&gt;</w:t>
      </w:r>
      <w:r>
        <w:rPr>
          <w:color w:val="3A3A3A"/>
          <w:sz w:val="19"/>
        </w:rPr>
        <w:t xml:space="preserve"> comes back out as a real </w:t>
      </w:r>
      <w:r>
        <w:rPr>
          <w:rFonts w:ascii="Consolas" w:hAnsi="Consolas"/>
          <w:color w:val="3A3A3A"/>
          <w:sz w:val="19"/>
        </w:rPr>
        <w:t>&lt;script&gt;</w:t>
      </w:r>
      <w:r>
        <w:rPr>
          <w:color w:val="3A3A3A"/>
          <w:sz w:val="19"/>
        </w:rPr>
        <w:t xml:space="preserve"> tag.</w:t>
      </w:r>
    </w:p>
    <w:p>
      <w:pPr>
        <w:keepNext/>
      </w:pPr>
      <w:r>
        <w:rPr>
          <w:b/>
          <w:color w:val="9C1C2C"/>
          <w:sz w:val="21"/>
        </w:rPr>
        <w:t>Your task</w:t>
      </w:r>
    </w:p>
    <w:p>
      <w:pPr>
        <w:keepNext w:val="0"/>
        <w:spacing w:after="120"/>
      </w:pPr>
      <w:r>
        <w:rPr>
          <w:color w:val="3A3A3A"/>
          <w:sz w:val="19"/>
        </w:rPr>
        <w:t xml:space="preserve">Fix </w:t>
      </w:r>
      <w:r>
        <w:rPr>
          <w:rFonts w:ascii="Consolas" w:hAnsi="Consolas"/>
          <w:color w:val="3A3A3A"/>
          <w:sz w:val="19"/>
        </w:rPr>
        <w:t>render_comment</w:t>
      </w:r>
      <w:r>
        <w:rPr>
          <w:color w:val="3A3A3A"/>
          <w:sz w:val="19"/>
        </w:rPr>
        <w:t xml:space="preserve"> so user input can never be parsed as HTML. The correct defense is </w:t>
      </w:r>
      <w:r>
        <w:rPr>
          <w:b/>
          <w:color w:val="3A3A3A"/>
          <w:sz w:val="19"/>
        </w:rPr>
        <w:t>context-aware output encoding</w:t>
      </w:r>
      <w:r>
        <w:rPr>
          <w:color w:val="3A3A3A"/>
          <w:sz w:val="19"/>
        </w:rPr>
        <w:t xml:space="preserve">: HTML-encode every user-supplied value before it goes into the page, so </w:t>
      </w:r>
      <w:r>
        <w:rPr>
          <w:rFonts w:ascii="Consolas" w:hAnsi="Consolas"/>
          <w:color w:val="3A3A3A"/>
          <w:sz w:val="19"/>
        </w:rPr>
        <w:t>&lt;</w:t>
      </w:r>
      <w:r>
        <w:rPr>
          <w:color w:val="3A3A3A"/>
          <w:sz w:val="19"/>
        </w:rPr>
        <w:t xml:space="preserve"> becomes </w:t>
      </w:r>
      <w:r>
        <w:rPr>
          <w:rFonts w:ascii="Consolas" w:hAnsi="Consolas"/>
          <w:color w:val="3A3A3A"/>
          <w:sz w:val="19"/>
        </w:rPr>
        <w:t>&amp;lt;</w:t>
      </w:r>
      <w:r>
        <w:rPr>
          <w:color w:val="3A3A3A"/>
          <w:sz w:val="19"/>
        </w:rPr>
        <w:t xml:space="preserve">, </w:t>
      </w:r>
      <w:r>
        <w:rPr>
          <w:rFonts w:ascii="Consolas" w:hAnsi="Consolas"/>
          <w:color w:val="3A3A3A"/>
          <w:sz w:val="19"/>
        </w:rPr>
        <w:t>&gt;</w:t>
      </w:r>
      <w:r>
        <w:rPr>
          <w:color w:val="3A3A3A"/>
          <w:sz w:val="19"/>
        </w:rPr>
        <w:t xml:space="preserve"> becomes </w:t>
      </w:r>
      <w:r>
        <w:rPr>
          <w:rFonts w:ascii="Consolas" w:hAnsi="Consolas"/>
          <w:color w:val="3A3A3A"/>
          <w:sz w:val="19"/>
        </w:rPr>
        <w:t>&amp;gt;</w:t>
      </w:r>
      <w:r>
        <w:rPr>
          <w:color w:val="3A3A3A"/>
          <w:sz w:val="19"/>
        </w:rPr>
        <w:t xml:space="preserve">, </w:t>
      </w:r>
      <w:r>
        <w:rPr>
          <w:rFonts w:ascii="Consolas" w:hAnsi="Consolas"/>
          <w:color w:val="3A3A3A"/>
          <w:sz w:val="19"/>
        </w:rPr>
        <w:t>&amp;</w:t>
      </w:r>
      <w:r>
        <w:rPr>
          <w:color w:val="3A3A3A"/>
          <w:sz w:val="19"/>
        </w:rPr>
        <w:t xml:space="preserve"> becomes </w:t>
      </w:r>
      <w:r>
        <w:rPr>
          <w:rFonts w:ascii="Consolas" w:hAnsi="Consolas"/>
          <w:color w:val="3A3A3A"/>
          <w:sz w:val="19"/>
        </w:rPr>
        <w:t>&amp;amp;</w:t>
      </w:r>
      <w:r>
        <w:rPr>
          <w:color w:val="3A3A3A"/>
          <w:sz w:val="19"/>
        </w:rPr>
        <w:t>, and the quote characters are encoded too. Python's standard library does exactly this:</w:t>
      </w:r>
    </w:p>
    <w:p>
      <w:pPr>
        <w:keepNext w:val="0"/>
        <w:spacing w:after="120"/>
      </w:pPr>
      <w:r>
        <w:rPr>
          <w:rFonts w:ascii="Consolas" w:hAnsi="Consolas"/>
          <w:color w:val="1A1A1A"/>
          <w:sz w:val="16"/>
        </w:rPr>
        <w:t>import html</w:t>
        <w:br/>
        <w:t>safe = html.escape(user_value, quote=True)</w:t>
      </w:r>
    </w:p>
    <w:p>
      <w:pPr>
        <w:keepNext w:val="0"/>
        <w:spacing w:after="120"/>
      </w:pPr>
      <w:r>
        <w:rPr>
          <w:color w:val="3A3A3A"/>
          <w:sz w:val="19"/>
        </w:rPr>
        <w:t xml:space="preserve">Encode the </w:t>
      </w:r>
      <w:r>
        <w:rPr>
          <w:rFonts w:ascii="Consolas" w:hAnsi="Consolas"/>
          <w:color w:val="3A3A3A"/>
          <w:sz w:val="19"/>
        </w:rPr>
        <w:t>username</w:t>
      </w:r>
      <w:r>
        <w:rPr>
          <w:color w:val="3A3A3A"/>
          <w:sz w:val="19"/>
        </w:rPr>
        <w:t xml:space="preserve"> and </w:t>
      </w:r>
      <w:r>
        <w:rPr>
          <w:rFonts w:ascii="Consolas" w:hAnsi="Consolas"/>
          <w:color w:val="3A3A3A"/>
          <w:sz w:val="19"/>
        </w:rPr>
        <w:t>comment</w:t>
      </w:r>
      <w:r>
        <w:rPr>
          <w:color w:val="3A3A3A"/>
          <w:sz w:val="19"/>
        </w:rPr>
        <w:t xml:space="preserve"> values, then place them into the same HTML template. Do </w:t>
      </w:r>
      <w:r>
        <w:rPr>
          <w:b/>
          <w:color w:val="3A3A3A"/>
          <w:sz w:val="19"/>
        </w:rPr>
        <w:t>not</w:t>
      </w:r>
      <w:r>
        <w:rPr>
          <w:color w:val="3A3A3A"/>
          <w:sz w:val="19"/>
        </w:rPr>
        <w:t xml:space="preserve"> detect, strip, or blocklist payloads — the point is that *encoded* input is harmless no matter what it contains, while the app's own structural tags stay intact.</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render_comment(username: str, comment: str) -&gt; str</w:t>
      </w:r>
      <w:r>
        <w:rPr>
          <w:color w:val="3A3A3A"/>
          <w:sz w:val="19"/>
        </w:rPr>
        <w:t>:</w:t>
      </w:r>
    </w:p>
    <w:p>
      <w:pPr>
        <w:keepNext w:val="0"/>
        <w:ind w:left="201"/>
      </w:pPr>
      <w:r>
        <w:rPr>
          <w:color w:val="3A3A3A"/>
          <w:sz w:val="19"/>
        </w:rPr>
        <w:t xml:space="preserve">• Return the comment card HTML: </w:t>
      </w:r>
      <w:r>
        <w:rPr>
          <w:rFonts w:ascii="Consolas" w:hAnsi="Consolas"/>
          <w:color w:val="3A3A3A"/>
          <w:sz w:val="19"/>
        </w:rPr>
        <w:t>&lt;div class="c"&gt;&lt;b&gt;USERNAME&lt;/b&gt;: COMMENT&lt;/div&gt;</w:t>
      </w:r>
      <w:r>
        <w:rPr>
          <w:color w:val="3A3A3A"/>
          <w:sz w:val="19"/>
        </w:rPr>
        <w:t xml:space="preserve">, where </w:t>
      </w:r>
      <w:r>
        <w:rPr>
          <w:rFonts w:ascii="Consolas" w:hAnsi="Consolas"/>
          <w:color w:val="3A3A3A"/>
          <w:sz w:val="19"/>
        </w:rPr>
        <w:t>USERNAME</w:t>
      </w:r>
      <w:r>
        <w:rPr>
          <w:color w:val="3A3A3A"/>
          <w:sz w:val="19"/>
        </w:rPr>
        <w:t xml:space="preserve"> and </w:t>
      </w:r>
      <w:r>
        <w:rPr>
          <w:rFonts w:ascii="Consolas" w:hAnsi="Consolas"/>
          <w:color w:val="3A3A3A"/>
          <w:sz w:val="19"/>
        </w:rPr>
        <w:t>COMMENT</w:t>
      </w:r>
      <w:r>
        <w:rPr>
          <w:color w:val="3A3A3A"/>
          <w:sz w:val="19"/>
        </w:rPr>
        <w:t xml:space="preserve"> are the HTML-encoded user values.</w:t>
      </w:r>
    </w:p>
    <w:p>
      <w:pPr>
        <w:keepNext w:val="0"/>
        <w:ind w:left="201"/>
      </w:pPr>
      <w:r>
        <w:rPr>
          <w:color w:val="3A3A3A"/>
          <w:sz w:val="19"/>
        </w:rPr>
        <w:t>• The structural tags (</w:t>
      </w:r>
      <w:r>
        <w:rPr>
          <w:rFonts w:ascii="Consolas" w:hAnsi="Consolas"/>
          <w:color w:val="3A3A3A"/>
          <w:sz w:val="19"/>
        </w:rPr>
        <w:t>&lt;div class="c"&gt;</w:t>
      </w:r>
      <w:r>
        <w:rPr>
          <w:color w:val="3A3A3A"/>
          <w:sz w:val="19"/>
        </w:rPr>
        <w:t xml:space="preserve">, </w:t>
      </w:r>
      <w:r>
        <w:rPr>
          <w:rFonts w:ascii="Consolas" w:hAnsi="Consolas"/>
          <w:color w:val="3A3A3A"/>
          <w:sz w:val="19"/>
        </w:rPr>
        <w:t>&lt;b&gt;</w:t>
      </w:r>
      <w:r>
        <w:rPr>
          <w:color w:val="3A3A3A"/>
          <w:sz w:val="19"/>
        </w:rPr>
        <w:t>) are the app's own output and stay as real HTML.</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val="0"/>
        <w:spacing w:after="120"/>
      </w:pPr>
      <w:r>
        <w:rPr>
          <w:color w:val="3A3A3A"/>
          <w:sz w:val="19"/>
        </w:rPr>
        <w:t xml:space="preserve">A correct solution passes every test, including the injection cases. The concatenation version fails them because the raw </w:t>
      </w:r>
      <w:r>
        <w:rPr>
          <w:rFonts w:ascii="Consolas" w:hAnsi="Consolas"/>
          <w:color w:val="3A3A3A"/>
          <w:sz w:val="19"/>
        </w:rPr>
        <w:t>&lt;script&gt;</w:t>
      </w:r>
      <w:r>
        <w:rPr>
          <w:color w:val="3A3A3A"/>
          <w:sz w:val="19"/>
        </w:rPr>
        <w:t xml:space="preserve"> and </w:t>
      </w:r>
      <w:r>
        <w:rPr>
          <w:rFonts w:ascii="Consolas" w:hAnsi="Consolas"/>
          <w:color w:val="3A3A3A"/>
          <w:sz w:val="19"/>
        </w:rPr>
        <w:t>&lt;img onerror=...&gt;</w:t>
      </w:r>
      <w:r>
        <w:rPr>
          <w:color w:val="3A3A3A"/>
          <w:sz w:val="19"/>
        </w:rPr>
        <w:t xml:space="preserve"> payloads reach the output as markup.</w:t>
      </w:r>
    </w:p>
    <w:p>
      <w:pPr>
        <w:keepNext/>
      </w:pPr>
      <w:r>
        <w:rPr>
          <w:b/>
          <w:color w:val="9C1C2C"/>
          <w:sz w:val="20"/>
        </w:rPr>
        <w:t>Starter code:</w:t>
      </w:r>
    </w:p>
    <w:p>
      <w:pPr>
        <w:keepNext w:val="0"/>
        <w:spacing w:after="120"/>
      </w:pPr>
      <w:r>
        <w:rPr>
          <w:rFonts w:ascii="Consolas" w:hAnsi="Consolas"/>
          <w:color w:val="1A1A1A"/>
          <w:sz w:val="16"/>
        </w:rPr>
        <w:t>import html  # noqa: F401  (you will need this to fix the function)</w:t>
        <w:br/>
        <w:br/>
        <w:br/>
        <w:t>def render_comment(username: str, comment: str) -&gt; str:</w:t>
        <w:br/>
        <w:t xml:space="preserve">    """</w:t>
        <w:br/>
        <w:t xml:space="preserve">    Return the HTML card that displays a visitor's comment:</w:t>
        <w:br/>
        <w:br/>
        <w:t xml:space="preserve">        &lt;div class="c"&gt;&lt;b&gt;USERNAME&lt;/b&gt;: COMMENT&lt;/div&gt;</w:t>
        <w:br/>
        <w:br/>
        <w:t xml:space="preserve">    VULNERABLE starter: it concatenates the username and comment straight into</w:t>
        <w:br/>
        <w:t xml:space="preserve">    the HTML, so a comment like &lt;script&gt;steal()&lt;/script&gt; is sent to the next</w:t>
        <w:br/>
        <w:t xml:space="preserve">    visitor's browser as a real script tag (reflected XSS).</w:t>
        <w:br/>
        <w:br/>
        <w:t xml:space="preserve">    Fix it with context-aware OUTPUT ENCODING: HTML-encode each user value</w:t>
        <w:br/>
        <w:t xml:space="preserve">    (html.escape(value, quote=True)) before placing it into the template, so the</w:t>
        <w:br/>
        <w:t xml:space="preserve">    browser can never parse user input as markup. Do not strip or blocklist input;</w:t>
        <w:br/>
        <w:t xml:space="preserve">    keep the structural &lt;div&gt;/&lt;b&gt; tags as real HTML.</w:t>
        <w:br/>
        <w:t xml:space="preserve">    """</w:t>
        <w:br/>
        <w:t xml:space="preserve">    return '&lt;div class="c"&gt;&lt;b&gt;' + username + "&lt;/b&gt;: " + comment + "&lt;/div&gt;"</w:t>
      </w:r>
    </w:p>
    <w:p>
      <w:pPr>
        <w:keepNext/>
        <w:spacing w:before="200" w:after="80"/>
      </w:pPr>
      <w:r>
        <w:rPr>
          <w:b/>
          <w:color w:val="1A1A1A"/>
          <w:sz w:val="22"/>
        </w:rPr>
        <w:t>5.1.c · API vulnerabilities</w:t>
      </w:r>
    </w:p>
    <w:p>
      <w:pPr>
        <w:keepNext w:val="0"/>
        <w:spacing w:after="80"/>
        <w:ind w:left="403"/>
      </w:pPr>
      <w:r>
        <w:rPr>
          <w:i/>
          <w:color w:val="3A3A3A"/>
          <w:sz w:val="17"/>
        </w:rPr>
        <w:t>3 pts · auto-graded on the site</w:t>
      </w:r>
    </w:p>
    <w:p>
      <w:pPr>
        <w:keepNext/>
      </w:pPr>
      <w:r>
        <w:rPr>
          <w:b/>
          <w:color w:val="9C1C2C"/>
          <w:sz w:val="21"/>
        </w:rPr>
        <w:t>Coding problem, 5.1.c: Detect broken object-level authorization (BOLA)</w:t>
      </w:r>
    </w:p>
    <w:p>
      <w:pPr>
        <w:keepNext w:val="0"/>
        <w:spacing w:after="120"/>
      </w:pPr>
      <w:r>
        <w:rPr>
          <w:b/>
          <w:color w:val="3A3A3A"/>
          <w:sz w:val="19"/>
        </w:rPr>
        <w:t>Skill:</w:t>
      </w:r>
      <w:r>
        <w:rPr>
          <w:color w:val="3A3A3A"/>
          <w:sz w:val="19"/>
        </w:rPr>
        <w:t xml:space="preserve"> Analyze Risk · </w:t>
      </w:r>
      <w:r>
        <w:rPr>
          <w:b/>
          <w:color w:val="3A3A3A"/>
          <w:sz w:val="19"/>
        </w:rPr>
        <w:t>Maps to:</w:t>
      </w:r>
      <w:r>
        <w:rPr>
          <w:color w:val="3A3A3A"/>
          <w:sz w:val="19"/>
        </w:rPr>
        <w:t xml:space="preserve"> 5.1.B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Build the server-side authorization check an API gateway should run before returning an object. Given the authenticated caller's user id, the id of the object they are requesting, an object-ownership map, and the caller's role, decide whether the request is allowed.</w:t>
      </w:r>
    </w:p>
    <w:p>
      <w:pPr>
        <w:keepNext w:val="0"/>
        <w:spacing w:after="120"/>
      </w:pPr>
      <w:r>
        <w:rPr>
          <w:color w:val="3A3A3A"/>
          <w:sz w:val="19"/>
        </w:rPr>
        <w:t>Rules:</w:t>
      </w:r>
    </w:p>
    <w:p>
      <w:pPr>
        <w:keepNext w:val="0"/>
        <w:ind w:left="201"/>
      </w:pPr>
      <w:r>
        <w:rPr>
          <w:color w:val="3A3A3A"/>
          <w:sz w:val="19"/>
        </w:rPr>
        <w:t xml:space="preserve">• A request is </w:t>
      </w:r>
      <w:r>
        <w:rPr>
          <w:b/>
          <w:color w:val="3A3A3A"/>
          <w:sz w:val="19"/>
        </w:rPr>
        <w:t>allowed</w:t>
      </w:r>
      <w:r>
        <w:rPr>
          <w:color w:val="3A3A3A"/>
          <w:sz w:val="19"/>
        </w:rPr>
        <w:t xml:space="preserve"> if the caller owns the requested object (the object's </w:t>
      </w:r>
      <w:r>
        <w:rPr>
          <w:rFonts w:ascii="Consolas" w:hAnsi="Consolas"/>
          <w:color w:val="3A3A3A"/>
          <w:sz w:val="19"/>
        </w:rPr>
        <w:t>owner</w:t>
      </w:r>
      <w:r>
        <w:rPr>
          <w:color w:val="3A3A3A"/>
          <w:sz w:val="19"/>
        </w:rPr>
        <w:t xml:space="preserve"> equals the caller's </w:t>
      </w:r>
      <w:r>
        <w:rPr>
          <w:rFonts w:ascii="Consolas" w:hAnsi="Consolas"/>
          <w:color w:val="3A3A3A"/>
          <w:sz w:val="19"/>
        </w:rPr>
        <w:t>user_id</w:t>
      </w:r>
      <w:r>
        <w:rPr>
          <w:color w:val="3A3A3A"/>
          <w:sz w:val="19"/>
        </w:rPr>
        <w:t xml:space="preserve">), OR the caller's </w:t>
      </w:r>
      <w:r>
        <w:rPr>
          <w:rFonts w:ascii="Consolas" w:hAnsi="Consolas"/>
          <w:color w:val="3A3A3A"/>
          <w:sz w:val="19"/>
        </w:rPr>
        <w:t>role</w:t>
      </w:r>
      <w:r>
        <w:rPr>
          <w:color w:val="3A3A3A"/>
          <w:sz w:val="19"/>
        </w:rPr>
        <w:t xml:space="preserve"> is </w:t>
      </w:r>
      <w:r>
        <w:rPr>
          <w:rFonts w:ascii="Consolas" w:hAnsi="Consolas"/>
          <w:color w:val="3A3A3A"/>
          <w:sz w:val="19"/>
        </w:rPr>
        <w:t>"admin"</w:t>
      </w:r>
      <w:r>
        <w:rPr>
          <w:color w:val="3A3A3A"/>
          <w:sz w:val="19"/>
        </w:rPr>
        <w:t>.</w:t>
      </w:r>
    </w:p>
    <w:p>
      <w:pPr>
        <w:keepNext w:val="0"/>
        <w:ind w:left="201"/>
      </w:pPr>
      <w:r>
        <w:rPr>
          <w:color w:val="3A3A3A"/>
          <w:sz w:val="19"/>
        </w:rPr>
        <w:t xml:space="preserve">• A request is </w:t>
      </w:r>
      <w:r>
        <w:rPr>
          <w:b/>
          <w:color w:val="3A3A3A"/>
          <w:sz w:val="19"/>
        </w:rPr>
        <w:t>denied</w:t>
      </w:r>
      <w:r>
        <w:rPr>
          <w:color w:val="3A3A3A"/>
          <w:sz w:val="19"/>
        </w:rPr>
        <w:t xml:space="preserve"> (a BOLA violation) if the object exists but the caller neither owns it nor is an admin.</w:t>
      </w:r>
    </w:p>
    <w:p>
      <w:pPr>
        <w:keepNext w:val="0"/>
        <w:ind w:left="201"/>
      </w:pPr>
      <w:r>
        <w:rPr>
          <w:color w:val="3A3A3A"/>
          <w:sz w:val="19"/>
        </w:rPr>
        <w:t xml:space="preserve">• A request for an object id that does not exist in the ownership map is </w:t>
      </w:r>
      <w:r>
        <w:rPr>
          <w:b/>
          <w:color w:val="3A3A3A"/>
          <w:sz w:val="19"/>
        </w:rPr>
        <w:t>denied</w:t>
      </w:r>
      <w:r>
        <w:rPr>
          <w:color w:val="3A3A3A"/>
          <w:sz w:val="19"/>
        </w:rPr>
        <w:t xml:space="preserve"> with reason </w:t>
      </w:r>
      <w:r>
        <w:rPr>
          <w:rFonts w:ascii="Consolas" w:hAnsi="Consolas"/>
          <w:color w:val="3A3A3A"/>
          <w:sz w:val="19"/>
        </w:rPr>
        <w:t>"not_found"</w:t>
      </w:r>
      <w:r>
        <w:rPr>
          <w:color w:val="3A3A3A"/>
          <w:sz w:val="19"/>
        </w:rPr>
        <w:t>.</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solve(request: dict, ownership: dict) -&gt; dict</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ind w:left="201"/>
      </w:pPr>
      <w:r>
        <w:rPr>
          <w:color w:val="3A3A3A"/>
          <w:sz w:val="19"/>
        </w:rPr>
        <w:t xml:space="preserve">• </w:t>
      </w:r>
      <w:r>
        <w:rPr>
          <w:rFonts w:ascii="Consolas" w:hAnsi="Consolas"/>
          <w:color w:val="3A3A3A"/>
          <w:sz w:val="19"/>
        </w:rPr>
        <w:t>request</w:t>
      </w:r>
      <w:r>
        <w:rPr>
          <w:color w:val="3A3A3A"/>
          <w:sz w:val="19"/>
        </w:rPr>
        <w:t xml:space="preserve">: </w:t>
      </w:r>
      <w:r>
        <w:rPr>
          <w:rFonts w:ascii="Consolas" w:hAnsi="Consolas"/>
          <w:color w:val="3A3A3A"/>
          <w:sz w:val="19"/>
        </w:rPr>
        <w:t>{"user_id": str, "role": str, "object_id": str}</w:t>
      </w:r>
    </w:p>
    <w:p>
      <w:pPr>
        <w:keepNext w:val="0"/>
        <w:ind w:left="201"/>
      </w:pPr>
      <w:r>
        <w:rPr>
          <w:color w:val="3A3A3A"/>
          <w:sz w:val="19"/>
        </w:rPr>
        <w:t xml:space="preserve">• </w:t>
      </w:r>
      <w:r>
        <w:rPr>
          <w:rFonts w:ascii="Consolas" w:hAnsi="Consolas"/>
          <w:color w:val="3A3A3A"/>
          <w:sz w:val="19"/>
        </w:rPr>
        <w:t>ownership</w:t>
      </w:r>
      <w:r>
        <w:rPr>
          <w:color w:val="3A3A3A"/>
          <w:sz w:val="19"/>
        </w:rPr>
        <w:t xml:space="preserve">: </w:t>
      </w:r>
      <w:r>
        <w:rPr>
          <w:rFonts w:ascii="Consolas" w:hAnsi="Consolas"/>
          <w:color w:val="3A3A3A"/>
          <w:sz w:val="19"/>
        </w:rPr>
        <w:t>dict</w:t>
      </w:r>
      <w:r>
        <w:rPr>
          <w:color w:val="3A3A3A"/>
          <w:sz w:val="19"/>
        </w:rPr>
        <w:t xml:space="preserve"> mapping </w:t>
      </w:r>
      <w:r>
        <w:rPr>
          <w:rFonts w:ascii="Consolas" w:hAnsi="Consolas"/>
          <w:color w:val="3A3A3A"/>
          <w:sz w:val="19"/>
        </w:rPr>
        <w:t>object_id -&gt; owner user_id</w:t>
      </w:r>
      <w:r>
        <w:rPr>
          <w:color w:val="3A3A3A"/>
          <w:sz w:val="19"/>
        </w:rPr>
        <w:t xml:space="preserve"> (e.g. </w:t>
      </w:r>
      <w:r>
        <w:rPr>
          <w:rFonts w:ascii="Consolas" w:hAnsi="Consolas"/>
          <w:color w:val="3A3A3A"/>
          <w:sz w:val="19"/>
        </w:rPr>
        <w:t>{"482": "u1", "483": "u2"}</w:t>
      </w:r>
      <w:r>
        <w:rPr>
          <w:color w:val="3A3A3A"/>
          <w:sz w:val="19"/>
        </w:rPr>
        <w:t>)</w:t>
      </w:r>
    </w:p>
    <w:p>
      <w:pPr>
        <w:keepNext/>
      </w:pPr>
      <w:r>
        <w:rPr>
          <w:b/>
          <w:color w:val="9C1C2C"/>
          <w:sz w:val="21"/>
        </w:rPr>
        <w:t>Output</w:t>
      </w:r>
    </w:p>
    <w:p>
      <w:pPr>
        <w:keepNext w:val="0"/>
        <w:spacing w:after="120"/>
      </w:pPr>
      <w:r>
        <w:rPr>
          <w:color w:val="3A3A3A"/>
          <w:sz w:val="19"/>
        </w:rPr>
        <w:t xml:space="preserve">A dict: </w:t>
      </w:r>
      <w:r>
        <w:rPr>
          <w:rFonts w:ascii="Consolas" w:hAnsi="Consolas"/>
          <w:color w:val="3A3A3A"/>
          <w:sz w:val="19"/>
        </w:rPr>
        <w:t>{"allowed": bool, "reason": str}</w:t>
      </w:r>
      <w:r>
        <w:rPr>
          <w:color w:val="3A3A3A"/>
          <w:sz w:val="19"/>
        </w:rPr>
        <w:t xml:space="preserve"> where </w:t>
      </w:r>
      <w:r>
        <w:rPr>
          <w:rFonts w:ascii="Consolas" w:hAnsi="Consolas"/>
          <w:color w:val="3A3A3A"/>
          <w:sz w:val="19"/>
        </w:rPr>
        <w:t>reason</w:t>
      </w:r>
      <w:r>
        <w:rPr>
          <w:color w:val="3A3A3A"/>
          <w:sz w:val="19"/>
        </w:rPr>
        <w:t xml:space="preserve"> is one of </w:t>
      </w:r>
      <w:r>
        <w:rPr>
          <w:rFonts w:ascii="Consolas" w:hAnsi="Consolas"/>
          <w:color w:val="3A3A3A"/>
          <w:sz w:val="19"/>
        </w:rPr>
        <w:t>"owner"</w:t>
      </w:r>
      <w:r>
        <w:rPr>
          <w:color w:val="3A3A3A"/>
          <w:sz w:val="19"/>
        </w:rPr>
        <w:t xml:space="preserve">, </w:t>
      </w:r>
      <w:r>
        <w:rPr>
          <w:rFonts w:ascii="Consolas" w:hAnsi="Consolas"/>
          <w:color w:val="3A3A3A"/>
          <w:sz w:val="19"/>
        </w:rPr>
        <w:t>"admin"</w:t>
      </w:r>
      <w:r>
        <w:rPr>
          <w:color w:val="3A3A3A"/>
          <w:sz w:val="19"/>
        </w:rPr>
        <w:t xml:space="preserve">, </w:t>
      </w:r>
      <w:r>
        <w:rPr>
          <w:rFonts w:ascii="Consolas" w:hAnsi="Consolas"/>
          <w:color w:val="3A3A3A"/>
          <w:sz w:val="19"/>
        </w:rPr>
        <w:t>"not_owner"</w:t>
      </w:r>
      <w:r>
        <w:rPr>
          <w:color w:val="3A3A3A"/>
          <w:sz w:val="19"/>
        </w:rPr>
        <w:t xml:space="preserve">, </w:t>
      </w:r>
      <w:r>
        <w:rPr>
          <w:rFonts w:ascii="Consolas" w:hAnsi="Consolas"/>
          <w:color w:val="3A3A3A"/>
          <w:sz w:val="19"/>
        </w:rPr>
        <w:t>"not_found"</w:t>
      </w:r>
      <w:r>
        <w:rPr>
          <w:color w:val="3A3A3A"/>
          <w:sz w:val="19"/>
        </w:rPr>
        <w:t>.</w:t>
      </w:r>
    </w:p>
    <w:p>
      <w:pPr>
        <w:keepNext/>
      </w:pPr>
      <w:r>
        <w:rPr>
          <w:b/>
          <w:color w:val="9C1C2C"/>
          <w:sz w:val="21"/>
        </w:rPr>
        <w:t>Examples</w:t>
      </w:r>
    </w:p>
    <w:p>
      <w:pPr>
        <w:keepNext w:val="0"/>
        <w:spacing w:after="120"/>
      </w:pPr>
      <w:r>
        <w:rPr>
          <w:rFonts w:ascii="Consolas" w:hAnsi="Consolas"/>
          <w:color w:val="1A1A1A"/>
          <w:sz w:val="16"/>
        </w:rPr>
        <w:t>request={"user_id":"u1","role":"user","object_id":"482"}, ownership={"482":"u1"}</w:t>
        <w:br/>
        <w:t xml:space="preserve">    -&gt; {"allowed": True, "reason": "owner"}</w:t>
        <w:br/>
        <w:br/>
        <w:t>request={"user_id":"u1","role":"user","object_id":"483"}, ownership={"483":"u2"}</w:t>
        <w:br/>
        <w:t xml:space="preserve">    -&gt; {"allowed": False, "reason": "not_owner"}</w:t>
        <w:br/>
        <w:br/>
        <w:t>request={"user_id":"u9","role":"admin","object_id":"483"}, ownership={"483":"u2"}</w:t>
        <w:br/>
        <w:t xml:space="preserve">    -&gt; {"allowed": True, "reason": "admin"}</w:t>
        <w:br/>
        <w:br/>
        <w:t>request={"user_id":"u1","role":"user","object_id":"999"}, ownership={"483":"u2"}</w:t>
        <w:br/>
        <w:t xml:space="preserve">    -&gt; {"allowed": False, "reason": "not_found"}</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Starter code:</w:t>
      </w:r>
    </w:p>
    <w:p>
      <w:pPr>
        <w:keepNext w:val="0"/>
        <w:spacing w:after="120"/>
      </w:pPr>
      <w:r>
        <w:rPr>
          <w:rFonts w:ascii="Consolas" w:hAnsi="Consolas"/>
          <w:color w:val="1A1A1A"/>
          <w:sz w:val="16"/>
        </w:rPr>
        <w:t>"""Starter code for 5.1.c. Student completes the TODO.</w:t>
        <w:br/>
        <w:t>This file intentionally FAILS the tests until implemented."""</w:t>
        <w:br/>
        <w:t>from typing import Dict</w:t>
        <w:br/>
        <w:br/>
        <w:br/>
        <w:t>def solve(request: Dict[str, str], ownership: Dict[str, str]) -&gt; Dict[str, object]:</w:t>
        <w:br/>
        <w:t xml:space="preserve">    """Decide whether an API request is authorized (BOLA check).</w:t>
        <w:br/>
        <w:br/>
        <w:t xml:space="preserve">    Args:</w:t>
        <w:br/>
        <w:t xml:space="preserve">        request: {"user_id": str, "role": str, "object_id": str}</w:t>
        <w:br/>
        <w:t xml:space="preserve">        ownership: dict mapping object_id -&gt; owner user_id</w:t>
        <w:br/>
        <w:t xml:space="preserve">    Returns:</w:t>
        <w:br/>
        <w:t xml:space="preserve">        {"allowed": bool, "reason": str} where reason is one of</w:t>
        <w:br/>
        <w:t xml:space="preserve">        "owner", "admin", "not_owner", "not_found".</w:t>
        <w:br/>
        <w:t xml:space="preserve">    """</w:t>
        <w:br/>
        <w:t xml:space="preserve">    # TODO: look up request["object_id"] in ownership.</w:t>
        <w:br/>
        <w:t xml:space="preserve">    #   - not present -&gt; {"allowed": False, "reason": "not_found"}</w:t>
        <w:br/>
        <w:t xml:space="preserve">    #   - owner matches request["user_id"] -&gt; {"allowed": True, "reason": "owner"}</w:t>
        <w:br/>
        <w:t xml:space="preserve">    #   - else if request["role"] == "admin" -&gt; {"allowed": True, "reason": "admin"}</w:t>
        <w:br/>
        <w:t xml:space="preserve">    #   - else -&gt; {"allowed": False, "reason": "not_owner"}</w:t>
        <w:br/>
        <w:t xml:space="preserve">    raise NotImplementedError("implement solve() — see prompt.md")</w:t>
      </w:r>
    </w:p>
    <w:p>
      <w:pPr>
        <w:keepNext/>
        <w:spacing w:before="200" w:after="80"/>
      </w:pPr>
      <w:r>
        <w:rPr>
          <w:b/>
          <w:color w:val="1A1A1A"/>
          <w:sz w:val="22"/>
        </w:rPr>
        <w:t>5.1.d · Data breaches and their impact</w:t>
      </w:r>
    </w:p>
    <w:p>
      <w:pPr>
        <w:keepNext w:val="0"/>
        <w:spacing w:after="80"/>
        <w:ind w:left="403"/>
      </w:pPr>
      <w:r>
        <w:rPr>
          <w:i/>
          <w:color w:val="3A3A3A"/>
          <w:sz w:val="17"/>
        </w:rPr>
        <w:t>3 pts · auto-graded on the site</w:t>
      </w:r>
    </w:p>
    <w:p>
      <w:pPr>
        <w:keepNext/>
      </w:pPr>
      <w:r>
        <w:rPr>
          <w:b/>
          <w:color w:val="9C1C2C"/>
          <w:sz w:val="21"/>
        </w:rPr>
        <w:t>Coding problem, 5.1.d: Score data breach severity</w:t>
      </w:r>
    </w:p>
    <w:p>
      <w:pPr>
        <w:keepNext w:val="0"/>
        <w:spacing w:after="120"/>
      </w:pPr>
      <w:r>
        <w:rPr>
          <w:b/>
          <w:color w:val="3A3A3A"/>
          <w:sz w:val="19"/>
        </w:rPr>
        <w:t>Skill:</w:t>
      </w:r>
      <w:r>
        <w:rPr>
          <w:color w:val="3A3A3A"/>
          <w:sz w:val="19"/>
        </w:rPr>
        <w:t xml:space="preserve"> Analyze Risk · </w:t>
      </w:r>
      <w:r>
        <w:rPr>
          <w:b/>
          <w:color w:val="3A3A3A"/>
          <w:sz w:val="19"/>
        </w:rPr>
        <w:t>Maps to:</w:t>
      </w:r>
      <w:r>
        <w:rPr>
          <w:color w:val="3A3A3A"/>
          <w:sz w:val="19"/>
        </w:rPr>
        <w:t xml:space="preserve"> 5.1.C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Build the severity scorer a security team's intake triage tool would run on each incoming breach report. Given the categories of data exposed, the number of records affected, and how many days it took to detect the breach, compute a total severity score and a label.</w:t>
      </w:r>
    </w:p>
    <w:p>
      <w:pPr>
        <w:keepNext/>
      </w:pPr>
      <w:r>
        <w:rPr>
          <w:b/>
          <w:color w:val="9C1C2C"/>
          <w:sz w:val="21"/>
        </w:rPr>
        <w:t>Scoring rubric</w:t>
      </w:r>
    </w:p>
    <w:p>
      <w:pPr>
        <w:keepNext w:val="0"/>
        <w:spacing w:after="120"/>
      </w:pPr>
      <w:r>
        <w:rPr>
          <w:color w:val="3A3A3A"/>
          <w:sz w:val="19"/>
        </w:rPr>
        <w:t xml:space="preserve">Start at </w:t>
      </w:r>
      <w:r>
        <w:rPr>
          <w:rFonts w:ascii="Consolas" w:hAnsi="Consolas"/>
          <w:color w:val="3A3A3A"/>
          <w:sz w:val="19"/>
        </w:rPr>
        <w:t>score = 0</w:t>
      </w:r>
      <w:r>
        <w:rPr>
          <w:color w:val="3A3A3A"/>
          <w:sz w:val="19"/>
        </w:rPr>
        <w:t>.</w:t>
      </w:r>
    </w:p>
    <w:p>
      <w:pPr>
        <w:keepNext w:val="0"/>
        <w:spacing w:after="120"/>
      </w:pPr>
      <w:r>
        <w:rPr>
          <w:b/>
          <w:color w:val="3A3A3A"/>
          <w:sz w:val="19"/>
        </w:rPr>
        <w:t>Data category points</w:t>
      </w:r>
      <w:r>
        <w:rPr>
          <w:color w:val="3A3A3A"/>
          <w:sz w:val="19"/>
        </w:rPr>
        <w:t xml:space="preserve"> (sum over all categories present in the report, each counted once):</w:t>
      </w:r>
    </w:p>
    <w:p>
      <w:pPr>
        <w:keepNext w:val="0"/>
        <w:ind w:left="201"/>
      </w:pPr>
      <w:r>
        <w:rPr>
          <w:color w:val="3A3A3A"/>
          <w:sz w:val="19"/>
        </w:rPr>
        <w:t xml:space="preserve">• </w:t>
      </w:r>
      <w:r>
        <w:rPr>
          <w:rFonts w:ascii="Consolas" w:hAnsi="Consolas"/>
          <w:color w:val="3A3A3A"/>
          <w:sz w:val="19"/>
        </w:rPr>
        <w:t>"pii"</w:t>
      </w:r>
      <w:r>
        <w:rPr>
          <w:color w:val="3A3A3A"/>
          <w:sz w:val="19"/>
        </w:rPr>
        <w:t xml:space="preserve"> (personally identifiable information): +40</w:t>
      </w:r>
    </w:p>
    <w:p>
      <w:pPr>
        <w:keepNext w:val="0"/>
        <w:ind w:left="201"/>
      </w:pPr>
      <w:r>
        <w:rPr>
          <w:color w:val="3A3A3A"/>
          <w:sz w:val="19"/>
        </w:rPr>
        <w:t xml:space="preserve">• </w:t>
      </w:r>
      <w:r>
        <w:rPr>
          <w:rFonts w:ascii="Consolas" w:hAnsi="Consolas"/>
          <w:color w:val="3A3A3A"/>
          <w:sz w:val="19"/>
        </w:rPr>
        <w:t>"financial"</w:t>
      </w:r>
      <w:r>
        <w:rPr>
          <w:color w:val="3A3A3A"/>
          <w:sz w:val="19"/>
        </w:rPr>
        <w:t>: +40</w:t>
      </w:r>
    </w:p>
    <w:p>
      <w:pPr>
        <w:keepNext w:val="0"/>
        <w:ind w:left="201"/>
      </w:pPr>
      <w:r>
        <w:rPr>
          <w:color w:val="3A3A3A"/>
          <w:sz w:val="19"/>
        </w:rPr>
        <w:t xml:space="preserve">• </w:t>
      </w:r>
      <w:r>
        <w:rPr>
          <w:rFonts w:ascii="Consolas" w:hAnsi="Consolas"/>
          <w:color w:val="3A3A3A"/>
          <w:sz w:val="19"/>
        </w:rPr>
        <w:t>"health"</w:t>
      </w:r>
      <w:r>
        <w:rPr>
          <w:color w:val="3A3A3A"/>
          <w:sz w:val="19"/>
        </w:rPr>
        <w:t>: +40</w:t>
      </w:r>
    </w:p>
    <w:p>
      <w:pPr>
        <w:keepNext w:val="0"/>
        <w:ind w:left="201"/>
      </w:pPr>
      <w:r>
        <w:rPr>
          <w:color w:val="3A3A3A"/>
          <w:sz w:val="19"/>
        </w:rPr>
        <w:t xml:space="preserve">• </w:t>
      </w:r>
      <w:r>
        <w:rPr>
          <w:rFonts w:ascii="Consolas" w:hAnsi="Consolas"/>
          <w:color w:val="3A3A3A"/>
          <w:sz w:val="19"/>
        </w:rPr>
        <w:t>"auth_plaintext"</w:t>
      </w:r>
      <w:r>
        <w:rPr>
          <w:color w:val="3A3A3A"/>
          <w:sz w:val="19"/>
        </w:rPr>
        <w:t xml:space="preserve"> (plaintext passwords/secrets): +40</w:t>
      </w:r>
    </w:p>
    <w:p>
      <w:pPr>
        <w:keepNext w:val="0"/>
        <w:ind w:left="201"/>
      </w:pPr>
      <w:r>
        <w:rPr>
          <w:color w:val="3A3A3A"/>
          <w:sz w:val="19"/>
        </w:rPr>
        <w:t xml:space="preserve">• </w:t>
      </w:r>
      <w:r>
        <w:rPr>
          <w:rFonts w:ascii="Consolas" w:hAnsi="Consolas"/>
          <w:color w:val="3A3A3A"/>
          <w:sz w:val="19"/>
        </w:rPr>
        <w:t>"auth_hashed"</w:t>
      </w:r>
      <w:r>
        <w:rPr>
          <w:color w:val="3A3A3A"/>
          <w:sz w:val="19"/>
        </w:rPr>
        <w:t xml:space="preserve"> (hashed/salted passwords): +15</w:t>
      </w:r>
    </w:p>
    <w:p>
      <w:pPr>
        <w:keepNext w:val="0"/>
        <w:ind w:left="201"/>
      </w:pPr>
      <w:r>
        <w:rPr>
          <w:color w:val="3A3A3A"/>
          <w:sz w:val="19"/>
        </w:rPr>
        <w:t xml:space="preserve">• </w:t>
      </w:r>
      <w:r>
        <w:rPr>
          <w:rFonts w:ascii="Consolas" w:hAnsi="Consolas"/>
          <w:color w:val="3A3A3A"/>
          <w:sz w:val="19"/>
        </w:rPr>
        <w:t>"email"</w:t>
      </w:r>
      <w:r>
        <w:rPr>
          <w:color w:val="3A3A3A"/>
          <w:sz w:val="19"/>
        </w:rPr>
        <w:t>: +10</w:t>
      </w:r>
    </w:p>
    <w:p>
      <w:pPr>
        <w:keepNext w:val="0"/>
        <w:ind w:left="201"/>
      </w:pPr>
      <w:r>
        <w:rPr>
          <w:color w:val="3A3A3A"/>
          <w:sz w:val="19"/>
        </w:rPr>
        <w:t xml:space="preserve">• </w:t>
      </w:r>
      <w:r>
        <w:rPr>
          <w:rFonts w:ascii="Consolas" w:hAnsi="Consolas"/>
          <w:color w:val="3A3A3A"/>
          <w:sz w:val="19"/>
        </w:rPr>
        <w:t>"public"</w:t>
      </w:r>
      <w:r>
        <w:rPr>
          <w:color w:val="3A3A3A"/>
          <w:sz w:val="19"/>
        </w:rPr>
        <w:t>: +0</w:t>
      </w:r>
    </w:p>
    <w:p>
      <w:pPr>
        <w:keepNext w:val="0"/>
        <w:spacing w:after="120"/>
      </w:pPr>
      <w:r>
        <w:rPr>
          <w:b/>
          <w:color w:val="3A3A3A"/>
          <w:sz w:val="19"/>
        </w:rPr>
        <w:t>Scale points</w:t>
      </w:r>
      <w:r>
        <w:rPr>
          <w:color w:val="3A3A3A"/>
          <w:sz w:val="19"/>
        </w:rPr>
        <w:t xml:space="preserve"> (based on </w:t>
      </w:r>
      <w:r>
        <w:rPr>
          <w:rFonts w:ascii="Consolas" w:hAnsi="Consolas"/>
          <w:color w:val="3A3A3A"/>
          <w:sz w:val="19"/>
        </w:rPr>
        <w:t>record_count</w:t>
      </w:r>
      <w:r>
        <w:rPr>
          <w:color w:val="3A3A3A"/>
          <w:sz w:val="19"/>
        </w:rPr>
        <w:t>):</w:t>
      </w:r>
    </w:p>
    <w:p>
      <w:pPr>
        <w:keepNext w:val="0"/>
        <w:ind w:left="201"/>
      </w:pPr>
      <w:r>
        <w:rPr>
          <w:color w:val="3A3A3A"/>
          <w:sz w:val="19"/>
        </w:rPr>
        <w:t xml:space="preserve">• </w:t>
      </w:r>
      <w:r>
        <w:rPr>
          <w:rFonts w:ascii="Consolas" w:hAnsi="Consolas"/>
          <w:color w:val="3A3A3A"/>
          <w:sz w:val="19"/>
        </w:rPr>
        <w:t>&lt; 100</w:t>
      </w:r>
      <w:r>
        <w:rPr>
          <w:color w:val="3A3A3A"/>
          <w:sz w:val="19"/>
        </w:rPr>
        <w:t>: +0</w:t>
      </w:r>
    </w:p>
    <w:p>
      <w:pPr>
        <w:keepNext w:val="0"/>
        <w:ind w:left="201"/>
      </w:pPr>
      <w:r>
        <w:rPr>
          <w:color w:val="3A3A3A"/>
          <w:sz w:val="19"/>
        </w:rPr>
        <w:t xml:space="preserve">• </w:t>
      </w:r>
      <w:r>
        <w:rPr>
          <w:rFonts w:ascii="Consolas" w:hAnsi="Consolas"/>
          <w:color w:val="3A3A3A"/>
          <w:sz w:val="19"/>
        </w:rPr>
        <w:t>100</w:t>
      </w:r>
      <w:r>
        <w:rPr>
          <w:color w:val="3A3A3A"/>
          <w:sz w:val="19"/>
        </w:rPr>
        <w:t>-</w:t>
      </w:r>
      <w:r>
        <w:rPr>
          <w:rFonts w:ascii="Consolas" w:hAnsi="Consolas"/>
          <w:color w:val="3A3A3A"/>
          <w:sz w:val="19"/>
        </w:rPr>
        <w:t>9,999</w:t>
      </w:r>
      <w:r>
        <w:rPr>
          <w:color w:val="3A3A3A"/>
          <w:sz w:val="19"/>
        </w:rPr>
        <w:t>: +10</w:t>
      </w:r>
    </w:p>
    <w:p>
      <w:pPr>
        <w:keepNext w:val="0"/>
        <w:ind w:left="201"/>
      </w:pPr>
      <w:r>
        <w:rPr>
          <w:color w:val="3A3A3A"/>
          <w:sz w:val="19"/>
        </w:rPr>
        <w:t xml:space="preserve">• </w:t>
      </w:r>
      <w:r>
        <w:rPr>
          <w:rFonts w:ascii="Consolas" w:hAnsi="Consolas"/>
          <w:color w:val="3A3A3A"/>
          <w:sz w:val="19"/>
        </w:rPr>
        <w:t>10,000</w:t>
      </w:r>
      <w:r>
        <w:rPr>
          <w:color w:val="3A3A3A"/>
          <w:sz w:val="19"/>
        </w:rPr>
        <w:t>-</w:t>
      </w:r>
      <w:r>
        <w:rPr>
          <w:rFonts w:ascii="Consolas" w:hAnsi="Consolas"/>
          <w:color w:val="3A3A3A"/>
          <w:sz w:val="19"/>
        </w:rPr>
        <w:t>999,999</w:t>
      </w:r>
      <w:r>
        <w:rPr>
          <w:color w:val="3A3A3A"/>
          <w:sz w:val="19"/>
        </w:rPr>
        <w:t>: +20</w:t>
      </w:r>
    </w:p>
    <w:p>
      <w:pPr>
        <w:keepNext w:val="0"/>
        <w:ind w:left="201"/>
      </w:pPr>
      <w:r>
        <w:rPr>
          <w:color w:val="3A3A3A"/>
          <w:sz w:val="19"/>
        </w:rPr>
        <w:t xml:space="preserve">• </w:t>
      </w:r>
      <w:r>
        <w:rPr>
          <w:rFonts w:ascii="Consolas" w:hAnsi="Consolas"/>
          <w:color w:val="3A3A3A"/>
          <w:sz w:val="19"/>
        </w:rPr>
        <w:t>&gt;= 1,000,000</w:t>
      </w:r>
      <w:r>
        <w:rPr>
          <w:color w:val="3A3A3A"/>
          <w:sz w:val="19"/>
        </w:rPr>
        <w:t>: +30</w:t>
      </w:r>
    </w:p>
    <w:p>
      <w:pPr>
        <w:keepNext w:val="0"/>
        <w:spacing w:after="120"/>
      </w:pPr>
      <w:r>
        <w:rPr>
          <w:b/>
          <w:color w:val="3A3A3A"/>
          <w:sz w:val="19"/>
        </w:rPr>
        <w:t>Detection-speed points</w:t>
      </w:r>
      <w:r>
        <w:rPr>
          <w:color w:val="3A3A3A"/>
          <w:sz w:val="19"/>
        </w:rPr>
        <w:t xml:space="preserve"> (based on </w:t>
      </w:r>
      <w:r>
        <w:rPr>
          <w:rFonts w:ascii="Consolas" w:hAnsi="Consolas"/>
          <w:color w:val="3A3A3A"/>
          <w:sz w:val="19"/>
        </w:rPr>
        <w:t>days_to_detect</w:t>
      </w:r>
      <w:r>
        <w:rPr>
          <w:color w:val="3A3A3A"/>
          <w:sz w:val="19"/>
        </w:rPr>
        <w:t>):</w:t>
      </w:r>
    </w:p>
    <w:p>
      <w:pPr>
        <w:keepNext w:val="0"/>
        <w:ind w:left="201"/>
      </w:pPr>
      <w:r>
        <w:rPr>
          <w:color w:val="3A3A3A"/>
          <w:sz w:val="19"/>
        </w:rPr>
        <w:t xml:space="preserve">• </w:t>
      </w:r>
      <w:r>
        <w:rPr>
          <w:rFonts w:ascii="Consolas" w:hAnsi="Consolas"/>
          <w:color w:val="3A3A3A"/>
          <w:sz w:val="19"/>
        </w:rPr>
        <w:t>&lt;= 1</w:t>
      </w:r>
      <w:r>
        <w:rPr>
          <w:color w:val="3A3A3A"/>
          <w:sz w:val="19"/>
        </w:rPr>
        <w:t>: +0</w:t>
      </w:r>
    </w:p>
    <w:p>
      <w:pPr>
        <w:keepNext w:val="0"/>
        <w:ind w:left="201"/>
      </w:pPr>
      <w:r>
        <w:rPr>
          <w:color w:val="3A3A3A"/>
          <w:sz w:val="19"/>
        </w:rPr>
        <w:t xml:space="preserve">• </w:t>
      </w:r>
      <w:r>
        <w:rPr>
          <w:rFonts w:ascii="Consolas" w:hAnsi="Consolas"/>
          <w:color w:val="3A3A3A"/>
          <w:sz w:val="19"/>
        </w:rPr>
        <w:t>2</w:t>
      </w:r>
      <w:r>
        <w:rPr>
          <w:color w:val="3A3A3A"/>
          <w:sz w:val="19"/>
        </w:rPr>
        <w:t>-</w:t>
      </w:r>
      <w:r>
        <w:rPr>
          <w:rFonts w:ascii="Consolas" w:hAnsi="Consolas"/>
          <w:color w:val="3A3A3A"/>
          <w:sz w:val="19"/>
        </w:rPr>
        <w:t>30</w:t>
      </w:r>
      <w:r>
        <w:rPr>
          <w:color w:val="3A3A3A"/>
          <w:sz w:val="19"/>
        </w:rPr>
        <w:t>: +10</w:t>
      </w:r>
    </w:p>
    <w:p>
      <w:pPr>
        <w:keepNext w:val="0"/>
        <w:ind w:left="201"/>
      </w:pPr>
      <w:r>
        <w:rPr>
          <w:color w:val="3A3A3A"/>
          <w:sz w:val="19"/>
        </w:rPr>
        <w:t xml:space="preserve">• </w:t>
      </w:r>
      <w:r>
        <w:rPr>
          <w:rFonts w:ascii="Consolas" w:hAnsi="Consolas"/>
          <w:color w:val="3A3A3A"/>
          <w:sz w:val="19"/>
        </w:rPr>
        <w:t>&gt; 30</w:t>
      </w:r>
      <w:r>
        <w:rPr>
          <w:color w:val="3A3A3A"/>
          <w:sz w:val="19"/>
        </w:rPr>
        <w:t>: +20</w:t>
      </w:r>
    </w:p>
    <w:p>
      <w:pPr>
        <w:keepNext/>
      </w:pPr>
      <w:r>
        <w:rPr>
          <w:b/>
          <w:color w:val="9C1C2C"/>
          <w:sz w:val="21"/>
        </w:rPr>
        <w:t>Label thresholds (applied to the total score)</w:t>
      </w:r>
    </w:p>
    <w:p>
      <w:pPr>
        <w:keepNext w:val="0"/>
        <w:ind w:left="201"/>
      </w:pPr>
      <w:r>
        <w:rPr>
          <w:color w:val="3A3A3A"/>
          <w:sz w:val="19"/>
        </w:rPr>
        <w:t xml:space="preserve">• </w:t>
      </w:r>
      <w:r>
        <w:rPr>
          <w:rFonts w:ascii="Consolas" w:hAnsi="Consolas"/>
          <w:color w:val="3A3A3A"/>
          <w:sz w:val="19"/>
        </w:rPr>
        <w:t>score &gt;= 80</w:t>
      </w:r>
      <w:r>
        <w:rPr>
          <w:color w:val="3A3A3A"/>
          <w:sz w:val="19"/>
        </w:rPr>
        <w:t xml:space="preserve"> -&gt; </w:t>
      </w:r>
      <w:r>
        <w:rPr>
          <w:rFonts w:ascii="Consolas" w:hAnsi="Consolas"/>
          <w:color w:val="3A3A3A"/>
          <w:sz w:val="19"/>
        </w:rPr>
        <w:t>"critical"</w:t>
      </w:r>
    </w:p>
    <w:p>
      <w:pPr>
        <w:keepNext w:val="0"/>
        <w:ind w:left="201"/>
      </w:pPr>
      <w:r>
        <w:rPr>
          <w:color w:val="3A3A3A"/>
          <w:sz w:val="19"/>
        </w:rPr>
        <w:t xml:space="preserve">• </w:t>
      </w:r>
      <w:r>
        <w:rPr>
          <w:rFonts w:ascii="Consolas" w:hAnsi="Consolas"/>
          <w:color w:val="3A3A3A"/>
          <w:sz w:val="19"/>
        </w:rPr>
        <w:t>score &gt;= 50</w:t>
      </w:r>
      <w:r>
        <w:rPr>
          <w:color w:val="3A3A3A"/>
          <w:sz w:val="19"/>
        </w:rPr>
        <w:t xml:space="preserve"> -&gt; </w:t>
      </w:r>
      <w:r>
        <w:rPr>
          <w:rFonts w:ascii="Consolas" w:hAnsi="Consolas"/>
          <w:color w:val="3A3A3A"/>
          <w:sz w:val="19"/>
        </w:rPr>
        <w:t>"high"</w:t>
      </w:r>
    </w:p>
    <w:p>
      <w:pPr>
        <w:keepNext w:val="0"/>
        <w:ind w:left="201"/>
      </w:pPr>
      <w:r>
        <w:rPr>
          <w:color w:val="3A3A3A"/>
          <w:sz w:val="19"/>
        </w:rPr>
        <w:t xml:space="preserve">• </w:t>
      </w:r>
      <w:r>
        <w:rPr>
          <w:rFonts w:ascii="Consolas" w:hAnsi="Consolas"/>
          <w:color w:val="3A3A3A"/>
          <w:sz w:val="19"/>
        </w:rPr>
        <w:t>score &gt;= 20</w:t>
      </w:r>
      <w:r>
        <w:rPr>
          <w:color w:val="3A3A3A"/>
          <w:sz w:val="19"/>
        </w:rPr>
        <w:t xml:space="preserve"> -&gt; </w:t>
      </w:r>
      <w:r>
        <w:rPr>
          <w:rFonts w:ascii="Consolas" w:hAnsi="Consolas"/>
          <w:color w:val="3A3A3A"/>
          <w:sz w:val="19"/>
        </w:rPr>
        <w:t>"medium"</w:t>
      </w:r>
    </w:p>
    <w:p>
      <w:pPr>
        <w:keepNext w:val="0"/>
        <w:ind w:left="201"/>
      </w:pPr>
      <w:r>
        <w:rPr>
          <w:color w:val="3A3A3A"/>
          <w:sz w:val="19"/>
        </w:rPr>
        <w:t xml:space="preserve">• else -&gt; </w:t>
      </w:r>
      <w:r>
        <w:rPr>
          <w:rFonts w:ascii="Consolas" w:hAnsi="Consolas"/>
          <w:color w:val="3A3A3A"/>
          <w:sz w:val="19"/>
        </w:rPr>
        <w:t>"low"</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solve(report: dict) -&gt; dict</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spacing w:after="120"/>
      </w:pPr>
      <w:r>
        <w:rPr>
          <w:rFonts w:ascii="Consolas" w:hAnsi="Consolas"/>
          <w:color w:val="3A3A3A"/>
          <w:sz w:val="19"/>
        </w:rPr>
        <w:t>report</w:t>
      </w:r>
      <w:r>
        <w:rPr>
          <w:color w:val="3A3A3A"/>
          <w:sz w:val="19"/>
        </w:rPr>
        <w:t xml:space="preserve">: </w:t>
      </w:r>
      <w:r>
        <w:rPr>
          <w:rFonts w:ascii="Consolas" w:hAnsi="Consolas"/>
          <w:color w:val="3A3A3A"/>
          <w:sz w:val="19"/>
        </w:rPr>
        <w:t>{"categories": list[str], "record_count": int, "days_to_detect": int}</w:t>
      </w:r>
    </w:p>
    <w:p>
      <w:pPr>
        <w:keepNext/>
      </w:pPr>
      <w:r>
        <w:rPr>
          <w:b/>
          <w:color w:val="9C1C2C"/>
          <w:sz w:val="21"/>
        </w:rPr>
        <w:t>Output</w:t>
      </w:r>
    </w:p>
    <w:p>
      <w:pPr>
        <w:keepNext w:val="0"/>
        <w:spacing w:after="120"/>
      </w:pPr>
      <w:r>
        <w:rPr>
          <w:rFonts w:ascii="Consolas" w:hAnsi="Consolas"/>
          <w:color w:val="3A3A3A"/>
          <w:sz w:val="19"/>
        </w:rPr>
        <w:t>{"score": int, "label": str}</w:t>
      </w:r>
    </w:p>
    <w:p>
      <w:pPr>
        <w:keepNext/>
      </w:pPr>
      <w:r>
        <w:rPr>
          <w:b/>
          <w:color w:val="9C1C2C"/>
          <w:sz w:val="21"/>
        </w:rPr>
        <w:t>Examples</w:t>
      </w:r>
    </w:p>
    <w:p>
      <w:pPr>
        <w:keepNext w:val="0"/>
        <w:spacing w:after="120"/>
      </w:pPr>
      <w:r>
        <w:rPr>
          <w:rFonts w:ascii="Consolas" w:hAnsi="Consolas"/>
          <w:color w:val="1A1A1A"/>
          <w:sz w:val="16"/>
        </w:rPr>
        <w:t>{"categories": ["public"], "record_count": 50, "days_to_detect": 1}</w:t>
        <w:br/>
        <w:t xml:space="preserve">    -&gt; {"score": 0, "label": "low"}</w:t>
        <w:br/>
        <w:br/>
        <w:t>{"categories": ["pii", "auth_plaintext"], "record_count": 500000, "days_to_detect": 45}</w:t>
        <w:br/>
        <w:t xml:space="preserve">    -&gt; {"score": 40 + 40 + 20 + 20, "label": "critical"}   # = 120</w:t>
        <w:br/>
        <w:br/>
        <w:t>{"categories": ["email"], "record_count": 200, "days_to_detect": 5}</w:t>
        <w:br/>
        <w:t xml:space="preserve">    -&gt; {"score": 10 + 10 + 10, "label": "medium"}          # = 30</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Multiple categories are additive; unknown category strings contribute 0 points.</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Starter code:</w:t>
      </w:r>
    </w:p>
    <w:p>
      <w:pPr>
        <w:keepNext w:val="0"/>
        <w:spacing w:after="120"/>
      </w:pPr>
      <w:r>
        <w:rPr>
          <w:rFonts w:ascii="Consolas" w:hAnsi="Consolas"/>
          <w:color w:val="1A1A1A"/>
          <w:sz w:val="16"/>
        </w:rPr>
        <w:t>"""Starter code for 5.1.d. Student completes the TODO.</w:t>
        <w:br/>
        <w:t>This file intentionally FAILS the tests until implemented."""</w:t>
        <w:br/>
        <w:t>from typing import Dict, List</w:t>
        <w:br/>
        <w:br/>
        <w:br/>
        <w:t>def solve(report: Dict[str, object]) -&gt; Dict[str, object]:</w:t>
        <w:br/>
        <w:t xml:space="preserve">    """Score a data breach report's severity.</w:t>
        <w:br/>
        <w:br/>
        <w:t xml:space="preserve">    Args:</w:t>
        <w:br/>
        <w:t xml:space="preserve">        report: {"categories": list[str], "record_count": int, "days_to_detect": int}</w:t>
        <w:br/>
        <w:t xml:space="preserve">    Returns:</w:t>
        <w:br/>
        <w:t xml:space="preserve">        {"score": int, "label": str} where label is one of</w:t>
        <w:br/>
        <w:t xml:space="preserve">        "low", "medium", "high", "critical" per the rubric in prompt.md.</w:t>
        <w:br/>
        <w:t xml:space="preserve">    """</w:t>
        <w:br/>
        <w:t xml:space="preserve">    # TODO: sum data-category points + scale points + detection-speed points,</w:t>
        <w:br/>
        <w:t xml:space="preserve">    #       then map the total to a label per the thresholds in prompt.md.</w:t>
        <w:br/>
        <w:t xml:space="preserve">    raise NotImplementedError("implement solve() — see prompt.md")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5.1, Application and Data Vulnerabilities and Attacks · Assignment</dc:title>
  <dc:subject/>
  <dc:creator>Aayat-AP-Prep</dc:creator>
  <cp:keywords/>
  <dc:description>generated by python-docx</dc:description>
  <cp:lastModifiedBy/>
  <cp:revision>1</cp:revision>
  <dcterms:created xsi:type="dcterms:W3CDTF">2013-12-23T23:15:00Z</dcterms:created>
  <dcterms:modified xsi:type="dcterms:W3CDTF">2013-12-23T23:15:00Z</dcterms:modified>
  <cp:category/>
</cp:coreProperties>
</file>