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5 · TOPIC 5.5</w:t>
      </w:r>
    </w:p>
    <w:p>
      <w:pPr>
        <w:keepNext w:val="0"/>
        <w:spacing w:after="40"/>
      </w:pPr>
      <w:r>
        <w:rPr>
          <w:b/>
          <w:color w:val="1A1A1A"/>
          <w:sz w:val="36"/>
        </w:rPr>
        <w:t>Protecting Applications</w:t>
      </w:r>
    </w:p>
    <w:p>
      <w:pPr>
        <w:keepNext w:val="0"/>
        <w:spacing w:after="200"/>
      </w:pPr>
      <w:r>
        <w:rPr>
          <w:color w:val="3A3A3A"/>
          <w:sz w:val="23"/>
        </w:rPr>
        <w:t>Assignment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15 practice questions + 3 coding assignment(s), 30 points total. Show your work for short-answer items. Coding assignments may be completed here or in the interactive auto-graded environment on the course site (same problem, same points).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5.5.a · Input validation and sanitization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Which validation strategy defines exactly what valid input looks like and rejects everything else, rather than trying to enumerate every bad pattern?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Denylist (blocklist)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Allowlist (whitelist)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Output encoding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Canonicalization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Select ALL statements that correctly describe why client-side (JavaScript) validation is not a security control.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A browser is entirely under the attacker's control, so JavaScript checks can be disabled or bypassed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An attacker can send a crafted request directly to the server with a tool like curl, skipping the browser entirely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Client-side validation must still be re-enforced on the server for any security-relevant check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Client-side validation is cryptographically enforced and cannot be bypassed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An application validates a raw, un-decoded path string before checking it for '../' sequences. Why is this a mistake?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has no effect on security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makes the application faster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An attacker can URL-encode the traversal sequence (e.g. ..%2F) so it slips past the raw-string check, then gets decoded later, this is a canonicalization bypass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Only client-side code is affected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Name the security concept that transforms data at the point it is inserted into a new context (HTML, SQL, shell) so special characters are treated as literal data, not code.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5. SQL injection, cross-site scripting (XSS), and command injection share what root cause?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They all require physical access to the server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application trusted that input was 'just data' when a downstream interpreter treated part of it as code or control syntax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They only affect encrypted connections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They are unrelated vulnerability classes with no common cause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5.5.b · Secure coding practices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Which practice eliminates SQL injection risk regardless of what input validation is or isn't done upstream?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Parameterized queries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Verbose error messages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Running the app as root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Hardcoding secrets in source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Select ALL reasons secrets (API keys, passwords) should NOT be hardcoded in source code.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They remain visible in version control history forever, even if later removed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Rotating a compromised secret requires a code change and redeployment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They are automatically encrypted by the version control system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Anyone with repository read access can see them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An authentication check throws an unexpected exception. Secure coding says the application should: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Grant access anyway so the user isn't blocked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Ignore the exception silently and continue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Log the user in as admin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Deny access by default (fail securely/fail closed)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Name the principle that says application processes and database connections should run with only the minimum access they need to function.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Why is pinning and patching third-party dependency versions considered a secure-coding practice, not just a maintenance task?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 vulnerability in any dependency becomes a vulnerability in the whole application, so unpatched dependencies are unpatched attack surface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has no security relevance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only affects build speed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Dependencies cannot contain vulnerabilities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5.5.c · Application security testing (SAST/DAST)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Which testing approach reads an application's source code without executing it?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DAST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Fuzzing only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Penetration testing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SAST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Select ALL statements that correctly describe the tradeoffs between SAST and DAST.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SAST can run before the code is even merged, giving very early feedback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DAST requires a running, reachable instance of the application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SAST tends to produce more false positives because it cannot always confirm attacker-controlled input reaches a flagged line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DAST can see every code path in the application, including rarely-used admin features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A dynamic scanner sends a crafted request to a live login form and observes that it can bypass authentication. What kind of finding is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SAST-only, since it's about code logic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DAST, since it required interacting with the running application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Neither, since automated tools cannot find this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 compiler warning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Name the kind of security testing that is performed by a skilled human who chains findings together and reasons about business logic flaws automated SAST/DAST tools cannot recognize.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Why do mature CI/CD pipelines typically run BOTH SAST and DAST rather than picking just one?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SAST and DAST are the same tool with different names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Running both is required by law in every jurisdiction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DAST always finds a superset of what SAST finds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They find largely non-overlapping vulnerability classes, so together they give broader coverage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5.5.a · Input validation and sanitization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5.5.a: Field validator (allowlist + injection detector)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5.5.A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Build the server-side validation gate described in the lesson: given a batch of submitted form field values, classify each as SAFE or BLOCKED using </w:t>
      </w:r>
      <w:r>
        <w:rPr>
          <w:b/>
          <w:color w:val="3A3A3A"/>
          <w:sz w:val="19"/>
        </w:rPr>
        <w:t>allowlist rules per field type</w:t>
      </w:r>
      <w:r>
        <w:rPr>
          <w:color w:val="3A3A3A"/>
          <w:sz w:val="19"/>
        </w:rPr>
        <w:t xml:space="preserve"> plus detection of known </w:t>
      </w:r>
      <w:r>
        <w:rPr>
          <w:b/>
          <w:color w:val="3A3A3A"/>
          <w:sz w:val="19"/>
        </w:rPr>
        <w:t>injection meta-characters/keywords</w:t>
      </w:r>
      <w:r>
        <w:rPr>
          <w:color w:val="3A3A3A"/>
          <w:sz w:val="19"/>
        </w:rPr>
        <w:t>, the same two checks a real input-validation layer runs before any value reaches a database query, HTML page, or shell.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solve(submissions: list) -&gt; list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submissions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</w:t>
      </w:r>
      <w:r>
        <w:rPr>
          <w:rFonts w:ascii="Consolas" w:hAnsi="Consolas"/>
          <w:color w:val="3A3A3A"/>
          <w:sz w:val="19"/>
        </w:rPr>
        <w:t>{"field": str, "type": str, "value": str}</w:t>
      </w:r>
      <w:r>
        <w:rPr>
          <w:color w:val="3A3A3A"/>
          <w:sz w:val="19"/>
        </w:rPr>
        <w:t xml:space="preserve">. </w:t>
      </w:r>
      <w:r>
        <w:rPr>
          <w:rFonts w:ascii="Consolas" w:hAnsi="Consolas"/>
          <w:color w:val="3A3A3A"/>
          <w:sz w:val="19"/>
        </w:rPr>
        <w:t>type</w:t>
      </w:r>
      <w:r>
        <w:rPr>
          <w:color w:val="3A3A3A"/>
          <w:sz w:val="19"/>
        </w:rPr>
        <w:t xml:space="preserve"> is one of </w:t>
      </w:r>
      <w:r>
        <w:rPr>
          <w:rFonts w:ascii="Consolas" w:hAnsi="Consolas"/>
          <w:color w:val="3A3A3A"/>
          <w:sz w:val="19"/>
        </w:rPr>
        <w:t>"zip"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"email"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"quantity"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"username"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the </w:t>
      </w:r>
      <w:r>
        <w:rPr>
          <w:rFonts w:ascii="Consolas" w:hAnsi="Consolas"/>
          <w:color w:val="3A3A3A"/>
          <w:sz w:val="19"/>
        </w:rPr>
        <w:t>value</w:t>
      </w:r>
      <w:r>
        <w:rPr>
          <w:color w:val="3A3A3A"/>
          <w:sz w:val="19"/>
        </w:rPr>
        <w:t>s that are BLOCKED, in the same order they appeared in the input.</w:t>
      </w:r>
    </w:p>
    <w:p>
      <w:pPr>
        <w:keepNext/>
      </w:pPr>
      <w:r>
        <w:rPr>
          <w:b/>
          <w:color w:val="9C1C2C"/>
          <w:sz w:val="21"/>
        </w:rPr>
        <w:t>Allowlist rules (per `type`)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zip</w:t>
      </w:r>
      <w:r>
        <w:rPr>
          <w:color w:val="3A3A3A"/>
          <w:sz w:val="19"/>
        </w:rPr>
        <w:t>: exactly 5 digits.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email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local@domain.tld</w:t>
      </w:r>
      <w:r>
        <w:rPr>
          <w:color w:val="3A3A3A"/>
          <w:sz w:val="19"/>
        </w:rPr>
        <w:t xml:space="preserve"> shape.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quantity</w:t>
      </w:r>
      <w:r>
        <w:rPr>
          <w:color w:val="3A3A3A"/>
          <w:sz w:val="19"/>
        </w:rPr>
        <w:t xml:space="preserve">: integer string </w:t>
      </w:r>
      <w:r>
        <w:rPr>
          <w:rFonts w:ascii="Consolas" w:hAnsi="Consolas"/>
          <w:color w:val="3A3A3A"/>
          <w:sz w:val="19"/>
        </w:rPr>
        <w:t>1</w:t>
      </w:r>
      <w:r>
        <w:rPr>
          <w:color w:val="3A3A3A"/>
          <w:sz w:val="19"/>
        </w:rPr>
        <w:t>-</w:t>
      </w:r>
      <w:r>
        <w:rPr>
          <w:rFonts w:ascii="Consolas" w:hAnsi="Consolas"/>
          <w:color w:val="3A3A3A"/>
          <w:sz w:val="19"/>
        </w:rPr>
        <w:t>99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username</w:t>
      </w:r>
      <w:r>
        <w:rPr>
          <w:color w:val="3A3A3A"/>
          <w:sz w:val="19"/>
        </w:rPr>
        <w:t>: 3-20 letters/digits/underscore.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value is also BLOCKED (even if it matches the allowlist shape) if it contains a known injection signature: </w:t>
      </w:r>
      <w:r>
        <w:rPr>
          <w:rFonts w:ascii="Consolas" w:hAnsi="Consolas"/>
          <w:color w:val="3A3A3A"/>
          <w:sz w:val="19"/>
        </w:rPr>
        <w:t>--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;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&lt;script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UNION SELECT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OR 1=1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' OR '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DROP TABLE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../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%3B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%2F</w:t>
      </w:r>
      <w:r>
        <w:rPr>
          <w:color w:val="3A3A3A"/>
          <w:sz w:val="19"/>
        </w:rPr>
        <w:t xml:space="preserve"> (case-insensitive).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[{"field":"zip","type":"zip","value":"94107"}]                    -&gt;  []</w:t>
        <w:br/>
        <w:t>[{"field":"zip","type":"zip","value":"9410"}]                     -&gt;  ["9410"]</w:t>
        <w:br/>
        <w:t>[{"field":"u","type":"username","value":"admin'--"}]               -&gt;  ["admin'--"]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5.5.a. Student completes the TODO.</w:t>
        <w:br/>
        <w:t>This file intentionally FAILS the tests until implemented."""</w:t>
        <w:br/>
        <w:t>from typing import Dict, List</w:t>
        <w:br/>
        <w:br/>
        <w:br/>
        <w:t>def solve(submissions: List[Dict[str, str]]) -&gt; List[str]:</w:t>
        <w:br/>
        <w:t xml:space="preserve">    """Classify each submission against per-field allowlist rules and known injection</w:t>
        <w:br/>
        <w:t xml:space="preserve">    meta-character signatures; return the `value`s that are BLOCKED, in input order.</w:t>
        <w:br/>
        <w:br/>
        <w:t xml:space="preserve">    Args:</w:t>
        <w:br/>
        <w:t xml:space="preserve">        submissions: list of {"field": str, "type": str, "value": str}. `type` is one of</w:t>
        <w:br/>
        <w:t xml:space="preserve">            "zip", "email", "quantity", "username".</w:t>
        <w:br/>
        <w:t xml:space="preserve">    Returns:</w:t>
        <w:br/>
        <w:t xml:space="preserve">        list[str] of the `value`s that fail validation (blocked), preserving input order.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5.5.b · Secure coding practices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5.5.b: Secure-coding configuration auditor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5.5.A, 5.5.B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a lightweight policy-as-code auditor: given an application's configuration, flag every secure-coding practice it violates, exactly the checks a code reviewer or CI gate would run.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solve(config: dict) -&gt; list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config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dict</w:t>
      </w:r>
      <w:r>
        <w:rPr>
          <w:color w:val="3A3A3A"/>
          <w:sz w:val="19"/>
        </w:rPr>
        <w:t xml:space="preserve"> of settings. Any key may be missing.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Sorted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violated rule names.</w:t>
      </w:r>
    </w:p>
    <w:p>
      <w:pPr>
        <w:keepNext/>
      </w:pPr>
      <w:r>
        <w:rPr>
          <w:b/>
          <w:color w:val="9C1C2C"/>
          <w:sz w:val="21"/>
        </w:rPr>
        <w:t>Rule set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| condition | violation | |---|---| | </w:t>
      </w:r>
      <w:r>
        <w:rPr>
          <w:rFonts w:ascii="Consolas" w:hAnsi="Consolas"/>
          <w:color w:val="3A3A3A"/>
          <w:sz w:val="19"/>
        </w:rPr>
        <w:t>debug_mode is True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"debug-mode-enabled"</w:t>
      </w:r>
      <w:r>
        <w:rPr>
          <w:color w:val="3A3A3A"/>
          <w:sz w:val="19"/>
        </w:rPr>
        <w:t xml:space="preserve"> | | </w:t>
      </w:r>
      <w:r>
        <w:rPr>
          <w:rFonts w:ascii="Consolas" w:hAnsi="Consolas"/>
          <w:color w:val="3A3A3A"/>
          <w:sz w:val="19"/>
        </w:rPr>
        <w:t>db_query_style == "concatenated"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"non-parameterized-query"</w:t>
      </w:r>
      <w:r>
        <w:rPr>
          <w:color w:val="3A3A3A"/>
          <w:sz w:val="19"/>
        </w:rPr>
        <w:t xml:space="preserve"> | | </w:t>
      </w:r>
      <w:r>
        <w:rPr>
          <w:rFonts w:ascii="Consolas" w:hAnsi="Consolas"/>
          <w:color w:val="3A3A3A"/>
          <w:sz w:val="19"/>
        </w:rPr>
        <w:t>secrets_in_code is True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"hardcoded-secret"</w:t>
      </w:r>
      <w:r>
        <w:rPr>
          <w:color w:val="3A3A3A"/>
          <w:sz w:val="19"/>
        </w:rPr>
        <w:t xml:space="preserve"> | | </w:t>
      </w:r>
      <w:r>
        <w:rPr>
          <w:rFonts w:ascii="Consolas" w:hAnsi="Consolas"/>
          <w:color w:val="3A3A3A"/>
          <w:sz w:val="19"/>
        </w:rPr>
        <w:t>error_verbosity == "verbose"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"verbose-error-messages"</w:t>
      </w:r>
      <w:r>
        <w:rPr>
          <w:color w:val="3A3A3A"/>
          <w:sz w:val="19"/>
        </w:rPr>
        <w:t xml:space="preserve"> | | </w:t>
      </w:r>
      <w:r>
        <w:rPr>
          <w:rFonts w:ascii="Consolas" w:hAnsi="Consolas"/>
          <w:color w:val="3A3A3A"/>
          <w:sz w:val="19"/>
        </w:rPr>
        <w:t>dependencies_pinned is False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"unpinned-dependencies"</w:t>
      </w:r>
      <w:r>
        <w:rPr>
          <w:color w:val="3A3A3A"/>
          <w:sz w:val="19"/>
        </w:rPr>
        <w:t xml:space="preserve"> | | </w:t>
      </w:r>
      <w:r>
        <w:rPr>
          <w:rFonts w:ascii="Consolas" w:hAnsi="Consolas"/>
          <w:color w:val="3A3A3A"/>
          <w:sz w:val="19"/>
        </w:rPr>
        <w:t>runs_as == "root"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"excessive-privilege"</w:t>
      </w:r>
      <w:r>
        <w:rPr>
          <w:color w:val="3A3A3A"/>
          <w:sz w:val="19"/>
        </w:rPr>
        <w:t xml:space="preserve"> | | </w:t>
      </w:r>
      <w:r>
        <w:rPr>
          <w:rFonts w:ascii="Consolas" w:hAnsi="Consolas"/>
          <w:color w:val="3A3A3A"/>
          <w:sz w:val="19"/>
        </w:rPr>
        <w:t>code_review_required is False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"no-code-review"</w:t>
      </w:r>
      <w:r>
        <w:rPr>
          <w:color w:val="3A3A3A"/>
          <w:sz w:val="19"/>
        </w:rPr>
        <w:t xml:space="preserve"> |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{"debug_mode": True}                         -&gt;  ["debug-mode-enabled"]</w:t>
        <w:br/>
        <w:t>{"db_query_style": "parameterized"}          -&gt;  []</w:t>
        <w:br/>
        <w:t>{"runs_as": "root", "secrets_in_code": True} -&gt;  ["excessive-privilege", "hardcoded-secret"]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>• A missing key never triggers a violation.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5.5.b. Student completes the TODO.</w:t>
        <w:br/>
        <w:t>This file intentionally FAILS the tests until implemented."""</w:t>
        <w:br/>
        <w:t>from typing import Dict, List</w:t>
        <w:br/>
        <w:br/>
        <w:br/>
        <w:t>def solve(config: Dict[str, object]) -&gt; List[str]:</w:t>
        <w:br/>
        <w:t xml:space="preserve">    """Audit an application configuration against the secure-coding rule set.</w:t>
        <w:br/>
        <w:br/>
        <w:t xml:space="preserve">    Args:</w:t>
        <w:br/>
        <w:t xml:space="preserve">        config: dict of settings, e.g. {"debug_mode": bool, "db_query_style": str,</w:t>
        <w:br/>
        <w:t xml:space="preserve">            "secrets_in_code": bool, "error_verbosity": str, "dependencies_pinned": bool,</w:t>
        <w:br/>
        <w:t xml:space="preserve">            "runs_as": str, "code_review_required": bool}. Any key may be missing.</w:t>
        <w:br/>
        <w:t xml:space="preserve">    Returns:</w:t>
        <w:br/>
        <w:t xml:space="preserve">        sorted list[str] of violated rule names. See interface.md for the exact rule set.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5.5.c · Application security testing (SAST/DAST)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5.5.c: Static-analysis scanner (SAST)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Attacks,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5.5.B, 5.5.C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a miniature SAST rule engine. Given the source lines of a file (as a list of strings, one per line, 1-indexed), scan each line for known dangerous patterns and return a list of findings, exactly what a real static-analysis tool's rule engine does before a human triages the results.</w:t>
      </w:r>
    </w:p>
    <w:p>
      <w:pPr>
        <w:keepNext w:val="0"/>
        <w:spacing w:after="120"/>
      </w:pPr>
      <w:r>
        <w:rPr>
          <w:color w:val="3A3A3A"/>
          <w:sz w:val="19"/>
        </w:rPr>
        <w:t>Detect these categories: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"sql-injection-risk"</w:t>
      </w:r>
      <w:r>
        <w:rPr>
          <w:color w:val="3A3A3A"/>
          <w:sz w:val="19"/>
        </w:rPr>
        <w:t>, a SQL keyword (</w:t>
      </w:r>
      <w:r>
        <w:rPr>
          <w:rFonts w:ascii="Consolas" w:hAnsi="Consolas"/>
          <w:color w:val="3A3A3A"/>
          <w:sz w:val="19"/>
        </w:rPr>
        <w:t>SELECT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INSERT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UPDATE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DELETE</w:t>
      </w:r>
      <w:r>
        <w:rPr>
          <w:color w:val="3A3A3A"/>
          <w:sz w:val="19"/>
        </w:rPr>
        <w:t>) combined with string concatenation (</w:t>
      </w:r>
      <w:r>
        <w:rPr>
          <w:rFonts w:ascii="Consolas" w:hAnsi="Consolas"/>
          <w:color w:val="3A3A3A"/>
          <w:sz w:val="19"/>
        </w:rPr>
        <w:t>+</w:t>
      </w:r>
      <w:r>
        <w:rPr>
          <w:color w:val="3A3A3A"/>
          <w:sz w:val="19"/>
        </w:rPr>
        <w:t>) or an f-string/</w:t>
      </w:r>
      <w:r>
        <w:rPr>
          <w:rFonts w:ascii="Consolas" w:hAnsi="Consolas"/>
          <w:color w:val="3A3A3A"/>
          <w:sz w:val="19"/>
        </w:rPr>
        <w:t>.format(</w:t>
      </w:r>
      <w:r>
        <w:rPr>
          <w:color w:val="3A3A3A"/>
          <w:sz w:val="19"/>
        </w:rPr>
        <w:t>/</w:t>
      </w:r>
      <w:r>
        <w:rPr>
          <w:rFonts w:ascii="Consolas" w:hAnsi="Consolas"/>
          <w:color w:val="3A3A3A"/>
          <w:sz w:val="19"/>
        </w:rPr>
        <w:t>%</w:t>
      </w:r>
      <w:r>
        <w:rPr>
          <w:color w:val="3A3A3A"/>
          <w:sz w:val="19"/>
        </w:rPr>
        <w:t xml:space="preserve"> on the same line (i.e., the query is being built dynamically instead of parameterized).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"eval-use"</w:t>
      </w:r>
      <w:r>
        <w:rPr>
          <w:color w:val="3A3A3A"/>
          <w:sz w:val="19"/>
        </w:rPr>
        <w:t xml:space="preserve">, the line calls </w:t>
      </w:r>
      <w:r>
        <w:rPr>
          <w:rFonts w:ascii="Consolas" w:hAnsi="Consolas"/>
          <w:color w:val="3A3A3A"/>
          <w:sz w:val="19"/>
        </w:rPr>
        <w:t>eval(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exec(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"hardcoded-secret"</w:t>
      </w:r>
      <w:r>
        <w:rPr>
          <w:color w:val="3A3A3A"/>
          <w:sz w:val="19"/>
        </w:rPr>
        <w:t xml:space="preserve">, the line assigns a literal string to a variable whose name contains </w:t>
      </w:r>
      <w:r>
        <w:rPr>
          <w:rFonts w:ascii="Consolas" w:hAnsi="Consolas"/>
          <w:color w:val="3A3A3A"/>
          <w:sz w:val="19"/>
        </w:rPr>
        <w:t>password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secret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api_key</w:t>
      </w:r>
      <w:r>
        <w:rPr>
          <w:color w:val="3A3A3A"/>
          <w:sz w:val="19"/>
        </w:rPr>
        <w:t xml:space="preserve">, or </w:t>
      </w:r>
      <w:r>
        <w:rPr>
          <w:rFonts w:ascii="Consolas" w:hAnsi="Consolas"/>
          <w:color w:val="3A3A3A"/>
          <w:sz w:val="19"/>
        </w:rPr>
        <w:t>token</w:t>
      </w:r>
      <w:r>
        <w:rPr>
          <w:color w:val="3A3A3A"/>
          <w:sz w:val="19"/>
        </w:rPr>
        <w:t xml:space="preserve"> (case-insensitive), e.g. </w:t>
      </w:r>
      <w:r>
        <w:rPr>
          <w:rFonts w:ascii="Consolas" w:hAnsi="Consolas"/>
          <w:color w:val="3A3A3A"/>
          <w:sz w:val="19"/>
        </w:rPr>
        <w:t>password = "hunter2"</w:t>
      </w:r>
      <w:r>
        <w:rPr>
          <w:color w:val="3A3A3A"/>
          <w:sz w:val="19"/>
        </w:rPr>
        <w:t>. An assignment that reads from an environment variable or config object (no literal string on the right-hand side) is NOT a finding.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solve(lines: list) -&gt; list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lines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>, source code lines, in file order. Line numbers are 1-indexed (the first element of the list is line 1).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</w:t>
      </w:r>
      <w:r>
        <w:rPr>
          <w:rFonts w:ascii="Consolas" w:hAnsi="Consolas"/>
          <w:color w:val="3A3A3A"/>
          <w:sz w:val="19"/>
        </w:rPr>
        <w:t>{"line": int, "category": str}</w:t>
      </w:r>
      <w:r>
        <w:rPr>
          <w:color w:val="3A3A3A"/>
          <w:sz w:val="19"/>
        </w:rPr>
        <w:t xml:space="preserve">, </w:t>
      </w:r>
      <w:r>
        <w:rPr>
          <w:b/>
          <w:color w:val="3A3A3A"/>
          <w:sz w:val="19"/>
        </w:rPr>
        <w:t>sorted by line number ascending</w:t>
      </w:r>
      <w:r>
        <w:rPr>
          <w:color w:val="3A3A3A"/>
          <w:sz w:val="19"/>
        </w:rPr>
        <w:t xml:space="preserve">, then by category name ascending for findings on the same line. If a line matches more than one category, emit one finding per matching category. If no lines match, return </w:t>
      </w:r>
      <w:r>
        <w:rPr>
          <w:rFonts w:ascii="Consolas" w:hAnsi="Consolas"/>
          <w:color w:val="3A3A3A"/>
          <w:sz w:val="19"/>
        </w:rPr>
        <w:t>[]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lines = [</w:t>
        <w:br/>
        <w:t xml:space="preserve">  'query = "SELECT * FROM users WHERE name = \'" + user_input + "\'"',</w:t>
        <w:br/>
        <w:t xml:space="preserve">  'password = "hunter2"',</w:t>
        <w:br/>
        <w:t xml:space="preserve">  'eval(user_expr)',</w:t>
        <w:br/>
        <w:t>]</w:t>
        <w:br/>
        <w:t>solve(lines) -&gt; [</w:t>
        <w:br/>
        <w:t xml:space="preserve">  {"line": 1, "category": "sql-injection-risk"},</w:t>
        <w:br/>
        <w:t xml:space="preserve">  {"line": 2, "category": "hardcoded-secret"},</w:t>
        <w:br/>
        <w:t xml:space="preserve">  {"line": 3, "category": "eval-use"},</w:t>
        <w:br/>
        <w:t>]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lines = ['password = os.environ["DB_PASSWORD"]', 'db.query(stmt, params)']</w:t>
        <w:br/>
        <w:t>solve(lines) -&gt; []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Findings are sorted by </w:t>
      </w:r>
      <w:r>
        <w:rPr>
          <w:rFonts w:ascii="Consolas" w:hAnsi="Consolas"/>
          <w:color w:val="3A3A3A"/>
          <w:sz w:val="19"/>
        </w:rPr>
        <w:t>line</w:t>
      </w:r>
      <w:r>
        <w:rPr>
          <w:color w:val="3A3A3A"/>
          <w:sz w:val="19"/>
        </w:rPr>
        <w:t xml:space="preserve">, then </w:t>
      </w:r>
      <w:r>
        <w:rPr>
          <w:rFonts w:ascii="Consolas" w:hAnsi="Consolas"/>
          <w:color w:val="3A3A3A"/>
          <w:sz w:val="19"/>
        </w:rPr>
        <w:t>category</w:t>
      </w:r>
      <w:r>
        <w:rPr>
          <w:color w:val="3A3A3A"/>
          <w:sz w:val="19"/>
        </w:rPr>
        <w:t xml:space="preserve"> (both ascending).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5.5.c. Student completes the TODO.</w:t>
        <w:br/>
        <w:t>This file intentionally FAILS the tests until implemented."""</w:t>
        <w:br/>
        <w:t>from typing import Dict, List</w:t>
        <w:br/>
        <w:br/>
        <w:br/>
        <w:t>def solve(lines: List[str]) -&gt; List[Dict[str, object]]:</w:t>
        <w:br/>
        <w:t xml:space="preserve">    """Scan source lines for known dangerous patterns (miniature SAST rule engine).</w:t>
        <w:br/>
        <w:br/>
        <w:t xml:space="preserve">    Args:</w:t>
        <w:br/>
        <w:t xml:space="preserve">        lines: list of source-code line strings, 1-indexed by position.</w:t>
        <w:br/>
        <w:t xml:space="preserve">    Returns:</w:t>
        <w:br/>
        <w:t xml:space="preserve">        list of {"line": int, "category": str} findings, sorted by line then category</w:t>
        <w:br/>
        <w:t xml:space="preserve">        (both ascending); a line may contribute more than one finding. See prompt.md for</w:t>
        <w:br/>
        <w:t xml:space="preserve">        the exact category rules.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5.5, Protecting Applications · Assignment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