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1.3.d, War driving; protecting yourself (verify SSIDs, avoid open networks, VPN)</w:t>
      </w:r>
    </w:p>
    <w:p>
      <w:r>
        <w:t>Unit 1 · 1.3 The Dangers of Public Wi-Fi</w:t>
      </w:r>
    </w:p>
    <w:p>
      <w:r>
        <w:t>AP Learning Objective(s): 1.3.B, 1.3.C | Skill: Mitigate Risk</w:t>
      </w:r>
    </w:p>
    <w:p>
      <w:pPr>
        <w:pStyle w:val="Heading2"/>
      </w:pPr>
      <w:r>
        <w:t>Before class</w:t>
      </w:r>
    </w:p>
    <w:p>
      <w:r>
        <w:rPr>
          <w:b/>
        </w:rPr>
        <w:t>War driving</w:t>
      </w:r>
      <w:r>
        <w:t xml:space="preserve"> is the practice of driving or walking through a geographic area with a laptop, smartphone, or dedicated wireless scanner to discover, log, and map Wi-Fi networks.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War driving</w:t>
      </w:r>
    </w:p>
    <w:p>
      <w:pPr>
        <w:pStyle w:val="ListBullet"/>
      </w:pPr>
      <w:r>
        <w:t>Open network</w:t>
      </w:r>
    </w:p>
    <w:p>
      <w:pPr>
        <w:pStyle w:val="ListBullet"/>
      </w:pPr>
      <w:r>
        <w:t>VPN (Virtual Private Network)</w:t>
      </w:r>
    </w:p>
    <w:p>
      <w:pPr>
        <w:pStyle w:val="ListBullet"/>
      </w:pPr>
      <w:r>
        <w:t>SSID verification</w:t>
      </w:r>
    </w:p>
    <w:p>
      <w:pPr>
        <w:pStyle w:val="ListBullet"/>
      </w:pPr>
      <w:r>
        <w:t>Risk flag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1.3.d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