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1.5.b, AI analyzing code for vulnerabilities</w:t>
      </w:r>
    </w:p>
    <w:p>
      <w:r>
        <w:t>Unit 1 · 1.5 Leveraging AI in Cyber Defense · Recap / take-home reference</w:t>
      </w:r>
    </w:p>
    <w:p>
      <w:pPr>
        <w:pStyle w:val="Heading2"/>
      </w:pPr>
      <w:r>
        <w:t>Lesson recap</w:t>
      </w:r>
    </w:p>
    <w:p>
      <w:r>
        <w:t>Writing software that is both functional and secure is hard. Developers focus on making code work; security analysis is often an afterthought. For decades, the answer was manual code review, a senior engineer reading every line looking for bugs. That approach does not scale: modern software projects contain millions of lines and deploy dozens of times a day. AI-assisted static analysis tools now fill this gap, scanning source code for dangerous patterns in milliseconds before the code ever runs.</w:t>
      </w:r>
    </w:p>
    <w:p>
      <w:r>
        <w:rPr>
          <w:b/>
        </w:rPr>
        <w:t>What static analysis means.</w:t>
      </w:r>
      <w:r>
        <w:t xml:space="preserve"> Static analysis examines code without executing it. It reads the source text and matches patterns against a database of known-dangerous constructs. This is different from dynamic analysis (running the code and watching what it does) and from fuzzing (sending random inputs to trigger crashes). Static analysis is fast, cheap, and catches whole classes of bugs regardless of the inputs the developer happened to test. The tradeoff is that it can produce false positives, flagging code that is technically fine in its specific context, and it cannot find bugs that only appear at runtime from unexpected state.</w:t>
      </w:r>
    </w:p>
    <w:p>
      <w:r>
        <w:rPr>
          <w:b/>
        </w:rPr>
        <w:t>Six risky patterns every analyst should know.</w:t>
      </w:r>
      <w:r>
        <w:t xml:space="preserve"> The rule set for this skill covers the patterns an AI code reviewer would look for in Python:</w:t>
      </w:r>
    </w:p>
    <w:p>
      <w:r>
        <w:rPr>
          <w:rFonts w:ascii="Consolas" w:hAnsi="Consolas"/>
        </w:rPr>
        <w:t>eval(</w:t>
      </w:r>
      <w:r>
        <w:t xml:space="preserve">, Python's </w:t>
      </w:r>
      <w:r>
        <w:rPr>
          <w:rFonts w:ascii="Consolas" w:hAnsi="Consolas"/>
        </w:rPr>
        <w:t>eval</w:t>
      </w:r>
      <w:r>
        <w:t xml:space="preserve"> executes an arbitrary string as code. If user input reaches </w:t>
      </w:r>
      <w:r>
        <w:rPr>
          <w:rFonts w:ascii="Consolas" w:hAnsi="Consolas"/>
        </w:rPr>
        <w:t>eval</w:t>
      </w:r>
      <w:r>
        <w:t xml:space="preserve">, an attacker can execute any Python expression on the server. This is a classic code injection vulnerability. Virtually no legitimate production code needs </w:t>
      </w:r>
      <w:r>
        <w:rPr>
          <w:rFonts w:ascii="Consolas" w:hAnsi="Consolas"/>
        </w:rPr>
        <w:t>eval</w:t>
      </w:r>
      <w:r>
        <w:t>.</w:t>
      </w:r>
    </w:p>
    <w:p>
      <w:r>
        <w:rPr>
          <w:rFonts w:ascii="Consolas" w:hAnsi="Consolas"/>
        </w:rPr>
        <w:t>os.system(</w:t>
      </w:r>
      <w:r>
        <w:t>, passes a shell command string to the operating system. If user data is interpolated into that string, an attacker can append shell metacharacters (</w:t>
      </w:r>
      <w:r>
        <w:rPr>
          <w:rFonts w:ascii="Consolas" w:hAnsi="Consolas"/>
        </w:rPr>
        <w:t>;</w:t>
      </w:r>
      <w:r>
        <w:t xml:space="preserve">, </w:t>
      </w:r>
      <w:r>
        <w:rPr>
          <w:rFonts w:ascii="Consolas" w:hAnsi="Consolas"/>
        </w:rPr>
        <w:t>|</w:t>
      </w:r>
      <w:r>
        <w:t xml:space="preserve">, </w:t>
      </w:r>
      <w:r>
        <w:rPr>
          <w:rFonts w:ascii="Consolas" w:hAnsi="Consolas"/>
        </w:rPr>
        <w:t>&amp;&amp;</w:t>
      </w:r>
      <w:r>
        <w:t>) to run additional commands. This is called OS command injection, and it is listed every year in OWASP's Top 10.</w:t>
      </w:r>
    </w:p>
    <w:p>
      <w:r>
        <w:rPr>
          <w:rFonts w:ascii="Consolas" w:hAnsi="Consolas"/>
        </w:rPr>
        <w:t>subprocess</w:t>
      </w:r>
      <w:r>
        <w:t xml:space="preserve"> with </w:t>
      </w:r>
      <w:r>
        <w:rPr>
          <w:rFonts w:ascii="Consolas" w:hAnsi="Consolas"/>
        </w:rPr>
        <w:t>shell=True</w:t>
      </w:r>
      <w:r>
        <w:t xml:space="preserve">, the </w:t>
      </w:r>
      <w:r>
        <w:rPr>
          <w:rFonts w:ascii="Consolas" w:hAnsi="Consolas"/>
        </w:rPr>
        <w:t>subprocess</w:t>
      </w:r>
      <w:r>
        <w:t xml:space="preserve"> module is the modern replacement for </w:t>
      </w:r>
      <w:r>
        <w:rPr>
          <w:rFonts w:ascii="Consolas" w:hAnsi="Consolas"/>
        </w:rPr>
        <w:t>os.system</w:t>
      </w:r>
      <w:r>
        <w:t xml:space="preserve">, but the </w:t>
      </w:r>
      <w:r>
        <w:rPr>
          <w:rFonts w:ascii="Consolas" w:hAnsi="Consolas"/>
        </w:rPr>
        <w:t>shell=True</w:t>
      </w:r>
      <w:r>
        <w:t xml:space="preserve"> flag restores the same injection risk. When </w:t>
      </w:r>
      <w:r>
        <w:rPr>
          <w:rFonts w:ascii="Consolas" w:hAnsi="Consolas"/>
        </w:rPr>
        <w:t>shell=True</w:t>
      </w:r>
      <w:r>
        <w:t xml:space="preserve"> is present and combined with user-controlled input, the result is identical to the </w:t>
      </w:r>
      <w:r>
        <w:rPr>
          <w:rFonts w:ascii="Consolas" w:hAnsi="Consolas"/>
        </w:rPr>
        <w:t>os.system</w:t>
      </w:r>
      <w:r>
        <w:t xml:space="preserve"> vulnerability.</w:t>
      </w:r>
    </w:p>
    <w:p>
      <w:r>
        <w:rPr>
          <w:rFonts w:ascii="Consolas" w:hAnsi="Consolas"/>
        </w:rPr>
        <w:t>md5(</w:t>
      </w:r>
      <w:r>
        <w:t xml:space="preserve">, MD5 is a broken cryptographic hash function. It was cracked for collision attacks in 2004, and rainbow tables make it trivially reversible for passwords. Any code still using MD5 for security (password storage, file integrity verification, digital signatures) has a cryptographic weakness. </w:t>
      </w:r>
      <w:r>
        <w:rPr>
          <w:rFonts w:ascii="Consolas" w:hAnsi="Consolas"/>
        </w:rPr>
        <w:t>sha1</w:t>
      </w:r>
      <w:r>
        <w:t xml:space="preserve"> is similarly broken; </w:t>
      </w:r>
      <w:r>
        <w:rPr>
          <w:rFonts w:ascii="Consolas" w:hAnsi="Consolas"/>
        </w:rPr>
        <w:t>sha256</w:t>
      </w:r>
      <w:r>
        <w:t xml:space="preserve"> or better should be used instead.</w:t>
      </w:r>
    </w:p>
    <w:p>
      <w:r>
        <w:rPr>
          <w:rFonts w:ascii="Consolas" w:hAnsi="Consolas"/>
        </w:rPr>
        <w:t>pickle.loads(</w:t>
      </w:r>
      <w:r>
        <w:t xml:space="preserve">, Python's </w:t>
      </w:r>
      <w:r>
        <w:rPr>
          <w:rFonts w:ascii="Consolas" w:hAnsi="Consolas"/>
        </w:rPr>
        <w:t>pickle</w:t>
      </w:r>
      <w:r>
        <w:t xml:space="preserve"> module serializes and deserializes Python objects. Deserializing a pickle from an untrusted source is dangerous because a maliciously crafted pickle can execute arbitrary Python code during deserialization, no exploit needed, just loading the data. This is a deserialization vulnerability, one of the most severe categories of software bugs.</w:t>
      </w:r>
    </w:p>
    <w:p>
      <w:r>
        <w:t xml:space="preserve">Hardcoded passwords, the pattern </w:t>
      </w:r>
      <w:r>
        <w:rPr>
          <w:rFonts w:ascii="Consolas" w:hAnsi="Consolas"/>
        </w:rPr>
        <w:t>password =</w:t>
      </w:r>
      <w:r>
        <w:t xml:space="preserve"> followed by a string literal in source code means the credential is checked into version control, visible to every developer, and often leaked in public repositories. Credential exposure is consistently one of the most common causes of cloud security breaches.</w:t>
      </w:r>
    </w:p>
    <w:p>
      <w:r>
        <w:rPr>
          <w:b/>
        </w:rPr>
        <w:t>How AI improves on grep.</w:t>
      </w:r>
      <w:r>
        <w:t xml:space="preserve"> The simplest version of code scanning is a regex search, grep for dangerous function names. AI tools go further: they build an abstract syntax tree (AST) of the code, track data flow to see whether user input reaches a dangerous sink, and score confidence levels. For the AP course, the rule-engine (substring matching) layer is the right foundation, because it makes the detection logic transparent and auditable. The sim lets you practice the human analyst's role; the coding problem implements the rule engine itself.</w:t>
      </w:r>
    </w:p>
    <w:p>
      <w:r>
        <w:rPr>
          <w:b/>
        </w:rPr>
        <w:t>The role of context.</w:t>
      </w:r>
      <w:r>
        <w:t xml:space="preserve"> As with config review, a finding is not a verdict. </w:t>
      </w:r>
      <w:r>
        <w:rPr>
          <w:rFonts w:ascii="Consolas" w:hAnsi="Consolas"/>
        </w:rPr>
        <w:t>eval(</w:t>
      </w:r>
      <w:r>
        <w:t xml:space="preserve"> inside a security-research tool that processes trusted, sandboxed input may be acceptable. </w:t>
      </w:r>
      <w:r>
        <w:rPr>
          <w:rFonts w:ascii="Consolas" w:hAnsi="Consolas"/>
        </w:rPr>
        <w:t>md5(</w:t>
      </w:r>
      <w:r>
        <w:t xml:space="preserve"> used to generate a cache key (not a password hash) is not a vulnerability. The security engineer reviews each finding and decides: fix, document as intentional exception, or escalate. AI handles scale; humans handle judgment.</w:t>
      </w:r>
    </w:p>
    <w:p>
      <w:r>
        <w:rPr>
          <w:b/>
        </w:rPr>
        <w:t>Why this matters for the AP framework.</w:t>
      </w:r>
      <w:r>
        <w:t xml:space="preserve"> The "Detect Attacks" skill is not just about network intrusion detection, it includes detecting vulnerable code before it ships. A single </w:t>
      </w:r>
      <w:r>
        <w:rPr>
          <w:rFonts w:ascii="Consolas" w:hAnsi="Consolas"/>
        </w:rPr>
        <w:t>pickle.loads</w:t>
      </w:r>
      <w:r>
        <w:t xml:space="preserve"> on a web endpoint that accepts user-uploaded data is effectively a remote code execution vulnerability waiting to be discovered. AI code review is one of the highest-leverage defensive tools available: catching vulnerabilities before deployment prevents the breach entirely rather than detecting it afterward.</w:t>
      </w:r>
    </w:p>
    <w:p>
      <w:r>
        <w:t>The coding problem builds a static scanner: given a string of source code, return sorted finding tags for every dangerous pattern present. Completing it will give you an intuition for both the power and the limits of pattern-based vulnerability detection.</w:t>
      </w:r>
    </w:p>
    <w:p>
      <w:pPr>
        <w:pStyle w:val="Heading2"/>
      </w:pPr>
      <w:r>
        <w:t>Key terms</w:t>
      </w:r>
    </w:p>
    <w:p>
      <w:pPr>
        <w:pStyle w:val="ListBullet"/>
      </w:pPr>
      <w:r>
        <w:rPr>
          <w:b/>
        </w:rPr>
        <w:t>Static analysis</w:t>
      </w:r>
      <w:r>
        <w:t>, examining source code without executing it to detect bugs and security vulnerabilities by pattern matching or data-flow modeling.</w:t>
      </w:r>
    </w:p>
    <w:p>
      <w:pPr>
        <w:pStyle w:val="ListBullet"/>
      </w:pPr>
      <w:r>
        <w:rPr>
          <w:b/>
        </w:rPr>
        <w:t>Code injection</w:t>
      </w:r>
      <w:r>
        <w:t xml:space="preserve">, a class of attacks where an attacker supplies input that is interpreted as code by the application (e.g., via </w:t>
      </w:r>
      <w:r>
        <w:rPr>
          <w:rFonts w:ascii="Consolas" w:hAnsi="Consolas"/>
        </w:rPr>
        <w:t>eval</w:t>
      </w:r>
      <w:r>
        <w:t>).</w:t>
      </w:r>
    </w:p>
    <w:p>
      <w:pPr>
        <w:pStyle w:val="ListBullet"/>
      </w:pPr>
      <w:r>
        <w:rPr>
          <w:b/>
        </w:rPr>
        <w:t>OS command injection</w:t>
      </w:r>
      <w:r>
        <w:t>, an attack where user input is passed to a shell, allowing the attacker to append arbitrary shell commands (</w:t>
      </w:r>
      <w:r>
        <w:rPr>
          <w:rFonts w:ascii="Consolas" w:hAnsi="Consolas"/>
        </w:rPr>
        <w:t>os.system</w:t>
      </w:r>
      <w:r>
        <w:t xml:space="preserve">, </w:t>
      </w:r>
      <w:r>
        <w:rPr>
          <w:rFonts w:ascii="Consolas" w:hAnsi="Consolas"/>
        </w:rPr>
        <w:t>subprocess shell=True</w:t>
      </w:r>
      <w:r>
        <w:t>).</w:t>
      </w:r>
    </w:p>
    <w:p>
      <w:pPr>
        <w:pStyle w:val="ListBullet"/>
      </w:pPr>
      <w:r>
        <w:rPr>
          <w:b/>
        </w:rPr>
        <w:t>Deserialization vulnerability</w:t>
      </w:r>
      <w:r>
        <w:t xml:space="preserve">, a bug where loading serialized data from an untrusted source executes attacker-controlled code (e.g., </w:t>
      </w:r>
      <w:r>
        <w:rPr>
          <w:rFonts w:ascii="Consolas" w:hAnsi="Consolas"/>
        </w:rPr>
        <w:t>pickle.loads</w:t>
      </w:r>
      <w:r>
        <w:t>).</w:t>
      </w:r>
    </w:p>
    <w:p>
      <w:pPr>
        <w:pStyle w:val="ListBullet"/>
      </w:pPr>
      <w:r>
        <w:rPr>
          <w:b/>
        </w:rPr>
        <w:t>Broken cryptography</w:t>
      </w:r>
      <w:r>
        <w:t>, use of algorithms (MD5, SHA-1) that are no longer considered secure for the intended purpose (passwords, signatures).</w:t>
      </w:r>
    </w:p>
    <w:p>
      <w:pPr>
        <w:pStyle w:val="ListBullet"/>
      </w:pPr>
      <w:r>
        <w:rPr>
          <w:b/>
        </w:rPr>
        <w:t>Hardcoded credential</w:t>
      </w:r>
      <w:r>
        <w:t>, a password or key embedded directly in source code, making it accessible to anyone who can read the file.</w:t>
      </w:r>
    </w:p>
    <w:p>
      <w:pPr>
        <w:pStyle w:val="Heading2"/>
      </w:pPr>
      <w:r>
        <w:t>Common misconceptions</w:t>
      </w:r>
    </w:p>
    <w:p>
      <w:pPr>
        <w:pStyle w:val="ListBullet"/>
      </w:pPr>
      <w:r>
        <w:t>"Static analysis finds all vulnerabilities." → Static analysis finds known patterns; novel logic bugs, authentication flaws, and business-logic errors usually require human review or dynamic testing.</w:t>
      </w:r>
    </w:p>
    <w:p>
      <w:pPr>
        <w:pStyle w:val="ListBullet"/>
      </w:pPr>
      <w:r>
        <w:t>"MD5 is only a problem for passwords." → MD5 is broken for any security use: file integrity, signatures, or tokens. It is fine for non-security checksums (e.g., cache keys).</w:t>
      </w:r>
    </w:p>
    <w:p>
      <w:pPr>
        <w:pStyle w:val="ListBullet"/>
      </w:pPr>
      <w:r>
        <w:t xml:space="preserve">"subprocess is safe if I use it instead of os.system." → subprocess with </w:t>
      </w:r>
      <w:r>
        <w:rPr>
          <w:rFonts w:ascii="Consolas" w:hAnsi="Consolas"/>
        </w:rPr>
        <w:t>shell=True</w:t>
      </w:r>
      <w:r>
        <w:t xml:space="preserve"> has the same injection risk as os.system. The safe usage is passing a list of arguments with </w:t>
      </w:r>
      <w:r>
        <w:rPr>
          <w:rFonts w:ascii="Consolas" w:hAnsi="Consolas"/>
        </w:rPr>
        <w:t>shell=False</w:t>
      </w:r>
      <w:r>
        <w:t>.</w:t>
      </w:r>
    </w:p>
    <w:p>
      <w:pPr>
        <w:pStyle w:val="Heading2"/>
      </w:pPr>
      <w:r>
        <w:t>Try it</w:t>
      </w:r>
    </w:p>
    <w:p>
      <w:pPr>
        <w:pStyle w:val="ListBullet"/>
      </w:pPr>
      <w:r>
        <w:rPr>
          <w:b/>
        </w:rPr>
        <w:t>Simulation:</w:t>
      </w:r>
      <w:r>
        <w:t xml:space="preserve"> Act as an AI code reviewer, read each code snippet and flag all dangerous patterns, reaching the target score.</w:t>
      </w:r>
    </w:p>
    <w:p>
      <w:pPr>
        <w:pStyle w:val="ListBullet"/>
      </w:pPr>
      <w:r>
        <w:rPr>
          <w:b/>
        </w:rPr>
        <w:t>Coding problem:</w:t>
      </w:r>
      <w:r>
        <w:t xml:space="preserve"> Implement </w:t>
      </w:r>
      <w:r>
        <w:rPr>
          <w:rFonts w:ascii="Consolas" w:hAnsi="Consolas"/>
        </w:rPr>
        <w:t>solve(code)</w:t>
      </w:r>
      <w:r>
        <w:t xml:space="preserve"> that returns sorted vulnerability tags for a Python source string.</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