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2.1.c, Risk language: likelihood, impact, and security goals</w:t>
      </w:r>
    </w:p>
    <w:p>
      <w:r>
        <w:t>Unit 2 · 2.1 Cyber Foundations · Recap / take-home reference</w:t>
      </w:r>
    </w:p>
    <w:p>
      <w:pPr>
        <w:pStyle w:val="Heading2"/>
      </w:pPr>
      <w:r>
        <w:t>Lesson recap</w:t>
      </w:r>
    </w:p>
    <w:p>
      <w:pPr>
        <w:pStyle w:val="Heading3"/>
      </w:pPr>
      <w:r>
        <w:t>The Language of Risk</w:t>
      </w:r>
    </w:p>
    <w:p>
      <w:r>
        <w:t>Every organization faces threats. A threat is a potential negative event (like a hard drive failing, a database leak, or a hurricane). A vulnerability is a weakness in the system that makes the threat possible (like using an outdated operating system or storing servers in a basement). When a threat exploits a vulnerability, we have a security incident.</w:t>
      </w:r>
    </w:p>
    <w:p>
      <w:r>
        <w:t xml:space="preserve">In cybersecurity, </w:t>
      </w:r>
      <w:r>
        <w:rPr>
          <w:b/>
        </w:rPr>
        <w:t>risk</w:t>
      </w:r>
      <w:r>
        <w:t xml:space="preserve"> is the probability that a threat will exploit a vulnerability and cause harm to an asset. To talk about risk professionally, we use a standard vocabulary formalized by NIST (specifically NIST SP 800-30): - </w:t>
      </w:r>
      <w:r>
        <w:rPr>
          <w:b/>
        </w:rPr>
        <w:t>Asset</w:t>
      </w:r>
      <w:r>
        <w:t xml:space="preserve">, anything of value to the organization (data, hardware, software, reputation). - </w:t>
      </w:r>
      <w:r>
        <w:rPr>
          <w:b/>
        </w:rPr>
        <w:t>Asset Value (V)</w:t>
      </w:r>
      <w:r>
        <w:t xml:space="preserve">, the monetary or strategic value of the asset. - </w:t>
      </w:r>
      <w:r>
        <w:rPr>
          <w:b/>
        </w:rPr>
        <w:t>Likelihood (L)</w:t>
      </w:r>
      <w:r>
        <w:t xml:space="preserve">, the probability of the threat occurring, usually scored on a scale from 1 (very low) to 5 (very high). - </w:t>
      </w:r>
      <w:r>
        <w:rPr>
          <w:b/>
        </w:rPr>
        <w:t>Impact (I)</w:t>
      </w:r>
      <w:r>
        <w:t>, the severity of the damage if the threat occurs, scored from 1 (negligible) to 5 (catastrophic).</w:t>
      </w:r>
    </w:p>
    <w:p>
      <w:r>
        <w:t xml:space="preserve">Defenders use these metrics to calculate a </w:t>
      </w:r>
      <w:r>
        <w:rPr>
          <w:b/>
        </w:rPr>
        <w:t>Risk Score</w:t>
      </w:r>
      <w:r>
        <w:t>: $$\text{Risk Score} = \text{Likelihood} \times \text{Impact}$$ This score ranges from 1 to 25. An organization cannot defend against everything. By calculating risk scores, they prioritize which risks require budget and attention.</w:t>
      </w:r>
    </w:p>
    <w:p>
      <w:pPr>
        <w:pStyle w:val="Heading3"/>
      </w:pPr>
      <w:r>
        <w:t>The Four Risk Treatments</w:t>
      </w:r>
    </w:p>
    <w:p>
      <w:r>
        <w:t>Once a risk is identified and scored, the organization must decide how to handle it. There are four canonical risk treatment strategies:</w:t>
      </w:r>
    </w:p>
    <w:p>
      <w:pPr>
        <w:pStyle w:val="ListBullet"/>
      </w:pPr>
      <w:r>
        <w:rPr>
          <w:b/>
        </w:rPr>
        <w:t>Mitigate (Reduce)</w:t>
      </w:r>
      <w:r>
        <w:t xml:space="preserve"> Mitigation means implementing controls to reduce the likelihood or the impact of the risk. This is the most common defensive action. * </w:t>
      </w:r>
      <w:r>
        <w:rPr>
          <w:i/>
        </w:rPr>
        <w:t>Example:</w:t>
      </w:r>
      <w:r>
        <w:t xml:space="preserve"> Installing a fire suppression system in a server room reduces the </w:t>
      </w:r>
      <w:r>
        <w:rPr>
          <w:i/>
        </w:rPr>
        <w:t>impact</w:t>
      </w:r>
      <w:r>
        <w:t xml:space="preserve"> of a fire. Conducting regular vulnerability scans reduces the </w:t>
      </w:r>
      <w:r>
        <w:rPr>
          <w:i/>
        </w:rPr>
        <w:t>likelihood</w:t>
      </w:r>
      <w:r>
        <w:t xml:space="preserve"> of an exploit. * </w:t>
      </w:r>
      <w:r>
        <w:rPr>
          <w:i/>
        </w:rPr>
        <w:t>When to use:</w:t>
      </w:r>
      <w:r>
        <w:t xml:space="preserve"> High-risk scenarios where cost-effective controls are available.</w:t>
      </w:r>
    </w:p>
    <w:p>
      <w:pPr>
        <w:pStyle w:val="ListBullet"/>
      </w:pPr>
      <w:r>
        <w:rPr>
          <w:b/>
        </w:rPr>
        <w:t>Accept (Retain)</w:t>
      </w:r>
      <w:r>
        <w:t xml:space="preserve"> Acceptance means acknowledging the risk but taking no action, usually because the cost of mitigation exceeds the value of the asset or the risk score is very low. * </w:t>
      </w:r>
      <w:r>
        <w:rPr>
          <w:i/>
        </w:rPr>
        <w:t>Example:</w:t>
      </w:r>
      <w:r>
        <w:t xml:space="preserve"> A company accepts the risk that a low-traffic marketing blog might go offline for an hour, since the blog has no transactional value. * </w:t>
      </w:r>
      <w:r>
        <w:rPr>
          <w:i/>
        </w:rPr>
        <w:t>When to use:</w:t>
      </w:r>
      <w:r>
        <w:t xml:space="preserve"> Low risk scores, or when mitigation costs are unreasonably high relative to the threat.</w:t>
      </w:r>
    </w:p>
    <w:p>
      <w:pPr>
        <w:pStyle w:val="ListBullet"/>
      </w:pPr>
      <w:r>
        <w:rPr>
          <w:b/>
        </w:rPr>
        <w:t>Transfer (Share)</w:t>
      </w:r>
      <w:r>
        <w:t xml:space="preserve"> Transference means shifting the financial burden of the risk to a third party. * </w:t>
      </w:r>
      <w:r>
        <w:rPr>
          <w:i/>
        </w:rPr>
        <w:t>Example:</w:t>
      </w:r>
      <w:r>
        <w:t xml:space="preserve"> Buying cyber insurance to cover the costs of a data breach, or outsourcing website hosting to a cloud provider with a Service Level Agreement (SLA) that pays out during downtime. * </w:t>
      </w:r>
      <w:r>
        <w:rPr>
          <w:i/>
        </w:rPr>
        <w:t>When to use:</w:t>
      </w:r>
      <w:r>
        <w:t xml:space="preserve"> High impact risks that are too expensive to mitigate fully, but can be insured.</w:t>
      </w:r>
    </w:p>
    <w:p>
      <w:pPr>
        <w:pStyle w:val="ListBullet"/>
      </w:pPr>
      <w:r>
        <w:rPr>
          <w:b/>
        </w:rPr>
        <w:t>Avoid (Eliminate)</w:t>
      </w:r>
      <w:r>
        <w:t xml:space="preserve"> Avoidance means changing plans or business processes to eliminate the risk entirely. * </w:t>
      </w:r>
      <w:r>
        <w:rPr>
          <w:i/>
        </w:rPr>
        <w:t>Example:</w:t>
      </w:r>
      <w:r>
        <w:t xml:space="preserve"> A retail store decides to completely stop collecting and storing customer credit card numbers. By using a third-party payment processor, they eliminate the risk of their credit card database being breached. * </w:t>
      </w:r>
      <w:r>
        <w:rPr>
          <w:i/>
        </w:rPr>
        <w:t>When to use:</w:t>
      </w:r>
      <w:r>
        <w:t xml:space="preserve"> Extreme risks where the cost of protection is higher than the business value of the activity.</w:t>
      </w:r>
    </w:p>
    <w:p>
      <w:pPr>
        <w:pStyle w:val="Heading3"/>
      </w:pPr>
      <w:r>
        <w:t>Risk Calculus</w:t>
      </w:r>
    </w:p>
    <w:p>
      <w:r>
        <w:t xml:space="preserve">To decide which strategy to use, security teams compare the cost of a control against the asset value and the risk score. For instance, if a database is worth $10,000, spending $20,000 on a firewall is mathematically irrational. The coding problem in </w:t>
      </w:r>
      <w:r>
        <w:rPr>
          <w:rFonts w:ascii="Consolas" w:hAnsi="Consolas"/>
        </w:rPr>
        <w:t>problem/</w:t>
      </w:r>
      <w:r>
        <w:t xml:space="preserve"> models this decision-making process. By evaluating the threat likelihood, impact, mitigation cost, and asset value, you will write a program to recommend the optimal risk treatment.</w:t>
      </w:r>
    </w:p>
    <w:p>
      <w:pPr>
        <w:pStyle w:val="Heading2"/>
      </w:pPr>
      <w:r>
        <w:t>Key terms</w:t>
      </w:r>
    </w:p>
    <w:p>
      <w:pPr>
        <w:pStyle w:val="ListBullet"/>
      </w:pPr>
      <w:r>
        <w:rPr>
          <w:b/>
        </w:rPr>
        <w:t>Risk</w:t>
      </w:r>
      <w:r>
        <w:t>, the probability that a threat will exploit a vulnerability and cause harm.</w:t>
      </w:r>
    </w:p>
    <w:p>
      <w:pPr>
        <w:pStyle w:val="ListBullet"/>
      </w:pPr>
      <w:r>
        <w:rPr>
          <w:b/>
        </w:rPr>
        <w:t>Likelihood</w:t>
      </w:r>
      <w:r>
        <w:t>, the probability of a threat occurring (scored 1-5).</w:t>
      </w:r>
    </w:p>
    <w:p>
      <w:pPr>
        <w:pStyle w:val="ListBullet"/>
      </w:pPr>
      <w:r>
        <w:rPr>
          <w:b/>
        </w:rPr>
        <w:t>Impact</w:t>
      </w:r>
      <w:r>
        <w:t>, the severity of the consequences if a threat occurs (scored 1-5).</w:t>
      </w:r>
    </w:p>
    <w:p>
      <w:pPr>
        <w:pStyle w:val="ListBullet"/>
      </w:pPr>
      <w:r>
        <w:rPr>
          <w:b/>
        </w:rPr>
        <w:t>Mitigate</w:t>
      </w:r>
      <w:r>
        <w:t>, reducing risk by implementing security controls.</w:t>
      </w:r>
    </w:p>
    <w:p>
      <w:pPr>
        <w:pStyle w:val="ListBullet"/>
      </w:pPr>
      <w:r>
        <w:rPr>
          <w:b/>
        </w:rPr>
        <w:t>Accept</w:t>
      </w:r>
      <w:r>
        <w:t>, retaining risk without active mitigation when it is low-impact or too expensive to fix.</w:t>
      </w:r>
    </w:p>
    <w:p>
      <w:pPr>
        <w:pStyle w:val="ListBullet"/>
      </w:pPr>
      <w:r>
        <w:rPr>
          <w:b/>
        </w:rPr>
        <w:t>Transfer</w:t>
      </w:r>
      <w:r>
        <w:t>, sharing risk with third parties (like insurance or cloud hosting).</w:t>
      </w:r>
    </w:p>
    <w:p>
      <w:pPr>
        <w:pStyle w:val="ListBullet"/>
      </w:pPr>
      <w:r>
        <w:rPr>
          <w:b/>
        </w:rPr>
        <w:t>Avoid</w:t>
      </w:r>
      <w:r>
        <w:t>, eliminating risk by stopping the risky activity altogether.</w:t>
      </w:r>
    </w:p>
    <w:p>
      <w:pPr>
        <w:pStyle w:val="Heading2"/>
      </w:pPr>
      <w:r>
        <w:t>Common misconceptions</w:t>
      </w:r>
    </w:p>
    <w:p>
      <w:pPr>
        <w:pStyle w:val="ListBullet"/>
      </w:pPr>
      <w:r>
        <w:t>"We must eliminate all risk." → Impossible. Security has a cost, and organizations must accept some level of risk (known as risk appetite) to function.</w:t>
      </w:r>
    </w:p>
    <w:p>
      <w:pPr>
        <w:pStyle w:val="ListBullet"/>
      </w:pPr>
      <w:r>
        <w:t>"Cyber insurance replaces technical security." → Insurance covers financial damage but does not prevent reputational loss, operational downtime, or legal liability.</w:t>
      </w:r>
    </w:p>
    <w:p>
      <w:pPr>
        <w:pStyle w:val="ListBullet"/>
      </w:pPr>
      <w:r>
        <w:t xml:space="preserve">"Risk is the same as threat." → A threat is the actor or event (e.g., malware); risk includes how likely it is to happen to </w:t>
      </w:r>
      <w:r>
        <w:rPr>
          <w:i/>
        </w:rPr>
        <w:t>us</w:t>
      </w:r>
      <w:r>
        <w:t xml:space="preserve"> and how bad it will be.</w:t>
      </w:r>
    </w:p>
    <w:p>
      <w:pPr>
        <w:pStyle w:val="Heading2"/>
      </w:pPr>
      <w:r>
        <w:t>Try it</w:t>
      </w:r>
    </w:p>
    <w:p>
      <w:pPr>
        <w:pStyle w:val="ListBullet"/>
      </w:pPr>
      <w:r>
        <w:rPr>
          <w:b/>
        </w:rPr>
        <w:t>Simulation:</w:t>
      </w:r>
      <w:r>
        <w:t xml:space="preserve"> Calculate risk scores and select the best treatment options based on budget constraints.</w:t>
      </w:r>
    </w:p>
    <w:p>
      <w:pPr>
        <w:pStyle w:val="ListBullet"/>
      </w:pPr>
      <w:r>
        <w:rPr>
          <w:b/>
        </w:rPr>
        <w:t>Coding problem:</w:t>
      </w:r>
      <w:r>
        <w:t xml:space="preserve"> Implement </w:t>
      </w:r>
      <w:r>
        <w:rPr>
          <w:rFonts w:ascii="Consolas" w:hAnsi="Consolas"/>
        </w:rPr>
        <w:t>solve(risks)</w:t>
      </w:r>
      <w:r>
        <w:t xml:space="preserve"> to classify risks into Mitigate, Accept, Transfer, or Avoid based on standard thresholds.</w:t>
      </w:r>
    </w:p>
    <w:p>
      <w:pPr>
        <w:pStyle w:val="ListBullet"/>
      </w:pPr>
      <w:r>
        <w:rPr>
          <w:b/>
        </w:rPr>
        <w:t>Quiz:</w:t>
      </w:r>
      <w:r>
        <w:t xml:space="preserve"> self-check on the skill's key ideas.</w:t>
      </w:r>
    </w:p>
    <w:p>
      <w:pPr>
        <w:pStyle w:val="Heading2"/>
      </w:pPr>
      <w:r>
        <w:t>Self-check</w:t>
      </w:r>
    </w:p>
    <w:p>
      <w:r>
        <w:t>Complete the quiz for this skill before the next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2.1.c post-lecture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