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2 · TOPIC 2.2</w:t>
      </w:r>
    </w:p>
    <w:p>
      <w:pPr>
        <w:keepNext w:val="0"/>
        <w:spacing w:after="40"/>
      </w:pPr>
      <w:r>
        <w:rPr>
          <w:b/>
          <w:color w:val="1A1A1A"/>
          <w:sz w:val="36"/>
        </w:rPr>
        <w:t>Physical Vulnerabilities and Attacks</w:t>
      </w:r>
    </w:p>
    <w:p>
      <w:pPr>
        <w:keepNext w:val="0"/>
        <w:spacing w:after="200"/>
      </w:pPr>
      <w:r>
        <w:rPr>
          <w:color w:val="3A3A3A"/>
          <w:sz w:val="23"/>
        </w:rPr>
        <w:t>Assignment, Answer Key</w:t>
      </w:r>
    </w:p>
    <w:p>
      <w:pPr>
        <w:keepNext w:val="0"/>
        <w:spacing w:after="200"/>
      </w:pPr>
      <w:r>
        <w:rPr>
          <w:i/>
          <w:color w:val="3A3A3A"/>
          <w:sz w:val="19"/>
        </w:rPr>
        <w:t>Teacher answer key, 29 points total.</w:t>
      </w:r>
    </w:p>
    <w:p>
      <w:pPr>
        <w:keepNext/>
        <w:spacing w:before="280" w:after="120"/>
      </w:pPr>
      <w:r>
        <w:rPr>
          <w:b/>
          <w:color w:val="6E141F"/>
          <w:sz w:val="26"/>
        </w:rPr>
        <w:t>Practice Questions</w:t>
      </w:r>
    </w:p>
    <w:p>
      <w:pPr>
        <w:keepNext/>
        <w:spacing w:before="200" w:after="80"/>
      </w:pPr>
      <w:r>
        <w:rPr>
          <w:b/>
          <w:color w:val="1A1A1A"/>
          <w:sz w:val="22"/>
        </w:rPr>
        <w:t>2.2.a · Unauthorized physical access (tailgating, piggybacking, lock bypass)</w:t>
      </w:r>
    </w:p>
    <w:p>
      <w:pPr>
        <w:keepNext/>
        <w:spacing w:before="160" w:after="60"/>
      </w:pPr>
      <w:r>
        <w:rPr>
          <w:b/>
          <w:color w:val="1A1A1A"/>
          <w:sz w:val="21"/>
        </w:rPr>
        <w:t>1. An attacker carries boxes to appear busy and follows an employee through a badge-reader door without swiping. This is BEST described as:</w:t>
      </w:r>
      <w:r>
        <w:rPr>
          <w:b w:val="0"/>
          <w:color w:val="8A8A8A"/>
          <w:sz w:val="16"/>
        </w:rPr>
        <w:t xml:space="preserve">  (1 pt)</w:t>
      </w:r>
    </w:p>
    <w:p>
      <w:pPr>
        <w:keepNext w:val="0"/>
        <w:spacing w:after="40"/>
        <w:ind w:left="403"/>
      </w:pPr>
      <w:r>
        <w:rPr>
          <w:b w:val="0"/>
          <w:color w:val="3A3A3A"/>
          <w:sz w:val="20"/>
        </w:rPr>
        <w:t xml:space="preserve">○ A. </w:t>
      </w:r>
      <w:r>
        <w:rPr>
          <w:color w:val="3A3A3A"/>
          <w:sz w:val="20"/>
        </w:rPr>
        <w:t>Piggybacking</w:t>
      </w:r>
    </w:p>
    <w:p>
      <w:pPr>
        <w:keepNext w:val="0"/>
        <w:spacing w:after="40"/>
        <w:ind w:left="403"/>
      </w:pPr>
      <w:r>
        <w:rPr>
          <w:b/>
          <w:color w:val="9C1C2C"/>
          <w:sz w:val="20"/>
        </w:rPr>
        <w:t xml:space="preserve">● B. </w:t>
      </w:r>
      <w:r>
        <w:rPr>
          <w:b/>
          <w:color w:val="9C1C2C"/>
          <w:sz w:val="20"/>
        </w:rPr>
        <w:t>Tailgating</w:t>
      </w:r>
    </w:p>
    <w:p>
      <w:pPr>
        <w:keepNext w:val="0"/>
        <w:spacing w:after="40"/>
        <w:ind w:left="403"/>
      </w:pPr>
      <w:r>
        <w:rPr>
          <w:b w:val="0"/>
          <w:color w:val="3A3A3A"/>
          <w:sz w:val="20"/>
        </w:rPr>
        <w:t xml:space="preserve">○ C. </w:t>
      </w:r>
      <w:r>
        <w:rPr>
          <w:color w:val="3A3A3A"/>
          <w:sz w:val="20"/>
        </w:rPr>
        <w:t>RFID cloning</w:t>
      </w:r>
    </w:p>
    <w:p>
      <w:pPr>
        <w:keepNext w:val="0"/>
        <w:spacing w:after="40"/>
        <w:ind w:left="403"/>
      </w:pPr>
      <w:r>
        <w:rPr>
          <w:b w:val="0"/>
          <w:color w:val="3A3A3A"/>
          <w:sz w:val="20"/>
        </w:rPr>
        <w:t xml:space="preserve">○ D. </w:t>
      </w:r>
      <w:r>
        <w:rPr>
          <w:color w:val="3A3A3A"/>
          <w:sz w:val="20"/>
        </w:rPr>
        <w:t>Bump keying</w:t>
      </w:r>
    </w:p>
    <w:p>
      <w:pPr>
        <w:keepNext w:val="0"/>
        <w:spacing w:after="80"/>
        <w:ind w:left="403"/>
      </w:pPr>
      <w:r>
        <w:rPr>
          <w:color w:val="3A3A3A"/>
          <w:sz w:val="19"/>
        </w:rPr>
        <w:t>Why: Tailgating = following an authorized person through a secured entry without the authorized person's knowledge or consent. The employee did not knowingly allow entry.</w:t>
      </w:r>
    </w:p>
    <w:p>
      <w:pPr>
        <w:keepNext/>
        <w:spacing w:before="160" w:after="60"/>
      </w:pPr>
      <w:r>
        <w:rPr>
          <w:b/>
          <w:color w:val="1A1A1A"/>
          <w:sz w:val="21"/>
        </w:rPr>
        <w:t>2. Which physical attack leaves evidence in a badge-access log that looks identical to a legitimate single entry?</w:t>
      </w:r>
      <w:r>
        <w:rPr>
          <w:b w:val="0"/>
          <w:color w:val="8A8A8A"/>
          <w:sz w:val="16"/>
        </w:rPr>
        <w:t xml:space="preserve">  (1 pt)</w:t>
      </w:r>
    </w:p>
    <w:p>
      <w:pPr>
        <w:keepNext w:val="0"/>
        <w:spacing w:after="40"/>
        <w:ind w:left="403"/>
      </w:pPr>
      <w:r>
        <w:rPr>
          <w:b w:val="0"/>
          <w:color w:val="3A3A3A"/>
          <w:sz w:val="20"/>
        </w:rPr>
        <w:t xml:space="preserve">○ A. </w:t>
      </w:r>
      <w:r>
        <w:rPr>
          <w:color w:val="3A3A3A"/>
          <w:sz w:val="20"/>
        </w:rPr>
        <w:t>Lock picking</w:t>
      </w:r>
    </w:p>
    <w:p>
      <w:pPr>
        <w:keepNext w:val="0"/>
        <w:spacing w:after="40"/>
        <w:ind w:left="403"/>
      </w:pPr>
      <w:r>
        <w:rPr>
          <w:b w:val="0"/>
          <w:color w:val="3A3A3A"/>
          <w:sz w:val="20"/>
        </w:rPr>
        <w:t xml:space="preserve">○ B. </w:t>
      </w:r>
      <w:r>
        <w:rPr>
          <w:color w:val="3A3A3A"/>
          <w:sz w:val="20"/>
        </w:rPr>
        <w:t>Bump keying</w:t>
      </w:r>
    </w:p>
    <w:p>
      <w:pPr>
        <w:keepNext w:val="0"/>
        <w:spacing w:after="40"/>
        <w:ind w:left="403"/>
      </w:pPr>
      <w:r>
        <w:rPr>
          <w:b/>
          <w:color w:val="9C1C2C"/>
          <w:sz w:val="20"/>
        </w:rPr>
        <w:t xml:space="preserve">● C. </w:t>
      </w:r>
      <w:r>
        <w:rPr>
          <w:b/>
          <w:color w:val="9C1C2C"/>
          <w:sz w:val="20"/>
        </w:rPr>
        <w:t>Tailgating</w:t>
      </w:r>
    </w:p>
    <w:p>
      <w:pPr>
        <w:keepNext w:val="0"/>
        <w:spacing w:after="40"/>
        <w:ind w:left="403"/>
      </w:pPr>
      <w:r>
        <w:rPr>
          <w:b w:val="0"/>
          <w:color w:val="3A3A3A"/>
          <w:sz w:val="20"/>
        </w:rPr>
        <w:t xml:space="preserve">○ D. </w:t>
      </w:r>
      <w:r>
        <w:rPr>
          <w:color w:val="3A3A3A"/>
          <w:sz w:val="20"/>
        </w:rPr>
        <w:t>RFID jamming</w:t>
      </w:r>
    </w:p>
    <w:p>
      <w:pPr>
        <w:keepNext w:val="0"/>
        <w:spacing w:after="80"/>
        <w:ind w:left="403"/>
      </w:pPr>
      <w:r>
        <w:rPr>
          <w:color w:val="3A3A3A"/>
          <w:sz w:val="19"/>
        </w:rPr>
        <w:t>Why: Both tailgating and piggybacking produce only one badge-swipe event in the log even though two people passed through. Lock picking and bump keying bypass the reader entirely.</w:t>
      </w:r>
    </w:p>
    <w:p>
      <w:pPr>
        <w:keepNext/>
        <w:spacing w:before="160" w:after="60"/>
      </w:pPr>
      <w:r>
        <w:rPr>
          <w:b/>
          <w:color w:val="1A1A1A"/>
          <w:sz w:val="21"/>
        </w:rPr>
        <w:t>3. Select ALL techniques that can grant physical access WITHOUT the correct badge credential.</w:t>
      </w:r>
      <w:r>
        <w:rPr>
          <w:b w:val="0"/>
          <w:color w:val="8A8A8A"/>
          <w:sz w:val="16"/>
        </w:rPr>
        <w:t xml:space="preserve">  (3 pts)</w:t>
      </w:r>
    </w:p>
    <w:p>
      <w:pPr>
        <w:keepNext w:val="0"/>
        <w:spacing w:after="40"/>
        <w:ind w:left="403"/>
      </w:pPr>
      <w:r>
        <w:rPr>
          <w:b/>
          <w:color w:val="9C1C2C"/>
          <w:sz w:val="20"/>
        </w:rPr>
        <w:t xml:space="preserve">■ A. </w:t>
      </w:r>
      <w:r>
        <w:rPr>
          <w:b/>
          <w:color w:val="9C1C2C"/>
          <w:sz w:val="20"/>
        </w:rPr>
        <w:t>Tailgating</w:t>
      </w:r>
    </w:p>
    <w:p>
      <w:pPr>
        <w:keepNext w:val="0"/>
        <w:spacing w:after="40"/>
        <w:ind w:left="403"/>
      </w:pPr>
      <w:r>
        <w:rPr>
          <w:b/>
          <w:color w:val="9C1C2C"/>
          <w:sz w:val="20"/>
        </w:rPr>
        <w:t xml:space="preserve">■ B. </w:t>
      </w:r>
      <w:r>
        <w:rPr>
          <w:b/>
          <w:color w:val="9C1C2C"/>
          <w:sz w:val="20"/>
        </w:rPr>
        <w:t>RFID badge cloning</w:t>
      </w:r>
    </w:p>
    <w:p>
      <w:pPr>
        <w:keepNext w:val="0"/>
        <w:spacing w:after="40"/>
        <w:ind w:left="403"/>
      </w:pPr>
      <w:r>
        <w:rPr>
          <w:b w:val="0"/>
          <w:color w:val="3A3A3A"/>
          <w:sz w:val="20"/>
        </w:rPr>
        <w:t xml:space="preserve">□ C. </w:t>
      </w:r>
      <w:r>
        <w:rPr>
          <w:color w:val="3A3A3A"/>
          <w:sz w:val="20"/>
        </w:rPr>
        <w:t>Multi-factor authentication</w:t>
      </w:r>
    </w:p>
    <w:p>
      <w:pPr>
        <w:keepNext w:val="0"/>
        <w:spacing w:after="40"/>
        <w:ind w:left="403"/>
      </w:pPr>
      <w:r>
        <w:rPr>
          <w:b/>
          <w:color w:val="9C1C2C"/>
          <w:sz w:val="20"/>
        </w:rPr>
        <w:t xml:space="preserve">■ D. </w:t>
      </w:r>
      <w:r>
        <w:rPr>
          <w:b/>
          <w:color w:val="9C1C2C"/>
          <w:sz w:val="20"/>
        </w:rPr>
        <w:t>Lock picking</w:t>
      </w:r>
    </w:p>
    <w:p>
      <w:pPr>
        <w:keepNext w:val="0"/>
        <w:spacing w:after="80"/>
        <w:ind w:left="403"/>
      </w:pPr>
      <w:r>
        <w:rPr>
          <w:color w:val="3A3A3A"/>
          <w:sz w:val="19"/>
        </w:rPr>
        <w:t>Why: Tailgating bypasses the reader socially; RFID cloning replays a copied credential; lock picking bypasses the lock mechanically. MFA is a defensive control, not an attack.</w:t>
      </w:r>
    </w:p>
    <w:p>
      <w:pPr>
        <w:keepNext/>
        <w:spacing w:before="160" w:after="60"/>
      </w:pPr>
      <w:r>
        <w:rPr>
          <w:b/>
          <w:color w:val="1A1A1A"/>
          <w:sz w:val="21"/>
        </w:rPr>
        <w:t>4. A building access log shows badge ID 1042 swiping door D1 at 09:00:02 and door D2 (40 meters away) at 09:00:05. Why is this record suspicious?</w:t>
      </w:r>
      <w:r>
        <w:rPr>
          <w:b w:val="0"/>
          <w:color w:val="8A8A8A"/>
          <w:sz w:val="16"/>
        </w:rPr>
        <w:t xml:space="preserve">  (1 pt)</w:t>
      </w:r>
    </w:p>
    <w:p>
      <w:pPr>
        <w:keepNext w:val="0"/>
        <w:ind w:left="403"/>
      </w:pPr>
      <w:r>
        <w:rPr>
          <w:b/>
          <w:color w:val="3A3A3A"/>
          <w:sz w:val="19"/>
        </w:rPr>
        <w:t xml:space="preserve">Acceptable answers: </w:t>
      </w:r>
      <w:r>
        <w:rPr>
          <w:color w:val="3A3A3A"/>
          <w:sz w:val="19"/>
        </w:rPr>
        <w:t>impossible; too fast; three seconds; cannot walk; physically impossible; speed</w:t>
      </w:r>
    </w:p>
    <w:p>
      <w:pPr>
        <w:keepNext w:val="0"/>
        <w:spacing w:after="80"/>
        <w:ind w:left="403"/>
      </w:pPr>
      <w:r>
        <w:rPr>
          <w:color w:val="3A3A3A"/>
          <w:sz w:val="19"/>
        </w:rPr>
        <w:t>Why: Three seconds is insufficient to walk 40 meters; this suggests the badge was passed to a second person, a replay attack, or a log integrity issue.</w:t>
      </w:r>
    </w:p>
    <w:p>
      <w:pPr>
        <w:keepNext/>
        <w:spacing w:before="160" w:after="60"/>
      </w:pPr>
      <w:r>
        <w:rPr>
          <w:b/>
          <w:color w:val="1A1A1A"/>
          <w:sz w:val="21"/>
        </w:rPr>
        <w:t>5. Older 125 kHz HID proximity cards are especially vulnerable to which attack?</w:t>
      </w:r>
      <w:r>
        <w:rPr>
          <w:b w:val="0"/>
          <w:color w:val="8A8A8A"/>
          <w:sz w:val="16"/>
        </w:rPr>
        <w:t xml:space="preserve">  (1 pt)</w:t>
      </w:r>
    </w:p>
    <w:p>
      <w:pPr>
        <w:keepNext w:val="0"/>
        <w:spacing w:after="40"/>
        <w:ind w:left="403"/>
      </w:pPr>
      <w:r>
        <w:rPr>
          <w:b w:val="0"/>
          <w:color w:val="3A3A3A"/>
          <w:sz w:val="20"/>
        </w:rPr>
        <w:t xml:space="preserve">○ A. </w:t>
      </w:r>
      <w:r>
        <w:rPr>
          <w:color w:val="3A3A3A"/>
          <w:sz w:val="20"/>
        </w:rPr>
        <w:t>Bump keying</w:t>
      </w:r>
    </w:p>
    <w:p>
      <w:pPr>
        <w:keepNext w:val="0"/>
        <w:spacing w:after="40"/>
        <w:ind w:left="403"/>
      </w:pPr>
      <w:r>
        <w:rPr>
          <w:b/>
          <w:color w:val="9C1C2C"/>
          <w:sz w:val="20"/>
        </w:rPr>
        <w:t xml:space="preserve">● B. </w:t>
      </w:r>
      <w:r>
        <w:rPr>
          <w:b/>
          <w:color w:val="9C1C2C"/>
          <w:sz w:val="20"/>
        </w:rPr>
        <w:t>RFID cloning</w:t>
      </w:r>
    </w:p>
    <w:p>
      <w:pPr>
        <w:keepNext w:val="0"/>
        <w:spacing w:after="40"/>
        <w:ind w:left="403"/>
      </w:pPr>
      <w:r>
        <w:rPr>
          <w:b w:val="0"/>
          <w:color w:val="3A3A3A"/>
          <w:sz w:val="20"/>
        </w:rPr>
        <w:t xml:space="preserve">○ C. </w:t>
      </w:r>
      <w:r>
        <w:rPr>
          <w:color w:val="3A3A3A"/>
          <w:sz w:val="20"/>
        </w:rPr>
        <w:t>Lock shimming</w:t>
      </w:r>
    </w:p>
    <w:p>
      <w:pPr>
        <w:keepNext w:val="0"/>
        <w:spacing w:after="40"/>
        <w:ind w:left="403"/>
      </w:pPr>
      <w:r>
        <w:rPr>
          <w:b w:val="0"/>
          <w:color w:val="3A3A3A"/>
          <w:sz w:val="20"/>
        </w:rPr>
        <w:t xml:space="preserve">○ D. </w:t>
      </w:r>
      <w:r>
        <w:rPr>
          <w:color w:val="3A3A3A"/>
          <w:sz w:val="20"/>
        </w:rPr>
        <w:t>Tailgating</w:t>
      </w:r>
    </w:p>
    <w:p>
      <w:pPr>
        <w:keepNext w:val="0"/>
        <w:spacing w:after="80"/>
        <w:ind w:left="403"/>
      </w:pPr>
      <w:r>
        <w:rPr>
          <w:color w:val="3A3A3A"/>
          <w:sz w:val="19"/>
        </w:rPr>
        <w:t>Why: 125 kHz proximity cards broadcast their ID without cryptographic protection; a hidden reader can capture and clone them in seconds.</w:t>
      </w:r>
    </w:p>
    <w:p>
      <w:pPr>
        <w:keepNext/>
        <w:spacing w:before="160" w:after="60"/>
      </w:pPr>
      <w:r>
        <w:rPr>
          <w:b/>
          <w:color w:val="1A1A1A"/>
          <w:sz w:val="21"/>
        </w:rPr>
        <w:t>6. Name the physical security control that uses two interlocked doors to prevent a second person from following through a secured entry.</w:t>
      </w:r>
      <w:r>
        <w:rPr>
          <w:b w:val="0"/>
          <w:color w:val="8A8A8A"/>
          <w:sz w:val="16"/>
        </w:rPr>
        <w:t xml:space="preserve">  (1 pt)</w:t>
      </w:r>
    </w:p>
    <w:p>
      <w:pPr>
        <w:keepNext w:val="0"/>
        <w:ind w:left="403"/>
      </w:pPr>
      <w:r>
        <w:rPr>
          <w:b/>
          <w:color w:val="3A3A3A"/>
          <w:sz w:val="19"/>
        </w:rPr>
        <w:t xml:space="preserve">Acceptable answers: </w:t>
      </w:r>
      <w:r>
        <w:rPr>
          <w:color w:val="3A3A3A"/>
          <w:sz w:val="19"/>
        </w:rPr>
        <w:t>mantrap; man trap; airlock; sally port</w:t>
      </w:r>
    </w:p>
    <w:p>
      <w:pPr>
        <w:keepNext w:val="0"/>
        <w:spacing w:after="80"/>
        <w:ind w:left="403"/>
      </w:pPr>
      <w:r>
        <w:rPr>
          <w:color w:val="3A3A3A"/>
          <w:sz w:val="19"/>
        </w:rPr>
        <w:t>Why: A mantrap (also called an airlock or sally port) keeps one door locked until the first closes, eliminating the physical opportunity for tailgating.</w:t>
      </w:r>
    </w:p>
    <w:p>
      <w:pPr>
        <w:keepNext/>
        <w:spacing w:before="200" w:after="80"/>
      </w:pPr>
      <w:r>
        <w:rPr>
          <w:b/>
          <w:color w:val="1A1A1A"/>
          <w:sz w:val="22"/>
        </w:rPr>
        <w:t>2.2.b · Environmental vulnerabilities (power, HVAC, fire, water)</w:t>
      </w:r>
    </w:p>
    <w:p>
      <w:pPr>
        <w:keepNext/>
        <w:spacing w:before="160" w:after="60"/>
      </w:pPr>
      <w:r>
        <w:rPr>
          <w:b/>
          <w:color w:val="1A1A1A"/>
          <w:sz w:val="21"/>
        </w:rPr>
        <w:t>7. Why do data centers use clean-agent fire suppression (e.g., FM-200, inert gas) instead of water sprinklers?</w:t>
      </w:r>
      <w:r>
        <w:rPr>
          <w:b w:val="0"/>
          <w:color w:val="8A8A8A"/>
          <w:sz w:val="16"/>
        </w:rPr>
        <w:t xml:space="preserve">  (1 pt)</w:t>
      </w:r>
    </w:p>
    <w:p>
      <w:pPr>
        <w:keepNext w:val="0"/>
        <w:spacing w:after="40"/>
        <w:ind w:left="403"/>
      </w:pPr>
      <w:r>
        <w:rPr>
          <w:b/>
          <w:color w:val="9C1C2C"/>
          <w:sz w:val="20"/>
        </w:rPr>
        <w:t xml:space="preserve">● A. </w:t>
      </w:r>
      <w:r>
        <w:rPr>
          <w:b/>
          <w:color w:val="9C1C2C"/>
          <w:sz w:val="20"/>
        </w:rPr>
        <w:t>Water sprinklers would themselves destroy the electronics they are meant to protect</w:t>
      </w:r>
    </w:p>
    <w:p>
      <w:pPr>
        <w:keepNext w:val="0"/>
        <w:spacing w:after="40"/>
        <w:ind w:left="403"/>
      </w:pPr>
      <w:r>
        <w:rPr>
          <w:b w:val="0"/>
          <w:color w:val="3A3A3A"/>
          <w:sz w:val="20"/>
        </w:rPr>
        <w:t xml:space="preserve">○ B. </w:t>
      </w:r>
      <w:r>
        <w:rPr>
          <w:color w:val="3A3A3A"/>
          <w:sz w:val="20"/>
        </w:rPr>
        <w:t>Clean-agent systems are cheaper to install</w:t>
      </w:r>
    </w:p>
    <w:p>
      <w:pPr>
        <w:keepNext w:val="0"/>
        <w:spacing w:after="40"/>
        <w:ind w:left="403"/>
      </w:pPr>
      <w:r>
        <w:rPr>
          <w:b w:val="0"/>
          <w:color w:val="3A3A3A"/>
          <w:sz w:val="20"/>
        </w:rPr>
        <w:t xml:space="preserve">○ C. </w:t>
      </w:r>
      <w:r>
        <w:rPr>
          <w:color w:val="3A3A3A"/>
          <w:sz w:val="20"/>
        </w:rPr>
        <w:t>Clean-agent systems put out fires faster than water in all cases</w:t>
      </w:r>
    </w:p>
    <w:p>
      <w:pPr>
        <w:keepNext w:val="0"/>
        <w:spacing w:after="40"/>
        <w:ind w:left="403"/>
      </w:pPr>
      <w:r>
        <w:rPr>
          <w:b w:val="0"/>
          <w:color w:val="3A3A3A"/>
          <w:sz w:val="20"/>
        </w:rPr>
        <w:t xml:space="preserve">○ D. </w:t>
      </w:r>
      <w:r>
        <w:rPr>
          <w:color w:val="3A3A3A"/>
          <w:sz w:val="20"/>
        </w:rPr>
        <w:t>Fire codes prohibit water sprinklers in any commercial building</w:t>
      </w:r>
    </w:p>
    <w:p>
      <w:pPr>
        <w:keepNext w:val="0"/>
        <w:spacing w:after="80"/>
        <w:ind w:left="403"/>
      </w:pPr>
      <w:r>
        <w:rPr>
          <w:color w:val="3A3A3A"/>
          <w:sz w:val="19"/>
        </w:rPr>
        <w:t>Why: Water-based sprinklers short-circuit and corrode electronics, so they would cause the same loss the fire threatens. Clean-agent systems suppress fire by removing oxygen or interrupting combustion without wetting equipment.</w:t>
      </w:r>
    </w:p>
    <w:p>
      <w:pPr>
        <w:keepNext/>
        <w:spacing w:before="160" w:after="60"/>
      </w:pPr>
      <w:r>
        <w:rPr>
          <w:b/>
          <w:color w:val="1A1A1A"/>
          <w:sz w:val="21"/>
        </w:rPr>
        <w:t>8. A server room's temperature sensor and humidity sensor both cross their warning thresholds at the same time. What does this combined pattern most likely indicate?</w:t>
      </w:r>
      <w:r>
        <w:rPr>
          <w:b w:val="0"/>
          <w:color w:val="8A8A8A"/>
          <w:sz w:val="16"/>
        </w:rPr>
        <w:t xml:space="preserve">  (1 pt)</w:t>
      </w:r>
    </w:p>
    <w:p>
      <w:pPr>
        <w:keepNext w:val="0"/>
        <w:spacing w:after="40"/>
        <w:ind w:left="403"/>
      </w:pPr>
      <w:r>
        <w:rPr>
          <w:b w:val="0"/>
          <w:color w:val="3A3A3A"/>
          <w:sz w:val="20"/>
        </w:rPr>
        <w:t xml:space="preserve">○ A. </w:t>
      </w:r>
      <w:r>
        <w:rPr>
          <w:color w:val="3A3A3A"/>
          <w:sz w:val="20"/>
        </w:rPr>
        <w:t>A single faulty sensor</w:t>
      </w:r>
    </w:p>
    <w:p>
      <w:pPr>
        <w:keepNext w:val="0"/>
        <w:spacing w:after="40"/>
        <w:ind w:left="403"/>
      </w:pPr>
      <w:r>
        <w:rPr>
          <w:b w:val="0"/>
          <w:color w:val="3A3A3A"/>
          <w:sz w:val="20"/>
        </w:rPr>
        <w:t xml:space="preserve">○ B. </w:t>
      </w:r>
      <w:r>
        <w:rPr>
          <w:color w:val="3A3A3A"/>
          <w:sz w:val="20"/>
        </w:rPr>
        <w:t>A tailgating attempt</w:t>
      </w:r>
    </w:p>
    <w:p>
      <w:pPr>
        <w:keepNext w:val="0"/>
        <w:spacing w:after="40"/>
        <w:ind w:left="403"/>
      </w:pPr>
      <w:r>
        <w:rPr>
          <w:b/>
          <w:color w:val="9C1C2C"/>
          <w:sz w:val="20"/>
        </w:rPr>
        <w:t xml:space="preserve">● C. </w:t>
      </w:r>
      <w:r>
        <w:rPr>
          <w:b/>
          <w:color w:val="9C1C2C"/>
          <w:sz w:val="20"/>
        </w:rPr>
        <w:t>A failing or overloaded HVAC (cooling) system</w:t>
      </w:r>
    </w:p>
    <w:p>
      <w:pPr>
        <w:keepNext w:val="0"/>
        <w:spacing w:after="40"/>
        <w:ind w:left="403"/>
      </w:pPr>
      <w:r>
        <w:rPr>
          <w:b w:val="0"/>
          <w:color w:val="3A3A3A"/>
          <w:sz w:val="20"/>
        </w:rPr>
        <w:t xml:space="preserve">○ D. </w:t>
      </w:r>
      <w:r>
        <w:rPr>
          <w:color w:val="3A3A3A"/>
          <w:sz w:val="20"/>
        </w:rPr>
        <w:t>A power surge</w:t>
      </w:r>
    </w:p>
    <w:p>
      <w:pPr>
        <w:keepNext w:val="0"/>
        <w:spacing w:after="80"/>
        <w:ind w:left="403"/>
      </w:pPr>
      <w:r>
        <w:rPr>
          <w:color w:val="3A3A3A"/>
          <w:sz w:val="19"/>
        </w:rPr>
        <w:t>Why: Rising temperature together with drifting humidity is the classic signature of an HVAC failure, since the same cooling system regulates both.</w:t>
      </w:r>
    </w:p>
    <w:p>
      <w:pPr>
        <w:keepNext/>
        <w:spacing w:before="160" w:after="60"/>
      </w:pPr>
      <w:r>
        <w:rPr>
          <w:b/>
          <w:color w:val="1A1A1A"/>
          <w:sz w:val="21"/>
        </w:rPr>
        <w:t>9. Which TWO controls directly address power-related environmental risk? Select all that apply.</w:t>
      </w:r>
      <w:r>
        <w:rPr>
          <w:b w:val="0"/>
          <w:color w:val="8A8A8A"/>
          <w:sz w:val="16"/>
        </w:rPr>
        <w:t xml:space="preserve">  (2 pts)</w:t>
      </w:r>
    </w:p>
    <w:p>
      <w:pPr>
        <w:keepNext w:val="0"/>
        <w:spacing w:after="40"/>
        <w:ind w:left="403"/>
      </w:pPr>
      <w:r>
        <w:rPr>
          <w:b/>
          <w:color w:val="9C1C2C"/>
          <w:sz w:val="20"/>
        </w:rPr>
        <w:t xml:space="preserve">■ A. </w:t>
      </w:r>
      <w:r>
        <w:rPr>
          <w:b/>
          <w:color w:val="9C1C2C"/>
          <w:sz w:val="20"/>
        </w:rPr>
        <w:t>Uninterruptible power supply (UPS)</w:t>
      </w:r>
    </w:p>
    <w:p>
      <w:pPr>
        <w:keepNext w:val="0"/>
        <w:spacing w:after="40"/>
        <w:ind w:left="403"/>
      </w:pPr>
      <w:r>
        <w:rPr>
          <w:b w:val="0"/>
          <w:color w:val="3A3A3A"/>
          <w:sz w:val="20"/>
        </w:rPr>
        <w:t xml:space="preserve">□ B. </w:t>
      </w:r>
      <w:r>
        <w:rPr>
          <w:color w:val="3A3A3A"/>
          <w:sz w:val="20"/>
        </w:rPr>
        <w:t>Clean-agent fire suppression</w:t>
      </w:r>
    </w:p>
    <w:p>
      <w:pPr>
        <w:keepNext w:val="0"/>
        <w:spacing w:after="40"/>
        <w:ind w:left="403"/>
      </w:pPr>
      <w:r>
        <w:rPr>
          <w:b/>
          <w:color w:val="9C1C2C"/>
          <w:sz w:val="20"/>
        </w:rPr>
        <w:t xml:space="preserve">■ C. </w:t>
      </w:r>
      <w:r>
        <w:rPr>
          <w:b/>
          <w:color w:val="9C1C2C"/>
          <w:sz w:val="20"/>
        </w:rPr>
        <w:t>Backup generator with N+1 redundancy</w:t>
      </w:r>
    </w:p>
    <w:p>
      <w:pPr>
        <w:keepNext w:val="0"/>
        <w:spacing w:after="40"/>
        <w:ind w:left="403"/>
      </w:pPr>
      <w:r>
        <w:rPr>
          <w:b w:val="0"/>
          <w:color w:val="3A3A3A"/>
          <w:sz w:val="20"/>
        </w:rPr>
        <w:t xml:space="preserve">□ D. </w:t>
      </w:r>
      <w:r>
        <w:rPr>
          <w:color w:val="3A3A3A"/>
          <w:sz w:val="20"/>
        </w:rPr>
        <w:t>Raised flooring</w:t>
      </w:r>
    </w:p>
    <w:p>
      <w:pPr>
        <w:keepNext w:val="0"/>
        <w:spacing w:after="80"/>
        <w:ind w:left="403"/>
      </w:pPr>
      <w:r>
        <w:rPr>
          <w:color w:val="3A3A3A"/>
          <w:sz w:val="19"/>
        </w:rPr>
        <w:t>Why: A UPS bridges short outages/dips, and a redundant generator covers longer outages. Fire suppression addresses fire risk; raised flooring addresses water/flood risk.</w:t>
      </w:r>
    </w:p>
    <w:p>
      <w:pPr>
        <w:keepNext/>
        <w:spacing w:before="160" w:after="60"/>
      </w:pPr>
      <w:r>
        <w:rPr>
          <w:b/>
          <w:color w:val="1A1A1A"/>
          <w:sz w:val="21"/>
        </w:rPr>
        <w:t>10. Why is raised flooring used as a control against water/flood risk in a data center?</w:t>
      </w:r>
      <w:r>
        <w:rPr>
          <w:b w:val="0"/>
          <w:color w:val="8A8A8A"/>
          <w:sz w:val="16"/>
        </w:rPr>
        <w:t xml:space="preserve">  (1 pt)</w:t>
      </w:r>
    </w:p>
    <w:p>
      <w:pPr>
        <w:keepNext w:val="0"/>
        <w:ind w:left="403"/>
      </w:pPr>
      <w:r>
        <w:rPr>
          <w:b/>
          <w:color w:val="3A3A3A"/>
          <w:sz w:val="19"/>
        </w:rPr>
        <w:t xml:space="preserve">Acceptable answers: </w:t>
      </w:r>
      <w:r>
        <w:rPr>
          <w:color w:val="3A3A3A"/>
          <w:sz w:val="19"/>
        </w:rPr>
        <w:t>elevate; elevates equipment; above the slab; keeps equipment off the floor; raises equipment above water level; above floor level</w:t>
      </w:r>
    </w:p>
    <w:p>
      <w:pPr>
        <w:keepNext w:val="0"/>
        <w:spacing w:after="80"/>
        <w:ind w:left="403"/>
      </w:pPr>
      <w:r>
        <w:rPr>
          <w:color w:val="3A3A3A"/>
          <w:sz w:val="19"/>
        </w:rPr>
        <w:t>Why: Raised flooring physically elevates equipment above the slab, so a shallow flood or leak does not immediately reach the hardware.</w:t>
      </w:r>
    </w:p>
    <w:p>
      <w:pPr>
        <w:keepNext/>
        <w:spacing w:before="160" w:after="60"/>
      </w:pPr>
      <w:r>
        <w:rPr>
          <w:b/>
          <w:color w:val="1A1A1A"/>
          <w:sz w:val="21"/>
        </w:rPr>
        <w:t>11. Why should environmental risks (power, HVAC, fire, water) be analyzed with the same rigor as a targeted cyberattack?</w:t>
      </w:r>
      <w:r>
        <w:rPr>
          <w:b w:val="0"/>
          <w:color w:val="8A8A8A"/>
          <w:sz w:val="16"/>
        </w:rPr>
        <w:t xml:space="preserve">  (1 pt)</w:t>
      </w:r>
    </w:p>
    <w:p>
      <w:pPr>
        <w:keepNext w:val="0"/>
        <w:spacing w:after="40"/>
        <w:ind w:left="403"/>
      </w:pPr>
      <w:r>
        <w:rPr>
          <w:b w:val="0"/>
          <w:color w:val="3A3A3A"/>
          <w:sz w:val="20"/>
        </w:rPr>
        <w:t xml:space="preserve">○ A. </w:t>
      </w:r>
      <w:r>
        <w:rPr>
          <w:color w:val="3A3A3A"/>
          <w:sz w:val="20"/>
        </w:rPr>
        <w:t>They are legally required to be reported the same way</w:t>
      </w:r>
    </w:p>
    <w:p>
      <w:pPr>
        <w:keepNext w:val="0"/>
        <w:spacing w:after="40"/>
        <w:ind w:left="403"/>
      </w:pPr>
      <w:r>
        <w:rPr>
          <w:b/>
          <w:color w:val="9C1C2C"/>
          <w:sz w:val="20"/>
        </w:rPr>
        <w:t xml:space="preserve">● B. </w:t>
      </w:r>
      <w:r>
        <w:rPr>
          <w:b/>
          <w:color w:val="9C1C2C"/>
          <w:sz w:val="20"/>
        </w:rPr>
        <w:t>They can produce the same availability or integrity loss as a targeted attack, even without an adversary</w:t>
      </w:r>
    </w:p>
    <w:p>
      <w:pPr>
        <w:keepNext w:val="0"/>
        <w:spacing w:after="40"/>
        <w:ind w:left="403"/>
      </w:pPr>
      <w:r>
        <w:rPr>
          <w:b w:val="0"/>
          <w:color w:val="3A3A3A"/>
          <w:sz w:val="20"/>
        </w:rPr>
        <w:t xml:space="preserve">○ C. </w:t>
      </w:r>
      <w:r>
        <w:rPr>
          <w:color w:val="3A3A3A"/>
          <w:sz w:val="20"/>
        </w:rPr>
        <w:t>They are actually more common than cyberattacks in every organization</w:t>
      </w:r>
    </w:p>
    <w:p>
      <w:pPr>
        <w:keepNext w:val="0"/>
        <w:spacing w:after="40"/>
        <w:ind w:left="403"/>
      </w:pPr>
      <w:r>
        <w:rPr>
          <w:b w:val="0"/>
          <w:color w:val="3A3A3A"/>
          <w:sz w:val="20"/>
        </w:rPr>
        <w:t xml:space="preserve">○ D. </w:t>
      </w:r>
      <w:r>
        <w:rPr>
          <w:color w:val="3A3A3A"/>
          <w:sz w:val="20"/>
        </w:rPr>
        <w:t>Insurance companies require it</w:t>
      </w:r>
    </w:p>
    <w:p>
      <w:pPr>
        <w:keepNext w:val="0"/>
        <w:spacing w:after="80"/>
        <w:ind w:left="403"/>
      </w:pPr>
      <w:r>
        <w:rPr>
          <w:color w:val="3A3A3A"/>
          <w:sz w:val="19"/>
        </w:rPr>
        <w:t>Why: The CIA triad does not care whether the cause was malicious; a power failure, fire, or flood can take systems offline or corrupt data just as effectively as an attacker would.</w:t>
      </w:r>
    </w:p>
    <w:p>
      <w:pPr>
        <w:keepNext/>
        <w:spacing w:before="200" w:after="80"/>
      </w:pPr>
      <w:r>
        <w:rPr>
          <w:b/>
          <w:color w:val="1A1A1A"/>
          <w:sz w:val="22"/>
        </w:rPr>
        <w:t>2.2.c · Device theft and tampering</w:t>
      </w:r>
    </w:p>
    <w:p>
      <w:pPr>
        <w:keepNext/>
        <w:spacing w:before="160" w:after="60"/>
      </w:pPr>
      <w:r>
        <w:rPr>
          <w:b/>
          <w:color w:val="1A1A1A"/>
          <w:sz w:val="21"/>
        </w:rPr>
        <w:t>12. What is the single most effective control against data exposure from a STOLEN laptop?</w:t>
      </w:r>
      <w:r>
        <w:rPr>
          <w:b w:val="0"/>
          <w:color w:val="8A8A8A"/>
          <w:sz w:val="16"/>
        </w:rPr>
        <w:t xml:space="preserve">  (1 pt)</w:t>
      </w:r>
    </w:p>
    <w:p>
      <w:pPr>
        <w:keepNext w:val="0"/>
        <w:spacing w:after="40"/>
        <w:ind w:left="403"/>
      </w:pPr>
      <w:r>
        <w:rPr>
          <w:b w:val="0"/>
          <w:color w:val="3A3A3A"/>
          <w:sz w:val="20"/>
        </w:rPr>
        <w:t xml:space="preserve">○ A. </w:t>
      </w:r>
      <w:r>
        <w:rPr>
          <w:color w:val="3A3A3A"/>
          <w:sz w:val="20"/>
        </w:rPr>
        <w:t>A strong login password</w:t>
      </w:r>
    </w:p>
    <w:p>
      <w:pPr>
        <w:keepNext w:val="0"/>
        <w:spacing w:after="40"/>
        <w:ind w:left="403"/>
      </w:pPr>
      <w:r>
        <w:rPr>
          <w:b/>
          <w:color w:val="9C1C2C"/>
          <w:sz w:val="20"/>
        </w:rPr>
        <w:t xml:space="preserve">● B. </w:t>
      </w:r>
      <w:r>
        <w:rPr>
          <w:b/>
          <w:color w:val="9C1C2C"/>
          <w:sz w:val="20"/>
        </w:rPr>
        <w:t>Full-disk encryption</w:t>
      </w:r>
    </w:p>
    <w:p>
      <w:pPr>
        <w:keepNext w:val="0"/>
        <w:spacing w:after="40"/>
        <w:ind w:left="403"/>
      </w:pPr>
      <w:r>
        <w:rPr>
          <w:b w:val="0"/>
          <w:color w:val="3A3A3A"/>
          <w:sz w:val="20"/>
        </w:rPr>
        <w:t xml:space="preserve">○ C. </w:t>
      </w:r>
      <w:r>
        <w:rPr>
          <w:color w:val="3A3A3A"/>
          <w:sz w:val="20"/>
        </w:rPr>
        <w:t>A Kensington cable lock</w:t>
      </w:r>
    </w:p>
    <w:p>
      <w:pPr>
        <w:keepNext w:val="0"/>
        <w:spacing w:after="40"/>
        <w:ind w:left="403"/>
      </w:pPr>
      <w:r>
        <w:rPr>
          <w:b w:val="0"/>
          <w:color w:val="3A3A3A"/>
          <w:sz w:val="20"/>
        </w:rPr>
        <w:t xml:space="preserve">○ D. </w:t>
      </w:r>
      <w:r>
        <w:rPr>
          <w:color w:val="3A3A3A"/>
          <w:sz w:val="20"/>
        </w:rPr>
        <w:t>An asset tag</w:t>
      </w:r>
    </w:p>
    <w:p>
      <w:pPr>
        <w:keepNext w:val="0"/>
        <w:spacing w:after="80"/>
        <w:ind w:left="403"/>
      </w:pPr>
      <w:r>
        <w:rPr>
          <w:color w:val="3A3A3A"/>
          <w:sz w:val="19"/>
        </w:rPr>
        <w:t>Why: A login password only protects the normal OS boot path; an attacker with physical possession can often boot from external media and read the disk directly. Full-disk encryption makes the drive's contents unreadable without the key even if removed.</w:t>
      </w:r>
    </w:p>
    <w:p>
      <w:pPr>
        <w:keepNext/>
        <w:spacing w:before="160" w:after="60"/>
      </w:pPr>
      <w:r>
        <w:rPr>
          <w:b/>
          <w:color w:val="1A1A1A"/>
          <w:sz w:val="21"/>
        </w:rPr>
        <w:t>13. What distinguishes an evil-maid attack from ordinary device theft?</w:t>
      </w:r>
      <w:r>
        <w:rPr>
          <w:b w:val="0"/>
          <w:color w:val="8A8A8A"/>
          <w:sz w:val="16"/>
        </w:rPr>
        <w:t xml:space="preserve">  (1 pt)</w:t>
      </w:r>
    </w:p>
    <w:p>
      <w:pPr>
        <w:keepNext w:val="0"/>
        <w:spacing w:after="40"/>
        <w:ind w:left="403"/>
      </w:pPr>
      <w:r>
        <w:rPr>
          <w:b/>
          <w:color w:val="9C1C2C"/>
          <w:sz w:val="20"/>
        </w:rPr>
        <w:t xml:space="preserve">● A. </w:t>
      </w:r>
      <w:r>
        <w:rPr>
          <w:b/>
          <w:color w:val="9C1C2C"/>
          <w:sz w:val="20"/>
        </w:rPr>
        <w:t>The device is covertly tampered with and returned, so the owner does not know anything happened</w:t>
      </w:r>
    </w:p>
    <w:p>
      <w:pPr>
        <w:keepNext w:val="0"/>
        <w:spacing w:after="40"/>
        <w:ind w:left="403"/>
      </w:pPr>
      <w:r>
        <w:rPr>
          <w:b w:val="0"/>
          <w:color w:val="3A3A3A"/>
          <w:sz w:val="20"/>
        </w:rPr>
        <w:t xml:space="preserve">○ B. </w:t>
      </w:r>
      <w:r>
        <w:rPr>
          <w:color w:val="3A3A3A"/>
          <w:sz w:val="20"/>
        </w:rPr>
        <w:t>It always involves a hotel employee specifically</w:t>
      </w:r>
    </w:p>
    <w:p>
      <w:pPr>
        <w:keepNext w:val="0"/>
        <w:spacing w:after="40"/>
        <w:ind w:left="403"/>
      </w:pPr>
      <w:r>
        <w:rPr>
          <w:b w:val="0"/>
          <w:color w:val="3A3A3A"/>
          <w:sz w:val="20"/>
        </w:rPr>
        <w:t xml:space="preserve">○ C. </w:t>
      </w:r>
      <w:r>
        <w:rPr>
          <w:color w:val="3A3A3A"/>
          <w:sz w:val="20"/>
        </w:rPr>
        <w:t>It only targets mobile phones, not laptops</w:t>
      </w:r>
    </w:p>
    <w:p>
      <w:pPr>
        <w:keepNext w:val="0"/>
        <w:spacing w:after="40"/>
        <w:ind w:left="403"/>
      </w:pPr>
      <w:r>
        <w:rPr>
          <w:b w:val="0"/>
          <w:color w:val="3A3A3A"/>
          <w:sz w:val="20"/>
        </w:rPr>
        <w:t xml:space="preserve">○ D. </w:t>
      </w:r>
      <w:r>
        <w:rPr>
          <w:color w:val="3A3A3A"/>
          <w:sz w:val="20"/>
        </w:rPr>
        <w:t>It requires no physical access at all</w:t>
      </w:r>
    </w:p>
    <w:p>
      <w:pPr>
        <w:keepNext w:val="0"/>
        <w:spacing w:after="80"/>
        <w:ind w:left="403"/>
      </w:pPr>
      <w:r>
        <w:rPr>
          <w:color w:val="3A3A3A"/>
          <w:sz w:val="19"/>
        </w:rPr>
        <w:t>Why: The defining feature of an evil-maid attack is that the attacker briefly accesses the device, tampers with it (e.g., a fake boot loader that captures the disk-encryption password), and restores its appearance, the owner has no idea the device was compromised.</w:t>
      </w:r>
    </w:p>
    <w:p>
      <w:pPr>
        <w:keepNext/>
        <w:spacing w:before="160" w:after="60"/>
      </w:pPr>
      <w:r>
        <w:rPr>
          <w:b/>
          <w:color w:val="1A1A1A"/>
          <w:sz w:val="21"/>
        </w:rPr>
        <w:t>14. Which TWO of the following are physical/behavioral signs that a device tampering incident may have occurred? Select all that apply.</w:t>
      </w:r>
      <w:r>
        <w:rPr>
          <w:b w:val="0"/>
          <w:color w:val="8A8A8A"/>
          <w:sz w:val="16"/>
        </w:rPr>
        <w:t xml:space="preserve">  (2 pts)</w:t>
      </w:r>
    </w:p>
    <w:p>
      <w:pPr>
        <w:keepNext w:val="0"/>
        <w:spacing w:after="40"/>
        <w:ind w:left="403"/>
      </w:pPr>
      <w:r>
        <w:rPr>
          <w:b/>
          <w:color w:val="9C1C2C"/>
          <w:sz w:val="20"/>
        </w:rPr>
        <w:t xml:space="preserve">■ A. </w:t>
      </w:r>
      <w:r>
        <w:rPr>
          <w:b/>
          <w:color w:val="9C1C2C"/>
          <w:sz w:val="20"/>
        </w:rPr>
        <w:t>A tamper-evident seal shows a torn or VOID pattern</w:t>
      </w:r>
    </w:p>
    <w:p>
      <w:pPr>
        <w:keepNext w:val="0"/>
        <w:spacing w:after="40"/>
        <w:ind w:left="403"/>
      </w:pPr>
      <w:r>
        <w:rPr>
          <w:b w:val="0"/>
          <w:color w:val="3A3A3A"/>
          <w:sz w:val="20"/>
        </w:rPr>
        <w:t xml:space="preserve">□ B. </w:t>
      </w:r>
      <w:r>
        <w:rPr>
          <w:color w:val="3A3A3A"/>
          <w:sz w:val="20"/>
        </w:rPr>
        <w:t>The device's login password was recently changed by the owner</w:t>
      </w:r>
    </w:p>
    <w:p>
      <w:pPr>
        <w:keepNext w:val="0"/>
        <w:spacing w:after="40"/>
        <w:ind w:left="403"/>
      </w:pPr>
      <w:r>
        <w:rPr>
          <w:b/>
          <w:color w:val="9C1C2C"/>
          <w:sz w:val="20"/>
        </w:rPr>
        <w:t xml:space="preserve">■ C. </w:t>
      </w:r>
      <w:r>
        <w:rPr>
          <w:b/>
          <w:color w:val="9C1C2C"/>
          <w:sz w:val="20"/>
        </w:rPr>
        <w:t>An unfamiliar dongle is found plugged into the keyboard port</w:t>
      </w:r>
    </w:p>
    <w:p>
      <w:pPr>
        <w:keepNext w:val="0"/>
        <w:spacing w:after="40"/>
        <w:ind w:left="403"/>
      </w:pPr>
      <w:r>
        <w:rPr>
          <w:b w:val="0"/>
          <w:color w:val="3A3A3A"/>
          <w:sz w:val="20"/>
        </w:rPr>
        <w:t xml:space="preserve">□ D. </w:t>
      </w:r>
      <w:r>
        <w:rPr>
          <w:color w:val="3A3A3A"/>
          <w:sz w:val="20"/>
        </w:rPr>
        <w:t>The device was rebooted after a routine software update</w:t>
      </w:r>
    </w:p>
    <w:p>
      <w:pPr>
        <w:keepNext w:val="0"/>
        <w:spacing w:after="80"/>
        <w:ind w:left="403"/>
      </w:pPr>
      <w:r>
        <w:rPr>
          <w:color w:val="3A3A3A"/>
          <w:sz w:val="19"/>
        </w:rPr>
        <w:t>Why: A broken tamper-evident seal is direct physical evidence of tampering, and an unfamiliar USB implant (like a keylogger dongle) is a classic hardware-tampering sign. A user-initiated password change or a routine update reboot are normal, expected activity.</w:t>
      </w:r>
    </w:p>
    <w:p>
      <w:pPr>
        <w:keepNext/>
        <w:spacing w:before="160" w:after="60"/>
      </w:pPr>
      <w:r>
        <w:rPr>
          <w:b/>
          <w:color w:val="1A1A1A"/>
          <w:sz w:val="21"/>
        </w:rPr>
        <w:t>15. Why can a tampering incident still be a risk even if the tamper-evident seal is intact?</w:t>
      </w:r>
      <w:r>
        <w:rPr>
          <w:b w:val="0"/>
          <w:color w:val="8A8A8A"/>
          <w:sz w:val="16"/>
        </w:rPr>
        <w:t xml:space="preserve">  (1 pt)</w:t>
      </w:r>
    </w:p>
    <w:p>
      <w:pPr>
        <w:keepNext w:val="0"/>
        <w:ind w:left="403"/>
      </w:pPr>
      <w:r>
        <w:rPr>
          <w:b/>
          <w:color w:val="3A3A3A"/>
          <w:sz w:val="19"/>
        </w:rPr>
        <w:t xml:space="preserve">Acceptable answers: </w:t>
      </w:r>
      <w:r>
        <w:rPr>
          <w:color w:val="3A3A3A"/>
          <w:sz w:val="19"/>
        </w:rPr>
        <w:t>usb implant; does not require opening; external device; peripheral; doesn't require opening the case; rogue usb; without opening the enclosure</w:t>
      </w:r>
    </w:p>
    <w:p>
      <w:pPr>
        <w:keepNext w:val="0"/>
        <w:spacing w:after="80"/>
        <w:ind w:left="403"/>
      </w:pPr>
      <w:r>
        <w:rPr>
          <w:color w:val="3A3A3A"/>
          <w:sz w:val="19"/>
        </w:rPr>
        <w:t>Why: Some tampering, such as plugging in a rogue USB keylogger or malicious peripheral, does not require opening the device's enclosure at all, so an intact seal does not rule out tampering.</w:t>
      </w:r>
    </w:p>
    <w:p>
      <w:pPr>
        <w:keepNext/>
        <w:spacing w:before="160" w:after="60"/>
      </w:pPr>
      <w:r>
        <w:rPr>
          <w:b/>
          <w:color w:val="1A1A1A"/>
          <w:sz w:val="21"/>
        </w:rPr>
        <w:t>16. A stolen laptop was encrypted, contained sensitive data, and was not reported missing for 60 hours. Per this atom's triage rules, what risk level should this incident receive?</w:t>
      </w:r>
      <w:r>
        <w:rPr>
          <w:b w:val="0"/>
          <w:color w:val="8A8A8A"/>
          <w:sz w:val="16"/>
        </w:rPr>
        <w:t xml:space="preserve">  (1 pt)</w:t>
      </w:r>
    </w:p>
    <w:p>
      <w:pPr>
        <w:keepNext w:val="0"/>
        <w:spacing w:after="40"/>
        <w:ind w:left="403"/>
      </w:pPr>
      <w:r>
        <w:rPr>
          <w:b w:val="0"/>
          <w:color w:val="3A3A3A"/>
          <w:sz w:val="20"/>
        </w:rPr>
        <w:t xml:space="preserve">○ A. </w:t>
      </w:r>
      <w:r>
        <w:rPr>
          <w:color w:val="3A3A3A"/>
          <w:sz w:val="20"/>
        </w:rPr>
        <w:t>LOW</w:t>
      </w:r>
    </w:p>
    <w:p>
      <w:pPr>
        <w:keepNext w:val="0"/>
        <w:spacing w:after="40"/>
        <w:ind w:left="403"/>
      </w:pPr>
      <w:r>
        <w:rPr>
          <w:b w:val="0"/>
          <w:color w:val="3A3A3A"/>
          <w:sz w:val="20"/>
        </w:rPr>
        <w:t xml:space="preserve">○ B. </w:t>
      </w:r>
      <w:r>
        <w:rPr>
          <w:color w:val="3A3A3A"/>
          <w:sz w:val="20"/>
        </w:rPr>
        <w:t>HIGH</w:t>
      </w:r>
    </w:p>
    <w:p>
      <w:pPr>
        <w:keepNext w:val="0"/>
        <w:spacing w:after="40"/>
        <w:ind w:left="403"/>
      </w:pPr>
      <w:r>
        <w:rPr>
          <w:b/>
          <w:color w:val="9C1C2C"/>
          <w:sz w:val="20"/>
        </w:rPr>
        <w:t xml:space="preserve">● C. </w:t>
      </w:r>
      <w:r>
        <w:rPr>
          <w:b/>
          <w:color w:val="9C1C2C"/>
          <w:sz w:val="20"/>
        </w:rPr>
        <w:t>MEDIUM</w:t>
      </w:r>
    </w:p>
    <w:p>
      <w:pPr>
        <w:keepNext w:val="0"/>
        <w:spacing w:after="40"/>
        <w:ind w:left="403"/>
      </w:pPr>
      <w:r>
        <w:rPr>
          <w:b w:val="0"/>
          <w:color w:val="3A3A3A"/>
          <w:sz w:val="20"/>
        </w:rPr>
        <w:t xml:space="preserve">○ D. </w:t>
      </w:r>
      <w:r>
        <w:rPr>
          <w:color w:val="3A3A3A"/>
          <w:sz w:val="20"/>
        </w:rPr>
        <w:t>Cannot be determined</w:t>
      </w:r>
    </w:p>
    <w:p>
      <w:pPr>
        <w:keepNext w:val="0"/>
        <w:spacing w:after="80"/>
        <w:ind w:left="403"/>
      </w:pPr>
      <w:r>
        <w:rPr>
          <w:color w:val="3A3A3A"/>
          <w:sz w:val="19"/>
        </w:rPr>
        <w:t>Why: Encrypted (not HIGH), but sensitive data plus more than 48 hours since the last check triggers the MEDIUM rule, the long detection delay raises risk even though the disk itself is protected.</w:t>
      </w:r>
    </w:p>
    <w:p>
      <w:pPr>
        <w:keepNext/>
        <w:spacing w:before="280" w:after="120"/>
      </w:pPr>
      <w:r>
        <w:rPr>
          <w:b/>
          <w:color w:val="6E141F"/>
          <w:sz w:val="26"/>
        </w:rPr>
        <w:t>Coding Assignments (Python 3)</w:t>
      </w:r>
    </w:p>
    <w:p>
      <w:pPr>
        <w:keepNext/>
        <w:spacing w:before="200" w:after="80"/>
      </w:pPr>
      <w:r>
        <w:rPr>
          <w:b/>
          <w:color w:val="1A1A1A"/>
          <w:sz w:val="22"/>
        </w:rPr>
        <w:t>2.2.a · Unauthorized physical access (tailgating, piggybacking, lock bypass)</w:t>
      </w:r>
    </w:p>
    <w:p>
      <w:pPr>
        <w:keepNext w:val="0"/>
        <w:spacing w:after="80"/>
        <w:ind w:left="403"/>
      </w:pPr>
      <w:r>
        <w:rPr>
          <w:i/>
          <w:color w:val="3A3A3A"/>
          <w:sz w:val="17"/>
        </w:rPr>
        <w:t>3 pts · auto-graded on the site</w:t>
      </w:r>
    </w:p>
    <w:p>
      <w:pPr>
        <w:keepNext/>
      </w:pPr>
      <w:r>
        <w:rPr>
          <w:b/>
          <w:color w:val="9C1C2C"/>
          <w:sz w:val="21"/>
        </w:rPr>
        <w:t>Coding problem, 2.2.a: Detect unauthorized physical access in a badge log</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2.2.A, 2.2.B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building security system writes one log record per door event. Your job is to implement the analyst's first-pass filter: given a list of log records, return the event IDs of all records that indicate a likely unauthorized physical access attempt, based on two detection rules:</w:t>
      </w:r>
    </w:p>
    <w:p>
      <w:pPr>
        <w:keepNext w:val="0"/>
        <w:spacing w:after="120"/>
      </w:pPr>
      <w:r>
        <w:rPr>
          <w:b/>
          <w:color w:val="3A3A3A"/>
          <w:sz w:val="19"/>
        </w:rPr>
        <w:t>Rule 1, Impossible speed (tailgating / badge pass-back indicator).</w:t>
      </w:r>
      <w:r>
        <w:rPr>
          <w:color w:val="3A3A3A"/>
          <w:sz w:val="19"/>
        </w:rPr>
        <w:t xml:space="preserve"> If the same badge ID appears at two different doors and the time between events is less than the minimum walk time (distance_meters / MAX_WALK_SPEED), the second event is suspicious. </w:t>
      </w:r>
      <w:r>
        <w:rPr>
          <w:rFonts w:ascii="Consolas" w:hAnsi="Consolas"/>
          <w:color w:val="3A3A3A"/>
          <w:sz w:val="19"/>
        </w:rPr>
        <w:t>MAX_WALK_SPEED = 2.0</w:t>
      </w:r>
      <w:r>
        <w:rPr>
          <w:color w:val="3A3A3A"/>
          <w:sz w:val="19"/>
        </w:rPr>
        <w:t xml:space="preserve"> meters per second.</w:t>
      </w:r>
    </w:p>
    <w:p>
      <w:pPr>
        <w:keepNext w:val="0"/>
        <w:spacing w:after="120"/>
      </w:pPr>
      <w:r>
        <w:rPr>
          <w:b/>
          <w:color w:val="3A3A3A"/>
          <w:sz w:val="19"/>
        </w:rPr>
        <w:t>Rule 2, Sensor mismatch (tailgating indicator).</w:t>
      </w:r>
      <w:r>
        <w:rPr>
          <w:color w:val="3A3A3A"/>
          <w:sz w:val="19"/>
        </w:rPr>
        <w:t xml:space="preserve"> If an event has </w:t>
      </w:r>
      <w:r>
        <w:rPr>
          <w:rFonts w:ascii="Consolas" w:hAnsi="Consolas"/>
          <w:color w:val="3A3A3A"/>
          <w:sz w:val="19"/>
        </w:rPr>
        <w:t>"sensor_count": 2</w:t>
      </w:r>
      <w:r>
        <w:rPr>
          <w:color w:val="3A3A3A"/>
          <w:sz w:val="19"/>
        </w:rPr>
        <w:t xml:space="preserve"> (or higher) but only one badge swipe was recorded (i.e., the event itself has </w:t>
      </w:r>
      <w:r>
        <w:rPr>
          <w:rFonts w:ascii="Consolas" w:hAnsi="Consolas"/>
          <w:color w:val="3A3A3A"/>
          <w:sz w:val="19"/>
        </w:rPr>
        <w:t>"badge": &lt;a badge id&gt;</w:t>
      </w:r>
      <w:r>
        <w:rPr>
          <w:color w:val="3A3A3A"/>
          <w:sz w:val="19"/>
        </w:rPr>
        <w:t xml:space="preserve"> and no second badge event at the same door within 1 second), that event is suspicious.</w:t>
      </w:r>
    </w:p>
    <w:p>
      <w:pPr>
        <w:keepNext w:val="0"/>
        <w:spacing w:after="120"/>
      </w:pPr>
      <w:r>
        <w:rPr>
          <w:color w:val="3A3A3A"/>
          <w:sz w:val="19"/>
        </w:rPr>
        <w:t>Return the list of flagged event IDs (strings), sorted ascending. An event may match both rules but should appear only once.</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solve(records: list[dict]) -&gt; list[str]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rFonts w:ascii="Consolas" w:hAnsi="Consolas"/>
          <w:color w:val="3A3A3A"/>
          <w:sz w:val="19"/>
        </w:rPr>
        <w:t>records</w:t>
      </w:r>
      <w:r>
        <w:rPr>
          <w:color w:val="3A3A3A"/>
          <w:sz w:val="19"/>
        </w:rPr>
        <w:t>, a list of dicts, each with keys:</w:t>
      </w:r>
    </w:p>
    <w:p>
      <w:pPr>
        <w:keepNext w:val="0"/>
        <w:ind w:left="201"/>
      </w:pPr>
      <w:r>
        <w:rPr>
          <w:color w:val="3A3A3A"/>
          <w:sz w:val="19"/>
        </w:rPr>
        <w:t xml:space="preserve">• </w:t>
      </w:r>
      <w:r>
        <w:rPr>
          <w:rFonts w:ascii="Consolas" w:hAnsi="Consolas"/>
          <w:color w:val="3A3A3A"/>
          <w:sz w:val="19"/>
        </w:rPr>
        <w:t>"id"</w:t>
      </w:r>
      <w:r>
        <w:rPr>
          <w:color w:val="3A3A3A"/>
          <w:sz w:val="19"/>
        </w:rPr>
        <w:t xml:space="preserve"> (str): unique event identifier, e.g. </w:t>
      </w:r>
      <w:r>
        <w:rPr>
          <w:rFonts w:ascii="Consolas" w:hAnsi="Consolas"/>
          <w:color w:val="3A3A3A"/>
          <w:sz w:val="19"/>
        </w:rPr>
        <w:t>"E001"</w:t>
      </w:r>
    </w:p>
    <w:p>
      <w:pPr>
        <w:keepNext w:val="0"/>
        <w:ind w:left="201"/>
      </w:pPr>
      <w:r>
        <w:rPr>
          <w:color w:val="3A3A3A"/>
          <w:sz w:val="19"/>
        </w:rPr>
        <w:t xml:space="preserve">• </w:t>
      </w:r>
      <w:r>
        <w:rPr>
          <w:rFonts w:ascii="Consolas" w:hAnsi="Consolas"/>
          <w:color w:val="3A3A3A"/>
          <w:sz w:val="19"/>
        </w:rPr>
        <w:t>"time"</w:t>
      </w:r>
      <w:r>
        <w:rPr>
          <w:color w:val="3A3A3A"/>
          <w:sz w:val="19"/>
        </w:rPr>
        <w:t xml:space="preserve"> (int): Unix timestamp in seconds (integer)</w:t>
      </w:r>
    </w:p>
    <w:p>
      <w:pPr>
        <w:keepNext w:val="0"/>
        <w:ind w:left="201"/>
      </w:pPr>
      <w:r>
        <w:rPr>
          <w:color w:val="3A3A3A"/>
          <w:sz w:val="19"/>
        </w:rPr>
        <w:t xml:space="preserve">• </w:t>
      </w:r>
      <w:r>
        <w:rPr>
          <w:rFonts w:ascii="Consolas" w:hAnsi="Consolas"/>
          <w:color w:val="3A3A3A"/>
          <w:sz w:val="19"/>
        </w:rPr>
        <w:t>"badge"</w:t>
      </w:r>
      <w:r>
        <w:rPr>
          <w:color w:val="3A3A3A"/>
          <w:sz w:val="19"/>
        </w:rPr>
        <w:t xml:space="preserve"> (str | None): badge ID that was swiped, or </w:t>
      </w:r>
      <w:r>
        <w:rPr>
          <w:rFonts w:ascii="Consolas" w:hAnsi="Consolas"/>
          <w:color w:val="3A3A3A"/>
          <w:sz w:val="19"/>
        </w:rPr>
        <w:t>None</w:t>
      </w:r>
      <w:r>
        <w:rPr>
          <w:color w:val="3A3A3A"/>
          <w:sz w:val="19"/>
        </w:rPr>
        <w:t xml:space="preserve"> if no swipe</w:t>
      </w:r>
    </w:p>
    <w:p>
      <w:pPr>
        <w:keepNext w:val="0"/>
        <w:ind w:left="201"/>
      </w:pPr>
      <w:r>
        <w:rPr>
          <w:color w:val="3A3A3A"/>
          <w:sz w:val="19"/>
        </w:rPr>
        <w:t xml:space="preserve">• </w:t>
      </w:r>
      <w:r>
        <w:rPr>
          <w:rFonts w:ascii="Consolas" w:hAnsi="Consolas"/>
          <w:color w:val="3A3A3A"/>
          <w:sz w:val="19"/>
        </w:rPr>
        <w:t>"door"</w:t>
      </w:r>
      <w:r>
        <w:rPr>
          <w:color w:val="3A3A3A"/>
          <w:sz w:val="19"/>
        </w:rPr>
        <w:t xml:space="preserve"> (str): door identifier, e.g. </w:t>
      </w:r>
      <w:r>
        <w:rPr>
          <w:rFonts w:ascii="Consolas" w:hAnsi="Consolas"/>
          <w:color w:val="3A3A3A"/>
          <w:sz w:val="19"/>
        </w:rPr>
        <w:t>"D1"</w:t>
      </w:r>
    </w:p>
    <w:p>
      <w:pPr>
        <w:keepNext w:val="0"/>
        <w:ind w:left="201"/>
      </w:pPr>
      <w:r>
        <w:rPr>
          <w:color w:val="3A3A3A"/>
          <w:sz w:val="19"/>
        </w:rPr>
        <w:t xml:space="preserve">• </w:t>
      </w:r>
      <w:r>
        <w:rPr>
          <w:rFonts w:ascii="Consolas" w:hAnsi="Consolas"/>
          <w:color w:val="3A3A3A"/>
          <w:sz w:val="19"/>
        </w:rPr>
        <w:t>"distance_from_prev"</w:t>
      </w:r>
      <w:r>
        <w:rPr>
          <w:color w:val="3A3A3A"/>
          <w:sz w:val="19"/>
        </w:rPr>
        <w:t xml:space="preserve"> (int | None): meters from the previous door this badge was seen at, or </w:t>
      </w:r>
      <w:r>
        <w:rPr>
          <w:rFonts w:ascii="Consolas" w:hAnsi="Consolas"/>
          <w:color w:val="3A3A3A"/>
          <w:sz w:val="19"/>
        </w:rPr>
        <w:t>None</w:t>
      </w:r>
      <w:r>
        <w:rPr>
          <w:color w:val="3A3A3A"/>
          <w:sz w:val="19"/>
        </w:rPr>
        <w:t xml:space="preserve"> if this is the badge's first appearance or badge is None</w:t>
      </w:r>
    </w:p>
    <w:p>
      <w:pPr>
        <w:keepNext w:val="0"/>
        <w:ind w:left="201"/>
      </w:pPr>
      <w:r>
        <w:rPr>
          <w:color w:val="3A3A3A"/>
          <w:sz w:val="19"/>
        </w:rPr>
        <w:t xml:space="preserve">• </w:t>
      </w:r>
      <w:r>
        <w:rPr>
          <w:rFonts w:ascii="Consolas" w:hAnsi="Consolas"/>
          <w:color w:val="3A3A3A"/>
          <w:sz w:val="19"/>
        </w:rPr>
        <w:t>"sensor_count"</w:t>
      </w:r>
      <w:r>
        <w:rPr>
          <w:color w:val="3A3A3A"/>
          <w:sz w:val="19"/>
        </w:rPr>
        <w:t xml:space="preserve"> (int): number of bodies the door sensor detected crossing (1 = normal)</w:t>
      </w:r>
    </w:p>
    <w:p>
      <w:pPr>
        <w:keepNext w:val="0"/>
        <w:spacing w:after="120"/>
      </w:pPr>
      <w:r>
        <w:rPr>
          <w:color w:val="3A3A3A"/>
          <w:sz w:val="19"/>
        </w:rPr>
        <w:t xml:space="preserve">Records are provided in chronological order (ascending </w:t>
      </w:r>
      <w:r>
        <w:rPr>
          <w:rFonts w:ascii="Consolas" w:hAnsi="Consolas"/>
          <w:color w:val="3A3A3A"/>
          <w:sz w:val="19"/>
        </w:rPr>
        <w:t>"time"</w:t>
      </w:r>
      <w:r>
        <w:rPr>
          <w:color w:val="3A3A3A"/>
          <w:sz w:val="19"/>
        </w:rPr>
        <w:t>).</w:t>
      </w:r>
    </w:p>
    <w:p>
      <w:pPr>
        <w:keepNext/>
      </w:pPr>
      <w:r>
        <w:rPr>
          <w:b/>
          <w:color w:val="9C1C2C"/>
          <w:sz w:val="21"/>
        </w:rPr>
        <w:t>Output</w:t>
      </w:r>
    </w:p>
    <w:p>
      <w:pPr>
        <w:keepNext w:val="0"/>
        <w:spacing w:after="120"/>
      </w:pPr>
      <w:r>
        <w:rPr>
          <w:color w:val="3A3A3A"/>
          <w:sz w:val="19"/>
        </w:rPr>
        <w:t xml:space="preserve">A sorted </w:t>
      </w:r>
      <w:r>
        <w:rPr>
          <w:rFonts w:ascii="Consolas" w:hAnsi="Consolas"/>
          <w:color w:val="3A3A3A"/>
          <w:sz w:val="19"/>
        </w:rPr>
        <w:t>list[str]</w:t>
      </w:r>
      <w:r>
        <w:rPr>
          <w:color w:val="3A3A3A"/>
          <w:sz w:val="19"/>
        </w:rPr>
        <w:t xml:space="preserve"> of flagged event IDs. Empty list if no violations found.</w:t>
      </w:r>
    </w:p>
    <w:p>
      <w:pPr>
        <w:keepNext/>
      </w:pPr>
      <w:r>
        <w:rPr>
          <w:b/>
          <w:color w:val="9C1C2C"/>
          <w:sz w:val="21"/>
        </w:rPr>
        <w:t>Examples</w:t>
      </w:r>
    </w:p>
    <w:p>
      <w:pPr>
        <w:keepNext w:val="0"/>
        <w:spacing w:after="120"/>
      </w:pPr>
      <w:r>
        <w:rPr>
          <w:rFonts w:ascii="Consolas" w:hAnsi="Consolas"/>
          <w:color w:val="1A1A1A"/>
          <w:sz w:val="16"/>
        </w:rPr>
        <w:t>[</w:t>
        <w:br/>
        <w:t xml:space="preserve">  {"id":"E001","time":1000,"badge":"B-204","door":"D1","distance_from_prev":None,"sensor_count":1},</w:t>
        <w:br/>
        <w:t xml:space="preserve">  {"id":"E002","time":1003,"badge":"B-204","door":"D2","distance_from_prev":50,"sensor_count":1},</w:t>
        <w:br/>
        <w:t xml:space="preserve">  {"id":"E003","time":2000,"badge":"B-117","door":"D1","distance_from_prev":None,"sensor_count":2},</w:t>
        <w:br/>
        <w:t>]</w:t>
        <w:br/>
        <w:t>-&gt; ["E002", "E003"]</w:t>
        <w:br/>
        <w:br/>
        <w:t>E002: B-204 covers 50 m in 3 s = 16.7 m/s &gt; 2.0 m/s  (Rule 1)</w:t>
        <w:br/>
        <w:t>E003: sensor_count=2 with one swipe                    (Rule 2)</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MAX_WALK_SPEED = 2.0 m/s (defined in interface.md).</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2.2.a. MUST pass 100% of tests.py.</w:t>
        <w:br/>
        <w:t>Also the default 'blackbox' implementation students can swap out (see blackbox.yaml)."""</w:t>
        <w:br/>
        <w:t>from typing import List, Dict, Any</w:t>
        <w:br/>
        <w:br/>
        <w:t>MAX_WALK_SPEED = 2.0  # meters per second</w:t>
        <w:br/>
        <w:br/>
        <w:br/>
        <w:t>def solve(records: List[Dict[str, Any]]) -&gt; List[str]:</w:t>
        <w:br/>
        <w:t xml:space="preserve">    """Return sorted list of event IDs that indicate unauthorized physical access.</w:t>
        <w:br/>
        <w:br/>
        <w:t xml:space="preserve">    Rule 1 — Impossible speed: badge appears at a new door faster than MAX_WALK_SPEED.</w:t>
        <w:br/>
        <w:t xml:space="preserve">    Rule 2 — Sensor mismatch: sensor_count &gt;= 2 with a single badge swipe.</w:t>
        <w:br/>
        <w:t xml:space="preserve">    """</w:t>
        <w:br/>
        <w:t xml:space="preserve">    flagged = set()</w:t>
        <w:br/>
        <w:t xml:space="preserve">    # Track last seen time per badge for Rule 1</w:t>
        <w:br/>
        <w:t xml:space="preserve">    last_time: Dict[str, int] = {}</w:t>
        <w:br/>
        <w:br/>
        <w:t xml:space="preserve">    for rec in records:</w:t>
        <w:br/>
        <w:t xml:space="preserve">        eid = rec["id"]</w:t>
        <w:br/>
        <w:t xml:space="preserve">        badge = rec["badge"]</w:t>
        <w:br/>
        <w:t xml:space="preserve">        t = rec["time"]</w:t>
        <w:br/>
        <w:t xml:space="preserve">        dist = rec["distance_from_prev"]</w:t>
        <w:br/>
        <w:t xml:space="preserve">        sensor = rec["sensor_count"]</w:t>
        <w:br/>
        <w:br/>
        <w:t xml:space="preserve">        # Rule 1: impossible speed</w:t>
        <w:br/>
        <w:t xml:space="preserve">        if badge is not None and dist is not None:</w:t>
        <w:br/>
        <w:t xml:space="preserve">            if badge in last_time:</w:t>
        <w:br/>
        <w:t xml:space="preserve">                elapsed = t - last_time[badge]</w:t>
        <w:br/>
        <w:t xml:space="preserve">                if elapsed == 0 or dist / elapsed &gt; MAX_WALK_SPEED:</w:t>
        <w:br/>
        <w:t xml:space="preserve">                    flagged.add(eid)</w:t>
        <w:br/>
        <w:t xml:space="preserve">            last_time[badge] = t</w:t>
        <w:br/>
        <w:t xml:space="preserve">        elif badge is not None:</w:t>
        <w:br/>
        <w:t xml:space="preserve">            last_time[badge] = t</w:t>
        <w:br/>
        <w:br/>
        <w:t xml:space="preserve">        # Rule 2: sensor mismatch (two or more bodies, only one badge)</w:t>
        <w:br/>
        <w:t xml:space="preserve">        if badge is not None and sensor &gt;= 2:</w:t>
        <w:br/>
        <w:t xml:space="preserve">            flagged.add(eid)</w:t>
        <w:br/>
        <w:br/>
        <w:t xml:space="preserve">    return sorted(flagged)</w:t>
      </w:r>
    </w:p>
    <w:p>
      <w:pPr>
        <w:keepNext/>
        <w:spacing w:before="200" w:after="80"/>
      </w:pPr>
      <w:r>
        <w:rPr>
          <w:b/>
          <w:color w:val="1A1A1A"/>
          <w:sz w:val="22"/>
        </w:rPr>
        <w:t>2.2.b · Environmental vulnerabilities (power, HVAC, fire, water)</w:t>
      </w:r>
    </w:p>
    <w:p>
      <w:pPr>
        <w:keepNext w:val="0"/>
        <w:spacing w:after="80"/>
        <w:ind w:left="403"/>
      </w:pPr>
      <w:r>
        <w:rPr>
          <w:i/>
          <w:color w:val="3A3A3A"/>
          <w:sz w:val="17"/>
        </w:rPr>
        <w:t>3 pts · auto-graded on the site</w:t>
      </w:r>
    </w:p>
    <w:p>
      <w:pPr>
        <w:keepNext/>
      </w:pPr>
      <w:r>
        <w:rPr>
          <w:b/>
          <w:color w:val="9C1C2C"/>
          <w:sz w:val="21"/>
        </w:rPr>
        <w:t>Coding problem, 2.2.b: Environmental sensor triage</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2.2.A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data center streams readings from environmental sensors placed around each server room: power (voltage as a percent of nominal), temperature (Celsius), humidity (percent relative humidity), smoke detectors, and water/flood detectors. Facilities staff need every reading automatically triaged into a severity level so a human only has to look at what matters.</w:t>
      </w:r>
    </w:p>
    <w:p>
      <w:pPr>
        <w:keepNext w:val="0"/>
        <w:spacing w:after="120"/>
      </w:pPr>
      <w:r>
        <w:rPr>
          <w:color w:val="3A3A3A"/>
          <w:sz w:val="19"/>
        </w:rPr>
        <w:t xml:space="preserve">Your task is to write a function </w:t>
      </w:r>
      <w:r>
        <w:rPr>
          <w:rFonts w:ascii="Consolas" w:hAnsi="Consolas"/>
          <w:color w:val="3A3A3A"/>
          <w:sz w:val="19"/>
        </w:rPr>
        <w:t>solve(data)</w:t>
      </w:r>
      <w:r>
        <w:rPr>
          <w:color w:val="3A3A3A"/>
          <w:sz w:val="19"/>
        </w:rPr>
        <w:t xml:space="preserve"> that takes a list of sensor readings and returns a dictionary mapping each reading's </w:t>
      </w:r>
      <w:r>
        <w:rPr>
          <w:rFonts w:ascii="Consolas" w:hAnsi="Consolas"/>
          <w:color w:val="3A3A3A"/>
          <w:sz w:val="19"/>
        </w:rPr>
        <w:t>id</w:t>
      </w:r>
      <w:r>
        <w:rPr>
          <w:color w:val="3A3A3A"/>
          <w:sz w:val="19"/>
        </w:rPr>
        <w:t xml:space="preserve"> to a severity string: </w:t>
      </w:r>
      <w:r>
        <w:rPr>
          <w:rFonts w:ascii="Consolas" w:hAnsi="Consolas"/>
          <w:color w:val="3A3A3A"/>
          <w:sz w:val="19"/>
        </w:rPr>
        <w:t>"NORMAL"</w:t>
      </w:r>
      <w:r>
        <w:rPr>
          <w:color w:val="3A3A3A"/>
          <w:sz w:val="19"/>
        </w:rPr>
        <w:t xml:space="preserve">, </w:t>
      </w:r>
      <w:r>
        <w:rPr>
          <w:rFonts w:ascii="Consolas" w:hAnsi="Consolas"/>
          <w:color w:val="3A3A3A"/>
          <w:sz w:val="19"/>
        </w:rPr>
        <w:t>"WARNING"</w:t>
      </w:r>
      <w:r>
        <w:rPr>
          <w:color w:val="3A3A3A"/>
          <w:sz w:val="19"/>
        </w:rPr>
        <w:t xml:space="preserve">, or </w:t>
      </w:r>
      <w:r>
        <w:rPr>
          <w:rFonts w:ascii="Consolas" w:hAnsi="Consolas"/>
          <w:color w:val="3A3A3A"/>
          <w:sz w:val="19"/>
        </w:rPr>
        <w:t>"CRITICAL"</w:t>
      </w:r>
      <w:r>
        <w:rPr>
          <w:color w:val="3A3A3A"/>
          <w:sz w:val="19"/>
        </w:rPr>
        <w:t>.</w:t>
      </w:r>
    </w:p>
    <w:p>
      <w:pPr>
        <w:keepNext w:val="0"/>
        <w:spacing w:after="120"/>
      </w:pPr>
      <w:r>
        <w:rPr>
          <w:color w:val="3A3A3A"/>
          <w:sz w:val="19"/>
        </w:rPr>
        <w:t xml:space="preserve">### Per-reading thresholds (by </w:t>
      </w:r>
      <w:r>
        <w:rPr>
          <w:rFonts w:ascii="Consolas" w:hAnsi="Consolas"/>
          <w:color w:val="3A3A3A"/>
          <w:sz w:val="19"/>
        </w:rPr>
        <w:t>type</w:t>
      </w:r>
      <w:r>
        <w:rPr>
          <w:color w:val="3A3A3A"/>
          <w:sz w:val="19"/>
        </w:rPr>
        <w:t>)</w:t>
      </w:r>
    </w:p>
    <w:p>
      <w:pPr>
        <w:keepNext w:val="0"/>
        <w:spacing w:after="120"/>
      </w:pPr>
      <w:r>
        <w:rPr>
          <w:b/>
          <w:color w:val="3A3A3A"/>
          <w:sz w:val="19"/>
        </w:rPr>
        <w:t>`power`</w:t>
      </w:r>
      <w:r>
        <w:rPr>
          <w:color w:val="3A3A3A"/>
          <w:sz w:val="19"/>
        </w:rPr>
        <w:t xml:space="preserve"> (</w:t>
      </w:r>
      <w:r>
        <w:rPr>
          <w:rFonts w:ascii="Consolas" w:hAnsi="Consolas"/>
          <w:color w:val="3A3A3A"/>
          <w:sz w:val="19"/>
        </w:rPr>
        <w:t>value</w:t>
      </w:r>
      <w:r>
        <w:rPr>
          <w:color w:val="3A3A3A"/>
          <w:sz w:val="19"/>
        </w:rPr>
        <w:t xml:space="preserve"> = supply voltage as a percent of nominal, 100 = nominal):</w:t>
      </w:r>
    </w:p>
    <w:p>
      <w:pPr>
        <w:keepNext w:val="0"/>
        <w:ind w:left="201"/>
      </w:pPr>
      <w:r>
        <w:rPr>
          <w:color w:val="3A3A3A"/>
          <w:sz w:val="19"/>
        </w:rPr>
        <w:t xml:space="preserve">• </w:t>
      </w:r>
      <w:r>
        <w:rPr>
          <w:rFonts w:ascii="Consolas" w:hAnsi="Consolas"/>
          <w:color w:val="3A3A3A"/>
          <w:sz w:val="19"/>
        </w:rPr>
        <w:t>CRITICAL</w:t>
      </w:r>
      <w:r>
        <w:rPr>
          <w:color w:val="3A3A3A"/>
          <w:sz w:val="19"/>
        </w:rPr>
        <w:t xml:space="preserve"> if </w:t>
      </w:r>
      <w:r>
        <w:rPr>
          <w:rFonts w:ascii="Consolas" w:hAnsi="Consolas"/>
          <w:color w:val="3A3A3A"/>
          <w:sz w:val="19"/>
        </w:rPr>
        <w:t>value == 0</w:t>
      </w:r>
      <w:r>
        <w:rPr>
          <w:color w:val="3A3A3A"/>
          <w:sz w:val="19"/>
        </w:rPr>
        <w:t xml:space="preserve"> (total outage) or </w:t>
      </w:r>
      <w:r>
        <w:rPr>
          <w:rFonts w:ascii="Consolas" w:hAnsi="Consolas"/>
          <w:color w:val="3A3A3A"/>
          <w:sz w:val="19"/>
        </w:rPr>
        <w:t>value &lt; 90</w:t>
      </w:r>
      <w:r>
        <w:rPr>
          <w:color w:val="3A3A3A"/>
          <w:sz w:val="19"/>
        </w:rPr>
        <w:t xml:space="preserve"> or </w:t>
      </w:r>
      <w:r>
        <w:rPr>
          <w:rFonts w:ascii="Consolas" w:hAnsi="Consolas"/>
          <w:color w:val="3A3A3A"/>
          <w:sz w:val="19"/>
        </w:rPr>
        <w:t>value &gt; 110</w:t>
      </w:r>
    </w:p>
    <w:p>
      <w:pPr>
        <w:keepNext w:val="0"/>
        <w:ind w:left="201"/>
      </w:pPr>
      <w:r>
        <w:rPr>
          <w:color w:val="3A3A3A"/>
          <w:sz w:val="19"/>
        </w:rPr>
        <w:t xml:space="preserve">• </w:t>
      </w:r>
      <w:r>
        <w:rPr>
          <w:rFonts w:ascii="Consolas" w:hAnsi="Consolas"/>
          <w:color w:val="3A3A3A"/>
          <w:sz w:val="19"/>
        </w:rPr>
        <w:t>WARNING</w:t>
      </w:r>
      <w:r>
        <w:rPr>
          <w:color w:val="3A3A3A"/>
          <w:sz w:val="19"/>
        </w:rPr>
        <w:t xml:space="preserve"> if </w:t>
      </w:r>
      <w:r>
        <w:rPr>
          <w:rFonts w:ascii="Consolas" w:hAnsi="Consolas"/>
          <w:color w:val="3A3A3A"/>
          <w:sz w:val="19"/>
        </w:rPr>
        <w:t>90 &lt;= value &lt; 95</w:t>
      </w:r>
      <w:r>
        <w:rPr>
          <w:color w:val="3A3A3A"/>
          <w:sz w:val="19"/>
        </w:rPr>
        <w:t xml:space="preserve"> or </w:t>
      </w:r>
      <w:r>
        <w:rPr>
          <w:rFonts w:ascii="Consolas" w:hAnsi="Consolas"/>
          <w:color w:val="3A3A3A"/>
          <w:sz w:val="19"/>
        </w:rPr>
        <w:t>105 &lt; value &lt;= 110</w:t>
      </w:r>
    </w:p>
    <w:p>
      <w:pPr>
        <w:keepNext w:val="0"/>
        <w:ind w:left="201"/>
      </w:pPr>
      <w:r>
        <w:rPr>
          <w:color w:val="3A3A3A"/>
          <w:sz w:val="19"/>
        </w:rPr>
        <w:t xml:space="preserve">• </w:t>
      </w:r>
      <w:r>
        <w:rPr>
          <w:rFonts w:ascii="Consolas" w:hAnsi="Consolas"/>
          <w:color w:val="3A3A3A"/>
          <w:sz w:val="19"/>
        </w:rPr>
        <w:t>NORMAL</w:t>
      </w:r>
      <w:r>
        <w:rPr>
          <w:color w:val="3A3A3A"/>
          <w:sz w:val="19"/>
        </w:rPr>
        <w:t xml:space="preserve"> otherwise (</w:t>
      </w:r>
      <w:r>
        <w:rPr>
          <w:rFonts w:ascii="Consolas" w:hAnsi="Consolas"/>
          <w:color w:val="3A3A3A"/>
          <w:sz w:val="19"/>
        </w:rPr>
        <w:t>95 &lt;= value &lt;= 105</w:t>
      </w:r>
      <w:r>
        <w:rPr>
          <w:color w:val="3A3A3A"/>
          <w:sz w:val="19"/>
        </w:rPr>
        <w:t>)</w:t>
      </w:r>
    </w:p>
    <w:p>
      <w:pPr>
        <w:keepNext w:val="0"/>
        <w:spacing w:after="120"/>
      </w:pPr>
      <w:r>
        <w:rPr>
          <w:b/>
          <w:color w:val="3A3A3A"/>
          <w:sz w:val="19"/>
        </w:rPr>
        <w:t>`temperature`</w:t>
      </w:r>
      <w:r>
        <w:rPr>
          <w:color w:val="3A3A3A"/>
          <w:sz w:val="19"/>
        </w:rPr>
        <w:t xml:space="preserve"> (</w:t>
      </w:r>
      <w:r>
        <w:rPr>
          <w:rFonts w:ascii="Consolas" w:hAnsi="Consolas"/>
          <w:color w:val="3A3A3A"/>
          <w:sz w:val="19"/>
        </w:rPr>
        <w:t>value</w:t>
      </w:r>
      <w:r>
        <w:rPr>
          <w:color w:val="3A3A3A"/>
          <w:sz w:val="19"/>
        </w:rPr>
        <w:t xml:space="preserve"> = degrees Celsius):</w:t>
      </w:r>
    </w:p>
    <w:p>
      <w:pPr>
        <w:keepNext w:val="0"/>
        <w:ind w:left="201"/>
      </w:pPr>
      <w:r>
        <w:rPr>
          <w:color w:val="3A3A3A"/>
          <w:sz w:val="19"/>
        </w:rPr>
        <w:t xml:space="preserve">• </w:t>
      </w:r>
      <w:r>
        <w:rPr>
          <w:rFonts w:ascii="Consolas" w:hAnsi="Consolas"/>
          <w:color w:val="3A3A3A"/>
          <w:sz w:val="19"/>
        </w:rPr>
        <w:t>CRITICAL</w:t>
      </w:r>
      <w:r>
        <w:rPr>
          <w:color w:val="3A3A3A"/>
          <w:sz w:val="19"/>
        </w:rPr>
        <w:t xml:space="preserve"> if </w:t>
      </w:r>
      <w:r>
        <w:rPr>
          <w:rFonts w:ascii="Consolas" w:hAnsi="Consolas"/>
          <w:color w:val="3A3A3A"/>
          <w:sz w:val="19"/>
        </w:rPr>
        <w:t>value &gt; 30</w:t>
      </w:r>
    </w:p>
    <w:p>
      <w:pPr>
        <w:keepNext w:val="0"/>
        <w:ind w:left="201"/>
      </w:pPr>
      <w:r>
        <w:rPr>
          <w:color w:val="3A3A3A"/>
          <w:sz w:val="19"/>
        </w:rPr>
        <w:t xml:space="preserve">• </w:t>
      </w:r>
      <w:r>
        <w:rPr>
          <w:rFonts w:ascii="Consolas" w:hAnsi="Consolas"/>
          <w:color w:val="3A3A3A"/>
          <w:sz w:val="19"/>
        </w:rPr>
        <w:t>WARNING</w:t>
      </w:r>
      <w:r>
        <w:rPr>
          <w:color w:val="3A3A3A"/>
          <w:sz w:val="19"/>
        </w:rPr>
        <w:t xml:space="preserve"> if </w:t>
      </w:r>
      <w:r>
        <w:rPr>
          <w:rFonts w:ascii="Consolas" w:hAnsi="Consolas"/>
          <w:color w:val="3A3A3A"/>
          <w:sz w:val="19"/>
        </w:rPr>
        <w:t>27 &lt; value &lt;= 30</w:t>
      </w:r>
      <w:r>
        <w:rPr>
          <w:color w:val="3A3A3A"/>
          <w:sz w:val="19"/>
        </w:rPr>
        <w:t xml:space="preserve"> or </w:t>
      </w:r>
      <w:r>
        <w:rPr>
          <w:rFonts w:ascii="Consolas" w:hAnsi="Consolas"/>
          <w:color w:val="3A3A3A"/>
          <w:sz w:val="19"/>
        </w:rPr>
        <w:t>value &lt; 15</w:t>
      </w:r>
    </w:p>
    <w:p>
      <w:pPr>
        <w:keepNext w:val="0"/>
        <w:ind w:left="201"/>
      </w:pPr>
      <w:r>
        <w:rPr>
          <w:color w:val="3A3A3A"/>
          <w:sz w:val="19"/>
        </w:rPr>
        <w:t xml:space="preserve">• </w:t>
      </w:r>
      <w:r>
        <w:rPr>
          <w:rFonts w:ascii="Consolas" w:hAnsi="Consolas"/>
          <w:color w:val="3A3A3A"/>
          <w:sz w:val="19"/>
        </w:rPr>
        <w:t>NORMAL</w:t>
      </w:r>
      <w:r>
        <w:rPr>
          <w:color w:val="3A3A3A"/>
          <w:sz w:val="19"/>
        </w:rPr>
        <w:t xml:space="preserve"> otherwise (</w:t>
      </w:r>
      <w:r>
        <w:rPr>
          <w:rFonts w:ascii="Consolas" w:hAnsi="Consolas"/>
          <w:color w:val="3A3A3A"/>
          <w:sz w:val="19"/>
        </w:rPr>
        <w:t>15 &lt;= value &lt;= 27</w:t>
      </w:r>
      <w:r>
        <w:rPr>
          <w:color w:val="3A3A3A"/>
          <w:sz w:val="19"/>
        </w:rPr>
        <w:t>)</w:t>
      </w:r>
    </w:p>
    <w:p>
      <w:pPr>
        <w:keepNext w:val="0"/>
        <w:spacing w:after="120"/>
      </w:pPr>
      <w:r>
        <w:rPr>
          <w:b/>
          <w:color w:val="3A3A3A"/>
          <w:sz w:val="19"/>
        </w:rPr>
        <w:t>`humidity`</w:t>
      </w:r>
      <w:r>
        <w:rPr>
          <w:color w:val="3A3A3A"/>
          <w:sz w:val="19"/>
        </w:rPr>
        <w:t xml:space="preserve"> (</w:t>
      </w:r>
      <w:r>
        <w:rPr>
          <w:rFonts w:ascii="Consolas" w:hAnsi="Consolas"/>
          <w:color w:val="3A3A3A"/>
          <w:sz w:val="19"/>
        </w:rPr>
        <w:t>value</w:t>
      </w:r>
      <w:r>
        <w:rPr>
          <w:color w:val="3A3A3A"/>
          <w:sz w:val="19"/>
        </w:rPr>
        <w:t xml:space="preserve"> = percent relative humidity):</w:t>
      </w:r>
    </w:p>
    <w:p>
      <w:pPr>
        <w:keepNext w:val="0"/>
        <w:ind w:left="201"/>
      </w:pPr>
      <w:r>
        <w:rPr>
          <w:color w:val="3A3A3A"/>
          <w:sz w:val="19"/>
        </w:rPr>
        <w:t xml:space="preserve">• </w:t>
      </w:r>
      <w:r>
        <w:rPr>
          <w:rFonts w:ascii="Consolas" w:hAnsi="Consolas"/>
          <w:color w:val="3A3A3A"/>
          <w:sz w:val="19"/>
        </w:rPr>
        <w:t>CRITICAL</w:t>
      </w:r>
      <w:r>
        <w:rPr>
          <w:color w:val="3A3A3A"/>
          <w:sz w:val="19"/>
        </w:rPr>
        <w:t xml:space="preserve"> if </w:t>
      </w:r>
      <w:r>
        <w:rPr>
          <w:rFonts w:ascii="Consolas" w:hAnsi="Consolas"/>
          <w:color w:val="3A3A3A"/>
          <w:sz w:val="19"/>
        </w:rPr>
        <w:t>value &gt; 70</w:t>
      </w:r>
      <w:r>
        <w:rPr>
          <w:color w:val="3A3A3A"/>
          <w:sz w:val="19"/>
        </w:rPr>
        <w:t xml:space="preserve"> or </w:t>
      </w:r>
      <w:r>
        <w:rPr>
          <w:rFonts w:ascii="Consolas" w:hAnsi="Consolas"/>
          <w:color w:val="3A3A3A"/>
          <w:sz w:val="19"/>
        </w:rPr>
        <w:t>value &lt; 20</w:t>
      </w:r>
    </w:p>
    <w:p>
      <w:pPr>
        <w:keepNext w:val="0"/>
        <w:ind w:left="201"/>
      </w:pPr>
      <w:r>
        <w:rPr>
          <w:color w:val="3A3A3A"/>
          <w:sz w:val="19"/>
        </w:rPr>
        <w:t xml:space="preserve">• </w:t>
      </w:r>
      <w:r>
        <w:rPr>
          <w:rFonts w:ascii="Consolas" w:hAnsi="Consolas"/>
          <w:color w:val="3A3A3A"/>
          <w:sz w:val="19"/>
        </w:rPr>
        <w:t>WARNING</w:t>
      </w:r>
      <w:r>
        <w:rPr>
          <w:color w:val="3A3A3A"/>
          <w:sz w:val="19"/>
        </w:rPr>
        <w:t xml:space="preserve"> if </w:t>
      </w:r>
      <w:r>
        <w:rPr>
          <w:rFonts w:ascii="Consolas" w:hAnsi="Consolas"/>
          <w:color w:val="3A3A3A"/>
          <w:sz w:val="19"/>
        </w:rPr>
        <w:t>60 &lt; value &lt;= 70</w:t>
      </w:r>
      <w:r>
        <w:rPr>
          <w:color w:val="3A3A3A"/>
          <w:sz w:val="19"/>
        </w:rPr>
        <w:t xml:space="preserve"> or </w:t>
      </w:r>
      <w:r>
        <w:rPr>
          <w:rFonts w:ascii="Consolas" w:hAnsi="Consolas"/>
          <w:color w:val="3A3A3A"/>
          <w:sz w:val="19"/>
        </w:rPr>
        <w:t>20 &lt;= value &lt; 40</w:t>
      </w:r>
    </w:p>
    <w:p>
      <w:pPr>
        <w:keepNext w:val="0"/>
        <w:ind w:left="201"/>
      </w:pPr>
      <w:r>
        <w:rPr>
          <w:color w:val="3A3A3A"/>
          <w:sz w:val="19"/>
        </w:rPr>
        <w:t xml:space="preserve">• </w:t>
      </w:r>
      <w:r>
        <w:rPr>
          <w:rFonts w:ascii="Consolas" w:hAnsi="Consolas"/>
          <w:color w:val="3A3A3A"/>
          <w:sz w:val="19"/>
        </w:rPr>
        <w:t>NORMAL</w:t>
      </w:r>
      <w:r>
        <w:rPr>
          <w:color w:val="3A3A3A"/>
          <w:sz w:val="19"/>
        </w:rPr>
        <w:t xml:space="preserve"> otherwise (</w:t>
      </w:r>
      <w:r>
        <w:rPr>
          <w:rFonts w:ascii="Consolas" w:hAnsi="Consolas"/>
          <w:color w:val="3A3A3A"/>
          <w:sz w:val="19"/>
        </w:rPr>
        <w:t>40 &lt;= value &lt;= 60</w:t>
      </w:r>
      <w:r>
        <w:rPr>
          <w:color w:val="3A3A3A"/>
          <w:sz w:val="19"/>
        </w:rPr>
        <w:t>)</w:t>
      </w:r>
    </w:p>
    <w:p>
      <w:pPr>
        <w:keepNext w:val="0"/>
        <w:spacing w:after="120"/>
      </w:pPr>
      <w:r>
        <w:rPr>
          <w:b/>
          <w:color w:val="3A3A3A"/>
          <w:sz w:val="19"/>
        </w:rPr>
        <w:t>`smoke`</w:t>
      </w:r>
      <w:r>
        <w:rPr>
          <w:color w:val="3A3A3A"/>
          <w:sz w:val="19"/>
        </w:rPr>
        <w:t xml:space="preserve"> (</w:t>
      </w:r>
      <w:r>
        <w:rPr>
          <w:rFonts w:ascii="Consolas" w:hAnsi="Consolas"/>
          <w:color w:val="3A3A3A"/>
          <w:sz w:val="19"/>
        </w:rPr>
        <w:t>value</w:t>
      </w:r>
      <w:r>
        <w:rPr>
          <w:color w:val="3A3A3A"/>
          <w:sz w:val="19"/>
        </w:rPr>
        <w:t xml:space="preserve"> = detector reading, </w:t>
      </w:r>
      <w:r>
        <w:rPr>
          <w:rFonts w:ascii="Consolas" w:hAnsi="Consolas"/>
          <w:color w:val="3A3A3A"/>
          <w:sz w:val="19"/>
        </w:rPr>
        <w:t>0</w:t>
      </w:r>
      <w:r>
        <w:rPr>
          <w:color w:val="3A3A3A"/>
          <w:sz w:val="19"/>
        </w:rPr>
        <w:t xml:space="preserve"> = clear, any positive value = smoke detected):</w:t>
      </w:r>
    </w:p>
    <w:p>
      <w:pPr>
        <w:keepNext w:val="0"/>
        <w:ind w:left="201"/>
      </w:pPr>
      <w:r>
        <w:rPr>
          <w:color w:val="3A3A3A"/>
          <w:sz w:val="19"/>
        </w:rPr>
        <w:t xml:space="preserve">• </w:t>
      </w:r>
      <w:r>
        <w:rPr>
          <w:rFonts w:ascii="Consolas" w:hAnsi="Consolas"/>
          <w:color w:val="3A3A3A"/>
          <w:sz w:val="19"/>
        </w:rPr>
        <w:t>CRITICAL</w:t>
      </w:r>
      <w:r>
        <w:rPr>
          <w:color w:val="3A3A3A"/>
          <w:sz w:val="19"/>
        </w:rPr>
        <w:t xml:space="preserve"> if </w:t>
      </w:r>
      <w:r>
        <w:rPr>
          <w:rFonts w:ascii="Consolas" w:hAnsi="Consolas"/>
          <w:color w:val="3A3A3A"/>
          <w:sz w:val="19"/>
        </w:rPr>
        <w:t>value &gt; 0</w:t>
      </w:r>
    </w:p>
    <w:p>
      <w:pPr>
        <w:keepNext w:val="0"/>
        <w:ind w:left="201"/>
      </w:pPr>
      <w:r>
        <w:rPr>
          <w:color w:val="3A3A3A"/>
          <w:sz w:val="19"/>
        </w:rPr>
        <w:t xml:space="preserve">• </w:t>
      </w:r>
      <w:r>
        <w:rPr>
          <w:rFonts w:ascii="Consolas" w:hAnsi="Consolas"/>
          <w:color w:val="3A3A3A"/>
          <w:sz w:val="19"/>
        </w:rPr>
        <w:t>NORMAL</w:t>
      </w:r>
      <w:r>
        <w:rPr>
          <w:color w:val="3A3A3A"/>
          <w:sz w:val="19"/>
        </w:rPr>
        <w:t xml:space="preserve"> otherwise</w:t>
      </w:r>
    </w:p>
    <w:p>
      <w:pPr>
        <w:keepNext w:val="0"/>
        <w:spacing w:after="120"/>
      </w:pPr>
      <w:r>
        <w:rPr>
          <w:b/>
          <w:color w:val="3A3A3A"/>
          <w:sz w:val="19"/>
        </w:rPr>
        <w:t>`water`</w:t>
      </w:r>
      <w:r>
        <w:rPr>
          <w:color w:val="3A3A3A"/>
          <w:sz w:val="19"/>
        </w:rPr>
        <w:t xml:space="preserve"> (</w:t>
      </w:r>
      <w:r>
        <w:rPr>
          <w:rFonts w:ascii="Consolas" w:hAnsi="Consolas"/>
          <w:color w:val="3A3A3A"/>
          <w:sz w:val="19"/>
        </w:rPr>
        <w:t>value</w:t>
      </w:r>
      <w:r>
        <w:rPr>
          <w:color w:val="3A3A3A"/>
          <w:sz w:val="19"/>
        </w:rPr>
        <w:t xml:space="preserve"> = detector reading, </w:t>
      </w:r>
      <w:r>
        <w:rPr>
          <w:rFonts w:ascii="Consolas" w:hAnsi="Consolas"/>
          <w:color w:val="3A3A3A"/>
          <w:sz w:val="19"/>
        </w:rPr>
        <w:t>0</w:t>
      </w:r>
      <w:r>
        <w:rPr>
          <w:color w:val="3A3A3A"/>
          <w:sz w:val="19"/>
        </w:rPr>
        <w:t xml:space="preserve"> = dry, any positive value = moisture detected):</w:t>
      </w:r>
    </w:p>
    <w:p>
      <w:pPr>
        <w:keepNext w:val="0"/>
        <w:ind w:left="201"/>
      </w:pPr>
      <w:r>
        <w:rPr>
          <w:color w:val="3A3A3A"/>
          <w:sz w:val="19"/>
        </w:rPr>
        <w:t xml:space="preserve">• </w:t>
      </w:r>
      <w:r>
        <w:rPr>
          <w:rFonts w:ascii="Consolas" w:hAnsi="Consolas"/>
          <w:color w:val="3A3A3A"/>
          <w:sz w:val="19"/>
        </w:rPr>
        <w:t>CRITICAL</w:t>
      </w:r>
      <w:r>
        <w:rPr>
          <w:color w:val="3A3A3A"/>
          <w:sz w:val="19"/>
        </w:rPr>
        <w:t xml:space="preserve"> if </w:t>
      </w:r>
      <w:r>
        <w:rPr>
          <w:rFonts w:ascii="Consolas" w:hAnsi="Consolas"/>
          <w:color w:val="3A3A3A"/>
          <w:sz w:val="19"/>
        </w:rPr>
        <w:t>value &gt; 0</w:t>
      </w:r>
    </w:p>
    <w:p>
      <w:pPr>
        <w:keepNext w:val="0"/>
        <w:ind w:left="201"/>
      </w:pPr>
      <w:r>
        <w:rPr>
          <w:color w:val="3A3A3A"/>
          <w:sz w:val="19"/>
        </w:rPr>
        <w:t xml:space="preserve">• </w:t>
      </w:r>
      <w:r>
        <w:rPr>
          <w:rFonts w:ascii="Consolas" w:hAnsi="Consolas"/>
          <w:color w:val="3A3A3A"/>
          <w:sz w:val="19"/>
        </w:rPr>
        <w:t>NORMAL</w:t>
      </w:r>
      <w:r>
        <w:rPr>
          <w:color w:val="3A3A3A"/>
          <w:sz w:val="19"/>
        </w:rPr>
        <w:t xml:space="preserve"> otherwise</w:t>
      </w:r>
    </w:p>
    <w:p>
      <w:pPr>
        <w:keepNext w:val="0"/>
        <w:spacing w:after="120"/>
      </w:pPr>
      <w:r>
        <w:rPr>
          <w:color w:val="3A3A3A"/>
          <w:sz w:val="19"/>
        </w:rPr>
        <w:t xml:space="preserve">### Combined-signal escalation (cooling-failure pattern) After computing each reading's per-reading severity above, apply one escalation rule: for readings that share the same </w:t>
      </w:r>
      <w:r>
        <w:rPr>
          <w:rFonts w:ascii="Consolas" w:hAnsi="Consolas"/>
          <w:color w:val="3A3A3A"/>
          <w:sz w:val="19"/>
        </w:rPr>
        <w:t>room</w:t>
      </w:r>
      <w:r>
        <w:rPr>
          <w:color w:val="3A3A3A"/>
          <w:sz w:val="19"/>
        </w:rPr>
        <w:t xml:space="preserve">, if there is </w:t>
      </w:r>
      <w:r>
        <w:rPr>
          <w:b/>
          <w:color w:val="3A3A3A"/>
          <w:sz w:val="19"/>
        </w:rPr>
        <w:t>both</w:t>
      </w:r>
      <w:r>
        <w:rPr>
          <w:color w:val="3A3A3A"/>
          <w:sz w:val="19"/>
        </w:rPr>
        <w:t xml:space="preserve"> a </w:t>
      </w:r>
      <w:r>
        <w:rPr>
          <w:rFonts w:ascii="Consolas" w:hAnsi="Consolas"/>
          <w:color w:val="3A3A3A"/>
          <w:sz w:val="19"/>
        </w:rPr>
        <w:t>temperature</w:t>
      </w:r>
      <w:r>
        <w:rPr>
          <w:color w:val="3A3A3A"/>
          <w:sz w:val="19"/>
        </w:rPr>
        <w:t xml:space="preserve"> reading rated </w:t>
      </w:r>
      <w:r>
        <w:rPr>
          <w:rFonts w:ascii="Consolas" w:hAnsi="Consolas"/>
          <w:color w:val="3A3A3A"/>
          <w:sz w:val="19"/>
        </w:rPr>
        <w:t>WARNING</w:t>
      </w:r>
      <w:r>
        <w:rPr>
          <w:color w:val="3A3A3A"/>
          <w:sz w:val="19"/>
        </w:rPr>
        <w:t xml:space="preserve"> or </w:t>
      </w:r>
      <w:r>
        <w:rPr>
          <w:rFonts w:ascii="Consolas" w:hAnsi="Consolas"/>
          <w:color w:val="3A3A3A"/>
          <w:sz w:val="19"/>
        </w:rPr>
        <w:t>CRITICAL</w:t>
      </w:r>
      <w:r>
        <w:rPr>
          <w:color w:val="3A3A3A"/>
          <w:sz w:val="19"/>
        </w:rPr>
        <w:t xml:space="preserve"> </w:t>
      </w:r>
      <w:r>
        <w:rPr>
          <w:b/>
          <w:color w:val="3A3A3A"/>
          <w:sz w:val="19"/>
        </w:rPr>
        <w:t>and</w:t>
      </w:r>
      <w:r>
        <w:rPr>
          <w:color w:val="3A3A3A"/>
          <w:sz w:val="19"/>
        </w:rPr>
        <w:t xml:space="preserve"> a </w:t>
      </w:r>
      <w:r>
        <w:rPr>
          <w:rFonts w:ascii="Consolas" w:hAnsi="Consolas"/>
          <w:color w:val="3A3A3A"/>
          <w:sz w:val="19"/>
        </w:rPr>
        <w:t>humidity</w:t>
      </w:r>
      <w:r>
        <w:rPr>
          <w:color w:val="3A3A3A"/>
          <w:sz w:val="19"/>
        </w:rPr>
        <w:t xml:space="preserve"> reading rated </w:t>
      </w:r>
      <w:r>
        <w:rPr>
          <w:rFonts w:ascii="Consolas" w:hAnsi="Consolas"/>
          <w:color w:val="3A3A3A"/>
          <w:sz w:val="19"/>
        </w:rPr>
        <w:t>WARNING</w:t>
      </w:r>
      <w:r>
        <w:rPr>
          <w:color w:val="3A3A3A"/>
          <w:sz w:val="19"/>
        </w:rPr>
        <w:t xml:space="preserve"> or </w:t>
      </w:r>
      <w:r>
        <w:rPr>
          <w:rFonts w:ascii="Consolas" w:hAnsi="Consolas"/>
          <w:color w:val="3A3A3A"/>
          <w:sz w:val="19"/>
        </w:rPr>
        <w:t>CRITICAL</w:t>
      </w:r>
      <w:r>
        <w:rPr>
          <w:color w:val="3A3A3A"/>
          <w:sz w:val="19"/>
        </w:rPr>
        <w:t xml:space="preserve"> in that same room, escalate *both* of those specific readings (temperature and humidity only) to </w:t>
      </w:r>
      <w:r>
        <w:rPr>
          <w:rFonts w:ascii="Consolas" w:hAnsi="Consolas"/>
          <w:color w:val="3A3A3A"/>
          <w:sz w:val="19"/>
        </w:rPr>
        <w:t>CRITICAL</w:t>
      </w:r>
      <w:r>
        <w:rPr>
          <w:color w:val="3A3A3A"/>
          <w:sz w:val="19"/>
        </w:rPr>
        <w:t>. This models a failing HVAC unit, where rising temperature and drifting humidity together are a stronger signal than either alone. Other reading types in the room (power, smoke, water) are not affected by this rule, and a room where only one of the two (temperature or humidity) is elevated is not escalated.</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solve(data: list[dict]) -&gt; dict[str, str]</w:t>
      </w:r>
      <w:r>
        <w:rPr>
          <w:color w:val="3A3A3A"/>
          <w:sz w:val="19"/>
        </w:rPr>
        <w:t xml:space="preserve"> in </w:t>
      </w:r>
      <w:r>
        <w:rPr>
          <w:rFonts w:ascii="Consolas" w:hAnsi="Consolas"/>
          <w:color w:val="3A3A3A"/>
          <w:sz w:val="19"/>
        </w:rPr>
        <w:t>starter.py</w:t>
      </w:r>
      <w:r>
        <w:rPr>
          <w:color w:val="3A3A3A"/>
          <w:sz w:val="19"/>
        </w:rPr>
        <w:t>.</w:t>
      </w:r>
    </w:p>
    <w:p>
      <w:pPr>
        <w:keepNext/>
      </w:pPr>
      <w:r>
        <w:rPr>
          <w:b/>
          <w:color w:val="9C1C2C"/>
          <w:sz w:val="21"/>
        </w:rPr>
        <w:t>Input</w:t>
      </w:r>
    </w:p>
    <w:p>
      <w:pPr>
        <w:keepNext w:val="0"/>
        <w:spacing w:after="120"/>
      </w:pPr>
      <w:r>
        <w:rPr>
          <w:color w:val="3A3A3A"/>
          <w:sz w:val="19"/>
        </w:rPr>
        <w:t>A list of dictionaries, each representing one sensor reading:</w:t>
      </w:r>
    </w:p>
    <w:p>
      <w:pPr>
        <w:keepNext w:val="0"/>
        <w:spacing w:after="120"/>
      </w:pPr>
      <w:r>
        <w:rPr>
          <w:rFonts w:ascii="Consolas" w:hAnsi="Consolas"/>
          <w:color w:val="1A1A1A"/>
          <w:sz w:val="16"/>
        </w:rPr>
        <w:t>[</w:t>
        <w:br/>
        <w:t xml:space="preserve">    {"id": "s1", "room": "server-room-a", "type": "temperature", "value": 29},</w:t>
        <w:br/>
        <w:t xml:space="preserve">    {"id": "s2", "room": "server-room-a", "type": "humidity", "value": 65},</w:t>
        <w:br/>
        <w:t xml:space="preserve">    {"id": "s3", "room": "server-room-b", "type": "power", "value": 100},</w:t>
        <w:br/>
        <w:t>]</w:t>
      </w:r>
    </w:p>
    <w:p>
      <w:pPr>
        <w:keepNext/>
      </w:pPr>
      <w:r>
        <w:rPr>
          <w:b/>
          <w:color w:val="9C1C2C"/>
          <w:sz w:val="21"/>
        </w:rPr>
        <w:t>Output</w:t>
      </w:r>
    </w:p>
    <w:p>
      <w:pPr>
        <w:keepNext w:val="0"/>
        <w:spacing w:after="120"/>
      </w:pPr>
      <w:r>
        <w:rPr>
          <w:color w:val="3A3A3A"/>
          <w:sz w:val="19"/>
        </w:rPr>
        <w:t xml:space="preserve">A dictionary mapping each reading's </w:t>
      </w:r>
      <w:r>
        <w:rPr>
          <w:rFonts w:ascii="Consolas" w:hAnsi="Consolas"/>
          <w:color w:val="3A3A3A"/>
          <w:sz w:val="19"/>
        </w:rPr>
        <w:t>"id"</w:t>
      </w:r>
      <w:r>
        <w:rPr>
          <w:color w:val="3A3A3A"/>
          <w:sz w:val="19"/>
        </w:rPr>
        <w:t xml:space="preserve"> to its severity string:</w:t>
      </w:r>
    </w:p>
    <w:p>
      <w:pPr>
        <w:keepNext w:val="0"/>
        <w:spacing w:after="120"/>
      </w:pPr>
      <w:r>
        <w:rPr>
          <w:rFonts w:ascii="Consolas" w:hAnsi="Consolas"/>
          <w:color w:val="1A1A1A"/>
          <w:sz w:val="16"/>
        </w:rPr>
        <w:t>{</w:t>
        <w:br/>
        <w:t xml:space="preserve">    "s1": "CRITICAL",   # escalated: room also had a humidity WARNING/CRITICAL</w:t>
        <w:br/>
        <w:t xml:space="preserve">    "s2": "CRITICAL",   # escalated: room also had a temperature WARNING/CRITICAL</w:t>
        <w:br/>
        <w:t xml:space="preserve">    "s3": "NORMAL",</w:t>
        <w:br/>
        <w:t>}</w:t>
      </w:r>
    </w:p>
    <w:p>
      <w:pPr>
        <w:keepNext/>
      </w:pPr>
      <w:r>
        <w:rPr>
          <w:b/>
          <w:color w:val="9C1C2C"/>
          <w:sz w:val="21"/>
        </w:rPr>
        <w:t>Constraints</w:t>
      </w:r>
    </w:p>
    <w:p>
      <w:pPr>
        <w:keepNext w:val="0"/>
        <w:ind w:left="201"/>
      </w:pPr>
      <w:r>
        <w:rPr>
          <w:color w:val="3A3A3A"/>
          <w:sz w:val="19"/>
        </w:rPr>
        <w:t xml:space="preserve">• </w:t>
      </w:r>
      <w:r>
        <w:rPr>
          <w:rFonts w:ascii="Consolas" w:hAnsi="Consolas"/>
          <w:color w:val="3A3A3A"/>
          <w:sz w:val="19"/>
        </w:rPr>
        <w:t>type</w:t>
      </w:r>
      <w:r>
        <w:rPr>
          <w:color w:val="3A3A3A"/>
          <w:sz w:val="19"/>
        </w:rPr>
        <w:t xml:space="preserve"> is one of </w:t>
      </w:r>
      <w:r>
        <w:rPr>
          <w:rFonts w:ascii="Consolas" w:hAnsi="Consolas"/>
          <w:color w:val="3A3A3A"/>
          <w:sz w:val="19"/>
        </w:rPr>
        <w:t>"power"</w:t>
      </w:r>
      <w:r>
        <w:rPr>
          <w:color w:val="3A3A3A"/>
          <w:sz w:val="19"/>
        </w:rPr>
        <w:t xml:space="preserve">, </w:t>
      </w:r>
      <w:r>
        <w:rPr>
          <w:rFonts w:ascii="Consolas" w:hAnsi="Consolas"/>
          <w:color w:val="3A3A3A"/>
          <w:sz w:val="19"/>
        </w:rPr>
        <w:t>"temperature"</w:t>
      </w:r>
      <w:r>
        <w:rPr>
          <w:color w:val="3A3A3A"/>
          <w:sz w:val="19"/>
        </w:rPr>
        <w:t xml:space="preserve">, </w:t>
      </w:r>
      <w:r>
        <w:rPr>
          <w:rFonts w:ascii="Consolas" w:hAnsi="Consolas"/>
          <w:color w:val="3A3A3A"/>
          <w:sz w:val="19"/>
        </w:rPr>
        <w:t>"humidity"</w:t>
      </w:r>
      <w:r>
        <w:rPr>
          <w:color w:val="3A3A3A"/>
          <w:sz w:val="19"/>
        </w:rPr>
        <w:t xml:space="preserve">, </w:t>
      </w:r>
      <w:r>
        <w:rPr>
          <w:rFonts w:ascii="Consolas" w:hAnsi="Consolas"/>
          <w:color w:val="3A3A3A"/>
          <w:sz w:val="19"/>
        </w:rPr>
        <w:t>"smoke"</w:t>
      </w:r>
      <w:r>
        <w:rPr>
          <w:color w:val="3A3A3A"/>
          <w:sz w:val="19"/>
        </w:rPr>
        <w:t xml:space="preserve">, </w:t>
      </w:r>
      <w:r>
        <w:rPr>
          <w:rFonts w:ascii="Consolas" w:hAnsi="Consolas"/>
          <w:color w:val="3A3A3A"/>
          <w:sz w:val="19"/>
        </w:rPr>
        <w:t>"water"</w:t>
      </w:r>
      <w:r>
        <w:rPr>
          <w:color w:val="3A3A3A"/>
          <w:sz w:val="19"/>
        </w:rPr>
        <w:t>.</w:t>
      </w:r>
    </w:p>
    <w:p>
      <w:pPr>
        <w:keepNext w:val="0"/>
        <w:ind w:left="201"/>
      </w:pPr>
      <w:r>
        <w:rPr>
          <w:color w:val="3A3A3A"/>
          <w:sz w:val="19"/>
        </w:rPr>
        <w:t xml:space="preserve">• </w:t>
      </w:r>
      <w:r>
        <w:rPr>
          <w:rFonts w:ascii="Consolas" w:hAnsi="Consolas"/>
          <w:color w:val="3A3A3A"/>
          <w:sz w:val="19"/>
        </w:rPr>
        <w:t>value</w:t>
      </w:r>
      <w:r>
        <w:rPr>
          <w:color w:val="3A3A3A"/>
          <w:sz w:val="19"/>
        </w:rPr>
        <w:t xml:space="preserve"> is a non-negative number (float or int) except </w:t>
      </w:r>
      <w:r>
        <w:rPr>
          <w:rFonts w:ascii="Consolas" w:hAnsi="Consolas"/>
          <w:color w:val="3A3A3A"/>
          <w:sz w:val="19"/>
        </w:rPr>
        <w:t>power</w:t>
      </w:r>
      <w:r>
        <w:rPr>
          <w:color w:val="3A3A3A"/>
          <w:sz w:val="19"/>
        </w:rPr>
        <w:t xml:space="preserve">, which may be </w:t>
      </w:r>
      <w:r>
        <w:rPr>
          <w:rFonts w:ascii="Consolas" w:hAnsi="Consolas"/>
          <w:color w:val="3A3A3A"/>
          <w:sz w:val="19"/>
        </w:rPr>
        <w:t>0</w:t>
      </w:r>
      <w:r>
        <w:rPr>
          <w:color w:val="3A3A3A"/>
          <w:sz w:val="19"/>
        </w:rPr>
        <w:t xml:space="preserve"> (outage).</w:t>
      </w:r>
    </w:p>
    <w:p>
      <w:pPr>
        <w:keepNext w:val="0"/>
        <w:ind w:left="201"/>
      </w:pPr>
      <w:r>
        <w:rPr>
          <w:color w:val="3A3A3A"/>
          <w:sz w:val="19"/>
        </w:rPr>
        <w:t>• Pure function, deterministic, standard library only.</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2.2.b. MUST pass 100% of tests.py.</w:t>
        <w:br/>
        <w:t>Also the default 'blackbox' implementation students can swap out (see blackbox.yaml)."""</w:t>
        <w:br/>
        <w:br/>
        <w:br/>
        <w:t>def _power_severity(value: float) -&gt; str:</w:t>
        <w:br/>
        <w:t xml:space="preserve">    if value == 0 or value &lt; 90 or value &gt; 110:</w:t>
        <w:br/>
        <w:t xml:space="preserve">        return "CRITICAL"</w:t>
        <w:br/>
        <w:t xml:space="preserve">    if (90 &lt;= value &lt; 95) or (105 &lt; value &lt;= 110):</w:t>
        <w:br/>
        <w:t xml:space="preserve">        return "WARNING"</w:t>
        <w:br/>
        <w:t xml:space="preserve">    return "NORMAL"</w:t>
        <w:br/>
        <w:br/>
        <w:br/>
        <w:t>def _temperature_severity(value: float) -&gt; str:</w:t>
        <w:br/>
        <w:t xml:space="preserve">    if value &gt; 30:</w:t>
        <w:br/>
        <w:t xml:space="preserve">        return "CRITICAL"</w:t>
        <w:br/>
        <w:t xml:space="preserve">    if (27 &lt; value &lt;= 30) or value &lt; 15:</w:t>
        <w:br/>
        <w:t xml:space="preserve">        return "WARNING"</w:t>
        <w:br/>
        <w:t xml:space="preserve">    return "NORMAL"</w:t>
        <w:br/>
        <w:br/>
        <w:br/>
        <w:t>def _humidity_severity(value: float) -&gt; str:</w:t>
        <w:br/>
        <w:t xml:space="preserve">    if value &gt; 70 or value &lt; 20:</w:t>
        <w:br/>
        <w:t xml:space="preserve">        return "CRITICAL"</w:t>
        <w:br/>
        <w:t xml:space="preserve">    if (60 &lt; value &lt;= 70) or (20 &lt;= value &lt; 40):</w:t>
        <w:br/>
        <w:t xml:space="preserve">        return "WARNING"</w:t>
        <w:br/>
        <w:t xml:space="preserve">    return "NORMAL"</w:t>
        <w:br/>
        <w:br/>
        <w:br/>
        <w:t>def _binary_severity(value: float) -&gt; str:</w:t>
        <w:br/>
        <w:t xml:space="preserve">    return "CRITICAL" if value &gt; 0 else "NORMAL"</w:t>
        <w:br/>
        <w:br/>
        <w:br/>
        <w:t>_RANK = {"NORMAL": 0, "WARNING": 1, "CRITICAL": 2}</w:t>
        <w:br/>
        <w:br/>
        <w:br/>
        <w:t>def solve(data: list[dict]) -&gt; dict[str, str]:</w:t>
        <w:br/>
        <w:t xml:space="preserve">    severities: dict[str, str] = {}</w:t>
        <w:br/>
        <w:br/>
        <w:t xml:space="preserve">    for reading in data:</w:t>
        <w:br/>
        <w:t xml:space="preserve">        rid = reading["id"]</w:t>
        <w:br/>
        <w:t xml:space="preserve">        rtype = reading["type"]</w:t>
        <w:br/>
        <w:t xml:space="preserve">        value = reading["value"]</w:t>
        <w:br/>
        <w:br/>
        <w:t xml:space="preserve">        if rtype == "power":</w:t>
        <w:br/>
        <w:t xml:space="preserve">            severities[rid] = _power_severity(value)</w:t>
        <w:br/>
        <w:t xml:space="preserve">        elif rtype == "temperature":</w:t>
        <w:br/>
        <w:t xml:space="preserve">            severities[rid] = _temperature_severity(value)</w:t>
        <w:br/>
        <w:t xml:space="preserve">        elif rtype == "humidity":</w:t>
        <w:br/>
        <w:t xml:space="preserve">            severities[rid] = _humidity_severity(value)</w:t>
        <w:br/>
        <w:t xml:space="preserve">        elif rtype in ("smoke", "water"):</w:t>
        <w:br/>
        <w:t xml:space="preserve">            severities[rid] = _binary_severity(value)</w:t>
        <w:br/>
        <w:t xml:space="preserve">        else:</w:t>
        <w:br/>
        <w:t xml:space="preserve">            severities[rid] = "NORMAL"</w:t>
        <w:br/>
        <w:br/>
        <w:t xml:space="preserve">    # Combined-signal escalation: per room, if a temperature reading and a humidity</w:t>
        <w:br/>
        <w:t xml:space="preserve">    # reading are both at least WARNING, escalate both to CRITICAL.</w:t>
        <w:br/>
        <w:t xml:space="preserve">    rooms: dict[str, dict[str, list[str]]] = {}</w:t>
        <w:br/>
        <w:t xml:space="preserve">    for reading in data:</w:t>
        <w:br/>
        <w:t xml:space="preserve">        room = reading["room"]</w:t>
        <w:br/>
        <w:t xml:space="preserve">        rtype = reading["type"]</w:t>
        <w:br/>
        <w:t xml:space="preserve">        if rtype in ("temperature", "humidity"):</w:t>
        <w:br/>
        <w:t xml:space="preserve">            rooms.setdefault(room, {}).setdefault(rtype, []).append(reading["id"])</w:t>
        <w:br/>
        <w:br/>
        <w:t xml:space="preserve">    for room, by_type in rooms.items():</w:t>
        <w:br/>
        <w:t xml:space="preserve">        temp_ids = by_type.get("temperature", [])</w:t>
        <w:br/>
        <w:t xml:space="preserve">        hum_ids = by_type.get("humidity", [])</w:t>
        <w:br/>
        <w:t xml:space="preserve">        temp_elevated = any(_RANK[severities[i]] &gt;= _RANK["WARNING"] for i in temp_ids)</w:t>
        <w:br/>
        <w:t xml:space="preserve">        hum_elevated = any(_RANK[severities[i]] &gt;= _RANK["WARNING"] for i in hum_ids)</w:t>
        <w:br/>
        <w:t xml:space="preserve">        if temp_elevated and hum_elevated:</w:t>
        <w:br/>
        <w:t xml:space="preserve">            for i in temp_ids:</w:t>
        <w:br/>
        <w:t xml:space="preserve">                if _RANK[severities[i]] &gt;= _RANK["WARNING"]:</w:t>
        <w:br/>
        <w:t xml:space="preserve">                    severities[i] = "CRITICAL"</w:t>
        <w:br/>
        <w:t xml:space="preserve">            for i in hum_ids:</w:t>
        <w:br/>
        <w:t xml:space="preserve">                if _RANK[severities[i]] &gt;= _RANK["WARNING"]:</w:t>
        <w:br/>
        <w:t xml:space="preserve">                    severities[i] = "CRITICAL"</w:t>
        <w:br/>
        <w:br/>
        <w:t xml:space="preserve">    return severities</w:t>
      </w:r>
    </w:p>
    <w:p>
      <w:pPr>
        <w:keepNext/>
        <w:spacing w:before="200" w:after="80"/>
      </w:pPr>
      <w:r>
        <w:rPr>
          <w:b/>
          <w:color w:val="1A1A1A"/>
          <w:sz w:val="22"/>
        </w:rPr>
        <w:t>2.2.c · Device theft and tampering</w:t>
      </w:r>
    </w:p>
    <w:p>
      <w:pPr>
        <w:keepNext w:val="0"/>
        <w:spacing w:after="80"/>
        <w:ind w:left="403"/>
      </w:pPr>
      <w:r>
        <w:rPr>
          <w:i/>
          <w:color w:val="3A3A3A"/>
          <w:sz w:val="17"/>
        </w:rPr>
        <w:t>3 pts · auto-graded on the site</w:t>
      </w:r>
    </w:p>
    <w:p>
      <w:pPr>
        <w:keepNext/>
      </w:pPr>
      <w:r>
        <w:rPr>
          <w:b/>
          <w:color w:val="9C1C2C"/>
          <w:sz w:val="21"/>
        </w:rPr>
        <w:t>Coding problem, 2.2.c: Device theft/tampering incident triage</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2.2.B, 2.2.C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The IT security team receives reports whenever a device is reported stolen or found to show signs of tampering. Each report needs to be triaged into a risk level so the team knows what needs an immediate incident response versus what can be logged and monitored.</w:t>
      </w:r>
    </w:p>
    <w:p>
      <w:pPr>
        <w:keepNext w:val="0"/>
        <w:spacing w:after="120"/>
      </w:pPr>
      <w:r>
        <w:rPr>
          <w:color w:val="3A3A3A"/>
          <w:sz w:val="19"/>
        </w:rPr>
        <w:t xml:space="preserve">Your task is to write a function </w:t>
      </w:r>
      <w:r>
        <w:rPr>
          <w:rFonts w:ascii="Consolas" w:hAnsi="Consolas"/>
          <w:color w:val="3A3A3A"/>
          <w:sz w:val="19"/>
        </w:rPr>
        <w:t>solve(data)</w:t>
      </w:r>
      <w:r>
        <w:rPr>
          <w:color w:val="3A3A3A"/>
          <w:sz w:val="19"/>
        </w:rPr>
        <w:t xml:space="preserve"> that takes a list of incident reports and returns a dictionary mapping each incident's </w:t>
      </w:r>
      <w:r>
        <w:rPr>
          <w:rFonts w:ascii="Consolas" w:hAnsi="Consolas"/>
          <w:color w:val="3A3A3A"/>
          <w:sz w:val="19"/>
        </w:rPr>
        <w:t>id</w:t>
      </w:r>
      <w:r>
        <w:rPr>
          <w:color w:val="3A3A3A"/>
          <w:sz w:val="19"/>
        </w:rPr>
        <w:t xml:space="preserve"> to a risk level: </w:t>
      </w:r>
      <w:r>
        <w:rPr>
          <w:rFonts w:ascii="Consolas" w:hAnsi="Consolas"/>
          <w:color w:val="3A3A3A"/>
          <w:sz w:val="19"/>
        </w:rPr>
        <w:t>"LOW"</w:t>
      </w:r>
      <w:r>
        <w:rPr>
          <w:color w:val="3A3A3A"/>
          <w:sz w:val="19"/>
        </w:rPr>
        <w:t xml:space="preserve">, </w:t>
      </w:r>
      <w:r>
        <w:rPr>
          <w:rFonts w:ascii="Consolas" w:hAnsi="Consolas"/>
          <w:color w:val="3A3A3A"/>
          <w:sz w:val="19"/>
        </w:rPr>
        <w:t>"MEDIUM"</w:t>
      </w:r>
      <w:r>
        <w:rPr>
          <w:color w:val="3A3A3A"/>
          <w:sz w:val="19"/>
        </w:rPr>
        <w:t xml:space="preserve">, or </w:t>
      </w:r>
      <w:r>
        <w:rPr>
          <w:rFonts w:ascii="Consolas" w:hAnsi="Consolas"/>
          <w:color w:val="3A3A3A"/>
          <w:sz w:val="19"/>
        </w:rPr>
        <w:t>"HIGH"</w:t>
      </w:r>
      <w:r>
        <w:rPr>
          <w:color w:val="3A3A3A"/>
          <w:sz w:val="19"/>
        </w:rPr>
        <w:t>.</w:t>
      </w:r>
    </w:p>
    <w:p>
      <w:pPr>
        <w:keepNext w:val="0"/>
        <w:spacing w:after="120"/>
      </w:pPr>
      <w:r>
        <w:rPr>
          <w:color w:val="3A3A3A"/>
          <w:sz w:val="19"/>
        </w:rPr>
        <w:t xml:space="preserve">### Rules, by incident </w:t>
      </w:r>
      <w:r>
        <w:rPr>
          <w:rFonts w:ascii="Consolas" w:hAnsi="Consolas"/>
          <w:color w:val="3A3A3A"/>
          <w:sz w:val="19"/>
        </w:rPr>
        <w:t>type</w:t>
      </w:r>
    </w:p>
    <w:p>
      <w:pPr>
        <w:keepNext w:val="0"/>
        <w:spacing w:after="120"/>
      </w:pPr>
      <w:r>
        <w:rPr>
          <w:b/>
          <w:color w:val="3A3A3A"/>
          <w:sz w:val="19"/>
        </w:rPr>
        <w:t>`type == "theft"`</w:t>
      </w:r>
      <w:r>
        <w:rPr>
          <w:color w:val="3A3A3A"/>
          <w:sz w:val="19"/>
        </w:rPr>
        <w:t xml:space="preserve"> (a device was physically taken): 1. </w:t>
      </w:r>
      <w:r>
        <w:rPr>
          <w:rFonts w:ascii="Consolas" w:hAnsi="Consolas"/>
          <w:color w:val="3A3A3A"/>
          <w:sz w:val="19"/>
        </w:rPr>
        <w:t>"HIGH"</w:t>
      </w:r>
      <w:r>
        <w:rPr>
          <w:color w:val="3A3A3A"/>
          <w:sz w:val="19"/>
        </w:rPr>
        <w:t xml:space="preserve"> if the device was </w:t>
      </w:r>
      <w:r>
        <w:rPr>
          <w:b/>
          <w:color w:val="3A3A3A"/>
          <w:sz w:val="19"/>
        </w:rPr>
        <w:t>not</w:t>
      </w:r>
      <w:r>
        <w:rPr>
          <w:color w:val="3A3A3A"/>
          <w:sz w:val="19"/>
        </w:rPr>
        <w:t xml:space="preserve"> encrypted (</w:t>
      </w:r>
      <w:r>
        <w:rPr>
          <w:rFonts w:ascii="Consolas" w:hAnsi="Consolas"/>
          <w:color w:val="3A3A3A"/>
          <w:sz w:val="19"/>
        </w:rPr>
        <w:t>encrypted</w:t>
      </w:r>
      <w:r>
        <w:rPr>
          <w:color w:val="3A3A3A"/>
          <w:sz w:val="19"/>
        </w:rPr>
        <w:t xml:space="preserve"> is </w:t>
      </w:r>
      <w:r>
        <w:rPr>
          <w:rFonts w:ascii="Consolas" w:hAnsi="Consolas"/>
          <w:color w:val="3A3A3A"/>
          <w:sz w:val="19"/>
        </w:rPr>
        <w:t>False</w:t>
      </w:r>
      <w:r>
        <w:rPr>
          <w:color w:val="3A3A3A"/>
          <w:sz w:val="19"/>
        </w:rPr>
        <w:t xml:space="preserve">), an unencrypted stolen device exposes its data with no cryptographic barrier. 2. </w:t>
      </w:r>
      <w:r>
        <w:rPr>
          <w:rFonts w:ascii="Consolas" w:hAnsi="Consolas"/>
          <w:color w:val="3A3A3A"/>
          <w:sz w:val="19"/>
        </w:rPr>
        <w:t>"MEDIUM"</w:t>
      </w:r>
      <w:r>
        <w:rPr>
          <w:color w:val="3A3A3A"/>
          <w:sz w:val="19"/>
        </w:rPr>
        <w:t xml:space="preserve"> if the device </w:t>
      </w:r>
      <w:r>
        <w:rPr>
          <w:b/>
          <w:color w:val="3A3A3A"/>
          <w:sz w:val="19"/>
        </w:rPr>
        <w:t>was</w:t>
      </w:r>
      <w:r>
        <w:rPr>
          <w:color w:val="3A3A3A"/>
          <w:sz w:val="19"/>
        </w:rPr>
        <w:t xml:space="preserve"> encrypted, but </w:t>
      </w:r>
      <w:r>
        <w:rPr>
          <w:rFonts w:ascii="Consolas" w:hAnsi="Consolas"/>
          <w:color w:val="3A3A3A"/>
          <w:sz w:val="19"/>
        </w:rPr>
        <w:t>contains_sensitive_data</w:t>
      </w:r>
      <w:r>
        <w:rPr>
          <w:color w:val="3A3A3A"/>
          <w:sz w:val="19"/>
        </w:rPr>
        <w:t xml:space="preserve"> is </w:t>
      </w:r>
      <w:r>
        <w:rPr>
          <w:rFonts w:ascii="Consolas" w:hAnsi="Consolas"/>
          <w:color w:val="3A3A3A"/>
          <w:sz w:val="19"/>
        </w:rPr>
        <w:t>True</w:t>
      </w:r>
      <w:r>
        <w:rPr>
          <w:color w:val="3A3A3A"/>
          <w:sz w:val="19"/>
        </w:rPr>
        <w:t xml:space="preserve"> </w:t>
      </w:r>
      <w:r>
        <w:rPr>
          <w:b/>
          <w:color w:val="3A3A3A"/>
          <w:sz w:val="19"/>
        </w:rPr>
        <w:t>and</w:t>
      </w:r>
      <w:r>
        <w:rPr>
          <w:color w:val="3A3A3A"/>
          <w:sz w:val="19"/>
        </w:rPr>
        <w:t xml:space="preserve"> </w:t>
      </w:r>
      <w:r>
        <w:rPr>
          <w:rFonts w:ascii="Consolas" w:hAnsi="Consolas"/>
          <w:color w:val="3A3A3A"/>
          <w:sz w:val="19"/>
        </w:rPr>
        <w:t>hours_since_check</w:t>
      </w:r>
      <w:r>
        <w:rPr>
          <w:color w:val="3A3A3A"/>
          <w:sz w:val="19"/>
        </w:rPr>
        <w:t xml:space="preserve"> is greater than </w:t>
      </w:r>
      <w:r>
        <w:rPr>
          <w:rFonts w:ascii="Consolas" w:hAnsi="Consolas"/>
          <w:color w:val="3A3A3A"/>
          <w:sz w:val="19"/>
        </w:rPr>
        <w:t>48</w:t>
      </w:r>
      <w:r>
        <w:rPr>
          <w:color w:val="3A3A3A"/>
          <w:sz w:val="19"/>
        </w:rPr>
        <w:t xml:space="preserve">, encryption protects the data, but a long detection delay on a sensitive device still raises risk (e.g., the device may have been unlocked and in active use when taken). 3. </w:t>
      </w:r>
      <w:r>
        <w:rPr>
          <w:rFonts w:ascii="Consolas" w:hAnsi="Consolas"/>
          <w:color w:val="3A3A3A"/>
          <w:sz w:val="19"/>
        </w:rPr>
        <w:t>"LOW"</w:t>
      </w:r>
      <w:r>
        <w:rPr>
          <w:color w:val="3A3A3A"/>
          <w:sz w:val="19"/>
        </w:rPr>
        <w:t xml:space="preserve"> otherwise.</w:t>
      </w:r>
    </w:p>
    <w:p>
      <w:pPr>
        <w:keepNext w:val="0"/>
        <w:spacing w:after="120"/>
      </w:pPr>
      <w:r>
        <w:rPr>
          <w:b/>
          <w:color w:val="3A3A3A"/>
          <w:sz w:val="19"/>
        </w:rPr>
        <w:t>`type == "tampering"`</w:t>
      </w:r>
      <w:r>
        <w:rPr>
          <w:color w:val="3A3A3A"/>
          <w:sz w:val="19"/>
        </w:rPr>
        <w:t xml:space="preserve"> (a device was found to show signs of covert alteration): 1. </w:t>
      </w:r>
      <w:r>
        <w:rPr>
          <w:rFonts w:ascii="Consolas" w:hAnsi="Consolas"/>
          <w:color w:val="3A3A3A"/>
          <w:sz w:val="19"/>
        </w:rPr>
        <w:t>"HIGH"</w:t>
      </w:r>
      <w:r>
        <w:rPr>
          <w:color w:val="3A3A3A"/>
          <w:sz w:val="19"/>
        </w:rPr>
        <w:t xml:space="preserve"> if the tamper-evident seal was </w:t>
      </w:r>
      <w:r>
        <w:rPr>
          <w:b/>
          <w:color w:val="3A3A3A"/>
          <w:sz w:val="19"/>
        </w:rPr>
        <w:t>not</w:t>
      </w:r>
      <w:r>
        <w:rPr>
          <w:color w:val="3A3A3A"/>
          <w:sz w:val="19"/>
        </w:rPr>
        <w:t xml:space="preserve"> intact (</w:t>
      </w:r>
      <w:r>
        <w:rPr>
          <w:rFonts w:ascii="Consolas" w:hAnsi="Consolas"/>
          <w:color w:val="3A3A3A"/>
          <w:sz w:val="19"/>
        </w:rPr>
        <w:t>seal_intact</w:t>
      </w:r>
      <w:r>
        <w:rPr>
          <w:color w:val="3A3A3A"/>
          <w:sz w:val="19"/>
        </w:rPr>
        <w:t xml:space="preserve"> is </w:t>
      </w:r>
      <w:r>
        <w:rPr>
          <w:rFonts w:ascii="Consolas" w:hAnsi="Consolas"/>
          <w:color w:val="3A3A3A"/>
          <w:sz w:val="19"/>
        </w:rPr>
        <w:t>False</w:t>
      </w:r>
      <w:r>
        <w:rPr>
          <w:color w:val="3A3A3A"/>
          <w:sz w:val="19"/>
        </w:rPr>
        <w:t xml:space="preserve">), physical evidence the enclosure was opened. 2. </w:t>
      </w:r>
      <w:r>
        <w:rPr>
          <w:rFonts w:ascii="Consolas" w:hAnsi="Consolas"/>
          <w:color w:val="3A3A3A"/>
          <w:sz w:val="19"/>
        </w:rPr>
        <w:t>"MEDIUM"</w:t>
      </w:r>
      <w:r>
        <w:rPr>
          <w:color w:val="3A3A3A"/>
          <w:sz w:val="19"/>
        </w:rPr>
        <w:t xml:space="preserve"> if the seal </w:t>
      </w:r>
      <w:r>
        <w:rPr>
          <w:b/>
          <w:color w:val="3A3A3A"/>
          <w:sz w:val="19"/>
        </w:rPr>
        <w:t>was</w:t>
      </w:r>
      <w:r>
        <w:rPr>
          <w:color w:val="3A3A3A"/>
          <w:sz w:val="19"/>
        </w:rPr>
        <w:t xml:space="preserve"> intact but </w:t>
      </w:r>
      <w:r>
        <w:rPr>
          <w:rFonts w:ascii="Consolas" w:hAnsi="Consolas"/>
          <w:color w:val="3A3A3A"/>
          <w:sz w:val="19"/>
        </w:rPr>
        <w:t>hours_since_check</w:t>
      </w:r>
      <w:r>
        <w:rPr>
          <w:color w:val="3A3A3A"/>
          <w:sz w:val="19"/>
        </w:rPr>
        <w:t xml:space="preserve"> is greater than </w:t>
      </w:r>
      <w:r>
        <w:rPr>
          <w:rFonts w:ascii="Consolas" w:hAnsi="Consolas"/>
          <w:color w:val="3A3A3A"/>
          <w:sz w:val="19"/>
        </w:rPr>
        <w:t>48</w:t>
      </w:r>
      <w:r>
        <w:rPr>
          <w:color w:val="3A3A3A"/>
          <w:sz w:val="19"/>
        </w:rPr>
        <w:t xml:space="preserve">, a long window since the last inventory check means tampering that does not require opening the enclosure (e.g., a rogue USB implant) could have gone unnoticed even with an intact seal. 3. </w:t>
      </w:r>
      <w:r>
        <w:rPr>
          <w:rFonts w:ascii="Consolas" w:hAnsi="Consolas"/>
          <w:color w:val="3A3A3A"/>
          <w:sz w:val="19"/>
        </w:rPr>
        <w:t>"LOW"</w:t>
      </w:r>
      <w:r>
        <w:rPr>
          <w:color w:val="3A3A3A"/>
          <w:sz w:val="19"/>
        </w:rPr>
        <w:t xml:space="preserve"> otherwise.</w:t>
      </w:r>
    </w:p>
    <w:p>
      <w:pPr>
        <w:keepNext w:val="0"/>
        <w:spacing w:after="120"/>
      </w:pPr>
      <w:r>
        <w:rPr>
          <w:color w:val="3A3A3A"/>
          <w:sz w:val="19"/>
        </w:rPr>
        <w:t xml:space="preserve">Any other </w:t>
      </w:r>
      <w:r>
        <w:rPr>
          <w:rFonts w:ascii="Consolas" w:hAnsi="Consolas"/>
          <w:color w:val="3A3A3A"/>
          <w:sz w:val="19"/>
        </w:rPr>
        <w:t>type</w:t>
      </w:r>
      <w:r>
        <w:rPr>
          <w:color w:val="3A3A3A"/>
          <w:sz w:val="19"/>
        </w:rPr>
        <w:t xml:space="preserve"> value should be treated as </w:t>
      </w:r>
      <w:r>
        <w:rPr>
          <w:rFonts w:ascii="Consolas" w:hAnsi="Consolas"/>
          <w:color w:val="3A3A3A"/>
          <w:sz w:val="19"/>
        </w:rPr>
        <w:t>"LOW"</w:t>
      </w:r>
      <w:r>
        <w:rPr>
          <w:color w:val="3A3A3A"/>
          <w:sz w:val="19"/>
        </w:rPr>
        <w: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solve(data: list[dict]) -&gt; dict[str, str]</w:t>
      </w:r>
      <w:r>
        <w:rPr>
          <w:color w:val="3A3A3A"/>
          <w:sz w:val="19"/>
        </w:rPr>
        <w:t xml:space="preserve"> in </w:t>
      </w:r>
      <w:r>
        <w:rPr>
          <w:rFonts w:ascii="Consolas" w:hAnsi="Consolas"/>
          <w:color w:val="3A3A3A"/>
          <w:sz w:val="19"/>
        </w:rPr>
        <w:t>starter.py</w:t>
      </w:r>
      <w:r>
        <w:rPr>
          <w:color w:val="3A3A3A"/>
          <w:sz w:val="19"/>
        </w:rPr>
        <w:t>.</w:t>
      </w:r>
    </w:p>
    <w:p>
      <w:pPr>
        <w:keepNext/>
      </w:pPr>
      <w:r>
        <w:rPr>
          <w:b/>
          <w:color w:val="9C1C2C"/>
          <w:sz w:val="21"/>
        </w:rPr>
        <w:t>Input</w:t>
      </w:r>
    </w:p>
    <w:p>
      <w:pPr>
        <w:keepNext w:val="0"/>
        <w:spacing w:after="120"/>
      </w:pPr>
      <w:r>
        <w:rPr>
          <w:color w:val="3A3A3A"/>
          <w:sz w:val="19"/>
        </w:rPr>
        <w:t>A list of dictionaries, each representing one incident report:</w:t>
      </w:r>
    </w:p>
    <w:p>
      <w:pPr>
        <w:keepNext w:val="0"/>
        <w:spacing w:after="120"/>
      </w:pPr>
      <w:r>
        <w:rPr>
          <w:rFonts w:ascii="Consolas" w:hAnsi="Consolas"/>
          <w:color w:val="1A1A1A"/>
          <w:sz w:val="16"/>
        </w:rPr>
        <w:t>[</w:t>
        <w:br/>
        <w:t xml:space="preserve">    {</w:t>
        <w:br/>
        <w:t xml:space="preserve">        "id": "inc-1",</w:t>
        <w:br/>
        <w:t xml:space="preserve">        "type": "theft",</w:t>
        <w:br/>
        <w:t xml:space="preserve">        "encrypted": False,</w:t>
        <w:br/>
        <w:t xml:space="preserve">        "seal_intact": True,</w:t>
        <w:br/>
        <w:t xml:space="preserve">        "contains_sensitive_data": True,</w:t>
        <w:br/>
        <w:t xml:space="preserve">        "hours_since_check": 10,</w:t>
        <w:br/>
        <w:t xml:space="preserve">    },</w:t>
        <w:br/>
        <w:t xml:space="preserve">    {</w:t>
        <w:br/>
        <w:t xml:space="preserve">        "id": "inc-2",</w:t>
        <w:br/>
        <w:t xml:space="preserve">        "type": "tampering",</w:t>
        <w:br/>
        <w:t xml:space="preserve">        "encrypted": True,</w:t>
        <w:br/>
        <w:t xml:space="preserve">        "seal_intact": False,</w:t>
        <w:br/>
        <w:t xml:space="preserve">        "contains_sensitive_data": False,</w:t>
        <w:br/>
        <w:t xml:space="preserve">        "hours_since_check": 5,</w:t>
        <w:br/>
        <w:t xml:space="preserve">    },</w:t>
        <w:br/>
        <w:t>]</w:t>
      </w:r>
    </w:p>
    <w:p>
      <w:pPr>
        <w:keepNext w:val="0"/>
        <w:spacing w:after="120"/>
      </w:pPr>
      <w:r>
        <w:rPr>
          <w:color w:val="3A3A3A"/>
          <w:sz w:val="19"/>
        </w:rPr>
        <w:t>Every report includes all five fields (</w:t>
      </w:r>
      <w:r>
        <w:rPr>
          <w:rFonts w:ascii="Consolas" w:hAnsi="Consolas"/>
          <w:color w:val="3A3A3A"/>
          <w:sz w:val="19"/>
        </w:rPr>
        <w:t>type</w:t>
      </w:r>
      <w:r>
        <w:rPr>
          <w:color w:val="3A3A3A"/>
          <w:sz w:val="19"/>
        </w:rPr>
        <w:t xml:space="preserve">, </w:t>
      </w:r>
      <w:r>
        <w:rPr>
          <w:rFonts w:ascii="Consolas" w:hAnsi="Consolas"/>
          <w:color w:val="3A3A3A"/>
          <w:sz w:val="19"/>
        </w:rPr>
        <w:t>encrypted</w:t>
      </w:r>
      <w:r>
        <w:rPr>
          <w:color w:val="3A3A3A"/>
          <w:sz w:val="19"/>
        </w:rPr>
        <w:t xml:space="preserve">, </w:t>
      </w:r>
      <w:r>
        <w:rPr>
          <w:rFonts w:ascii="Consolas" w:hAnsi="Consolas"/>
          <w:color w:val="3A3A3A"/>
          <w:sz w:val="19"/>
        </w:rPr>
        <w:t>seal_intact</w:t>
      </w:r>
      <w:r>
        <w:rPr>
          <w:color w:val="3A3A3A"/>
          <w:sz w:val="19"/>
        </w:rPr>
        <w:t xml:space="preserve">, </w:t>
      </w:r>
      <w:r>
        <w:rPr>
          <w:rFonts w:ascii="Consolas" w:hAnsi="Consolas"/>
          <w:color w:val="3A3A3A"/>
          <w:sz w:val="19"/>
        </w:rPr>
        <w:t>contains_sensitive_data</w:t>
      </w:r>
      <w:r>
        <w:rPr>
          <w:color w:val="3A3A3A"/>
          <w:sz w:val="19"/>
        </w:rPr>
        <w:t xml:space="preserve">, </w:t>
      </w:r>
      <w:r>
        <w:rPr>
          <w:rFonts w:ascii="Consolas" w:hAnsi="Consolas"/>
          <w:color w:val="3A3A3A"/>
          <w:sz w:val="19"/>
        </w:rPr>
        <w:t>hours_since_check</w:t>
      </w:r>
      <w:r>
        <w:rPr>
          <w:color w:val="3A3A3A"/>
          <w:sz w:val="19"/>
        </w:rPr>
        <w:t xml:space="preserve">), even if a field is not relevant to that report's </w:t>
      </w:r>
      <w:r>
        <w:rPr>
          <w:rFonts w:ascii="Consolas" w:hAnsi="Consolas"/>
          <w:color w:val="3A3A3A"/>
          <w:sz w:val="19"/>
        </w:rPr>
        <w:t>type</w:t>
      </w:r>
      <w:r>
        <w:rPr>
          <w:color w:val="3A3A3A"/>
          <w:sz w:val="19"/>
        </w:rPr>
        <w:t xml:space="preserve"> (e.g., </w:t>
      </w:r>
      <w:r>
        <w:rPr>
          <w:rFonts w:ascii="Consolas" w:hAnsi="Consolas"/>
          <w:color w:val="3A3A3A"/>
          <w:sz w:val="19"/>
        </w:rPr>
        <w:t>seal_intact</w:t>
      </w:r>
      <w:r>
        <w:rPr>
          <w:color w:val="3A3A3A"/>
          <w:sz w:val="19"/>
        </w:rPr>
        <w:t xml:space="preserve"> is present but ignored for </w:t>
      </w:r>
      <w:r>
        <w:rPr>
          <w:rFonts w:ascii="Consolas" w:hAnsi="Consolas"/>
          <w:color w:val="3A3A3A"/>
          <w:sz w:val="19"/>
        </w:rPr>
        <w:t>type == "theft"</w:t>
      </w:r>
      <w:r>
        <w:rPr>
          <w:color w:val="3A3A3A"/>
          <w:sz w:val="19"/>
        </w:rPr>
        <w:t>).</w:t>
      </w:r>
    </w:p>
    <w:p>
      <w:pPr>
        <w:keepNext/>
      </w:pPr>
      <w:r>
        <w:rPr>
          <w:b/>
          <w:color w:val="9C1C2C"/>
          <w:sz w:val="21"/>
        </w:rPr>
        <w:t>Output</w:t>
      </w:r>
    </w:p>
    <w:p>
      <w:pPr>
        <w:keepNext w:val="0"/>
        <w:spacing w:after="120"/>
      </w:pPr>
      <w:r>
        <w:rPr>
          <w:color w:val="3A3A3A"/>
          <w:sz w:val="19"/>
        </w:rPr>
        <w:t xml:space="preserve">A dictionary mapping each incident's </w:t>
      </w:r>
      <w:r>
        <w:rPr>
          <w:rFonts w:ascii="Consolas" w:hAnsi="Consolas"/>
          <w:color w:val="3A3A3A"/>
          <w:sz w:val="19"/>
        </w:rPr>
        <w:t>"id"</w:t>
      </w:r>
      <w:r>
        <w:rPr>
          <w:color w:val="3A3A3A"/>
          <w:sz w:val="19"/>
        </w:rPr>
        <w:t xml:space="preserve"> to its risk level string:</w:t>
      </w:r>
    </w:p>
    <w:p>
      <w:pPr>
        <w:keepNext w:val="0"/>
        <w:spacing w:after="120"/>
      </w:pPr>
      <w:r>
        <w:rPr>
          <w:rFonts w:ascii="Consolas" w:hAnsi="Consolas"/>
          <w:color w:val="1A1A1A"/>
          <w:sz w:val="16"/>
        </w:rPr>
        <w:t>{</w:t>
        <w:br/>
        <w:t xml:space="preserve">    "inc-1": "HIGH",</w:t>
        <w:br/>
        <w:t xml:space="preserve">    "inc-2": "HIGH",</w:t>
        <w:br/>
        <w:t>}</w:t>
      </w:r>
    </w:p>
    <w:p>
      <w:pPr>
        <w:keepNext/>
      </w:pPr>
      <w:r>
        <w:rPr>
          <w:b/>
          <w:color w:val="9C1C2C"/>
          <w:sz w:val="21"/>
        </w:rPr>
        <w:t>Constraints</w:t>
      </w:r>
    </w:p>
    <w:p>
      <w:pPr>
        <w:keepNext w:val="0"/>
        <w:ind w:left="201"/>
      </w:pPr>
      <w:r>
        <w:rPr>
          <w:color w:val="3A3A3A"/>
          <w:sz w:val="19"/>
        </w:rPr>
        <w:t xml:space="preserve">• </w:t>
      </w:r>
      <w:r>
        <w:rPr>
          <w:rFonts w:ascii="Consolas" w:hAnsi="Consolas"/>
          <w:color w:val="3A3A3A"/>
          <w:sz w:val="19"/>
        </w:rPr>
        <w:t>type</w:t>
      </w:r>
      <w:r>
        <w:rPr>
          <w:color w:val="3A3A3A"/>
          <w:sz w:val="19"/>
        </w:rPr>
        <w:t xml:space="preserve"> is </w:t>
      </w:r>
      <w:r>
        <w:rPr>
          <w:rFonts w:ascii="Consolas" w:hAnsi="Consolas"/>
          <w:color w:val="3A3A3A"/>
          <w:sz w:val="19"/>
        </w:rPr>
        <w:t>"theft"</w:t>
      </w:r>
      <w:r>
        <w:rPr>
          <w:color w:val="3A3A3A"/>
          <w:sz w:val="19"/>
        </w:rPr>
        <w:t xml:space="preserve"> or </w:t>
      </w:r>
      <w:r>
        <w:rPr>
          <w:rFonts w:ascii="Consolas" w:hAnsi="Consolas"/>
          <w:color w:val="3A3A3A"/>
          <w:sz w:val="19"/>
        </w:rPr>
        <w:t>"tampering"</w:t>
      </w:r>
      <w:r>
        <w:rPr>
          <w:color w:val="3A3A3A"/>
          <w:sz w:val="19"/>
        </w:rPr>
        <w:t xml:space="preserve"> (or, in hidden tests, possibly another string that must default to </w:t>
      </w:r>
      <w:r>
        <w:rPr>
          <w:rFonts w:ascii="Consolas" w:hAnsi="Consolas"/>
          <w:color w:val="3A3A3A"/>
          <w:sz w:val="19"/>
        </w:rPr>
        <w:t>"LOW"</w:t>
      </w:r>
      <w:r>
        <w:rPr>
          <w:color w:val="3A3A3A"/>
          <w:sz w:val="19"/>
        </w:rPr>
        <w:t>).</w:t>
      </w:r>
    </w:p>
    <w:p>
      <w:pPr>
        <w:keepNext w:val="0"/>
        <w:ind w:left="201"/>
      </w:pPr>
      <w:r>
        <w:rPr>
          <w:color w:val="3A3A3A"/>
          <w:sz w:val="19"/>
        </w:rPr>
        <w:t xml:space="preserve">• </w:t>
      </w:r>
      <w:r>
        <w:rPr>
          <w:rFonts w:ascii="Consolas" w:hAnsi="Consolas"/>
          <w:color w:val="3A3A3A"/>
          <w:sz w:val="19"/>
        </w:rPr>
        <w:t>encrypted</w:t>
      </w:r>
      <w:r>
        <w:rPr>
          <w:color w:val="3A3A3A"/>
          <w:sz w:val="19"/>
        </w:rPr>
        <w:t xml:space="preserve">, </w:t>
      </w:r>
      <w:r>
        <w:rPr>
          <w:rFonts w:ascii="Consolas" w:hAnsi="Consolas"/>
          <w:color w:val="3A3A3A"/>
          <w:sz w:val="19"/>
        </w:rPr>
        <w:t>seal_intact</w:t>
      </w:r>
      <w:r>
        <w:rPr>
          <w:color w:val="3A3A3A"/>
          <w:sz w:val="19"/>
        </w:rPr>
        <w:t xml:space="preserve">, </w:t>
      </w:r>
      <w:r>
        <w:rPr>
          <w:rFonts w:ascii="Consolas" w:hAnsi="Consolas"/>
          <w:color w:val="3A3A3A"/>
          <w:sz w:val="19"/>
        </w:rPr>
        <w:t>contains_sensitive_data</w:t>
      </w:r>
      <w:r>
        <w:rPr>
          <w:color w:val="3A3A3A"/>
          <w:sz w:val="19"/>
        </w:rPr>
        <w:t xml:space="preserve"> are booleans.</w:t>
      </w:r>
    </w:p>
    <w:p>
      <w:pPr>
        <w:keepNext w:val="0"/>
        <w:ind w:left="201"/>
      </w:pPr>
      <w:r>
        <w:rPr>
          <w:color w:val="3A3A3A"/>
          <w:sz w:val="19"/>
        </w:rPr>
        <w:t xml:space="preserve">• </w:t>
      </w:r>
      <w:r>
        <w:rPr>
          <w:rFonts w:ascii="Consolas" w:hAnsi="Consolas"/>
          <w:color w:val="3A3A3A"/>
          <w:sz w:val="19"/>
        </w:rPr>
        <w:t>hours_since_check</w:t>
      </w:r>
      <w:r>
        <w:rPr>
          <w:color w:val="3A3A3A"/>
          <w:sz w:val="19"/>
        </w:rPr>
        <w:t xml:space="preserve"> is a non-negative number (int or float).</w:t>
      </w:r>
    </w:p>
    <w:p>
      <w:pPr>
        <w:keepNext w:val="0"/>
        <w:ind w:left="201"/>
      </w:pPr>
      <w:r>
        <w:rPr>
          <w:color w:val="3A3A3A"/>
          <w:sz w:val="19"/>
        </w:rPr>
        <w:t>• Pure function, deterministic, standard library only.</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2.2.c. MUST pass 100% of tests.py.</w:t>
        <w:br/>
        <w:t>Also the default 'blackbox' implementation students can swap out (see blackbox.yaml)."""</w:t>
        <w:br/>
        <w:br/>
        <w:br/>
        <w:t>def _theft_risk(incident: dict) -&gt; str:</w:t>
        <w:br/>
        <w:t xml:space="preserve">    if not incident["encrypted"]:</w:t>
        <w:br/>
        <w:t xml:space="preserve">        return "HIGH"</w:t>
        <w:br/>
        <w:t xml:space="preserve">    if incident["contains_sensitive_data"] and incident["hours_since_check"] &gt; 48:</w:t>
        <w:br/>
        <w:t xml:space="preserve">        return "MEDIUM"</w:t>
        <w:br/>
        <w:t xml:space="preserve">    return "LOW"</w:t>
        <w:br/>
        <w:br/>
        <w:br/>
        <w:t>def _tampering_risk(incident: dict) -&gt; str:</w:t>
        <w:br/>
        <w:t xml:space="preserve">    if not incident["seal_intact"]:</w:t>
        <w:br/>
        <w:t xml:space="preserve">        return "HIGH"</w:t>
        <w:br/>
        <w:t xml:space="preserve">    if incident["hours_since_check"] &gt; 48:</w:t>
        <w:br/>
        <w:t xml:space="preserve">        return "MEDIUM"</w:t>
        <w:br/>
        <w:t xml:space="preserve">    return "LOW"</w:t>
        <w:br/>
        <w:br/>
        <w:br/>
        <w:t>def solve(data: list[dict]) -&gt; dict[str, str]:</w:t>
        <w:br/>
        <w:t xml:space="preserve">    results = {}</w:t>
        <w:br/>
        <w:t xml:space="preserve">    for incident in data:</w:t>
        <w:br/>
        <w:t xml:space="preserve">        rid = incident["id"]</w:t>
        <w:br/>
        <w:t xml:space="preserve">        itype = incident["type"]</w:t>
        <w:br/>
        <w:t xml:space="preserve">        if itype == "theft":</w:t>
        <w:br/>
        <w:t xml:space="preserve">            results[rid] = _theft_risk(incident)</w:t>
        <w:br/>
        <w:t xml:space="preserve">        elif itype == "tampering":</w:t>
        <w:br/>
        <w:t xml:space="preserve">            results[rid] = _tampering_risk(incident)</w:t>
        <w:br/>
        <w:t xml:space="preserve">        else:</w:t>
        <w:br/>
        <w:t xml:space="preserve">            results[rid] = "LOW"</w:t>
        <w:br/>
        <w:t xml:space="preserve">    return results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2.2, Physical Vulnerabilities and Attacks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