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5 · TOPIC 5.5</w:t>
      </w:r>
    </w:p>
    <w:p>
      <w:pPr>
        <w:keepNext w:val="0"/>
        <w:spacing w:after="40"/>
      </w:pPr>
      <w:r>
        <w:rPr>
          <w:b/>
          <w:color w:val="1A1A1A"/>
          <w:sz w:val="36"/>
        </w:rPr>
        <w:t>Protecting Applications</w:t>
      </w:r>
    </w:p>
    <w:p>
      <w:pPr>
        <w:keepNext w:val="0"/>
        <w:spacing w:after="200"/>
      </w:pPr>
      <w:r>
        <w:rPr>
          <w:color w:val="3A3A3A"/>
          <w:sz w:val="23"/>
        </w:rPr>
        <w:t>Assignment, Answer Key</w:t>
      </w:r>
    </w:p>
    <w:p>
      <w:pPr>
        <w:keepNext w:val="0"/>
        <w:spacing w:after="200"/>
      </w:pPr>
      <w:r>
        <w:rPr>
          <w:i/>
          <w:color w:val="3A3A3A"/>
          <w:sz w:val="19"/>
        </w:rPr>
        <w:t>Teacher answer key, 30 points total.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5.5.a · Input validation and sanitization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Which validation strategy defines exactly what valid input looks like and rejects everything else, rather than trying to enumerate every bad pattern?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Denylist (blocklist)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Allowlist (whitelist)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Output encoding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Canonicalization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Allowlisting defines the known-good shape of input and rejects anything that doesn't match; it does not need to anticipate every attack variant.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Select ALL statements that correctly describe why client-side (JavaScript) validation is not a security control.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A browser is entirely under the attacker's control, so JavaScript checks can be disabled or bypassed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An attacker can send a crafted request directly to the server with a tool like curl, skipping the browser entirely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Client-side validation must still be re-enforced on the server for any security-relevant check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Client-side validation is cryptographically enforced and cannot be bypassed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Client-side validation only improves UX; because the client is attacker-controlled, every security-relevant check must be re-verified server-side.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An application validates a raw, un-decoded path string before checking it for '../' sequences. Why is this a mistake?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has no effect on security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makes the application faster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An attacker can URL-encode the traversal sequence (e.g. ..%2F) so it slips past the raw-string check, then gets decoded later, this is a canonicalization bypass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Only client-side code is affected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Validating before canonicalizing (decoding/normalizing) lets encoded or obfuscated payloads bypass the filter; the correct order is decode/normalize first, then validate.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Name the security concept that transforms data at the point it is inserted into a new context (HTML, SQL, shell) so special characters are treated as literal data, not code.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output encoding; output escaping; encoding; escaping; context-specific encoding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Output encoding/escaping is applied at each output context, since the correct transformation differs between HTML, SQL, shell, and JSON.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SQL injection, cross-site scripting (XSS), and command injection share what root cause?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They all require physical access to the server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The application trusted that input was 'just data' when a downstream interpreter treated part of it as code or control syntax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They only affect encrypted connections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They are unrelated vulnerability classes with no common cause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In all three, unvalidated input reaches an interpreter (SQL engine, browser, shell) that treats some of its characters as executable syntax rather than literal data.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5.5.b · Secure coding practices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Which practice eliminates SQL injection risk regardless of what input validation is or isn't done upstream?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Parameterized queries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Verbose error messages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Running the app as root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Hardcoding secrets in source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Parameterized queries bind user input as data, never as SQL syntax, closing off injection independent of validation.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Select ALL reasons secrets (API keys, passwords) should NOT be hardcoded in source code.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They remain visible in version control history forever, even if later removed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Rotating a compromised secret requires a code change and redeployment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They are automatically encrypted by the version control system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Anyone with repository read access can see them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Hardcoded secrets persist in history, require a code change to rotate, and are visible to anyone with repo access; version control does not encrypt file contents.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An authentication check throws an unexpected exception. Secure coding says the application should: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Grant access anyway so the user isn't blocked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Ignore the exception silently and continue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Log the user in as admin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Deny access by default (fail securely/fail closed)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Failing securely means an unexpected error must never accidentally grant access; deny by default.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Name the principle that says application processes and database connections should run with only the minimum access they need to function.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least privilege; principle of least privilege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Least privilege applies to running code and service accounts, not just human user accounts.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Why is pinning and patching third-party dependency versions considered a secure-coding practice, not just a maintenance task?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A vulnerability in any dependency becomes a vulnerability in the whole application, so unpatched dependencies are unpatched attack surface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has no security relevance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only affects build speed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Dependencies cannot contain vulnerabilities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Modern apps are built on many third-party libraries; an unpatched vulnerable dependency is a real vulnerability in the shipped application.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5.5.c · Application security testing (SAST/DAST)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Which testing approach reads an application's source code without executing it?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DAST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Fuzzing only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Penetration testing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SAST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SAST (static application security testing) parses source code directly and never runs the program.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Select ALL statements that correctly describe the tradeoffs between SAST and DAST.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SAST can run before the code is even merged, giving very early feedback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DAST requires a running, reachable instance of the application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SAST tends to produce more false positives because it cannot always confirm attacker-controlled input reaches a flagged line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DAST can see every code path in the application, including rarely-used admin features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SAST runs early and over-flags because it lacks runtime context; DAST needs a live instance and only sees the paths it actually exercises, not every code path.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dynamic scanner sends a crafted request to a live login form and observes that it can bypass authentication. What kind of finding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SAST-only, since it's about code logic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DAST, since it required interacting with the running application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Neither, since automated tools cannot find this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 compiler warning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DAST tests the running application from the outside, exactly the way this scenario describes.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Name the kind of security testing that is performed by a skilled human who chains findings together and reasons about business logic flaws automated SAST/DAST tools cannot recognize.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penetration testing; pen testing; pentest; pentesting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Penetration testing is human-driven and can reason about business logic in ways automated scanners cannot.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Why do mature CI/CD pipelines typically run BOTH SAST and DAST rather than picking just one?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SAST and DAST are the same tool with different names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Running both is required by law in every jurisdiction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DAST always finds a superset of what SAST finds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They find largely non-overlapping vulnerability classes, so together they give broader coverage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SAST sees the code but not runtime behavior; DAST sees runtime behavior but not the code, they complement rather than duplicate each other.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5.5.a · Input validation and sanitization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5.5.a: Field validator (allowlist + injection detector)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5.5.A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Build the server-side validation gate described in the lesson: given a batch of submitted form field values, classify each as SAFE or BLOCKED using </w:t>
      </w:r>
      <w:r>
        <w:rPr>
          <w:b/>
          <w:color w:val="3A3A3A"/>
          <w:sz w:val="19"/>
        </w:rPr>
        <w:t>allowlist rules per field type</w:t>
      </w:r>
      <w:r>
        <w:rPr>
          <w:color w:val="3A3A3A"/>
          <w:sz w:val="19"/>
        </w:rPr>
        <w:t xml:space="preserve"> plus detection of known </w:t>
      </w:r>
      <w:r>
        <w:rPr>
          <w:b/>
          <w:color w:val="3A3A3A"/>
          <w:sz w:val="19"/>
        </w:rPr>
        <w:t>injection meta-characters/keywords</w:t>
      </w:r>
      <w:r>
        <w:rPr>
          <w:color w:val="3A3A3A"/>
          <w:sz w:val="19"/>
        </w:rPr>
        <w:t>, the same two checks a real input-validation layer runs before any value reaches a database query, HTML page, or shell.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solve(submissions: list) -&gt; list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submissions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</w:t>
      </w:r>
      <w:r>
        <w:rPr>
          <w:rFonts w:ascii="Consolas" w:hAnsi="Consolas"/>
          <w:color w:val="3A3A3A"/>
          <w:sz w:val="19"/>
        </w:rPr>
        <w:t>{"field": str, "type": str, "value": str}</w:t>
      </w:r>
      <w:r>
        <w:rPr>
          <w:color w:val="3A3A3A"/>
          <w:sz w:val="19"/>
        </w:rPr>
        <w:t xml:space="preserve">. </w:t>
      </w:r>
      <w:r>
        <w:rPr>
          <w:rFonts w:ascii="Consolas" w:hAnsi="Consolas"/>
          <w:color w:val="3A3A3A"/>
          <w:sz w:val="19"/>
        </w:rPr>
        <w:t>type</w:t>
      </w:r>
      <w:r>
        <w:rPr>
          <w:color w:val="3A3A3A"/>
          <w:sz w:val="19"/>
        </w:rPr>
        <w:t xml:space="preserve"> is one of </w:t>
      </w:r>
      <w:r>
        <w:rPr>
          <w:rFonts w:ascii="Consolas" w:hAnsi="Consolas"/>
          <w:color w:val="3A3A3A"/>
          <w:sz w:val="19"/>
        </w:rPr>
        <w:t>"zip"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"email"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"quantity"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"username"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the </w:t>
      </w:r>
      <w:r>
        <w:rPr>
          <w:rFonts w:ascii="Consolas" w:hAnsi="Consolas"/>
          <w:color w:val="3A3A3A"/>
          <w:sz w:val="19"/>
        </w:rPr>
        <w:t>value</w:t>
      </w:r>
      <w:r>
        <w:rPr>
          <w:color w:val="3A3A3A"/>
          <w:sz w:val="19"/>
        </w:rPr>
        <w:t>s that are BLOCKED, in the same order they appeared in the input.</w:t>
      </w:r>
    </w:p>
    <w:p>
      <w:pPr>
        <w:keepNext/>
      </w:pPr>
      <w:r>
        <w:rPr>
          <w:b/>
          <w:color w:val="9C1C2C"/>
          <w:sz w:val="21"/>
        </w:rPr>
        <w:t>Allowlist rules (per `type`)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zip</w:t>
      </w:r>
      <w:r>
        <w:rPr>
          <w:color w:val="3A3A3A"/>
          <w:sz w:val="19"/>
        </w:rPr>
        <w:t>: exactly 5 digits.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email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local@domain.tld</w:t>
      </w:r>
      <w:r>
        <w:rPr>
          <w:color w:val="3A3A3A"/>
          <w:sz w:val="19"/>
        </w:rPr>
        <w:t xml:space="preserve"> shape.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quantity</w:t>
      </w:r>
      <w:r>
        <w:rPr>
          <w:color w:val="3A3A3A"/>
          <w:sz w:val="19"/>
        </w:rPr>
        <w:t xml:space="preserve">: integer string </w:t>
      </w:r>
      <w:r>
        <w:rPr>
          <w:rFonts w:ascii="Consolas" w:hAnsi="Consolas"/>
          <w:color w:val="3A3A3A"/>
          <w:sz w:val="19"/>
        </w:rPr>
        <w:t>1</w:t>
      </w:r>
      <w:r>
        <w:rPr>
          <w:color w:val="3A3A3A"/>
          <w:sz w:val="19"/>
        </w:rPr>
        <w:t>-</w:t>
      </w:r>
      <w:r>
        <w:rPr>
          <w:rFonts w:ascii="Consolas" w:hAnsi="Consolas"/>
          <w:color w:val="3A3A3A"/>
          <w:sz w:val="19"/>
        </w:rPr>
        <w:t>99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username</w:t>
      </w:r>
      <w:r>
        <w:rPr>
          <w:color w:val="3A3A3A"/>
          <w:sz w:val="19"/>
        </w:rPr>
        <w:t>: 3-20 letters/digits/underscore.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value is also BLOCKED (even if it matches the allowlist shape) if it contains a known injection signature: </w:t>
      </w:r>
      <w:r>
        <w:rPr>
          <w:rFonts w:ascii="Consolas" w:hAnsi="Consolas"/>
          <w:color w:val="3A3A3A"/>
          <w:sz w:val="19"/>
        </w:rPr>
        <w:t>--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;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&lt;script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UNION SELECT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OR 1=1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' OR '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DROP TABLE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../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%3B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%2F</w:t>
      </w:r>
      <w:r>
        <w:rPr>
          <w:color w:val="3A3A3A"/>
          <w:sz w:val="19"/>
        </w:rPr>
        <w:t xml:space="preserve"> (case-insensitive).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[{"field":"zip","type":"zip","value":"94107"}]                    -&gt;  []</w:t>
        <w:br/>
        <w:t>[{"field":"zip","type":"zip","value":"9410"}]                     -&gt;  ["9410"]</w:t>
        <w:br/>
        <w:t>[{"field":"u","type":"username","value":"admin'--"}]               -&gt;  ["admin'--"]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5.5.a. MUST pass 100% of tests.py.</w:t>
        <w:br/>
        <w:t>Also the default 'blackbox' implementation students can swap out (see blackbox.yaml)."""</w:t>
        <w:br/>
        <w:t>import re</w:t>
        <w:br/>
        <w:t>from typing import Dict, List</w:t>
        <w:br/>
        <w:br/>
        <w:t># Allowlist patterns per field type (server-side rules — see atom.md).</w:t>
        <w:br/>
        <w:t>_ALLOW = {</w:t>
        <w:br/>
        <w:t xml:space="preserve">    "zip": re.compile(r"^\d{5}$"),</w:t>
        <w:br/>
        <w:t xml:space="preserve">    "email": re.compile(r"^[A-Za-z0-9._+-]+@[A-Za-z0-9-]+\.[A-Za-z0-9.-]+$"),</w:t>
        <w:br/>
        <w:t xml:space="preserve">    "quantity": re.compile(r"^(?:[1-9][0-9]?)$"),  # 1-99</w:t>
        <w:br/>
        <w:t xml:space="preserve">    "username": re.compile(r"^[A-Za-z0-9_]{3,20}$"),</w:t>
        <w:br/>
        <w:t>}</w:t>
        <w:br/>
        <w:br/>
        <w:t># Known injection meta-character / keyword signatures, checked regardless of type.</w:t>
        <w:br/>
        <w:t>_INJECTION = re.compile(</w:t>
        <w:br/>
        <w:t xml:space="preserve">    r"(--|;|&lt;script|&lt;/script|UNION\s+SELECT|OR\s+1\s*=\s*1|'\s*OR\s*'|\bDROP\s+TABLE\b|"</w:t>
        <w:br/>
        <w:t xml:space="preserve">    r"\.\./|%3B|%2F)",</w:t>
        <w:br/>
        <w:t xml:space="preserve">    re.IGNORECASE,</w:t>
        <w:br/>
        <w:t>)</w:t>
        <w:br/>
        <w:br/>
        <w:br/>
        <w:t>def solve(submissions: List[Dict[str, str]]) -&gt; List[str]:</w:t>
        <w:br/>
        <w:t xml:space="preserve">    """Classify each submission; return the `value`s that are BLOCKED, in input order.</w:t>
        <w:br/>
        <w:br/>
        <w:t xml:space="preserve">    A submission is BLOCKED if its value fails the type's allowlist pattern, or if it</w:t>
        <w:br/>
        <w:t xml:space="preserve">    contains a known injection meta-character/keyword signature (checked independent of type).</w:t>
        <w:br/>
        <w:t xml:space="preserve">    """</w:t>
        <w:br/>
        <w:t xml:space="preserve">    blocked = []</w:t>
        <w:br/>
        <w:t xml:space="preserve">    for sub in submissions:</w:t>
        <w:br/>
        <w:t xml:space="preserve">        field_type = sub["type"]</w:t>
        <w:br/>
        <w:t xml:space="preserve">        value = sub["value"]</w:t>
        <w:br/>
        <w:t xml:space="preserve">        pattern = _ALLOW.get(field_type)</w:t>
        <w:br/>
        <w:t xml:space="preserve">        allow_ok = bool(pattern and pattern.match(value))</w:t>
        <w:br/>
        <w:t xml:space="preserve">        has_injection = bool(_INJECTION.search(value))</w:t>
        <w:br/>
        <w:t xml:space="preserve">        if not allow_ok or has_injection:</w:t>
        <w:br/>
        <w:t xml:space="preserve">            blocked.append(value)</w:t>
        <w:br/>
        <w:t xml:space="preserve">    return blocked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5.5.b · Secure coding practices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5.5.b: Secure-coding configuration auditor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5.5.A, 5.5.B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a lightweight policy-as-code auditor: given an application's configuration, flag every secure-coding practice it violates, exactly the checks a code reviewer or CI gate would run.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solve(config: dict) -&gt; list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config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dict</w:t>
      </w:r>
      <w:r>
        <w:rPr>
          <w:color w:val="3A3A3A"/>
          <w:sz w:val="19"/>
        </w:rPr>
        <w:t xml:space="preserve"> of settings. Any key may be missing.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Sorted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violated rule names.</w:t>
      </w:r>
    </w:p>
    <w:p>
      <w:pPr>
        <w:keepNext/>
      </w:pPr>
      <w:r>
        <w:rPr>
          <w:b/>
          <w:color w:val="9C1C2C"/>
          <w:sz w:val="21"/>
        </w:rPr>
        <w:t>Rule set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| condition | violation | |---|---| | </w:t>
      </w:r>
      <w:r>
        <w:rPr>
          <w:rFonts w:ascii="Consolas" w:hAnsi="Consolas"/>
          <w:color w:val="3A3A3A"/>
          <w:sz w:val="19"/>
        </w:rPr>
        <w:t>debug_mode is True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"debug-mode-enabled"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db_query_style == "concatenated"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"non-parameterized-query"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secrets_in_code is True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"hardcoded-secret"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error_verbosity == "verbose"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"verbose-error-messages"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dependencies_pinned is False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"unpinned-dependencies"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runs_as == "root"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"excessive-privilege"</w:t>
      </w:r>
      <w:r>
        <w:rPr>
          <w:color w:val="3A3A3A"/>
          <w:sz w:val="19"/>
        </w:rPr>
        <w:t xml:space="preserve"> | | </w:t>
      </w:r>
      <w:r>
        <w:rPr>
          <w:rFonts w:ascii="Consolas" w:hAnsi="Consolas"/>
          <w:color w:val="3A3A3A"/>
          <w:sz w:val="19"/>
        </w:rPr>
        <w:t>code_review_required is False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"no-code-review"</w:t>
      </w:r>
      <w:r>
        <w:rPr>
          <w:color w:val="3A3A3A"/>
          <w:sz w:val="19"/>
        </w:rPr>
        <w:t xml:space="preserve"> |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{"debug_mode": True}                         -&gt;  ["debug-mode-enabled"]</w:t>
        <w:br/>
        <w:t>{"db_query_style": "parameterized"}          -&gt;  []</w:t>
        <w:br/>
        <w:t>{"runs_as": "root", "secrets_in_code": True} -&gt;  ["excessive-privilege", "hardcoded-secret"]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A missing key never triggers a violation.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5.5.b. MUST pass 100% of tests.py.</w:t>
        <w:br/>
        <w:t>Also the default 'blackbox' implementation students can swap out (see blackbox.yaml)."""</w:t>
        <w:br/>
        <w:t>from typing import Dict, List</w:t>
        <w:br/>
        <w:br/>
        <w:br/>
        <w:t>def solve(config: Dict[str, object]) -&gt; List[str]:</w:t>
        <w:br/>
        <w:t xml:space="preserve">    """Audit an application configuration against the secure-coding rule set.</w:t>
        <w:br/>
        <w:br/>
        <w:t xml:space="preserve">    Returns a sorted list of violated rule names (only rules that fail appear).</w:t>
        <w:br/>
        <w:t xml:space="preserve">    """</w:t>
        <w:br/>
        <w:t xml:space="preserve">    violations = []</w:t>
        <w:br/>
        <w:br/>
        <w:t xml:space="preserve">    if config.get("debug_mode") is True:</w:t>
        <w:br/>
        <w:t xml:space="preserve">        violations.append("debug-mode-enabled")</w:t>
        <w:br/>
        <w:br/>
        <w:t xml:space="preserve">    if config.get("db_query_style") == "concatenated":</w:t>
        <w:br/>
        <w:t xml:space="preserve">        violations.append("non-parameterized-query")</w:t>
        <w:br/>
        <w:br/>
        <w:t xml:space="preserve">    if config.get("secrets_in_code") is True:</w:t>
        <w:br/>
        <w:t xml:space="preserve">        violations.append("hardcoded-secret")</w:t>
        <w:br/>
        <w:br/>
        <w:t xml:space="preserve">    if config.get("error_verbosity") == "verbose":</w:t>
        <w:br/>
        <w:t xml:space="preserve">        violations.append("verbose-error-messages")</w:t>
        <w:br/>
        <w:br/>
        <w:t xml:space="preserve">    if config.get("dependencies_pinned") is False:</w:t>
        <w:br/>
        <w:t xml:space="preserve">        violations.append("unpinned-dependencies")</w:t>
        <w:br/>
        <w:br/>
        <w:t xml:space="preserve">    if config.get("runs_as") == "root":</w:t>
        <w:br/>
        <w:t xml:space="preserve">        violations.append("excessive-privilege")</w:t>
        <w:br/>
        <w:br/>
        <w:t xml:space="preserve">    if config.get("code_review_required") is False:</w:t>
        <w:br/>
        <w:t xml:space="preserve">        violations.append("no-code-review")</w:t>
        <w:br/>
        <w:br/>
        <w:t xml:space="preserve">    return sorted(violations)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5.5.c · Application security testing (SAST/DAST)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5.5.c: Static-analysis scanner (SAST)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Attacks,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5.5.B, 5.5.C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a miniature SAST rule engine. Given the source lines of a file (as a list of strings, one per line, 1-indexed), scan each line for known dangerous patterns and return a list of findings, exactly what a real static-analysis tool's rule engine does before a human triages the results.</w:t>
      </w:r>
    </w:p>
    <w:p>
      <w:pPr>
        <w:keepNext w:val="0"/>
        <w:spacing w:after="120"/>
      </w:pPr>
      <w:r>
        <w:rPr>
          <w:color w:val="3A3A3A"/>
          <w:sz w:val="19"/>
        </w:rPr>
        <w:t>Detect these categories: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"sql-injection-risk"</w:t>
      </w:r>
      <w:r>
        <w:rPr>
          <w:color w:val="3A3A3A"/>
          <w:sz w:val="19"/>
        </w:rPr>
        <w:t>, a SQL keyword (</w:t>
      </w:r>
      <w:r>
        <w:rPr>
          <w:rFonts w:ascii="Consolas" w:hAnsi="Consolas"/>
          <w:color w:val="3A3A3A"/>
          <w:sz w:val="19"/>
        </w:rPr>
        <w:t>SELECT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INSERT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UPDATE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DELETE</w:t>
      </w:r>
      <w:r>
        <w:rPr>
          <w:color w:val="3A3A3A"/>
          <w:sz w:val="19"/>
        </w:rPr>
        <w:t>) combined with string concatenation (</w:t>
      </w:r>
      <w:r>
        <w:rPr>
          <w:rFonts w:ascii="Consolas" w:hAnsi="Consolas"/>
          <w:color w:val="3A3A3A"/>
          <w:sz w:val="19"/>
        </w:rPr>
        <w:t>+</w:t>
      </w:r>
      <w:r>
        <w:rPr>
          <w:color w:val="3A3A3A"/>
          <w:sz w:val="19"/>
        </w:rPr>
        <w:t>) or an f-string/</w:t>
      </w:r>
      <w:r>
        <w:rPr>
          <w:rFonts w:ascii="Consolas" w:hAnsi="Consolas"/>
          <w:color w:val="3A3A3A"/>
          <w:sz w:val="19"/>
        </w:rPr>
        <w:t>.format(</w:t>
      </w:r>
      <w:r>
        <w:rPr>
          <w:color w:val="3A3A3A"/>
          <w:sz w:val="19"/>
        </w:rPr>
        <w:t>/</w:t>
      </w:r>
      <w:r>
        <w:rPr>
          <w:rFonts w:ascii="Consolas" w:hAnsi="Consolas"/>
          <w:color w:val="3A3A3A"/>
          <w:sz w:val="19"/>
        </w:rPr>
        <w:t>%</w:t>
      </w:r>
      <w:r>
        <w:rPr>
          <w:color w:val="3A3A3A"/>
          <w:sz w:val="19"/>
        </w:rPr>
        <w:t xml:space="preserve"> on the same line (i.e., the query is being built dynamically instead of parameterized).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"eval-use"</w:t>
      </w:r>
      <w:r>
        <w:rPr>
          <w:color w:val="3A3A3A"/>
          <w:sz w:val="19"/>
        </w:rPr>
        <w:t xml:space="preserve">, the line calls </w:t>
      </w:r>
      <w:r>
        <w:rPr>
          <w:rFonts w:ascii="Consolas" w:hAnsi="Consolas"/>
          <w:color w:val="3A3A3A"/>
          <w:sz w:val="19"/>
        </w:rPr>
        <w:t>eval(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exec(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"hardcoded-secret"</w:t>
      </w:r>
      <w:r>
        <w:rPr>
          <w:color w:val="3A3A3A"/>
          <w:sz w:val="19"/>
        </w:rPr>
        <w:t xml:space="preserve">, the line assigns a literal string to a variable whose name contains </w:t>
      </w:r>
      <w:r>
        <w:rPr>
          <w:rFonts w:ascii="Consolas" w:hAnsi="Consolas"/>
          <w:color w:val="3A3A3A"/>
          <w:sz w:val="19"/>
        </w:rPr>
        <w:t>password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secret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api_key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token</w:t>
      </w:r>
      <w:r>
        <w:rPr>
          <w:color w:val="3A3A3A"/>
          <w:sz w:val="19"/>
        </w:rPr>
        <w:t xml:space="preserve"> (case-insensitive), e.g. </w:t>
      </w:r>
      <w:r>
        <w:rPr>
          <w:rFonts w:ascii="Consolas" w:hAnsi="Consolas"/>
          <w:color w:val="3A3A3A"/>
          <w:sz w:val="19"/>
        </w:rPr>
        <w:t>password = "hunter2"</w:t>
      </w:r>
      <w:r>
        <w:rPr>
          <w:color w:val="3A3A3A"/>
          <w:sz w:val="19"/>
        </w:rPr>
        <w:t>. An assignment that reads from an environment variable or config object (no literal string on the right-hand side) is NOT a finding.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solve(lines: list) -&gt; list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lines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>, source code lines, in file order. Line numbers are 1-indexed (the first element of the list is line 1).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</w:t>
      </w:r>
      <w:r>
        <w:rPr>
          <w:rFonts w:ascii="Consolas" w:hAnsi="Consolas"/>
          <w:color w:val="3A3A3A"/>
          <w:sz w:val="19"/>
        </w:rPr>
        <w:t>{"line": int, "category": str}</w:t>
      </w:r>
      <w:r>
        <w:rPr>
          <w:color w:val="3A3A3A"/>
          <w:sz w:val="19"/>
        </w:rPr>
        <w:t xml:space="preserve">, </w:t>
      </w:r>
      <w:r>
        <w:rPr>
          <w:b/>
          <w:color w:val="3A3A3A"/>
          <w:sz w:val="19"/>
        </w:rPr>
        <w:t>sorted by line number ascending</w:t>
      </w:r>
      <w:r>
        <w:rPr>
          <w:color w:val="3A3A3A"/>
          <w:sz w:val="19"/>
        </w:rPr>
        <w:t xml:space="preserve">, then by category name ascending for findings on the same line. If a line matches more than one category, emit one finding per matching category. If no lines match, return </w:t>
      </w:r>
      <w:r>
        <w:rPr>
          <w:rFonts w:ascii="Consolas" w:hAnsi="Consolas"/>
          <w:color w:val="3A3A3A"/>
          <w:sz w:val="19"/>
        </w:rPr>
        <w:t>[]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lines = [</w:t>
        <w:br/>
        <w:t xml:space="preserve">  'query = "SELECT * FROM users WHERE name = \'" + user_input + "\'"',</w:t>
        <w:br/>
        <w:t xml:space="preserve">  'password = "hunter2"',</w:t>
        <w:br/>
        <w:t xml:space="preserve">  'eval(user_expr)',</w:t>
        <w:br/>
        <w:t>]</w:t>
        <w:br/>
        <w:t>solve(lines) -&gt; [</w:t>
        <w:br/>
        <w:t xml:space="preserve">  {"line": 1, "category": "sql-injection-risk"},</w:t>
        <w:br/>
        <w:t xml:space="preserve">  {"line": 2, "category": "hardcoded-secret"},</w:t>
        <w:br/>
        <w:t xml:space="preserve">  {"line": 3, "category": "eval-use"},</w:t>
        <w:br/>
        <w:t>]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lines = ['password = os.environ["DB_PASSWORD"]', 'db.query(stmt, params)']</w:t>
        <w:br/>
        <w:t>solve(lines)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Findings are sorted by </w:t>
      </w:r>
      <w:r>
        <w:rPr>
          <w:rFonts w:ascii="Consolas" w:hAnsi="Consolas"/>
          <w:color w:val="3A3A3A"/>
          <w:sz w:val="19"/>
        </w:rPr>
        <w:t>line</w:t>
      </w:r>
      <w:r>
        <w:rPr>
          <w:color w:val="3A3A3A"/>
          <w:sz w:val="19"/>
        </w:rPr>
        <w:t xml:space="preserve">, then </w:t>
      </w:r>
      <w:r>
        <w:rPr>
          <w:rFonts w:ascii="Consolas" w:hAnsi="Consolas"/>
          <w:color w:val="3A3A3A"/>
          <w:sz w:val="19"/>
        </w:rPr>
        <w:t>category</w:t>
      </w:r>
      <w:r>
        <w:rPr>
          <w:color w:val="3A3A3A"/>
          <w:sz w:val="19"/>
        </w:rPr>
        <w:t xml:space="preserve"> (both ascending).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5.5.c. MUST pass 100% of tests.py.</w:t>
        <w:br/>
        <w:t>Also the default 'blackbox' implementation students can swap out (see blackbox.yaml)."""</w:t>
        <w:br/>
        <w:t>import re</w:t>
        <w:br/>
        <w:t>from typing import Dict, List</w:t>
        <w:br/>
        <w:br/>
        <w:t>_SQL_KEYWORD = re.compile(r"\b(SELECT|INSERT|UPDATE|DELETE)\b", re.IGNORECASE)</w:t>
        <w:br/>
        <w:t>_DYNAMIC_BUILD = re.compile(r"\+|f[\"']|\.format\(|%\s*[\"']|[\"']\s*%")</w:t>
        <w:br/>
        <w:t>_EVAL_USE = re.compile(r"\b(eval|exec)\s*\(")</w:t>
        <w:br/>
        <w:t>_SECRET_ASSIGN = re.compile(</w:t>
        <w:br/>
        <w:t xml:space="preserve">    r"\b\w*(password|secret|api_key|token)\w*\s*=\s*[\"']", re.IGNORECASE</w:t>
        <w:br/>
        <w:t>)</w:t>
        <w:br/>
        <w:br/>
        <w:br/>
        <w:t>def solve(lines: List[str]) -&gt; List[Dict[str, object]]:</w:t>
        <w:br/>
        <w:t xml:space="preserve">    """Scan source lines for known dangerous patterns (miniature SAST rule engine).</w:t>
        <w:br/>
        <w:br/>
        <w:t xml:space="preserve">    Returns findings sorted by line ascending, then category ascending; a line may</w:t>
        <w:br/>
        <w:t xml:space="preserve">    contribute more than one finding.</w:t>
        <w:br/>
        <w:t xml:space="preserve">    """</w:t>
        <w:br/>
        <w:t xml:space="preserve">    findings = []</w:t>
        <w:br/>
        <w:t xml:space="preserve">    for i, line in enumerate(lines, start=1):</w:t>
        <w:br/>
        <w:t xml:space="preserve">        cats = set()</w:t>
        <w:br/>
        <w:t xml:space="preserve">        if _SQL_KEYWORD.search(line) and _DYNAMIC_BUILD.search(line):</w:t>
        <w:br/>
        <w:t xml:space="preserve">            cats.add("sql-injection-risk")</w:t>
        <w:br/>
        <w:t xml:space="preserve">        if _EVAL_USE.search(line):</w:t>
        <w:br/>
        <w:t xml:space="preserve">            cats.add("eval-use")</w:t>
        <w:br/>
        <w:t xml:space="preserve">        if _SECRET_ASSIGN.search(line):</w:t>
        <w:br/>
        <w:t xml:space="preserve">            cats.add("hardcoded-secret")</w:t>
        <w:br/>
        <w:t xml:space="preserve">        for cat in cats:</w:t>
        <w:br/>
        <w:t xml:space="preserve">            findings.append({"line": i, "category": cat})</w:t>
        <w:br/>
        <w:t xml:space="preserve">    findings.sort(key=lambda f: (f["line"], f["category"]))</w:t>
        <w:br/>
        <w:t xml:space="preserve">    return findings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5.5, Protecting Applications · Assignment answer key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