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7C175" w14:textId="77777777" w:rsidR="00F544B1" w:rsidRPr="001E5941" w:rsidRDefault="00F544B1" w:rsidP="00F544B1">
      <w:pPr>
        <w:tabs>
          <w:tab w:val="center" w:pos="734"/>
          <w:tab w:val="center" w:pos="1454"/>
          <w:tab w:val="center" w:pos="2174"/>
          <w:tab w:val="center" w:pos="2895"/>
          <w:tab w:val="center" w:pos="3615"/>
          <w:tab w:val="center" w:pos="4335"/>
          <w:tab w:val="center" w:pos="5055"/>
          <w:tab w:val="center" w:pos="5775"/>
          <w:tab w:val="center" w:pos="6495"/>
          <w:tab w:val="center" w:pos="7985"/>
        </w:tabs>
      </w:pPr>
      <w:r w:rsidRPr="001E5941">
        <w:rPr>
          <w:rFonts w:ascii="Arial" w:eastAsia="Arial" w:hAnsi="Arial" w:cs="Arial"/>
          <w:sz w:val="16"/>
        </w:rPr>
        <w:t xml:space="preserve">Even Semester (2019) </w:t>
      </w:r>
      <w:r w:rsidRPr="001E5941">
        <w:rPr>
          <w:sz w:val="16"/>
        </w:rPr>
        <w:t xml:space="preserve"> </w:t>
      </w:r>
    </w:p>
    <w:p w14:paraId="6275A062" w14:textId="77777777" w:rsidR="00F544B1" w:rsidRPr="001E5941" w:rsidRDefault="00F544B1" w:rsidP="00F544B1">
      <w:pPr>
        <w:spacing w:after="33"/>
        <w:ind w:left="26" w:right="-50"/>
      </w:pPr>
      <w:r w:rsidRPr="001E5941">
        <w:rPr>
          <w:noProof/>
        </w:rPr>
        <mc:AlternateContent>
          <mc:Choice Requires="wpg">
            <w:drawing>
              <wp:inline distT="0" distB="0" distL="0" distR="0" wp14:anchorId="1C7FCF2F" wp14:editId="6E3BF79E">
                <wp:extent cx="5757545" cy="1132840"/>
                <wp:effectExtent l="9525" t="0" r="5080" b="3873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7545" cy="1132840"/>
                          <a:chOff x="0" y="0"/>
                          <a:chExt cx="57576" cy="11325"/>
                        </a:xfrm>
                      </wpg:grpSpPr>
                      <wps:wsp>
                        <wps:cNvPr id="2" name="Rectangle 26"/>
                        <wps:cNvSpPr>
                          <a:spLocks noChangeArrowheads="1"/>
                        </wps:cNvSpPr>
                        <wps:spPr bwMode="auto">
                          <a:xfrm>
                            <a:off x="57345" y="10285"/>
                            <a:ext cx="307"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042EF" w14:textId="77777777" w:rsidR="00F544B1" w:rsidRDefault="00F544B1" w:rsidP="00F544B1">
                              <w:r>
                                <w:rPr>
                                  <w:sz w:val="16"/>
                                </w:rPr>
                                <w:t xml:space="preserve"> </w:t>
                              </w:r>
                            </w:p>
                          </w:txbxContent>
                        </wps:txbx>
                        <wps:bodyPr rot="0" vert="horz" wrap="square" lIns="0" tIns="0" rIns="0" bIns="0" anchor="t" anchorCtr="0" upright="1">
                          <a:noAutofit/>
                        </wps:bodyPr>
                      </wps:wsp>
                      <pic:pic xmlns:pic="http://schemas.openxmlformats.org/drawingml/2006/picture">
                        <pic:nvPicPr>
                          <pic:cNvPr id="3" name="Picture 2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 cy="1478"/>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262"/>
                        <wps:cNvSpPr>
                          <a:spLocks noChangeArrowheads="1"/>
                        </wps:cNvSpPr>
                        <wps:spPr bwMode="auto">
                          <a:xfrm>
                            <a:off x="3" y="183"/>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4BD9D" w14:textId="77777777" w:rsidR="00F544B1" w:rsidRDefault="00F544B1" w:rsidP="00F544B1">
                              <w:r>
                                <w:rPr>
                                  <w:rFonts w:ascii="Arial" w:eastAsia="Arial" w:hAnsi="Arial" w:cs="Arial"/>
                                  <w:sz w:val="20"/>
                                </w:rPr>
                                <w:t xml:space="preserve"> </w:t>
                              </w:r>
                            </w:p>
                          </w:txbxContent>
                        </wps:txbx>
                        <wps:bodyPr rot="0" vert="horz" wrap="square" lIns="0" tIns="0" rIns="0" bIns="0" anchor="t" anchorCtr="0" upright="1">
                          <a:noAutofit/>
                        </wps:bodyPr>
                      </wps:wsp>
                      <wps:wsp>
                        <wps:cNvPr id="5" name="Rectangle 263"/>
                        <wps:cNvSpPr>
                          <a:spLocks noChangeArrowheads="1"/>
                        </wps:cNvSpPr>
                        <wps:spPr bwMode="auto">
                          <a:xfrm>
                            <a:off x="353" y="276"/>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B145E" w14:textId="77777777" w:rsidR="00F544B1" w:rsidRDefault="00F544B1" w:rsidP="00F544B1">
                              <w:r>
                                <w:t xml:space="preserve"> </w:t>
                              </w:r>
                            </w:p>
                          </w:txbxContent>
                        </wps:txbx>
                        <wps:bodyPr rot="0" vert="horz" wrap="square" lIns="0" tIns="0" rIns="0" bIns="0" anchor="t" anchorCtr="0" upright="1">
                          <a:noAutofit/>
                        </wps:bodyPr>
                      </wps:wsp>
                      <pic:pic xmlns:pic="http://schemas.openxmlformats.org/drawingml/2006/picture">
                        <pic:nvPicPr>
                          <pic:cNvPr id="6" name="Picture 2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7750" y="702"/>
                            <a:ext cx="23743" cy="6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2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1589" y="6202"/>
                            <a:ext cx="808" cy="1783"/>
                          </a:xfrm>
                          <a:prstGeom prst="rect">
                            <a:avLst/>
                          </a:prstGeom>
                          <a:noFill/>
                          <a:extLst>
                            <a:ext uri="{909E8E84-426E-40DD-AFC4-6F175D3DCCD1}">
                              <a14:hiddenFill xmlns:a14="http://schemas.microsoft.com/office/drawing/2010/main">
                                <a:solidFill>
                                  <a:srgbClr val="FFFFFF"/>
                                </a:solidFill>
                              </a14:hiddenFill>
                            </a:ext>
                          </a:extLst>
                        </pic:spPr>
                      </pic:pic>
                      <wps:wsp>
                        <wps:cNvPr id="8" name="Rectangle 268"/>
                        <wps:cNvSpPr>
                          <a:spLocks noChangeArrowheads="1"/>
                        </wps:cNvSpPr>
                        <wps:spPr bwMode="auto">
                          <a:xfrm>
                            <a:off x="41598" y="6167"/>
                            <a:ext cx="811" cy="2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915F0" w14:textId="77777777" w:rsidR="00F544B1" w:rsidRDefault="00F544B1" w:rsidP="00F544B1">
                              <w:r>
                                <w:rPr>
                                  <w:rFonts w:ascii="Verdana" w:eastAsia="Verdana" w:hAnsi="Verdana" w:cs="Verdana"/>
                                  <w:b/>
                                  <w:sz w:val="28"/>
                                </w:rPr>
                                <w:t xml:space="preserve"> </w:t>
                              </w:r>
                            </w:p>
                          </w:txbxContent>
                        </wps:txbx>
                        <wps:bodyPr rot="0" vert="horz" wrap="square" lIns="0" tIns="0" rIns="0" bIns="0" anchor="t" anchorCtr="0" upright="1">
                          <a:noAutofit/>
                        </wps:bodyPr>
                      </wps:wsp>
                      <wps:wsp>
                        <wps:cNvPr id="9" name="Rectangle 269"/>
                        <wps:cNvSpPr>
                          <a:spLocks noChangeArrowheads="1"/>
                        </wps:cNvSpPr>
                        <wps:spPr bwMode="auto">
                          <a:xfrm>
                            <a:off x="42208" y="647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0B9672" w14:textId="77777777" w:rsidR="00F544B1" w:rsidRDefault="00F544B1" w:rsidP="00F544B1">
                              <w:r>
                                <w:t xml:space="preserve"> </w:t>
                              </w:r>
                            </w:p>
                          </w:txbxContent>
                        </wps:txbx>
                        <wps:bodyPr rot="0" vert="horz" wrap="square" lIns="0" tIns="0" rIns="0" bIns="0" anchor="t" anchorCtr="0" upright="1">
                          <a:noAutofit/>
                        </wps:bodyPr>
                      </wps:wsp>
                      <pic:pic xmlns:pic="http://schemas.openxmlformats.org/drawingml/2006/picture">
                        <pic:nvPicPr>
                          <pic:cNvPr id="10" name="Picture 27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7541" y="7101"/>
                            <a:ext cx="26243" cy="1783"/>
                          </a:xfrm>
                          <a:prstGeom prst="rect">
                            <a:avLst/>
                          </a:prstGeom>
                          <a:noFill/>
                          <a:extLst>
                            <a:ext uri="{909E8E84-426E-40DD-AFC4-6F175D3DCCD1}">
                              <a14:hiddenFill xmlns:a14="http://schemas.microsoft.com/office/drawing/2010/main">
                                <a:solidFill>
                                  <a:srgbClr val="FFFFFF"/>
                                </a:solidFill>
                              </a14:hiddenFill>
                            </a:ext>
                          </a:extLst>
                        </pic:spPr>
                      </pic:pic>
                      <wps:wsp>
                        <wps:cNvPr id="11" name="Rectangle 272"/>
                        <wps:cNvSpPr>
                          <a:spLocks noChangeArrowheads="1"/>
                        </wps:cNvSpPr>
                        <wps:spPr bwMode="auto">
                          <a:xfrm>
                            <a:off x="17547" y="7539"/>
                            <a:ext cx="26331" cy="2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74970" w14:textId="77777777" w:rsidR="00F544B1" w:rsidRDefault="00F544B1" w:rsidP="00F544B1">
                              <w:r>
                                <w:rPr>
                                  <w:rFonts w:ascii="Verdana" w:eastAsia="Verdana" w:hAnsi="Verdana" w:cs="Verdana"/>
                                  <w:b/>
                                  <w:sz w:val="28"/>
                                </w:rPr>
                                <w:t>BINUS UNIVERSITY</w:t>
                              </w:r>
                            </w:p>
                          </w:txbxContent>
                        </wps:txbx>
                        <wps:bodyPr rot="0" vert="horz" wrap="square" lIns="0" tIns="0" rIns="0" bIns="0" anchor="t" anchorCtr="0" upright="1">
                          <a:noAutofit/>
                        </wps:bodyPr>
                      </wps:wsp>
                      <wps:wsp>
                        <wps:cNvPr id="12" name="Rectangle 273"/>
                        <wps:cNvSpPr>
                          <a:spLocks noChangeArrowheads="1"/>
                        </wps:cNvSpPr>
                        <wps:spPr bwMode="auto">
                          <a:xfrm>
                            <a:off x="37331" y="7851"/>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9261B" w14:textId="77777777" w:rsidR="00F544B1" w:rsidRDefault="00F544B1" w:rsidP="00F544B1">
                              <w:r>
                                <w:t xml:space="preserve"> </w:t>
                              </w:r>
                            </w:p>
                          </w:txbxContent>
                        </wps:txbx>
                        <wps:bodyPr rot="0" vert="horz" wrap="square" lIns="0" tIns="0" rIns="0" bIns="0" anchor="t" anchorCtr="0" upright="1">
                          <a:noAutofit/>
                        </wps:bodyPr>
                      </wps:wsp>
                      <pic:pic xmlns:pic="http://schemas.openxmlformats.org/drawingml/2006/picture">
                        <pic:nvPicPr>
                          <pic:cNvPr id="13" name="Picture 27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7322" y="7574"/>
                            <a:ext cx="808" cy="1798"/>
                          </a:xfrm>
                          <a:prstGeom prst="rect">
                            <a:avLst/>
                          </a:prstGeom>
                          <a:noFill/>
                          <a:extLst>
                            <a:ext uri="{909E8E84-426E-40DD-AFC4-6F175D3DCCD1}">
                              <a14:hiddenFill xmlns:a14="http://schemas.microsoft.com/office/drawing/2010/main">
                                <a:solidFill>
                                  <a:srgbClr val="FFFFFF"/>
                                </a:solidFill>
                              </a14:hiddenFill>
                            </a:ext>
                          </a:extLst>
                        </pic:spPr>
                      </pic:pic>
                      <wps:wsp>
                        <wps:cNvPr id="14" name="Rectangle 276"/>
                        <wps:cNvSpPr>
                          <a:spLocks noChangeArrowheads="1"/>
                        </wps:cNvSpPr>
                        <wps:spPr bwMode="auto">
                          <a:xfrm>
                            <a:off x="37331" y="7539"/>
                            <a:ext cx="811" cy="2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79A2B" w14:textId="77777777" w:rsidR="00F544B1" w:rsidRDefault="00F544B1" w:rsidP="00F544B1">
                              <w:r>
                                <w:rPr>
                                  <w:rFonts w:ascii="Verdana" w:eastAsia="Verdana" w:hAnsi="Verdana" w:cs="Verdana"/>
                                  <w:b/>
                                  <w:sz w:val="28"/>
                                </w:rPr>
                                <w:t xml:space="preserve"> </w:t>
                              </w:r>
                            </w:p>
                          </w:txbxContent>
                        </wps:txbx>
                        <wps:bodyPr rot="0" vert="horz" wrap="square" lIns="0" tIns="0" rIns="0" bIns="0" anchor="t" anchorCtr="0" upright="1">
                          <a:noAutofit/>
                        </wps:bodyPr>
                      </wps:wsp>
                      <wps:wsp>
                        <wps:cNvPr id="15" name="Rectangle 277"/>
                        <wps:cNvSpPr>
                          <a:spLocks noChangeArrowheads="1"/>
                        </wps:cNvSpPr>
                        <wps:spPr bwMode="auto">
                          <a:xfrm>
                            <a:off x="37941" y="785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9264F2" w14:textId="77777777" w:rsidR="00F544B1" w:rsidRDefault="00F544B1" w:rsidP="00F544B1">
                              <w:r>
                                <w:t xml:space="preserve"> </w:t>
                              </w:r>
                            </w:p>
                          </w:txbxContent>
                        </wps:txbx>
                        <wps:bodyPr rot="0" vert="horz" wrap="square" lIns="0" tIns="0" rIns="0" bIns="0" anchor="t" anchorCtr="0" upright="1">
                          <a:noAutofit/>
                        </wps:bodyPr>
                      </wps:wsp>
                      <pic:pic xmlns:pic="http://schemas.openxmlformats.org/drawingml/2006/picture">
                        <pic:nvPicPr>
                          <pic:cNvPr id="16" name="Picture 2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5118" y="8884"/>
                            <a:ext cx="31897" cy="1784"/>
                          </a:xfrm>
                          <a:prstGeom prst="rect">
                            <a:avLst/>
                          </a:prstGeom>
                          <a:noFill/>
                          <a:extLst>
                            <a:ext uri="{909E8E84-426E-40DD-AFC4-6F175D3DCCD1}">
                              <a14:hiddenFill xmlns:a14="http://schemas.microsoft.com/office/drawing/2010/main">
                                <a:solidFill>
                                  <a:srgbClr val="FFFFFF"/>
                                </a:solidFill>
                              </a14:hiddenFill>
                            </a:ext>
                          </a:extLst>
                        </pic:spPr>
                      </pic:pic>
                      <wps:wsp>
                        <wps:cNvPr id="17" name="Rectangle 280"/>
                        <wps:cNvSpPr>
                          <a:spLocks noChangeArrowheads="1"/>
                        </wps:cNvSpPr>
                        <wps:spPr bwMode="auto">
                          <a:xfrm>
                            <a:off x="15124" y="9322"/>
                            <a:ext cx="31989" cy="2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78588" w14:textId="77777777" w:rsidR="00F544B1" w:rsidRDefault="00F544B1" w:rsidP="00F544B1">
                              <w:r>
                                <w:rPr>
                                  <w:rFonts w:ascii="Verdana" w:eastAsia="Verdana" w:hAnsi="Verdana" w:cs="Verdana"/>
                                  <w:b/>
                                  <w:sz w:val="28"/>
                                </w:rPr>
                                <w:t>BINUS INTERNATIONAL</w:t>
                              </w:r>
                            </w:p>
                          </w:txbxContent>
                        </wps:txbx>
                        <wps:bodyPr rot="0" vert="horz" wrap="square" lIns="0" tIns="0" rIns="0" bIns="0" anchor="t" anchorCtr="0" upright="1">
                          <a:noAutofit/>
                        </wps:bodyPr>
                      </wps:wsp>
                      <wps:wsp>
                        <wps:cNvPr id="18" name="Rectangle 281"/>
                        <wps:cNvSpPr>
                          <a:spLocks noChangeArrowheads="1"/>
                        </wps:cNvSpPr>
                        <wps:spPr bwMode="auto">
                          <a:xfrm>
                            <a:off x="39175" y="9634"/>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AA8A6" w14:textId="77777777" w:rsidR="00F544B1" w:rsidRDefault="00F544B1" w:rsidP="00F544B1">
                              <w:r>
                                <w:t xml:space="preserve"> </w:t>
                              </w:r>
                            </w:p>
                          </w:txbxContent>
                        </wps:txbx>
                        <wps:bodyPr rot="0" vert="horz" wrap="square" lIns="0" tIns="0" rIns="0" bIns="0" anchor="t" anchorCtr="0" upright="1">
                          <a:noAutofit/>
                        </wps:bodyPr>
                      </wps:wsp>
                      <pic:pic xmlns:pic="http://schemas.openxmlformats.org/drawingml/2006/picture">
                        <pic:nvPicPr>
                          <pic:cNvPr id="19" name="Picture 28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9456" y="9265"/>
                            <a:ext cx="808" cy="1784"/>
                          </a:xfrm>
                          <a:prstGeom prst="rect">
                            <a:avLst/>
                          </a:prstGeom>
                          <a:noFill/>
                          <a:extLst>
                            <a:ext uri="{909E8E84-426E-40DD-AFC4-6F175D3DCCD1}">
                              <a14:hiddenFill xmlns:a14="http://schemas.microsoft.com/office/drawing/2010/main">
                                <a:solidFill>
                                  <a:srgbClr val="FFFFFF"/>
                                </a:solidFill>
                              </a14:hiddenFill>
                            </a:ext>
                          </a:extLst>
                        </pic:spPr>
                      </pic:pic>
                      <wps:wsp>
                        <wps:cNvPr id="20" name="Rectangle 284"/>
                        <wps:cNvSpPr>
                          <a:spLocks noChangeArrowheads="1"/>
                        </wps:cNvSpPr>
                        <wps:spPr bwMode="auto">
                          <a:xfrm>
                            <a:off x="39465" y="9230"/>
                            <a:ext cx="811" cy="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48DB3" w14:textId="77777777" w:rsidR="00F544B1" w:rsidRDefault="00F544B1" w:rsidP="00F544B1">
                              <w:r>
                                <w:rPr>
                                  <w:rFonts w:ascii="Verdana" w:eastAsia="Verdana" w:hAnsi="Verdana" w:cs="Verdana"/>
                                  <w:b/>
                                  <w:sz w:val="28"/>
                                </w:rPr>
                                <w:t xml:space="preserve"> </w:t>
                              </w:r>
                            </w:p>
                          </w:txbxContent>
                        </wps:txbx>
                        <wps:bodyPr rot="0" vert="horz" wrap="square" lIns="0" tIns="0" rIns="0" bIns="0" anchor="t" anchorCtr="0" upright="1">
                          <a:noAutofit/>
                        </wps:bodyPr>
                      </wps:wsp>
                      <wps:wsp>
                        <wps:cNvPr id="21" name="Rectangle 285"/>
                        <wps:cNvSpPr>
                          <a:spLocks noChangeArrowheads="1"/>
                        </wps:cNvSpPr>
                        <wps:spPr bwMode="auto">
                          <a:xfrm>
                            <a:off x="40074" y="9542"/>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CB1A4" w14:textId="77777777" w:rsidR="00F544B1" w:rsidRDefault="00F544B1" w:rsidP="00F544B1">
                              <w:r>
                                <w:t xml:space="preserve"> </w:t>
                              </w:r>
                            </w:p>
                          </w:txbxContent>
                        </wps:txbx>
                        <wps:bodyPr rot="0" vert="horz" wrap="square" lIns="0" tIns="0" rIns="0" bIns="0" anchor="t" anchorCtr="0" upright="1">
                          <a:noAutofit/>
                        </wps:bodyPr>
                      </wps:wsp>
                      <wps:wsp>
                        <wps:cNvPr id="22" name="Shape 286"/>
                        <wps:cNvSpPr>
                          <a:spLocks/>
                        </wps:cNvSpPr>
                        <wps:spPr bwMode="auto">
                          <a:xfrm>
                            <a:off x="0" y="392"/>
                            <a:ext cx="57150" cy="0"/>
                          </a:xfrm>
                          <a:custGeom>
                            <a:avLst/>
                            <a:gdLst>
                              <a:gd name="T0" fmla="*/ 0 w 5715000"/>
                              <a:gd name="T1" fmla="*/ 5715000 w 5715000"/>
                              <a:gd name="T2" fmla="*/ 0 w 5715000"/>
                              <a:gd name="T3" fmla="*/ 5715000 w 5715000"/>
                            </a:gdLst>
                            <a:ahLst/>
                            <a:cxnLst>
                              <a:cxn ang="0">
                                <a:pos x="T0" y="0"/>
                              </a:cxn>
                              <a:cxn ang="0">
                                <a:pos x="T1" y="0"/>
                              </a:cxn>
                            </a:cxnLst>
                            <a:rect l="T2" t="0" r="T3" b="0"/>
                            <a:pathLst>
                              <a:path w="5715000">
                                <a:moveTo>
                                  <a:pt x="0" y="0"/>
                                </a:moveTo>
                                <a:lnTo>
                                  <a:pt x="571500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C7FCF2F" id="Group 1" o:spid="_x0000_s1026" style="width:453.35pt;height:89.2pt;mso-position-horizontal-relative:char;mso-position-vertical-relative:line" coordsize="57576,1132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">
                <v:rect id="Rectangle 26" o:spid="_x0000_s1027" style="position:absolute;left:57345;top:10285;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527042EF" w14:textId="77777777" w:rsidR="00F544B1" w:rsidRDefault="00F544B1" w:rsidP="00F544B1">
                        <w:r>
                          <w:rPr>
                            <w:sz w:val="1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1" o:spid="_x0000_s1028" type="#_x0000_t75" style="position:absolute;width:472;height:1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">
                  <v:imagedata r:id="rId17" o:title=""/>
                </v:shape>
                <v:rect id="Rectangle 262" o:spid="_x0000_s1029" style="position:absolute;left:3;top:18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37C4BD9D" w14:textId="77777777" w:rsidR="00F544B1" w:rsidRDefault="00F544B1" w:rsidP="00F544B1">
                        <w:r>
                          <w:rPr>
                            <w:rFonts w:ascii="Arial" w:eastAsia="Arial" w:hAnsi="Arial" w:cs="Arial"/>
                            <w:sz w:val="20"/>
                          </w:rPr>
                          <w:t xml:space="preserve"> </w:t>
                        </w:r>
                      </w:p>
                    </w:txbxContent>
                  </v:textbox>
                </v:rect>
                <v:rect id="Rectangle 263" o:spid="_x0000_s1030" style="position:absolute;left:353;top:27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11AB145E" w14:textId="77777777" w:rsidR="00F544B1" w:rsidRDefault="00F544B1" w:rsidP="00F544B1">
                        <w:r>
                          <w:t xml:space="preserve"> </w:t>
                        </w:r>
                      </w:p>
                    </w:txbxContent>
                  </v:textbox>
                </v:rect>
                <v:shape id="Picture 265" o:spid="_x0000_s1031" type="#_x0000_t75" style="position:absolute;left:17750;top:702;width:23743;height:6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">
                  <v:imagedata r:id="rId18" o:title=""/>
                </v:shape>
                <v:shape id="Picture 267" o:spid="_x0000_s1032" type="#_x0000_t75" style="position:absolute;left:41589;top:6202;width:808;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">
                  <v:imagedata r:id="rId19" o:title=""/>
                </v:shape>
                <v:rect id="Rectangle 268" o:spid="_x0000_s1033" style="position:absolute;left:41598;top:6167;width:81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B3915F0" w14:textId="77777777" w:rsidR="00F544B1" w:rsidRDefault="00F544B1" w:rsidP="00F544B1">
                        <w:r>
                          <w:rPr>
                            <w:rFonts w:ascii="Verdana" w:eastAsia="Verdana" w:hAnsi="Verdana" w:cs="Verdana"/>
                            <w:b/>
                            <w:sz w:val="28"/>
                          </w:rPr>
                          <w:t xml:space="preserve"> </w:t>
                        </w:r>
                      </w:p>
                    </w:txbxContent>
                  </v:textbox>
                </v:rect>
                <v:rect id="Rectangle 269" o:spid="_x0000_s1034" style="position:absolute;left:42208;top:64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080B9672" w14:textId="77777777" w:rsidR="00F544B1" w:rsidRDefault="00F544B1" w:rsidP="00F544B1">
                        <w:r>
                          <w:t xml:space="preserve"> </w:t>
                        </w:r>
                      </w:p>
                    </w:txbxContent>
                  </v:textbox>
                </v:rect>
                <v:shape id="Picture 271" o:spid="_x0000_s1035" type="#_x0000_t75" style="position:absolute;left:17541;top:7101;width:2624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">
                  <v:imagedata r:id="rId20" o:title=""/>
                </v:shape>
                <v:rect id="Rectangle 272" o:spid="_x0000_s1036" style="position:absolute;left:17547;top:7539;width:2633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F974970" w14:textId="77777777" w:rsidR="00F544B1" w:rsidRDefault="00F544B1" w:rsidP="00F544B1">
                        <w:r>
                          <w:rPr>
                            <w:rFonts w:ascii="Verdana" w:eastAsia="Verdana" w:hAnsi="Verdana" w:cs="Verdana"/>
                            <w:b/>
                            <w:sz w:val="28"/>
                          </w:rPr>
                          <w:t>BINUS UNIVERSITY</w:t>
                        </w:r>
                      </w:p>
                    </w:txbxContent>
                  </v:textbox>
                </v:rect>
                <v:rect id="Rectangle 273" o:spid="_x0000_s1037" style="position:absolute;left:37331;top:785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29E9261B" w14:textId="77777777" w:rsidR="00F544B1" w:rsidRDefault="00F544B1" w:rsidP="00F544B1">
                        <w:r>
                          <w:t xml:space="preserve"> </w:t>
                        </w:r>
                      </w:p>
                    </w:txbxContent>
                  </v:textbox>
                </v:rect>
                <v:shape id="Picture 275" o:spid="_x0000_s1038" type="#_x0000_t75" style="position:absolute;left:37322;top:7574;width:808;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">
                  <v:imagedata r:id="rId21" o:title=""/>
                </v:shape>
                <v:rect id="Rectangle 276" o:spid="_x0000_s1039" style="position:absolute;left:37331;top:7539;width:81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0679A2B" w14:textId="77777777" w:rsidR="00F544B1" w:rsidRDefault="00F544B1" w:rsidP="00F544B1">
                        <w:r>
                          <w:rPr>
                            <w:rFonts w:ascii="Verdana" w:eastAsia="Verdana" w:hAnsi="Verdana" w:cs="Verdana"/>
                            <w:b/>
                            <w:sz w:val="28"/>
                          </w:rPr>
                          <w:t xml:space="preserve"> </w:t>
                        </w:r>
                      </w:p>
                    </w:txbxContent>
                  </v:textbox>
                </v:rect>
                <v:rect id="Rectangle 277" o:spid="_x0000_s1040" style="position:absolute;left:37941;top:78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19264F2" w14:textId="77777777" w:rsidR="00F544B1" w:rsidRDefault="00F544B1" w:rsidP="00F544B1">
                        <w:r>
                          <w:t xml:space="preserve"> </w:t>
                        </w:r>
                      </w:p>
                    </w:txbxContent>
                  </v:textbox>
                </v:rect>
                <v:shape id="Picture 279" o:spid="_x0000_s1041" type="#_x0000_t75" style="position:absolute;left:15118;top:8884;width:31897;height:1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">
                  <v:imagedata r:id="rId22" o:title=""/>
                </v:shape>
                <v:rect id="Rectangle 280" o:spid="_x0000_s1042" style="position:absolute;left:15124;top:9322;width:3198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8378588" w14:textId="77777777" w:rsidR="00F544B1" w:rsidRDefault="00F544B1" w:rsidP="00F544B1">
                        <w:r>
                          <w:rPr>
                            <w:rFonts w:ascii="Verdana" w:eastAsia="Verdana" w:hAnsi="Verdana" w:cs="Verdana"/>
                            <w:b/>
                            <w:sz w:val="28"/>
                          </w:rPr>
                          <w:t>BINUS INTERNATIONAL</w:t>
                        </w:r>
                      </w:p>
                    </w:txbxContent>
                  </v:textbox>
                </v:rect>
                <v:rect id="Rectangle 281" o:spid="_x0000_s1043" style="position:absolute;left:39175;top:963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050AA8A6" w14:textId="77777777" w:rsidR="00F544B1" w:rsidRDefault="00F544B1" w:rsidP="00F544B1">
                        <w:r>
                          <w:t xml:space="preserve"> </w:t>
                        </w:r>
                      </w:p>
                    </w:txbxContent>
                  </v:textbox>
                </v:rect>
                <v:shape id="Picture 283" o:spid="_x0000_s1044" type="#_x0000_t75" style="position:absolute;left:39456;top:9265;width:808;height:1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">
                  <v:imagedata r:id="rId19" o:title=""/>
                </v:shape>
                <v:rect id="Rectangle 284" o:spid="_x0000_s1045" style="position:absolute;left:39465;top:9230;width:811;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4F48DB3" w14:textId="77777777" w:rsidR="00F544B1" w:rsidRDefault="00F544B1" w:rsidP="00F544B1">
                        <w:r>
                          <w:rPr>
                            <w:rFonts w:ascii="Verdana" w:eastAsia="Verdana" w:hAnsi="Verdana" w:cs="Verdana"/>
                            <w:b/>
                            <w:sz w:val="28"/>
                          </w:rPr>
                          <w:t xml:space="preserve"> </w:t>
                        </w:r>
                      </w:p>
                    </w:txbxContent>
                  </v:textbox>
                </v:rect>
                <v:rect id="Rectangle 285" o:spid="_x0000_s1046" style="position:absolute;left:40074;top:954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4ECB1A4" w14:textId="77777777" w:rsidR="00F544B1" w:rsidRDefault="00F544B1" w:rsidP="00F544B1">
                        <w:r>
                          <w:t xml:space="preserve"> </w:t>
                        </w:r>
                      </w:p>
                    </w:txbxContent>
                  </v:textbox>
                </v:rect>
                <v:shape id="Shape 286" o:spid="_x0000_s1047" style="position:absolute;top:392;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" path="m,l5715000,e" filled="f">
                  <v:stroke endcap="round"/>
                  <v:path arrowok="t" o:connecttype="custom" o:connectlocs="0,0;57150,0" o:connectangles="0,0" textboxrect="0,0,5715000,0"/>
                </v:shape>
                <w10:anchorlock/>
              </v:group>
            </w:pict>
          </mc:Fallback>
        </mc:AlternateContent>
      </w:r>
    </w:p>
    <w:p w14:paraId="5596CB9B" w14:textId="77777777" w:rsidR="00F544B1" w:rsidRPr="001E5941" w:rsidRDefault="00F544B1" w:rsidP="00F544B1">
      <w:pPr>
        <w:pBdr>
          <w:top w:val="single" w:sz="12" w:space="0" w:color="000000"/>
          <w:left w:val="single" w:sz="12" w:space="0" w:color="000000"/>
          <w:bottom w:val="single" w:sz="12" w:space="0" w:color="000000"/>
          <w:right w:val="single" w:sz="12" w:space="0" w:color="000000"/>
        </w:pBdr>
        <w:spacing w:after="83"/>
        <w:ind w:left="221"/>
      </w:pPr>
      <w:r w:rsidRPr="001E5941">
        <w:rPr>
          <w:rFonts w:ascii="Times New Roman" w:eastAsia="Times New Roman" w:hAnsi="Times New Roman" w:cs="Times New Roman"/>
          <w:sz w:val="16"/>
        </w:rPr>
        <w:t xml:space="preserve"> </w:t>
      </w:r>
      <w:r w:rsidRPr="001E5941">
        <w:rPr>
          <w:sz w:val="16"/>
        </w:rPr>
        <w:t xml:space="preserve"> </w:t>
      </w:r>
    </w:p>
    <w:p w14:paraId="150DEAC1" w14:textId="77777777" w:rsidR="00F544B1" w:rsidRPr="001E5941" w:rsidRDefault="00F544B1" w:rsidP="00F544B1">
      <w:pPr>
        <w:pBdr>
          <w:top w:val="single" w:sz="12" w:space="0" w:color="000000"/>
          <w:left w:val="single" w:sz="12" w:space="0" w:color="000000"/>
          <w:bottom w:val="single" w:sz="12" w:space="0" w:color="000000"/>
          <w:right w:val="single" w:sz="12" w:space="0" w:color="000000"/>
        </w:pBdr>
        <w:ind w:left="231" w:hanging="10"/>
      </w:pPr>
      <w:r w:rsidRPr="001E5941">
        <w:rPr>
          <w:b/>
        </w:rPr>
        <w:t>Assignment Cover Letter</w:t>
      </w:r>
      <w:r w:rsidRPr="001E5941">
        <w:t xml:space="preserve"> </w:t>
      </w:r>
    </w:p>
    <w:p w14:paraId="51F3A1BD" w14:textId="77777777" w:rsidR="00F544B1" w:rsidRPr="001E5941" w:rsidRDefault="00F544B1" w:rsidP="00F544B1">
      <w:pPr>
        <w:pBdr>
          <w:top w:val="single" w:sz="12" w:space="0" w:color="000000"/>
          <w:left w:val="single" w:sz="12" w:space="0" w:color="000000"/>
          <w:bottom w:val="single" w:sz="12" w:space="0" w:color="000000"/>
          <w:right w:val="single" w:sz="12" w:space="0" w:color="000000"/>
        </w:pBdr>
        <w:ind w:left="221"/>
      </w:pPr>
      <w:r w:rsidRPr="001E5941">
        <w:t xml:space="preserve"> </w:t>
      </w:r>
    </w:p>
    <w:p w14:paraId="0A90AF46" w14:textId="77777777" w:rsidR="00F544B1" w:rsidRPr="001E5941" w:rsidRDefault="00F544B1" w:rsidP="00F544B1">
      <w:pPr>
        <w:pBdr>
          <w:top w:val="single" w:sz="12" w:space="0" w:color="000000"/>
          <w:left w:val="single" w:sz="12" w:space="0" w:color="000000"/>
          <w:bottom w:val="single" w:sz="12" w:space="0" w:color="000000"/>
          <w:right w:val="single" w:sz="12" w:space="0" w:color="000000"/>
        </w:pBdr>
        <w:ind w:left="231" w:hanging="10"/>
      </w:pPr>
      <w:r w:rsidRPr="001E5941">
        <w:rPr>
          <w:b/>
        </w:rPr>
        <w:t>(Group Work)</w:t>
      </w:r>
      <w:r w:rsidRPr="001E5941">
        <w:t xml:space="preserve"> </w:t>
      </w:r>
    </w:p>
    <w:tbl>
      <w:tblPr>
        <w:tblStyle w:val="TableGrid"/>
        <w:tblW w:w="8594" w:type="dxa"/>
        <w:tblInd w:w="14" w:type="dxa"/>
        <w:tblLook w:val="04A0" w:firstRow="1" w:lastRow="0" w:firstColumn="1" w:lastColumn="0" w:noHBand="0" w:noVBand="1"/>
      </w:tblPr>
      <w:tblGrid>
        <w:gridCol w:w="1584"/>
        <w:gridCol w:w="1109"/>
        <w:gridCol w:w="284"/>
        <w:gridCol w:w="713"/>
        <w:gridCol w:w="194"/>
        <w:gridCol w:w="612"/>
        <w:gridCol w:w="1985"/>
        <w:gridCol w:w="2113"/>
      </w:tblGrid>
      <w:tr w:rsidR="00F544B1" w:rsidRPr="001E5941" w14:paraId="3D1546B9" w14:textId="77777777" w:rsidTr="004D52E9">
        <w:trPr>
          <w:trHeight w:val="269"/>
        </w:trPr>
        <w:tc>
          <w:tcPr>
            <w:tcW w:w="1584" w:type="dxa"/>
            <w:hideMark/>
          </w:tcPr>
          <w:p w14:paraId="6BA0BB36" w14:textId="77777777" w:rsidR="00F544B1" w:rsidRPr="001E5941" w:rsidRDefault="00F544B1" w:rsidP="004D52E9">
            <w:r w:rsidRPr="001E5941">
              <w:rPr>
                <w:sz w:val="16"/>
              </w:rPr>
              <w:t xml:space="preserve"> </w:t>
            </w:r>
          </w:p>
        </w:tc>
        <w:tc>
          <w:tcPr>
            <w:tcW w:w="2105" w:type="dxa"/>
            <w:gridSpan w:val="3"/>
          </w:tcPr>
          <w:p w14:paraId="103AFBF5" w14:textId="77777777" w:rsidR="00F544B1" w:rsidRPr="001E5941" w:rsidRDefault="00F544B1" w:rsidP="004D52E9"/>
        </w:tc>
        <w:tc>
          <w:tcPr>
            <w:tcW w:w="194" w:type="dxa"/>
          </w:tcPr>
          <w:p w14:paraId="41E0AADD" w14:textId="77777777" w:rsidR="00F544B1" w:rsidRPr="001E5941" w:rsidRDefault="00F544B1" w:rsidP="004D52E9"/>
        </w:tc>
        <w:tc>
          <w:tcPr>
            <w:tcW w:w="612" w:type="dxa"/>
          </w:tcPr>
          <w:p w14:paraId="6307B75A" w14:textId="77777777" w:rsidR="00F544B1" w:rsidRPr="001E5941" w:rsidRDefault="00F544B1" w:rsidP="004D52E9"/>
        </w:tc>
        <w:tc>
          <w:tcPr>
            <w:tcW w:w="1985" w:type="dxa"/>
            <w:hideMark/>
          </w:tcPr>
          <w:p w14:paraId="3A11D415" w14:textId="77777777" w:rsidR="00F544B1" w:rsidRPr="001E5941" w:rsidRDefault="00F544B1" w:rsidP="004D52E9">
            <w:pPr>
              <w:ind w:left="96"/>
            </w:pPr>
            <w:r w:rsidRPr="001E5941">
              <w:rPr>
                <w:sz w:val="16"/>
              </w:rPr>
              <w:t xml:space="preserve"> </w:t>
            </w:r>
          </w:p>
        </w:tc>
        <w:tc>
          <w:tcPr>
            <w:tcW w:w="2113" w:type="dxa"/>
            <w:hideMark/>
          </w:tcPr>
          <w:p w14:paraId="5902020B" w14:textId="77777777" w:rsidR="00F544B1" w:rsidRPr="001E5941" w:rsidRDefault="00F544B1" w:rsidP="004D52E9">
            <w:r w:rsidRPr="001E5941">
              <w:rPr>
                <w:sz w:val="16"/>
              </w:rPr>
              <w:t xml:space="preserve"> </w:t>
            </w:r>
          </w:p>
        </w:tc>
      </w:tr>
      <w:tr w:rsidR="00F544B1" w:rsidRPr="001E5941" w14:paraId="03602DD8" w14:textId="77777777" w:rsidTr="004D52E9">
        <w:trPr>
          <w:trHeight w:val="68"/>
        </w:trPr>
        <w:tc>
          <w:tcPr>
            <w:tcW w:w="1584" w:type="dxa"/>
            <w:vMerge w:val="restart"/>
            <w:hideMark/>
          </w:tcPr>
          <w:p w14:paraId="7447022B" w14:textId="77777777" w:rsidR="00F544B1" w:rsidRPr="001E5941" w:rsidRDefault="00F544B1" w:rsidP="004D52E9">
            <w:pPr>
              <w:spacing w:after="39"/>
            </w:pPr>
            <w:r w:rsidRPr="001E5941">
              <w:rPr>
                <w:b/>
                <w:sz w:val="16"/>
              </w:rPr>
              <w:t>Student Information</w:t>
            </w:r>
            <w:r w:rsidRPr="001E5941">
              <w:rPr>
                <w:sz w:val="16"/>
              </w:rPr>
              <w:t xml:space="preserve">:  </w:t>
            </w:r>
          </w:p>
          <w:p w14:paraId="632B1917" w14:textId="77777777" w:rsidR="00F544B1" w:rsidRPr="001E5941" w:rsidRDefault="00F544B1" w:rsidP="004D52E9">
            <w:r w:rsidRPr="001E5941">
              <w:rPr>
                <w:sz w:val="16"/>
              </w:rPr>
              <w:t xml:space="preserve">  </w:t>
            </w:r>
            <w:r w:rsidRPr="001E5941">
              <w:rPr>
                <w:sz w:val="16"/>
              </w:rPr>
              <w:tab/>
              <w:t xml:space="preserve">  </w:t>
            </w:r>
          </w:p>
          <w:p w14:paraId="076E6FBC" w14:textId="77777777" w:rsidR="00F544B1" w:rsidRPr="001E5941" w:rsidRDefault="00F544B1" w:rsidP="004D52E9">
            <w:r w:rsidRPr="001E5941">
              <w:rPr>
                <w:sz w:val="16"/>
              </w:rPr>
              <w:t xml:space="preserve">  </w:t>
            </w:r>
          </w:p>
        </w:tc>
        <w:tc>
          <w:tcPr>
            <w:tcW w:w="2105" w:type="dxa"/>
            <w:gridSpan w:val="3"/>
            <w:hideMark/>
          </w:tcPr>
          <w:p w14:paraId="32C133BF" w14:textId="77777777" w:rsidR="00F544B1" w:rsidRPr="001E5941" w:rsidRDefault="00F544B1" w:rsidP="004D52E9">
            <w:pPr>
              <w:ind w:left="802"/>
            </w:pPr>
            <w:r w:rsidRPr="001E5941">
              <w:rPr>
                <w:sz w:val="16"/>
              </w:rPr>
              <w:t xml:space="preserve">        </w:t>
            </w:r>
            <w:r w:rsidRPr="001E5941">
              <w:rPr>
                <w:b/>
                <w:sz w:val="16"/>
              </w:rPr>
              <w:t xml:space="preserve">Surname  </w:t>
            </w:r>
            <w:r w:rsidRPr="001E5941">
              <w:rPr>
                <w:sz w:val="16"/>
              </w:rPr>
              <w:t xml:space="preserve"> </w:t>
            </w:r>
          </w:p>
        </w:tc>
        <w:tc>
          <w:tcPr>
            <w:tcW w:w="194" w:type="dxa"/>
            <w:vMerge w:val="restart"/>
            <w:hideMark/>
          </w:tcPr>
          <w:p w14:paraId="38EB05EC" w14:textId="77777777" w:rsidR="00F544B1" w:rsidRPr="001E5941" w:rsidRDefault="00F544B1" w:rsidP="004D52E9">
            <w:r w:rsidRPr="001E5941">
              <w:rPr>
                <w:sz w:val="16"/>
              </w:rPr>
              <w:t xml:space="preserve"> </w:t>
            </w:r>
          </w:p>
        </w:tc>
        <w:tc>
          <w:tcPr>
            <w:tcW w:w="612" w:type="dxa"/>
            <w:vMerge w:val="restart"/>
          </w:tcPr>
          <w:p w14:paraId="2B4EF8EA" w14:textId="77777777" w:rsidR="00F544B1" w:rsidRPr="001E5941" w:rsidRDefault="00F544B1" w:rsidP="004D52E9"/>
        </w:tc>
        <w:tc>
          <w:tcPr>
            <w:tcW w:w="1985" w:type="dxa"/>
            <w:vMerge w:val="restart"/>
            <w:hideMark/>
          </w:tcPr>
          <w:p w14:paraId="0FAFFC1B" w14:textId="77777777" w:rsidR="00F544B1" w:rsidRPr="001E5941" w:rsidRDefault="00F544B1" w:rsidP="004D52E9">
            <w:pPr>
              <w:ind w:left="96"/>
            </w:pPr>
            <w:r w:rsidRPr="001E5941">
              <w:rPr>
                <w:b/>
                <w:sz w:val="16"/>
              </w:rPr>
              <w:t xml:space="preserve">Given Names   </w:t>
            </w:r>
          </w:p>
          <w:p w14:paraId="6D675C24" w14:textId="77777777" w:rsidR="00F544B1" w:rsidRPr="001E5941" w:rsidRDefault="00F544B1" w:rsidP="004D52E9">
            <w:pPr>
              <w:ind w:left="96"/>
              <w:rPr>
                <w:b/>
                <w:sz w:val="16"/>
              </w:rPr>
            </w:pPr>
            <w:r w:rsidRPr="001E5941">
              <w:rPr>
                <w:b/>
                <w:sz w:val="16"/>
              </w:rPr>
              <w:t>David</w:t>
            </w:r>
          </w:p>
          <w:p w14:paraId="3146C418" w14:textId="77777777" w:rsidR="00F544B1" w:rsidRPr="001E5941" w:rsidRDefault="00F544B1" w:rsidP="004D52E9">
            <w:pPr>
              <w:ind w:left="96"/>
              <w:rPr>
                <w:b/>
                <w:sz w:val="16"/>
              </w:rPr>
            </w:pPr>
            <w:proofErr w:type="spellStart"/>
            <w:r w:rsidRPr="001E5941">
              <w:rPr>
                <w:b/>
                <w:sz w:val="16"/>
              </w:rPr>
              <w:t>Livander</w:t>
            </w:r>
            <w:proofErr w:type="spellEnd"/>
          </w:p>
          <w:p w14:paraId="02DD9FAB" w14:textId="77777777" w:rsidR="00F544B1" w:rsidRPr="001E5941" w:rsidRDefault="00F544B1" w:rsidP="004D52E9">
            <w:pPr>
              <w:ind w:left="96"/>
              <w:rPr>
                <w:b/>
                <w:sz w:val="16"/>
              </w:rPr>
            </w:pPr>
            <w:r w:rsidRPr="001E5941">
              <w:rPr>
                <w:b/>
                <w:sz w:val="16"/>
              </w:rPr>
              <w:t>Muhammad</w:t>
            </w:r>
          </w:p>
          <w:p w14:paraId="0B431986" w14:textId="77777777" w:rsidR="00F544B1" w:rsidRPr="001E5941" w:rsidRDefault="00F544B1" w:rsidP="004D52E9">
            <w:pPr>
              <w:ind w:left="96"/>
              <w:rPr>
                <w:b/>
                <w:sz w:val="16"/>
              </w:rPr>
            </w:pPr>
            <w:proofErr w:type="spellStart"/>
            <w:r w:rsidRPr="001E5941">
              <w:rPr>
                <w:b/>
                <w:sz w:val="16"/>
              </w:rPr>
              <w:t>Zefanya</w:t>
            </w:r>
            <w:proofErr w:type="spellEnd"/>
          </w:p>
        </w:tc>
        <w:tc>
          <w:tcPr>
            <w:tcW w:w="2113" w:type="dxa"/>
            <w:vMerge w:val="restart"/>
            <w:hideMark/>
          </w:tcPr>
          <w:p w14:paraId="2836D837" w14:textId="77777777" w:rsidR="00F544B1" w:rsidRPr="001E5941" w:rsidRDefault="00F544B1" w:rsidP="004D52E9">
            <w:r w:rsidRPr="001E5941">
              <w:rPr>
                <w:b/>
                <w:sz w:val="16"/>
              </w:rPr>
              <w:t xml:space="preserve">Student ID Number  </w:t>
            </w:r>
          </w:p>
          <w:p w14:paraId="5B1178BB" w14:textId="77777777" w:rsidR="00F544B1" w:rsidRPr="001E5941" w:rsidRDefault="00F544B1" w:rsidP="004D52E9">
            <w:pPr>
              <w:rPr>
                <w:b/>
                <w:sz w:val="16"/>
              </w:rPr>
            </w:pPr>
            <w:r w:rsidRPr="001E5941">
              <w:rPr>
                <w:b/>
                <w:sz w:val="16"/>
              </w:rPr>
              <w:t>2201797304</w:t>
            </w:r>
          </w:p>
          <w:p w14:paraId="485188D2" w14:textId="77777777" w:rsidR="00F544B1" w:rsidRPr="001E5941" w:rsidRDefault="00F544B1" w:rsidP="004D52E9">
            <w:pPr>
              <w:rPr>
                <w:b/>
                <w:sz w:val="16"/>
              </w:rPr>
            </w:pPr>
            <w:r w:rsidRPr="001E5941">
              <w:rPr>
                <w:b/>
                <w:sz w:val="16"/>
              </w:rPr>
              <w:t>2201796384</w:t>
            </w:r>
          </w:p>
          <w:p w14:paraId="7AFAAB37" w14:textId="77777777" w:rsidR="00F544B1" w:rsidRPr="001E5941" w:rsidRDefault="00F544B1" w:rsidP="004D52E9">
            <w:pPr>
              <w:rPr>
                <w:b/>
                <w:sz w:val="16"/>
              </w:rPr>
            </w:pPr>
            <w:r w:rsidRPr="001E5941">
              <w:rPr>
                <w:b/>
                <w:sz w:val="16"/>
              </w:rPr>
              <w:t>2201797052</w:t>
            </w:r>
          </w:p>
          <w:p w14:paraId="7D874F64" w14:textId="77777777" w:rsidR="00F544B1" w:rsidRPr="001E5941" w:rsidRDefault="00F544B1" w:rsidP="004D52E9">
            <w:pPr>
              <w:rPr>
                <w:b/>
                <w:sz w:val="16"/>
              </w:rPr>
            </w:pPr>
            <w:r w:rsidRPr="001E5941">
              <w:rPr>
                <w:b/>
                <w:sz w:val="16"/>
              </w:rPr>
              <w:t>2201796870</w:t>
            </w:r>
          </w:p>
          <w:p w14:paraId="4AFDBD9E" w14:textId="77777777" w:rsidR="00F544B1" w:rsidRPr="001E5941" w:rsidRDefault="00F544B1" w:rsidP="004D52E9"/>
        </w:tc>
      </w:tr>
      <w:tr w:rsidR="00F544B1" w:rsidRPr="001E5941" w14:paraId="6D9DF717" w14:textId="77777777" w:rsidTr="004D52E9">
        <w:trPr>
          <w:trHeight w:val="757"/>
        </w:trPr>
        <w:tc>
          <w:tcPr>
            <w:tcW w:w="0" w:type="auto"/>
            <w:vMerge/>
            <w:vAlign w:val="center"/>
            <w:hideMark/>
          </w:tcPr>
          <w:p w14:paraId="1BCB69F9" w14:textId="77777777" w:rsidR="00F544B1" w:rsidRPr="001E5941" w:rsidRDefault="00F544B1" w:rsidP="004D52E9">
            <w:pPr>
              <w:rPr>
                <w:rFonts w:ascii="Calibri" w:eastAsia="Calibri" w:hAnsi="Calibri" w:cs="Calibri"/>
                <w:color w:val="000000"/>
              </w:rPr>
            </w:pPr>
          </w:p>
        </w:tc>
        <w:tc>
          <w:tcPr>
            <w:tcW w:w="1109" w:type="dxa"/>
            <w:hideMark/>
          </w:tcPr>
          <w:p w14:paraId="65AD3944" w14:textId="77777777" w:rsidR="00F544B1" w:rsidRPr="001E5941" w:rsidRDefault="00F544B1" w:rsidP="004D52E9">
            <w:pPr>
              <w:rPr>
                <w:sz w:val="16"/>
              </w:rPr>
            </w:pPr>
            <w:r w:rsidRPr="001E5941">
              <w:rPr>
                <w:sz w:val="16"/>
              </w:rPr>
              <w:t>1.</w:t>
            </w:r>
          </w:p>
          <w:p w14:paraId="417ACE4E" w14:textId="77777777" w:rsidR="00F544B1" w:rsidRPr="001E5941" w:rsidRDefault="00F544B1" w:rsidP="004D52E9">
            <w:pPr>
              <w:rPr>
                <w:sz w:val="16"/>
              </w:rPr>
            </w:pPr>
            <w:r w:rsidRPr="001E5941">
              <w:rPr>
                <w:sz w:val="16"/>
              </w:rPr>
              <w:t>2.</w:t>
            </w:r>
          </w:p>
          <w:p w14:paraId="1F494FB1" w14:textId="77777777" w:rsidR="00F544B1" w:rsidRPr="001E5941" w:rsidRDefault="00F544B1" w:rsidP="004D52E9">
            <w:pPr>
              <w:rPr>
                <w:sz w:val="16"/>
              </w:rPr>
            </w:pPr>
            <w:r w:rsidRPr="001E5941">
              <w:rPr>
                <w:sz w:val="16"/>
              </w:rPr>
              <w:t>3.</w:t>
            </w:r>
          </w:p>
          <w:p w14:paraId="5A830C78" w14:textId="77777777" w:rsidR="00F544B1" w:rsidRPr="001E5941" w:rsidRDefault="00F544B1" w:rsidP="004D52E9">
            <w:pPr>
              <w:rPr>
                <w:sz w:val="16"/>
              </w:rPr>
            </w:pPr>
            <w:r w:rsidRPr="001E5941">
              <w:rPr>
                <w:sz w:val="16"/>
              </w:rPr>
              <w:t>4.</w:t>
            </w:r>
          </w:p>
        </w:tc>
        <w:tc>
          <w:tcPr>
            <w:tcW w:w="996" w:type="dxa"/>
            <w:gridSpan w:val="2"/>
            <w:hideMark/>
          </w:tcPr>
          <w:p w14:paraId="70824942" w14:textId="77777777" w:rsidR="00F544B1" w:rsidRPr="001E5941" w:rsidRDefault="00F544B1" w:rsidP="004D52E9">
            <w:pPr>
              <w:rPr>
                <w:b/>
                <w:sz w:val="16"/>
              </w:rPr>
            </w:pPr>
            <w:r w:rsidRPr="001E5941">
              <w:rPr>
                <w:b/>
                <w:sz w:val="16"/>
              </w:rPr>
              <w:t>Amadeo</w:t>
            </w:r>
          </w:p>
          <w:p w14:paraId="514157DF" w14:textId="77777777" w:rsidR="00F544B1" w:rsidRPr="001E5941" w:rsidRDefault="00F544B1" w:rsidP="004D52E9">
            <w:pPr>
              <w:rPr>
                <w:b/>
                <w:sz w:val="16"/>
              </w:rPr>
            </w:pPr>
            <w:r w:rsidRPr="001E5941">
              <w:rPr>
                <w:b/>
                <w:sz w:val="16"/>
              </w:rPr>
              <w:t>Surya</w:t>
            </w:r>
          </w:p>
          <w:p w14:paraId="52D4D942" w14:textId="77777777" w:rsidR="00F544B1" w:rsidRPr="001E5941" w:rsidRDefault="00F544B1" w:rsidP="004D52E9">
            <w:pPr>
              <w:rPr>
                <w:b/>
                <w:sz w:val="16"/>
              </w:rPr>
            </w:pPr>
            <w:proofErr w:type="spellStart"/>
            <w:r w:rsidRPr="001E5941">
              <w:rPr>
                <w:b/>
                <w:sz w:val="16"/>
              </w:rPr>
              <w:t>Erizky</w:t>
            </w:r>
            <w:proofErr w:type="spellEnd"/>
          </w:p>
          <w:p w14:paraId="4A9F8B3F" w14:textId="77777777" w:rsidR="00F544B1" w:rsidRPr="001E5941" w:rsidRDefault="00F544B1" w:rsidP="004D52E9">
            <w:pPr>
              <w:rPr>
                <w:b/>
                <w:sz w:val="16"/>
              </w:rPr>
            </w:pPr>
            <w:proofErr w:type="spellStart"/>
            <w:r w:rsidRPr="001E5941">
              <w:rPr>
                <w:b/>
                <w:sz w:val="16"/>
              </w:rPr>
              <w:t>Gedalya</w:t>
            </w:r>
            <w:proofErr w:type="spellEnd"/>
            <w:r w:rsidRPr="001E5941">
              <w:rPr>
                <w:b/>
                <w:sz w:val="16"/>
              </w:rPr>
              <w:t xml:space="preserve"> B. L. T</w:t>
            </w:r>
          </w:p>
        </w:tc>
        <w:tc>
          <w:tcPr>
            <w:tcW w:w="0" w:type="auto"/>
            <w:vMerge/>
            <w:vAlign w:val="center"/>
            <w:hideMark/>
          </w:tcPr>
          <w:p w14:paraId="65ADDAA8" w14:textId="77777777" w:rsidR="00F544B1" w:rsidRPr="001E5941" w:rsidRDefault="00F544B1" w:rsidP="004D52E9">
            <w:pPr>
              <w:rPr>
                <w:rFonts w:ascii="Calibri" w:eastAsia="Calibri" w:hAnsi="Calibri" w:cs="Calibri"/>
                <w:color w:val="000000"/>
              </w:rPr>
            </w:pPr>
          </w:p>
        </w:tc>
        <w:tc>
          <w:tcPr>
            <w:tcW w:w="0" w:type="auto"/>
            <w:vMerge/>
            <w:vAlign w:val="center"/>
            <w:hideMark/>
          </w:tcPr>
          <w:p w14:paraId="59AA5903" w14:textId="77777777" w:rsidR="00F544B1" w:rsidRPr="001E5941" w:rsidRDefault="00F544B1" w:rsidP="004D52E9">
            <w:pPr>
              <w:rPr>
                <w:rFonts w:ascii="Calibri" w:eastAsia="Calibri" w:hAnsi="Calibri" w:cs="Calibri"/>
                <w:color w:val="000000"/>
              </w:rPr>
            </w:pPr>
          </w:p>
        </w:tc>
        <w:tc>
          <w:tcPr>
            <w:tcW w:w="0" w:type="auto"/>
            <w:vMerge/>
            <w:vAlign w:val="center"/>
            <w:hideMark/>
          </w:tcPr>
          <w:p w14:paraId="7725BD33" w14:textId="77777777" w:rsidR="00F544B1" w:rsidRPr="001E5941" w:rsidRDefault="00F544B1" w:rsidP="004D52E9">
            <w:pPr>
              <w:rPr>
                <w:rFonts w:ascii="Calibri" w:eastAsia="Calibri" w:hAnsi="Calibri" w:cs="Calibri"/>
                <w:color w:val="000000"/>
              </w:rPr>
            </w:pPr>
          </w:p>
        </w:tc>
        <w:tc>
          <w:tcPr>
            <w:tcW w:w="0" w:type="auto"/>
            <w:vMerge/>
            <w:vAlign w:val="center"/>
            <w:hideMark/>
          </w:tcPr>
          <w:p w14:paraId="7DD84A0E" w14:textId="77777777" w:rsidR="00F544B1" w:rsidRPr="001E5941" w:rsidRDefault="00F544B1" w:rsidP="004D52E9">
            <w:pPr>
              <w:rPr>
                <w:rFonts w:ascii="Calibri" w:eastAsia="Calibri" w:hAnsi="Calibri" w:cs="Calibri"/>
                <w:color w:val="000000"/>
              </w:rPr>
            </w:pPr>
          </w:p>
        </w:tc>
      </w:tr>
      <w:tr w:rsidR="00F544B1" w:rsidRPr="001E5941" w14:paraId="4A7BCFFB" w14:textId="77777777" w:rsidTr="004D52E9">
        <w:trPr>
          <w:trHeight w:val="624"/>
        </w:trPr>
        <w:tc>
          <w:tcPr>
            <w:tcW w:w="1584" w:type="dxa"/>
            <w:vAlign w:val="bottom"/>
            <w:hideMark/>
          </w:tcPr>
          <w:p w14:paraId="601D1EDF" w14:textId="77777777" w:rsidR="00F544B1" w:rsidRPr="001E5941" w:rsidRDefault="00F544B1" w:rsidP="004D52E9">
            <w:r w:rsidRPr="001E5941">
              <w:rPr>
                <w:sz w:val="16"/>
              </w:rPr>
              <w:t xml:space="preserve"> </w:t>
            </w:r>
          </w:p>
        </w:tc>
        <w:tc>
          <w:tcPr>
            <w:tcW w:w="1109" w:type="dxa"/>
            <w:vAlign w:val="bottom"/>
          </w:tcPr>
          <w:p w14:paraId="5836320B" w14:textId="77777777" w:rsidR="00F544B1" w:rsidRPr="001E5941" w:rsidRDefault="00F544B1" w:rsidP="004D52E9"/>
        </w:tc>
        <w:tc>
          <w:tcPr>
            <w:tcW w:w="283" w:type="dxa"/>
          </w:tcPr>
          <w:p w14:paraId="322AB274" w14:textId="77777777" w:rsidR="00F544B1" w:rsidRPr="001E5941" w:rsidRDefault="00F544B1" w:rsidP="004D52E9"/>
        </w:tc>
        <w:tc>
          <w:tcPr>
            <w:tcW w:w="713" w:type="dxa"/>
          </w:tcPr>
          <w:p w14:paraId="2B0CD98B" w14:textId="77777777" w:rsidR="00F544B1" w:rsidRPr="001E5941" w:rsidRDefault="00F544B1" w:rsidP="004D52E9"/>
        </w:tc>
        <w:tc>
          <w:tcPr>
            <w:tcW w:w="194" w:type="dxa"/>
          </w:tcPr>
          <w:p w14:paraId="27027553" w14:textId="77777777" w:rsidR="00F544B1" w:rsidRPr="001E5941" w:rsidRDefault="00F544B1" w:rsidP="004D52E9"/>
        </w:tc>
        <w:tc>
          <w:tcPr>
            <w:tcW w:w="612" w:type="dxa"/>
          </w:tcPr>
          <w:p w14:paraId="245BC41A" w14:textId="77777777" w:rsidR="00F544B1" w:rsidRPr="001E5941" w:rsidRDefault="00F544B1" w:rsidP="004D52E9"/>
        </w:tc>
        <w:tc>
          <w:tcPr>
            <w:tcW w:w="1985" w:type="dxa"/>
          </w:tcPr>
          <w:p w14:paraId="6F7ECFD7" w14:textId="77777777" w:rsidR="00F544B1" w:rsidRPr="001E5941" w:rsidRDefault="00F544B1" w:rsidP="004D52E9"/>
        </w:tc>
        <w:tc>
          <w:tcPr>
            <w:tcW w:w="2113" w:type="dxa"/>
          </w:tcPr>
          <w:p w14:paraId="6EF8665C" w14:textId="77777777" w:rsidR="00F544B1" w:rsidRPr="001E5941" w:rsidRDefault="00F544B1" w:rsidP="004D52E9"/>
        </w:tc>
      </w:tr>
      <w:tr w:rsidR="00F544B1" w:rsidRPr="001E5941" w14:paraId="6381F14F" w14:textId="77777777" w:rsidTr="004D52E9">
        <w:trPr>
          <w:trHeight w:val="505"/>
        </w:trPr>
        <w:tc>
          <w:tcPr>
            <w:tcW w:w="1584" w:type="dxa"/>
            <w:hideMark/>
          </w:tcPr>
          <w:p w14:paraId="0AE6B411" w14:textId="77777777" w:rsidR="00F544B1" w:rsidRPr="001E5941" w:rsidRDefault="00F544B1" w:rsidP="004D52E9">
            <w:pPr>
              <w:ind w:left="12"/>
            </w:pPr>
            <w:r w:rsidRPr="001E5941">
              <w:rPr>
                <w:b/>
                <w:sz w:val="16"/>
              </w:rPr>
              <w:t xml:space="preserve">Course Code </w:t>
            </w:r>
            <w:r w:rsidRPr="001E5941">
              <w:rPr>
                <w:sz w:val="16"/>
              </w:rPr>
              <w:t xml:space="preserve"> </w:t>
            </w:r>
          </w:p>
          <w:p w14:paraId="4F96A885" w14:textId="77777777" w:rsidR="00F544B1" w:rsidRPr="001E5941" w:rsidRDefault="00F544B1" w:rsidP="004D52E9">
            <w:pPr>
              <w:ind w:left="12"/>
            </w:pPr>
            <w:r w:rsidRPr="001E5941">
              <w:rPr>
                <w:b/>
                <w:sz w:val="16"/>
              </w:rPr>
              <w:t xml:space="preserve"> </w:t>
            </w:r>
            <w:r w:rsidRPr="001E5941">
              <w:rPr>
                <w:sz w:val="16"/>
              </w:rPr>
              <w:t xml:space="preserve"> </w:t>
            </w:r>
          </w:p>
        </w:tc>
        <w:tc>
          <w:tcPr>
            <w:tcW w:w="1109" w:type="dxa"/>
            <w:hideMark/>
          </w:tcPr>
          <w:p w14:paraId="61CBE6EF" w14:textId="77777777" w:rsidR="00F544B1" w:rsidRPr="001E5941" w:rsidRDefault="00F544B1" w:rsidP="004D52E9">
            <w:pPr>
              <w:ind w:left="36"/>
            </w:pPr>
            <w:r w:rsidRPr="001E5941">
              <w:rPr>
                <w:b/>
                <w:sz w:val="16"/>
              </w:rPr>
              <w:t>: COMP6340</w:t>
            </w:r>
            <w:r w:rsidRPr="001E5941">
              <w:rPr>
                <w:sz w:val="16"/>
              </w:rPr>
              <w:t xml:space="preserve"> </w:t>
            </w:r>
          </w:p>
        </w:tc>
        <w:tc>
          <w:tcPr>
            <w:tcW w:w="283" w:type="dxa"/>
          </w:tcPr>
          <w:p w14:paraId="666738E3" w14:textId="77777777" w:rsidR="00F544B1" w:rsidRPr="001E5941" w:rsidRDefault="00F544B1" w:rsidP="004D52E9"/>
        </w:tc>
        <w:tc>
          <w:tcPr>
            <w:tcW w:w="713" w:type="dxa"/>
            <w:hideMark/>
          </w:tcPr>
          <w:p w14:paraId="20FE430B" w14:textId="77777777" w:rsidR="00F544B1" w:rsidRPr="001E5941" w:rsidRDefault="00F544B1" w:rsidP="004D52E9">
            <w:r w:rsidRPr="001E5941">
              <w:rPr>
                <w:b/>
                <w:sz w:val="16"/>
              </w:rPr>
              <w:t xml:space="preserve"> </w:t>
            </w:r>
            <w:r w:rsidRPr="001E5941">
              <w:rPr>
                <w:sz w:val="16"/>
              </w:rPr>
              <w:t xml:space="preserve"> </w:t>
            </w:r>
          </w:p>
        </w:tc>
        <w:tc>
          <w:tcPr>
            <w:tcW w:w="194" w:type="dxa"/>
          </w:tcPr>
          <w:p w14:paraId="555ECA05" w14:textId="77777777" w:rsidR="00F544B1" w:rsidRPr="001E5941" w:rsidRDefault="00F544B1" w:rsidP="004D52E9"/>
        </w:tc>
        <w:tc>
          <w:tcPr>
            <w:tcW w:w="612" w:type="dxa"/>
            <w:hideMark/>
          </w:tcPr>
          <w:p w14:paraId="30791788" w14:textId="77777777" w:rsidR="00F544B1" w:rsidRPr="001E5941" w:rsidRDefault="00F544B1" w:rsidP="004D52E9">
            <w:r w:rsidRPr="001E5941">
              <w:rPr>
                <w:b/>
                <w:sz w:val="16"/>
              </w:rPr>
              <w:t xml:space="preserve"> </w:t>
            </w:r>
            <w:r w:rsidRPr="001E5941">
              <w:rPr>
                <w:sz w:val="16"/>
              </w:rPr>
              <w:t xml:space="preserve"> </w:t>
            </w:r>
          </w:p>
        </w:tc>
        <w:tc>
          <w:tcPr>
            <w:tcW w:w="1985" w:type="dxa"/>
            <w:hideMark/>
          </w:tcPr>
          <w:p w14:paraId="30887D98" w14:textId="77777777" w:rsidR="00F544B1" w:rsidRPr="001E5941" w:rsidRDefault="00F544B1" w:rsidP="004D52E9">
            <w:pPr>
              <w:tabs>
                <w:tab w:val="left" w:pos="1477"/>
                <w:tab w:val="center" w:pos="1548"/>
              </w:tabs>
            </w:pPr>
            <w:r w:rsidRPr="001E5941">
              <w:rPr>
                <w:b/>
                <w:sz w:val="16"/>
              </w:rPr>
              <w:t xml:space="preserve">Course Name </w:t>
            </w:r>
            <w:r w:rsidRPr="001E5941">
              <w:rPr>
                <w:b/>
                <w:sz w:val="16"/>
              </w:rPr>
              <w:tab/>
            </w:r>
            <w:r w:rsidRPr="001E5941">
              <w:rPr>
                <w:b/>
                <w:sz w:val="16"/>
              </w:rPr>
              <w:tab/>
              <w:t xml:space="preserve"> </w:t>
            </w:r>
            <w:r w:rsidRPr="001E5941">
              <w:rPr>
                <w:sz w:val="16"/>
              </w:rPr>
              <w:t xml:space="preserve"> </w:t>
            </w:r>
          </w:p>
        </w:tc>
        <w:tc>
          <w:tcPr>
            <w:tcW w:w="2113" w:type="dxa"/>
            <w:hideMark/>
          </w:tcPr>
          <w:p w14:paraId="7F470B1A" w14:textId="77777777" w:rsidR="00F544B1" w:rsidRPr="001E5941" w:rsidRDefault="00F544B1" w:rsidP="004D52E9">
            <w:pPr>
              <w:ind w:left="12"/>
              <w:jc w:val="both"/>
            </w:pPr>
            <w:r w:rsidRPr="001E5941">
              <w:rPr>
                <w:b/>
                <w:sz w:val="16"/>
              </w:rPr>
              <w:t>:  Analysis of Algorithms</w:t>
            </w:r>
          </w:p>
        </w:tc>
      </w:tr>
      <w:tr w:rsidR="00F544B1" w:rsidRPr="001E5941" w14:paraId="1E6FC8FC" w14:textId="77777777" w:rsidTr="004D52E9">
        <w:trPr>
          <w:trHeight w:val="221"/>
        </w:trPr>
        <w:tc>
          <w:tcPr>
            <w:tcW w:w="1584" w:type="dxa"/>
            <w:hideMark/>
          </w:tcPr>
          <w:p w14:paraId="0B135020" w14:textId="77777777" w:rsidR="00F544B1" w:rsidRPr="001E5941" w:rsidRDefault="00F544B1" w:rsidP="004D52E9">
            <w:pPr>
              <w:ind w:left="12"/>
            </w:pPr>
            <w:r w:rsidRPr="001E5941">
              <w:rPr>
                <w:b/>
                <w:sz w:val="16"/>
              </w:rPr>
              <w:t xml:space="preserve">Class </w:t>
            </w:r>
            <w:r w:rsidRPr="001E5941">
              <w:rPr>
                <w:sz w:val="16"/>
              </w:rPr>
              <w:t xml:space="preserve"> </w:t>
            </w:r>
          </w:p>
        </w:tc>
        <w:tc>
          <w:tcPr>
            <w:tcW w:w="1109" w:type="dxa"/>
            <w:hideMark/>
          </w:tcPr>
          <w:p w14:paraId="7EF588BA" w14:textId="77777777" w:rsidR="00F544B1" w:rsidRPr="001E5941" w:rsidRDefault="00F544B1" w:rsidP="004D52E9">
            <w:pPr>
              <w:ind w:left="36"/>
            </w:pPr>
            <w:r w:rsidRPr="001E5941">
              <w:rPr>
                <w:b/>
                <w:sz w:val="16"/>
              </w:rPr>
              <w:t>:  L3AC</w:t>
            </w:r>
            <w:r w:rsidRPr="001E5941">
              <w:rPr>
                <w:sz w:val="16"/>
              </w:rPr>
              <w:t xml:space="preserve"> </w:t>
            </w:r>
          </w:p>
        </w:tc>
        <w:tc>
          <w:tcPr>
            <w:tcW w:w="283" w:type="dxa"/>
          </w:tcPr>
          <w:p w14:paraId="2C8B551D" w14:textId="77777777" w:rsidR="00F544B1" w:rsidRPr="001E5941" w:rsidRDefault="00F544B1" w:rsidP="004D52E9"/>
        </w:tc>
        <w:tc>
          <w:tcPr>
            <w:tcW w:w="713" w:type="dxa"/>
            <w:hideMark/>
          </w:tcPr>
          <w:p w14:paraId="784CF1A7" w14:textId="77777777" w:rsidR="00F544B1" w:rsidRPr="001E5941" w:rsidRDefault="00F544B1" w:rsidP="004D52E9">
            <w:r w:rsidRPr="001E5941">
              <w:rPr>
                <w:b/>
                <w:sz w:val="16"/>
              </w:rPr>
              <w:t xml:space="preserve"> </w:t>
            </w:r>
            <w:r w:rsidRPr="001E5941">
              <w:rPr>
                <w:sz w:val="16"/>
              </w:rPr>
              <w:t xml:space="preserve"> </w:t>
            </w:r>
          </w:p>
        </w:tc>
        <w:tc>
          <w:tcPr>
            <w:tcW w:w="194" w:type="dxa"/>
          </w:tcPr>
          <w:p w14:paraId="3ADF95BE" w14:textId="77777777" w:rsidR="00F544B1" w:rsidRPr="001E5941" w:rsidRDefault="00F544B1" w:rsidP="004D52E9"/>
        </w:tc>
        <w:tc>
          <w:tcPr>
            <w:tcW w:w="612" w:type="dxa"/>
            <w:hideMark/>
          </w:tcPr>
          <w:p w14:paraId="2E808074" w14:textId="77777777" w:rsidR="00F544B1" w:rsidRPr="001E5941" w:rsidRDefault="00F544B1" w:rsidP="004D52E9">
            <w:r w:rsidRPr="001E5941">
              <w:rPr>
                <w:b/>
                <w:sz w:val="16"/>
              </w:rPr>
              <w:t xml:space="preserve"> </w:t>
            </w:r>
            <w:r w:rsidRPr="001E5941">
              <w:rPr>
                <w:sz w:val="16"/>
              </w:rPr>
              <w:t xml:space="preserve"> </w:t>
            </w:r>
          </w:p>
        </w:tc>
        <w:tc>
          <w:tcPr>
            <w:tcW w:w="1985" w:type="dxa"/>
            <w:hideMark/>
          </w:tcPr>
          <w:p w14:paraId="12CCA13C" w14:textId="77777777" w:rsidR="00F544B1" w:rsidRPr="001E5941" w:rsidRDefault="00F544B1" w:rsidP="004D52E9">
            <w:r w:rsidRPr="001E5941">
              <w:rPr>
                <w:b/>
                <w:sz w:val="16"/>
              </w:rPr>
              <w:t xml:space="preserve">Name of Lecturer(s) </w:t>
            </w:r>
            <w:r w:rsidRPr="001E5941">
              <w:rPr>
                <w:sz w:val="16"/>
              </w:rPr>
              <w:t xml:space="preserve"> </w:t>
            </w:r>
          </w:p>
        </w:tc>
        <w:tc>
          <w:tcPr>
            <w:tcW w:w="2113" w:type="dxa"/>
            <w:hideMark/>
          </w:tcPr>
          <w:p w14:paraId="4F522C06" w14:textId="77777777" w:rsidR="00F544B1" w:rsidRPr="001E5941" w:rsidRDefault="00F544B1" w:rsidP="004D52E9">
            <w:pPr>
              <w:ind w:left="12"/>
            </w:pPr>
            <w:r w:rsidRPr="001E5941">
              <w:rPr>
                <w:sz w:val="16"/>
              </w:rPr>
              <w:t xml:space="preserve">:  </w:t>
            </w:r>
            <w:r w:rsidRPr="008E0E1A">
              <w:rPr>
                <w:b/>
                <w:sz w:val="16"/>
              </w:rPr>
              <w:t xml:space="preserve">Maria Seraphina </w:t>
            </w:r>
            <w:proofErr w:type="spellStart"/>
            <w:r w:rsidRPr="008E0E1A">
              <w:rPr>
                <w:b/>
                <w:sz w:val="16"/>
              </w:rPr>
              <w:t>Astriani</w:t>
            </w:r>
            <w:proofErr w:type="spellEnd"/>
          </w:p>
        </w:tc>
      </w:tr>
      <w:tr w:rsidR="00F544B1" w:rsidRPr="001E5941" w14:paraId="52D0495D" w14:textId="77777777" w:rsidTr="004D52E9">
        <w:trPr>
          <w:trHeight w:val="216"/>
        </w:trPr>
        <w:tc>
          <w:tcPr>
            <w:tcW w:w="1584" w:type="dxa"/>
            <w:hideMark/>
          </w:tcPr>
          <w:p w14:paraId="417E271D" w14:textId="77777777" w:rsidR="00F544B1" w:rsidRPr="001E5941" w:rsidRDefault="00F544B1" w:rsidP="004D52E9">
            <w:pPr>
              <w:ind w:left="12"/>
            </w:pPr>
            <w:r w:rsidRPr="001E5941">
              <w:rPr>
                <w:sz w:val="16"/>
              </w:rPr>
              <w:t xml:space="preserve">  </w:t>
            </w:r>
          </w:p>
        </w:tc>
        <w:tc>
          <w:tcPr>
            <w:tcW w:w="1109" w:type="dxa"/>
            <w:hideMark/>
          </w:tcPr>
          <w:p w14:paraId="1FAF6CE3" w14:textId="77777777" w:rsidR="00F544B1" w:rsidRPr="001E5941" w:rsidRDefault="00F544B1" w:rsidP="004D52E9">
            <w:pPr>
              <w:ind w:left="36"/>
            </w:pPr>
            <w:r w:rsidRPr="001E5941">
              <w:rPr>
                <w:sz w:val="16"/>
              </w:rPr>
              <w:t xml:space="preserve">   </w:t>
            </w:r>
          </w:p>
        </w:tc>
        <w:tc>
          <w:tcPr>
            <w:tcW w:w="283" w:type="dxa"/>
          </w:tcPr>
          <w:p w14:paraId="27F102C7" w14:textId="77777777" w:rsidR="00F544B1" w:rsidRPr="001E5941" w:rsidRDefault="00F544B1" w:rsidP="004D52E9"/>
        </w:tc>
        <w:tc>
          <w:tcPr>
            <w:tcW w:w="713" w:type="dxa"/>
            <w:hideMark/>
          </w:tcPr>
          <w:p w14:paraId="64045C9D" w14:textId="77777777" w:rsidR="00F544B1" w:rsidRPr="001E5941" w:rsidRDefault="00F544B1" w:rsidP="004D52E9">
            <w:r w:rsidRPr="001E5941">
              <w:rPr>
                <w:sz w:val="16"/>
              </w:rPr>
              <w:t xml:space="preserve">  </w:t>
            </w:r>
          </w:p>
        </w:tc>
        <w:tc>
          <w:tcPr>
            <w:tcW w:w="194" w:type="dxa"/>
          </w:tcPr>
          <w:p w14:paraId="1661E873" w14:textId="77777777" w:rsidR="00F544B1" w:rsidRPr="001E5941" w:rsidRDefault="00F544B1" w:rsidP="004D52E9"/>
        </w:tc>
        <w:tc>
          <w:tcPr>
            <w:tcW w:w="612" w:type="dxa"/>
            <w:hideMark/>
          </w:tcPr>
          <w:p w14:paraId="451F4F74" w14:textId="77777777" w:rsidR="00F544B1" w:rsidRPr="001E5941" w:rsidRDefault="00F544B1" w:rsidP="004D52E9">
            <w:r w:rsidRPr="001E5941">
              <w:rPr>
                <w:sz w:val="16"/>
              </w:rPr>
              <w:t xml:space="preserve">  </w:t>
            </w:r>
          </w:p>
        </w:tc>
        <w:tc>
          <w:tcPr>
            <w:tcW w:w="1985" w:type="dxa"/>
            <w:hideMark/>
          </w:tcPr>
          <w:p w14:paraId="5D380083" w14:textId="77777777" w:rsidR="00F544B1" w:rsidRPr="001E5941" w:rsidRDefault="00F544B1" w:rsidP="004D52E9">
            <w:pPr>
              <w:ind w:left="108"/>
            </w:pPr>
            <w:r w:rsidRPr="001E5941">
              <w:rPr>
                <w:sz w:val="16"/>
              </w:rPr>
              <w:t xml:space="preserve">  </w:t>
            </w:r>
            <w:r w:rsidRPr="001E5941">
              <w:rPr>
                <w:sz w:val="16"/>
              </w:rPr>
              <w:tab/>
              <w:t xml:space="preserve">  </w:t>
            </w:r>
            <w:r w:rsidRPr="001E5941">
              <w:rPr>
                <w:sz w:val="16"/>
              </w:rPr>
              <w:tab/>
              <w:t xml:space="preserve">  </w:t>
            </w:r>
          </w:p>
        </w:tc>
        <w:tc>
          <w:tcPr>
            <w:tcW w:w="2113" w:type="dxa"/>
            <w:hideMark/>
          </w:tcPr>
          <w:p w14:paraId="48788698" w14:textId="77777777" w:rsidR="00F544B1" w:rsidRPr="001E5941" w:rsidRDefault="00F544B1" w:rsidP="004D52E9">
            <w:r w:rsidRPr="001E5941">
              <w:rPr>
                <w:sz w:val="16"/>
              </w:rPr>
              <w:t xml:space="preserve"> </w:t>
            </w:r>
          </w:p>
        </w:tc>
      </w:tr>
      <w:tr w:rsidR="00F544B1" w:rsidRPr="001E5941" w14:paraId="15C88886" w14:textId="77777777" w:rsidTr="004D52E9">
        <w:trPr>
          <w:trHeight w:val="432"/>
        </w:trPr>
        <w:tc>
          <w:tcPr>
            <w:tcW w:w="1584" w:type="dxa"/>
            <w:hideMark/>
          </w:tcPr>
          <w:p w14:paraId="1B9B4DF4" w14:textId="77777777" w:rsidR="00F544B1" w:rsidRPr="001E5941" w:rsidRDefault="00F544B1" w:rsidP="004D52E9">
            <w:pPr>
              <w:ind w:left="12"/>
            </w:pPr>
            <w:r w:rsidRPr="001E5941">
              <w:rPr>
                <w:b/>
                <w:sz w:val="16"/>
              </w:rPr>
              <w:t xml:space="preserve">Major </w:t>
            </w:r>
            <w:r w:rsidRPr="001E5941">
              <w:rPr>
                <w:sz w:val="16"/>
              </w:rPr>
              <w:t xml:space="preserve"> </w:t>
            </w:r>
          </w:p>
          <w:p w14:paraId="300A42F6" w14:textId="77777777" w:rsidR="00F544B1" w:rsidRPr="001E5941" w:rsidRDefault="00F544B1" w:rsidP="004D52E9">
            <w:pPr>
              <w:ind w:left="12"/>
            </w:pPr>
            <w:r w:rsidRPr="001E5941">
              <w:rPr>
                <w:sz w:val="16"/>
              </w:rPr>
              <w:t xml:space="preserve">  </w:t>
            </w:r>
          </w:p>
        </w:tc>
        <w:tc>
          <w:tcPr>
            <w:tcW w:w="1109" w:type="dxa"/>
            <w:hideMark/>
          </w:tcPr>
          <w:p w14:paraId="14B7AF7C" w14:textId="77777777" w:rsidR="00F544B1" w:rsidRPr="001E5941" w:rsidRDefault="00F544B1" w:rsidP="004D52E9">
            <w:pPr>
              <w:ind w:left="36"/>
            </w:pPr>
            <w:r w:rsidRPr="001E5941">
              <w:rPr>
                <w:b/>
                <w:sz w:val="16"/>
              </w:rPr>
              <w:t>:  CS</w:t>
            </w:r>
            <w:r w:rsidRPr="001E5941">
              <w:rPr>
                <w:sz w:val="16"/>
              </w:rPr>
              <w:t xml:space="preserve"> </w:t>
            </w:r>
          </w:p>
        </w:tc>
        <w:tc>
          <w:tcPr>
            <w:tcW w:w="283" w:type="dxa"/>
            <w:hideMark/>
          </w:tcPr>
          <w:p w14:paraId="65D3F2E6" w14:textId="77777777" w:rsidR="00F544B1" w:rsidRPr="001E5941" w:rsidRDefault="00F544B1" w:rsidP="004D52E9">
            <w:r w:rsidRPr="001E5941">
              <w:rPr>
                <w:sz w:val="16"/>
              </w:rPr>
              <w:t xml:space="preserve"> </w:t>
            </w:r>
          </w:p>
        </w:tc>
        <w:tc>
          <w:tcPr>
            <w:tcW w:w="713" w:type="dxa"/>
          </w:tcPr>
          <w:p w14:paraId="0F1A4D01" w14:textId="77777777" w:rsidR="00F544B1" w:rsidRPr="001E5941" w:rsidRDefault="00F544B1" w:rsidP="004D52E9"/>
        </w:tc>
        <w:tc>
          <w:tcPr>
            <w:tcW w:w="194" w:type="dxa"/>
            <w:hideMark/>
          </w:tcPr>
          <w:p w14:paraId="7F08E4F8" w14:textId="77777777" w:rsidR="00F544B1" w:rsidRPr="001E5941" w:rsidRDefault="00F544B1" w:rsidP="004D52E9">
            <w:r w:rsidRPr="001E5941">
              <w:rPr>
                <w:sz w:val="16"/>
              </w:rPr>
              <w:t xml:space="preserve"> </w:t>
            </w:r>
          </w:p>
        </w:tc>
        <w:tc>
          <w:tcPr>
            <w:tcW w:w="612" w:type="dxa"/>
          </w:tcPr>
          <w:p w14:paraId="1344F47C" w14:textId="77777777" w:rsidR="00F544B1" w:rsidRPr="001E5941" w:rsidRDefault="00F544B1" w:rsidP="004D52E9"/>
        </w:tc>
        <w:tc>
          <w:tcPr>
            <w:tcW w:w="1985" w:type="dxa"/>
            <w:hideMark/>
          </w:tcPr>
          <w:p w14:paraId="5763EC39" w14:textId="77777777" w:rsidR="00F544B1" w:rsidRPr="001E5941" w:rsidRDefault="00F544B1" w:rsidP="004D52E9">
            <w:pPr>
              <w:ind w:left="96"/>
            </w:pPr>
            <w:r w:rsidRPr="001E5941">
              <w:rPr>
                <w:sz w:val="16"/>
              </w:rPr>
              <w:t xml:space="preserve"> </w:t>
            </w:r>
          </w:p>
        </w:tc>
        <w:tc>
          <w:tcPr>
            <w:tcW w:w="2113" w:type="dxa"/>
            <w:hideMark/>
          </w:tcPr>
          <w:p w14:paraId="2F6A22DF" w14:textId="77777777" w:rsidR="00F544B1" w:rsidRPr="001E5941" w:rsidRDefault="00F544B1" w:rsidP="004D52E9">
            <w:r w:rsidRPr="001E5941">
              <w:rPr>
                <w:sz w:val="16"/>
              </w:rPr>
              <w:t xml:space="preserve"> </w:t>
            </w:r>
          </w:p>
        </w:tc>
      </w:tr>
      <w:tr w:rsidR="00F544B1" w:rsidRPr="001E5941" w14:paraId="4B1E8829" w14:textId="77777777" w:rsidTr="004D52E9">
        <w:trPr>
          <w:trHeight w:val="649"/>
        </w:trPr>
        <w:tc>
          <w:tcPr>
            <w:tcW w:w="1584" w:type="dxa"/>
            <w:hideMark/>
          </w:tcPr>
          <w:p w14:paraId="492A4968" w14:textId="77777777" w:rsidR="00F544B1" w:rsidRPr="001E5941" w:rsidRDefault="00F544B1" w:rsidP="004D52E9">
            <w:pPr>
              <w:ind w:left="12"/>
            </w:pPr>
            <w:r w:rsidRPr="001E5941">
              <w:rPr>
                <w:b/>
                <w:sz w:val="16"/>
              </w:rPr>
              <w:t>Title of Assignment</w:t>
            </w:r>
            <w:r w:rsidRPr="001E5941">
              <w:rPr>
                <w:sz w:val="16"/>
              </w:rPr>
              <w:t xml:space="preserve">  </w:t>
            </w:r>
          </w:p>
          <w:p w14:paraId="764EF49E" w14:textId="77777777" w:rsidR="00F544B1" w:rsidRPr="001E5941" w:rsidRDefault="00F544B1" w:rsidP="004D52E9">
            <w:pPr>
              <w:ind w:left="12"/>
            </w:pPr>
            <w:r w:rsidRPr="001E5941">
              <w:rPr>
                <w:sz w:val="16"/>
              </w:rPr>
              <w:t xml:space="preserve">(if any)  </w:t>
            </w:r>
          </w:p>
          <w:p w14:paraId="4E0B496F" w14:textId="77777777" w:rsidR="00F544B1" w:rsidRPr="001E5941" w:rsidRDefault="00F544B1" w:rsidP="004D52E9">
            <w:pPr>
              <w:ind w:left="12"/>
            </w:pPr>
            <w:r w:rsidRPr="001E5941">
              <w:rPr>
                <w:sz w:val="16"/>
              </w:rPr>
              <w:t xml:space="preserve">  </w:t>
            </w:r>
          </w:p>
        </w:tc>
        <w:tc>
          <w:tcPr>
            <w:tcW w:w="1109" w:type="dxa"/>
            <w:hideMark/>
          </w:tcPr>
          <w:p w14:paraId="220D00DE" w14:textId="77777777" w:rsidR="00F544B1" w:rsidRPr="001E5941" w:rsidRDefault="00F544B1" w:rsidP="004D52E9">
            <w:pPr>
              <w:ind w:left="36"/>
            </w:pPr>
            <w:r w:rsidRPr="001E5941">
              <w:rPr>
                <w:sz w:val="16"/>
              </w:rPr>
              <w:t xml:space="preserve">: </w:t>
            </w:r>
            <w:r w:rsidRPr="001E5941">
              <w:rPr>
                <w:b/>
                <w:sz w:val="16"/>
              </w:rPr>
              <w:t xml:space="preserve">Zalgo </w:t>
            </w:r>
            <w:r>
              <w:rPr>
                <w:b/>
                <w:sz w:val="16"/>
              </w:rPr>
              <w:t>Interpreter</w:t>
            </w:r>
          </w:p>
        </w:tc>
        <w:tc>
          <w:tcPr>
            <w:tcW w:w="283" w:type="dxa"/>
          </w:tcPr>
          <w:p w14:paraId="67E6FA72" w14:textId="77777777" w:rsidR="00F544B1" w:rsidRPr="001E5941" w:rsidRDefault="00F544B1" w:rsidP="004D52E9"/>
        </w:tc>
        <w:tc>
          <w:tcPr>
            <w:tcW w:w="713" w:type="dxa"/>
          </w:tcPr>
          <w:p w14:paraId="2322D14A" w14:textId="77777777" w:rsidR="00F544B1" w:rsidRPr="001E5941" w:rsidRDefault="00F544B1" w:rsidP="004D52E9"/>
        </w:tc>
        <w:tc>
          <w:tcPr>
            <w:tcW w:w="194" w:type="dxa"/>
            <w:hideMark/>
          </w:tcPr>
          <w:p w14:paraId="09C3D09D" w14:textId="77777777" w:rsidR="00F544B1" w:rsidRPr="001E5941" w:rsidRDefault="00F544B1" w:rsidP="004D52E9">
            <w:r w:rsidRPr="001E5941">
              <w:rPr>
                <w:sz w:val="16"/>
              </w:rPr>
              <w:t xml:space="preserve"> </w:t>
            </w:r>
          </w:p>
        </w:tc>
        <w:tc>
          <w:tcPr>
            <w:tcW w:w="612" w:type="dxa"/>
          </w:tcPr>
          <w:p w14:paraId="3826CA83" w14:textId="77777777" w:rsidR="00F544B1" w:rsidRPr="001E5941" w:rsidRDefault="00F544B1" w:rsidP="004D52E9"/>
        </w:tc>
        <w:tc>
          <w:tcPr>
            <w:tcW w:w="1985" w:type="dxa"/>
            <w:hideMark/>
          </w:tcPr>
          <w:p w14:paraId="4333D543" w14:textId="77777777" w:rsidR="00F544B1" w:rsidRPr="001E5941" w:rsidRDefault="00F544B1" w:rsidP="004D52E9">
            <w:r w:rsidRPr="001E5941">
              <w:rPr>
                <w:sz w:val="16"/>
              </w:rPr>
              <w:t xml:space="preserve"> </w:t>
            </w:r>
            <w:r w:rsidRPr="001E5941">
              <w:rPr>
                <w:sz w:val="16"/>
              </w:rPr>
              <w:tab/>
              <w:t xml:space="preserve"> </w:t>
            </w:r>
          </w:p>
        </w:tc>
        <w:tc>
          <w:tcPr>
            <w:tcW w:w="2113" w:type="dxa"/>
            <w:hideMark/>
          </w:tcPr>
          <w:p w14:paraId="368944BB" w14:textId="77777777" w:rsidR="00F544B1" w:rsidRPr="001E5941" w:rsidRDefault="00F544B1" w:rsidP="004D52E9">
            <w:pPr>
              <w:ind w:left="806"/>
            </w:pPr>
            <w:r w:rsidRPr="001E5941">
              <w:rPr>
                <w:sz w:val="16"/>
              </w:rPr>
              <w:t xml:space="preserve"> </w:t>
            </w:r>
          </w:p>
        </w:tc>
      </w:tr>
      <w:tr w:rsidR="00F544B1" w:rsidRPr="001E5941" w14:paraId="50E05063" w14:textId="77777777" w:rsidTr="004D52E9">
        <w:trPr>
          <w:trHeight w:val="868"/>
        </w:trPr>
        <w:tc>
          <w:tcPr>
            <w:tcW w:w="1584" w:type="dxa"/>
            <w:hideMark/>
          </w:tcPr>
          <w:p w14:paraId="6D5A58A5" w14:textId="77777777" w:rsidR="00F544B1" w:rsidRPr="001E5941" w:rsidRDefault="00F544B1" w:rsidP="004D52E9">
            <w:pPr>
              <w:ind w:left="12"/>
            </w:pPr>
            <w:r w:rsidRPr="001E5941">
              <w:rPr>
                <w:b/>
                <w:sz w:val="16"/>
              </w:rPr>
              <w:t xml:space="preserve">Type of Assignment </w:t>
            </w:r>
            <w:r w:rsidRPr="001E5941">
              <w:rPr>
                <w:sz w:val="16"/>
              </w:rPr>
              <w:t xml:space="preserve"> </w:t>
            </w:r>
          </w:p>
          <w:p w14:paraId="3E07A448" w14:textId="77777777" w:rsidR="00F544B1" w:rsidRPr="001E5941" w:rsidRDefault="00F544B1" w:rsidP="004D52E9">
            <w:pPr>
              <w:ind w:left="12"/>
            </w:pPr>
            <w:r w:rsidRPr="001E5941">
              <w:rPr>
                <w:sz w:val="16"/>
              </w:rPr>
              <w:t xml:space="preserve">  </w:t>
            </w:r>
          </w:p>
          <w:p w14:paraId="46363F30" w14:textId="77777777" w:rsidR="00F544B1" w:rsidRPr="001E5941" w:rsidRDefault="00F544B1" w:rsidP="004D52E9">
            <w:pPr>
              <w:ind w:left="12"/>
            </w:pPr>
            <w:r w:rsidRPr="001E5941">
              <w:rPr>
                <w:b/>
                <w:sz w:val="16"/>
              </w:rPr>
              <w:t>Submission Pattern</w:t>
            </w:r>
            <w:r w:rsidRPr="001E5941">
              <w:rPr>
                <w:sz w:val="16"/>
              </w:rPr>
              <w:t xml:space="preserve">  </w:t>
            </w:r>
          </w:p>
          <w:p w14:paraId="2A22F6E5" w14:textId="77777777" w:rsidR="00F544B1" w:rsidRPr="001E5941" w:rsidRDefault="00F544B1" w:rsidP="004D52E9">
            <w:pPr>
              <w:ind w:left="12"/>
            </w:pPr>
            <w:r w:rsidRPr="001E5941">
              <w:rPr>
                <w:sz w:val="16"/>
              </w:rPr>
              <w:t xml:space="preserve">  </w:t>
            </w:r>
          </w:p>
        </w:tc>
        <w:tc>
          <w:tcPr>
            <w:tcW w:w="1393" w:type="dxa"/>
            <w:gridSpan w:val="2"/>
            <w:hideMark/>
          </w:tcPr>
          <w:p w14:paraId="1A667C98" w14:textId="77777777" w:rsidR="00F544B1" w:rsidRPr="001E5941" w:rsidRDefault="00F544B1" w:rsidP="004D52E9">
            <w:pPr>
              <w:ind w:left="36"/>
            </w:pPr>
            <w:r w:rsidRPr="001E5941">
              <w:rPr>
                <w:b/>
                <w:sz w:val="16"/>
              </w:rPr>
              <w:t xml:space="preserve">: Final Project   </w:t>
            </w:r>
          </w:p>
        </w:tc>
        <w:tc>
          <w:tcPr>
            <w:tcW w:w="713" w:type="dxa"/>
          </w:tcPr>
          <w:p w14:paraId="68C69F0B" w14:textId="77777777" w:rsidR="00F544B1" w:rsidRPr="001E5941" w:rsidRDefault="00F544B1" w:rsidP="004D52E9"/>
        </w:tc>
        <w:tc>
          <w:tcPr>
            <w:tcW w:w="194" w:type="dxa"/>
            <w:hideMark/>
          </w:tcPr>
          <w:p w14:paraId="26D0624F" w14:textId="77777777" w:rsidR="00F544B1" w:rsidRPr="001E5941" w:rsidRDefault="00F544B1" w:rsidP="004D52E9">
            <w:r w:rsidRPr="001E5941">
              <w:rPr>
                <w:sz w:val="16"/>
              </w:rPr>
              <w:t xml:space="preserve"> </w:t>
            </w:r>
          </w:p>
        </w:tc>
        <w:tc>
          <w:tcPr>
            <w:tcW w:w="612" w:type="dxa"/>
          </w:tcPr>
          <w:p w14:paraId="23582719" w14:textId="77777777" w:rsidR="00F544B1" w:rsidRPr="001E5941" w:rsidRDefault="00F544B1" w:rsidP="004D52E9"/>
        </w:tc>
        <w:tc>
          <w:tcPr>
            <w:tcW w:w="1985" w:type="dxa"/>
            <w:hideMark/>
          </w:tcPr>
          <w:p w14:paraId="07E0BEFB" w14:textId="77777777" w:rsidR="00F544B1" w:rsidRPr="001E5941" w:rsidRDefault="00F544B1" w:rsidP="004D52E9">
            <w:pPr>
              <w:ind w:left="96"/>
            </w:pPr>
            <w:r w:rsidRPr="001E5941">
              <w:rPr>
                <w:sz w:val="16"/>
              </w:rPr>
              <w:t xml:space="preserve"> </w:t>
            </w:r>
          </w:p>
        </w:tc>
        <w:tc>
          <w:tcPr>
            <w:tcW w:w="2113" w:type="dxa"/>
            <w:hideMark/>
          </w:tcPr>
          <w:p w14:paraId="540B4EF1" w14:textId="77777777" w:rsidR="00F544B1" w:rsidRPr="001E5941" w:rsidRDefault="00F544B1" w:rsidP="004D52E9">
            <w:r w:rsidRPr="001E5941">
              <w:rPr>
                <w:sz w:val="16"/>
              </w:rPr>
              <w:t xml:space="preserve"> </w:t>
            </w:r>
          </w:p>
        </w:tc>
      </w:tr>
      <w:tr w:rsidR="00F544B1" w:rsidRPr="001E5941" w14:paraId="5EAFB83A" w14:textId="77777777" w:rsidTr="004D52E9">
        <w:trPr>
          <w:trHeight w:val="199"/>
        </w:trPr>
        <w:tc>
          <w:tcPr>
            <w:tcW w:w="1584" w:type="dxa"/>
            <w:hideMark/>
          </w:tcPr>
          <w:p w14:paraId="4878C1D4" w14:textId="77777777" w:rsidR="00F544B1" w:rsidRPr="001E5941" w:rsidRDefault="00F544B1" w:rsidP="004D52E9">
            <w:pPr>
              <w:ind w:left="12"/>
            </w:pPr>
            <w:r w:rsidRPr="001E5941">
              <w:rPr>
                <w:b/>
                <w:sz w:val="16"/>
              </w:rPr>
              <w:t xml:space="preserve">Due Date </w:t>
            </w:r>
            <w:r w:rsidRPr="001E5941">
              <w:rPr>
                <w:sz w:val="16"/>
              </w:rPr>
              <w:t xml:space="preserve"> </w:t>
            </w:r>
          </w:p>
        </w:tc>
        <w:tc>
          <w:tcPr>
            <w:tcW w:w="1393" w:type="dxa"/>
            <w:gridSpan w:val="2"/>
            <w:hideMark/>
          </w:tcPr>
          <w:p w14:paraId="5BB0B004" w14:textId="50F4A923" w:rsidR="00F544B1" w:rsidRPr="001E5941" w:rsidRDefault="00F544B1" w:rsidP="004D52E9">
            <w:pPr>
              <w:ind w:left="36"/>
            </w:pPr>
            <w:r w:rsidRPr="001E5941">
              <w:rPr>
                <w:b/>
                <w:sz w:val="16"/>
              </w:rPr>
              <w:t>:   2</w:t>
            </w:r>
            <w:r w:rsidR="00140020">
              <w:rPr>
                <w:b/>
                <w:sz w:val="16"/>
              </w:rPr>
              <w:t>9</w:t>
            </w:r>
            <w:r w:rsidRPr="001E5941">
              <w:rPr>
                <w:b/>
                <w:sz w:val="16"/>
              </w:rPr>
              <w:t xml:space="preserve"> - </w:t>
            </w:r>
            <w:r w:rsidR="00140020">
              <w:rPr>
                <w:b/>
                <w:sz w:val="16"/>
              </w:rPr>
              <w:t>10</w:t>
            </w:r>
            <w:r w:rsidRPr="001E5941">
              <w:rPr>
                <w:b/>
                <w:sz w:val="16"/>
              </w:rPr>
              <w:t xml:space="preserve"> - 2019</w:t>
            </w:r>
          </w:p>
        </w:tc>
        <w:tc>
          <w:tcPr>
            <w:tcW w:w="713" w:type="dxa"/>
            <w:hideMark/>
          </w:tcPr>
          <w:p w14:paraId="245D66AA" w14:textId="77777777" w:rsidR="00F544B1" w:rsidRPr="001E5941" w:rsidRDefault="00F544B1" w:rsidP="004D52E9">
            <w:r w:rsidRPr="001E5941">
              <w:rPr>
                <w:b/>
                <w:sz w:val="16"/>
              </w:rPr>
              <w:t xml:space="preserve">    </w:t>
            </w:r>
            <w:r w:rsidRPr="001E5941">
              <w:rPr>
                <w:sz w:val="16"/>
              </w:rPr>
              <w:t xml:space="preserve"> </w:t>
            </w:r>
          </w:p>
        </w:tc>
        <w:tc>
          <w:tcPr>
            <w:tcW w:w="194" w:type="dxa"/>
          </w:tcPr>
          <w:p w14:paraId="2E38601A" w14:textId="77777777" w:rsidR="00F544B1" w:rsidRPr="001E5941" w:rsidRDefault="00F544B1" w:rsidP="004D52E9"/>
        </w:tc>
        <w:tc>
          <w:tcPr>
            <w:tcW w:w="612" w:type="dxa"/>
            <w:hideMark/>
          </w:tcPr>
          <w:p w14:paraId="43CB7ED7" w14:textId="77777777" w:rsidR="00F544B1" w:rsidRPr="001E5941" w:rsidRDefault="00F544B1" w:rsidP="004D52E9">
            <w:r w:rsidRPr="001E5941">
              <w:rPr>
                <w:b/>
                <w:sz w:val="16"/>
              </w:rPr>
              <w:t xml:space="preserve"> </w:t>
            </w:r>
            <w:r w:rsidRPr="001E5941">
              <w:rPr>
                <w:sz w:val="16"/>
              </w:rPr>
              <w:t xml:space="preserve"> </w:t>
            </w:r>
          </w:p>
        </w:tc>
        <w:tc>
          <w:tcPr>
            <w:tcW w:w="1985" w:type="dxa"/>
            <w:hideMark/>
          </w:tcPr>
          <w:p w14:paraId="70CDDD30" w14:textId="77777777" w:rsidR="00F544B1" w:rsidRPr="001E5941" w:rsidRDefault="00F544B1" w:rsidP="004D52E9">
            <w:pPr>
              <w:ind w:left="108"/>
            </w:pPr>
            <w:r w:rsidRPr="001E5941">
              <w:rPr>
                <w:b/>
                <w:sz w:val="16"/>
              </w:rPr>
              <w:t xml:space="preserve">Submission Date </w:t>
            </w:r>
            <w:r w:rsidRPr="001E5941">
              <w:rPr>
                <w:sz w:val="16"/>
              </w:rPr>
              <w:t xml:space="preserve"> </w:t>
            </w:r>
          </w:p>
        </w:tc>
        <w:tc>
          <w:tcPr>
            <w:tcW w:w="2113" w:type="dxa"/>
            <w:hideMark/>
          </w:tcPr>
          <w:p w14:paraId="24AB6789" w14:textId="31E41FC0" w:rsidR="00F544B1" w:rsidRPr="001E5941" w:rsidRDefault="00F544B1" w:rsidP="004D52E9">
            <w:pPr>
              <w:ind w:left="12"/>
            </w:pPr>
            <w:r w:rsidRPr="001E5941">
              <w:rPr>
                <w:b/>
                <w:sz w:val="16"/>
              </w:rPr>
              <w:t>:  2</w:t>
            </w:r>
            <w:r w:rsidR="00140020">
              <w:rPr>
                <w:b/>
                <w:sz w:val="16"/>
              </w:rPr>
              <w:t>9</w:t>
            </w:r>
            <w:r w:rsidRPr="001E5941">
              <w:rPr>
                <w:b/>
                <w:sz w:val="16"/>
              </w:rPr>
              <w:t xml:space="preserve"> - </w:t>
            </w:r>
            <w:r w:rsidR="00140020">
              <w:rPr>
                <w:b/>
                <w:sz w:val="16"/>
              </w:rPr>
              <w:t>10</w:t>
            </w:r>
            <w:r w:rsidRPr="001E5941">
              <w:rPr>
                <w:b/>
                <w:sz w:val="16"/>
              </w:rPr>
              <w:t xml:space="preserve"> - 2019</w:t>
            </w:r>
          </w:p>
        </w:tc>
      </w:tr>
    </w:tbl>
    <w:p w14:paraId="163B7186" w14:textId="77777777" w:rsidR="00F544B1" w:rsidRPr="001E5941" w:rsidRDefault="00F544B1" w:rsidP="00F544B1">
      <w:pPr>
        <w:ind w:left="26"/>
        <w:rPr>
          <w:rFonts w:ascii="Calibri" w:eastAsia="Calibri" w:hAnsi="Calibri" w:cs="Calibri"/>
          <w:color w:val="000000"/>
          <w:sz w:val="22"/>
          <w:szCs w:val="22"/>
          <w:lang w:eastAsia="zh-CN"/>
        </w:rPr>
      </w:pPr>
      <w:r w:rsidRPr="001E5941">
        <w:rPr>
          <w:sz w:val="16"/>
        </w:rPr>
        <w:t xml:space="preserve">  </w:t>
      </w:r>
    </w:p>
    <w:p w14:paraId="017EDD1A" w14:textId="77777777" w:rsidR="00F544B1" w:rsidRPr="001E5941" w:rsidRDefault="00F544B1" w:rsidP="00F544B1">
      <w:pPr>
        <w:spacing w:after="232"/>
        <w:ind w:left="9" w:hanging="10"/>
        <w:jc w:val="both"/>
      </w:pPr>
      <w:r w:rsidRPr="001E5941">
        <w:rPr>
          <w:sz w:val="16"/>
        </w:rPr>
        <w:t xml:space="preserve">The assignment should meet the below requirements.  </w:t>
      </w:r>
    </w:p>
    <w:p w14:paraId="7AF4E37E" w14:textId="77777777" w:rsidR="00F544B1" w:rsidRPr="001E5941" w:rsidRDefault="00F544B1" w:rsidP="00F544B1">
      <w:pPr>
        <w:numPr>
          <w:ilvl w:val="0"/>
          <w:numId w:val="1"/>
        </w:numPr>
        <w:spacing w:after="48"/>
        <w:ind w:hanging="360"/>
        <w:jc w:val="both"/>
      </w:pPr>
      <w:r w:rsidRPr="001E5941">
        <w:rPr>
          <w:sz w:val="16"/>
        </w:rPr>
        <w:t xml:space="preserve">Assignment (hard copy) is required to be submitted on clean paper, and (soft copy) as per lecturer’s instructions.  </w:t>
      </w:r>
    </w:p>
    <w:p w14:paraId="1FC849B2" w14:textId="77777777" w:rsidR="00F544B1" w:rsidRPr="001E5941" w:rsidRDefault="00F544B1" w:rsidP="00F544B1">
      <w:pPr>
        <w:numPr>
          <w:ilvl w:val="0"/>
          <w:numId w:val="1"/>
        </w:numPr>
        <w:spacing w:after="75"/>
        <w:ind w:hanging="360"/>
        <w:jc w:val="both"/>
      </w:pPr>
      <w:r w:rsidRPr="001E5941">
        <w:rPr>
          <w:sz w:val="16"/>
        </w:rPr>
        <w:t xml:space="preserve">Soft copy assignment also requires the signed (hardcopy) submission of this form, which automatically validates the softcopy submission.  </w:t>
      </w:r>
    </w:p>
    <w:p w14:paraId="61BFE67D" w14:textId="77777777" w:rsidR="00F544B1" w:rsidRPr="001E5941" w:rsidRDefault="00F544B1" w:rsidP="00F544B1">
      <w:pPr>
        <w:numPr>
          <w:ilvl w:val="0"/>
          <w:numId w:val="1"/>
        </w:numPr>
        <w:spacing w:after="49"/>
        <w:ind w:hanging="360"/>
        <w:jc w:val="both"/>
      </w:pPr>
      <w:r w:rsidRPr="001E5941">
        <w:rPr>
          <w:sz w:val="16"/>
        </w:rPr>
        <w:t xml:space="preserve">The above information is complete and legible.  </w:t>
      </w:r>
    </w:p>
    <w:p w14:paraId="19FA256D" w14:textId="77777777" w:rsidR="00F544B1" w:rsidRPr="001E5941" w:rsidRDefault="00F544B1" w:rsidP="00F544B1">
      <w:pPr>
        <w:numPr>
          <w:ilvl w:val="0"/>
          <w:numId w:val="1"/>
        </w:numPr>
        <w:spacing w:after="50"/>
        <w:ind w:hanging="360"/>
        <w:jc w:val="both"/>
      </w:pPr>
      <w:r w:rsidRPr="001E5941">
        <w:rPr>
          <w:sz w:val="16"/>
        </w:rPr>
        <w:t xml:space="preserve">Compiled pages are firmly stapled.  </w:t>
      </w:r>
    </w:p>
    <w:p w14:paraId="2C7A7C2C" w14:textId="77777777" w:rsidR="00F544B1" w:rsidRPr="001E5941" w:rsidRDefault="00F544B1" w:rsidP="00F544B1">
      <w:pPr>
        <w:numPr>
          <w:ilvl w:val="0"/>
          <w:numId w:val="1"/>
        </w:numPr>
        <w:spacing w:after="4"/>
        <w:ind w:hanging="360"/>
        <w:jc w:val="both"/>
      </w:pPr>
      <w:r w:rsidRPr="001E5941">
        <w:rPr>
          <w:sz w:val="16"/>
        </w:rPr>
        <w:t xml:space="preserve">Assignment has been copied (soft copy and hard copy) for each student ahead of the submission.  </w:t>
      </w:r>
    </w:p>
    <w:p w14:paraId="71FA78F3" w14:textId="77777777" w:rsidR="00F544B1" w:rsidRPr="001E5941" w:rsidRDefault="00F544B1" w:rsidP="00F544B1">
      <w:pPr>
        <w:spacing w:after="167"/>
        <w:ind w:left="794"/>
      </w:pPr>
      <w:r w:rsidRPr="001E5941">
        <w:rPr>
          <w:sz w:val="16"/>
        </w:rPr>
        <w:t xml:space="preserve"> </w:t>
      </w:r>
    </w:p>
    <w:p w14:paraId="30FF01BB" w14:textId="77777777" w:rsidR="00F544B1" w:rsidRPr="001E5941" w:rsidRDefault="00F544B1" w:rsidP="00F544B1">
      <w:pPr>
        <w:pStyle w:val="Heading1"/>
        <w:spacing w:line="240" w:lineRule="auto"/>
        <w:ind w:left="7"/>
      </w:pPr>
      <w:r w:rsidRPr="001E5941">
        <w:t xml:space="preserve">Plagiarism/Cheating  </w:t>
      </w:r>
    </w:p>
    <w:p w14:paraId="4F31293B" w14:textId="68284C71" w:rsidR="00CC5E50" w:rsidRPr="00CC5E50" w:rsidRDefault="00F544B1" w:rsidP="00CC5E50">
      <w:pPr>
        <w:spacing w:after="165"/>
        <w:ind w:left="9" w:hanging="10"/>
        <w:jc w:val="both"/>
        <w:rPr>
          <w:sz w:val="16"/>
        </w:rPr>
      </w:pPr>
      <w:proofErr w:type="spellStart"/>
      <w:r w:rsidRPr="001E5941">
        <w:rPr>
          <w:sz w:val="16"/>
        </w:rPr>
        <w:t>BiNus</w:t>
      </w:r>
      <w:proofErr w:type="spellEnd"/>
      <w:r w:rsidRPr="001E5941">
        <w:rPr>
          <w:sz w:val="16"/>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04EA0B6B" w14:textId="77777777" w:rsidR="00F544B1" w:rsidRPr="001E5941" w:rsidRDefault="00F544B1" w:rsidP="00F544B1">
      <w:pPr>
        <w:pStyle w:val="Heading1"/>
        <w:spacing w:line="240" w:lineRule="auto"/>
        <w:ind w:left="7"/>
      </w:pPr>
      <w:r w:rsidRPr="001E5941">
        <w:t xml:space="preserve">Declaration of Originality  </w:t>
      </w:r>
    </w:p>
    <w:p w14:paraId="21C4A7DE" w14:textId="77777777" w:rsidR="00F544B1" w:rsidRPr="001E5941" w:rsidRDefault="00F544B1" w:rsidP="00F544B1">
      <w:pPr>
        <w:spacing w:after="175"/>
        <w:ind w:left="9" w:hanging="10"/>
        <w:jc w:val="both"/>
      </w:pPr>
      <w:r w:rsidRPr="001E5941">
        <w:rPr>
          <w:sz w:val="16"/>
        </w:rPr>
        <w:t xml:space="preserve">By signing this assignment, I understand, accept and consent to </w:t>
      </w:r>
      <w:proofErr w:type="spellStart"/>
      <w:r w:rsidRPr="001E5941">
        <w:rPr>
          <w:sz w:val="16"/>
        </w:rPr>
        <w:t>BiNus</w:t>
      </w:r>
      <w:proofErr w:type="spellEnd"/>
      <w:r w:rsidRPr="001E5941">
        <w:rPr>
          <w:sz w:val="16"/>
        </w:rPr>
        <w:t xml:space="preserve">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1068B8A2" w14:textId="77777777" w:rsidR="00F544B1" w:rsidRPr="001E5941" w:rsidRDefault="00F544B1" w:rsidP="00F544B1">
      <w:pPr>
        <w:tabs>
          <w:tab w:val="center" w:pos="2897"/>
          <w:tab w:val="center" w:pos="3617"/>
          <w:tab w:val="center" w:pos="5108"/>
        </w:tabs>
        <w:spacing w:after="4"/>
        <w:ind w:left="-1"/>
      </w:pPr>
      <w:r w:rsidRPr="001E5941">
        <w:rPr>
          <w:sz w:val="16"/>
        </w:rPr>
        <w:t>Signature of Student:</w:t>
      </w:r>
    </w:p>
    <w:p w14:paraId="0F6AAC00" w14:textId="77777777" w:rsidR="00C41BE0" w:rsidRDefault="00C41BE0" w:rsidP="00C41BE0">
      <w:pPr>
        <w:spacing w:after="219"/>
        <w:jc w:val="both"/>
        <w:rPr>
          <w:b/>
          <w:sz w:val="28"/>
          <w:szCs w:val="22"/>
        </w:rPr>
      </w:pPr>
      <w:r>
        <w:rPr>
          <w:b/>
          <w:sz w:val="28"/>
        </w:rPr>
        <w:lastRenderedPageBreak/>
        <w:t>II. Table of Contents</w:t>
      </w:r>
    </w:p>
    <w:p w14:paraId="0A55480E" w14:textId="77777777" w:rsidR="00C41BE0" w:rsidRDefault="00C41BE0" w:rsidP="00C41BE0">
      <w:pPr>
        <w:pStyle w:val="ListParagraph"/>
        <w:numPr>
          <w:ilvl w:val="0"/>
          <w:numId w:val="2"/>
        </w:numPr>
        <w:spacing w:after="219" w:line="240" w:lineRule="auto"/>
        <w:ind w:right="926"/>
        <w:jc w:val="both"/>
        <w:rPr>
          <w:b/>
          <w:sz w:val="24"/>
        </w:rPr>
      </w:pPr>
      <w:r>
        <w:rPr>
          <w:b/>
          <w:sz w:val="24"/>
        </w:rPr>
        <w:t>Cover</w:t>
      </w:r>
    </w:p>
    <w:p w14:paraId="04BA0294" w14:textId="77777777" w:rsidR="00C41BE0" w:rsidRDefault="00C41BE0" w:rsidP="00C41BE0">
      <w:pPr>
        <w:pStyle w:val="ListParagraph"/>
        <w:numPr>
          <w:ilvl w:val="0"/>
          <w:numId w:val="2"/>
        </w:numPr>
        <w:spacing w:after="219" w:line="240" w:lineRule="auto"/>
        <w:ind w:right="926"/>
        <w:jc w:val="both"/>
        <w:rPr>
          <w:b/>
          <w:sz w:val="24"/>
        </w:rPr>
      </w:pPr>
      <w:r>
        <w:rPr>
          <w:b/>
          <w:sz w:val="24"/>
        </w:rPr>
        <w:t>Table of content</w:t>
      </w:r>
    </w:p>
    <w:p w14:paraId="6F0191CC" w14:textId="51579BFC" w:rsidR="00C41BE0" w:rsidRDefault="00B2386B" w:rsidP="00C41BE0">
      <w:pPr>
        <w:pStyle w:val="ListParagraph"/>
        <w:numPr>
          <w:ilvl w:val="0"/>
          <w:numId w:val="2"/>
        </w:numPr>
        <w:spacing w:after="219" w:line="240" w:lineRule="auto"/>
        <w:ind w:right="926"/>
        <w:jc w:val="both"/>
        <w:rPr>
          <w:b/>
          <w:sz w:val="24"/>
        </w:rPr>
      </w:pPr>
      <w:r>
        <w:rPr>
          <w:b/>
          <w:sz w:val="24"/>
        </w:rPr>
        <w:t xml:space="preserve">Background &amp; </w:t>
      </w:r>
      <w:r w:rsidR="00C41BE0">
        <w:rPr>
          <w:b/>
          <w:sz w:val="24"/>
        </w:rPr>
        <w:t>Problem description</w:t>
      </w:r>
    </w:p>
    <w:p w14:paraId="2907F681" w14:textId="774C91F8" w:rsidR="00A767BB" w:rsidRDefault="00A767BB" w:rsidP="00C41BE0">
      <w:pPr>
        <w:pStyle w:val="ListParagraph"/>
        <w:numPr>
          <w:ilvl w:val="0"/>
          <w:numId w:val="2"/>
        </w:numPr>
        <w:spacing w:after="219" w:line="240" w:lineRule="auto"/>
        <w:ind w:right="926"/>
        <w:jc w:val="both"/>
        <w:rPr>
          <w:b/>
          <w:sz w:val="24"/>
        </w:rPr>
      </w:pPr>
      <w:r>
        <w:rPr>
          <w:b/>
          <w:sz w:val="24"/>
        </w:rPr>
        <w:t>Implementation</w:t>
      </w:r>
    </w:p>
    <w:p w14:paraId="6FAF0701" w14:textId="0BE76A77" w:rsidR="00C41BE0" w:rsidRPr="00E36235" w:rsidRDefault="00E36235" w:rsidP="00A767BB">
      <w:pPr>
        <w:pStyle w:val="ListParagraph"/>
        <w:numPr>
          <w:ilvl w:val="1"/>
          <w:numId w:val="2"/>
        </w:numPr>
        <w:spacing w:after="219" w:line="240" w:lineRule="auto"/>
        <w:ind w:right="926"/>
        <w:jc w:val="both"/>
        <w:rPr>
          <w:b/>
          <w:sz w:val="28"/>
        </w:rPr>
      </w:pPr>
      <w:r>
        <w:rPr>
          <w:b/>
          <w:sz w:val="24"/>
        </w:rPr>
        <w:t xml:space="preserve">Formal </w:t>
      </w:r>
      <w:r w:rsidR="002B78A0">
        <w:rPr>
          <w:b/>
          <w:sz w:val="24"/>
        </w:rPr>
        <w:t>d</w:t>
      </w:r>
      <w:r>
        <w:rPr>
          <w:b/>
          <w:sz w:val="24"/>
        </w:rPr>
        <w:t>escription of the problem</w:t>
      </w:r>
      <w:r w:rsidR="00C56EDD">
        <w:rPr>
          <w:b/>
          <w:sz w:val="24"/>
        </w:rPr>
        <w:t xml:space="preserve">  </w:t>
      </w:r>
    </w:p>
    <w:p w14:paraId="2CFBD4D1" w14:textId="1D039346" w:rsidR="00E36235" w:rsidRPr="00986C18" w:rsidRDefault="00E36235" w:rsidP="00C04975">
      <w:pPr>
        <w:pStyle w:val="ListParagraph"/>
        <w:numPr>
          <w:ilvl w:val="1"/>
          <w:numId w:val="2"/>
        </w:numPr>
        <w:spacing w:after="219" w:line="240" w:lineRule="auto"/>
        <w:ind w:right="926"/>
        <w:jc w:val="both"/>
        <w:rPr>
          <w:b/>
          <w:sz w:val="28"/>
        </w:rPr>
      </w:pPr>
      <w:r>
        <w:rPr>
          <w:b/>
          <w:sz w:val="24"/>
        </w:rPr>
        <w:t xml:space="preserve">Design of </w:t>
      </w:r>
      <w:r w:rsidR="002B78A0">
        <w:rPr>
          <w:b/>
          <w:sz w:val="24"/>
        </w:rPr>
        <w:t>a</w:t>
      </w:r>
      <w:r>
        <w:rPr>
          <w:b/>
          <w:sz w:val="24"/>
        </w:rPr>
        <w:t>lgorithm</w:t>
      </w:r>
    </w:p>
    <w:p w14:paraId="2D35A47F" w14:textId="6B0D860F" w:rsidR="00986C18" w:rsidRPr="00F33B8E" w:rsidRDefault="00986C18" w:rsidP="00C04975">
      <w:pPr>
        <w:pStyle w:val="ListParagraph"/>
        <w:numPr>
          <w:ilvl w:val="1"/>
          <w:numId w:val="2"/>
        </w:numPr>
        <w:spacing w:after="219" w:line="240" w:lineRule="auto"/>
        <w:ind w:right="926"/>
        <w:jc w:val="both"/>
        <w:rPr>
          <w:b/>
          <w:sz w:val="28"/>
        </w:rPr>
      </w:pPr>
      <w:r>
        <w:rPr>
          <w:b/>
          <w:sz w:val="24"/>
        </w:rPr>
        <w:t>Proof of correctness</w:t>
      </w:r>
    </w:p>
    <w:p w14:paraId="5363D16B" w14:textId="4FA2BE6D" w:rsidR="00A767BB" w:rsidRPr="00A767BB" w:rsidRDefault="00F33B8E" w:rsidP="00A767BB">
      <w:pPr>
        <w:pStyle w:val="ListParagraph"/>
        <w:numPr>
          <w:ilvl w:val="1"/>
          <w:numId w:val="2"/>
        </w:numPr>
        <w:spacing w:after="219" w:line="240" w:lineRule="auto"/>
        <w:ind w:right="926"/>
        <w:jc w:val="both"/>
        <w:rPr>
          <w:b/>
          <w:sz w:val="28"/>
        </w:rPr>
      </w:pPr>
      <w:r>
        <w:rPr>
          <w:b/>
          <w:sz w:val="24"/>
        </w:rPr>
        <w:t xml:space="preserve">Complexity </w:t>
      </w:r>
      <w:r w:rsidR="002B78A0">
        <w:rPr>
          <w:b/>
          <w:sz w:val="24"/>
        </w:rPr>
        <w:t>a</w:t>
      </w:r>
      <w:r>
        <w:rPr>
          <w:b/>
          <w:sz w:val="24"/>
        </w:rPr>
        <w:t>nalysis</w:t>
      </w:r>
    </w:p>
    <w:p w14:paraId="745A63BC" w14:textId="7CBC1B61" w:rsidR="00A767BB" w:rsidRPr="00A767BB" w:rsidRDefault="00A767BB" w:rsidP="00A767BB">
      <w:pPr>
        <w:pStyle w:val="ListParagraph"/>
        <w:numPr>
          <w:ilvl w:val="0"/>
          <w:numId w:val="2"/>
        </w:numPr>
        <w:spacing w:after="219" w:line="240" w:lineRule="auto"/>
        <w:ind w:right="926"/>
        <w:jc w:val="both"/>
        <w:rPr>
          <w:b/>
          <w:sz w:val="28"/>
        </w:rPr>
      </w:pPr>
      <w:r>
        <w:rPr>
          <w:b/>
          <w:sz w:val="24"/>
        </w:rPr>
        <w:t>Evaluation</w:t>
      </w:r>
    </w:p>
    <w:p w14:paraId="30CF6195" w14:textId="22739A65" w:rsidR="00F33B8E" w:rsidRPr="00F33B8E" w:rsidRDefault="00F33B8E" w:rsidP="00A767BB">
      <w:pPr>
        <w:pStyle w:val="ListParagraph"/>
        <w:numPr>
          <w:ilvl w:val="1"/>
          <w:numId w:val="2"/>
        </w:numPr>
        <w:spacing w:after="219" w:line="240" w:lineRule="auto"/>
        <w:ind w:right="926"/>
        <w:jc w:val="both"/>
        <w:rPr>
          <w:b/>
          <w:sz w:val="28"/>
        </w:rPr>
      </w:pPr>
      <w:r>
        <w:rPr>
          <w:b/>
          <w:sz w:val="24"/>
        </w:rPr>
        <w:t>Theoretical analysis of the algorithms</w:t>
      </w:r>
    </w:p>
    <w:p w14:paraId="47F6EB29" w14:textId="38B63BC0" w:rsidR="00F33B8E" w:rsidRPr="00F33B8E" w:rsidRDefault="00F33B8E" w:rsidP="00A767BB">
      <w:pPr>
        <w:pStyle w:val="ListParagraph"/>
        <w:numPr>
          <w:ilvl w:val="1"/>
          <w:numId w:val="2"/>
        </w:numPr>
        <w:spacing w:after="219" w:line="240" w:lineRule="auto"/>
        <w:ind w:right="926"/>
        <w:jc w:val="both"/>
        <w:rPr>
          <w:b/>
          <w:sz w:val="28"/>
        </w:rPr>
      </w:pPr>
      <w:r>
        <w:rPr>
          <w:b/>
          <w:sz w:val="24"/>
        </w:rPr>
        <w:t xml:space="preserve">Implementation </w:t>
      </w:r>
      <w:r w:rsidR="002B78A0">
        <w:rPr>
          <w:b/>
          <w:sz w:val="24"/>
        </w:rPr>
        <w:t>d</w:t>
      </w:r>
      <w:r>
        <w:rPr>
          <w:b/>
          <w:sz w:val="24"/>
        </w:rPr>
        <w:t>etails</w:t>
      </w:r>
    </w:p>
    <w:p w14:paraId="777E2901" w14:textId="34A221E4" w:rsidR="008269E2" w:rsidRPr="008269E2" w:rsidRDefault="00F33B8E" w:rsidP="005748C6">
      <w:pPr>
        <w:pStyle w:val="ListParagraph"/>
        <w:numPr>
          <w:ilvl w:val="1"/>
          <w:numId w:val="2"/>
        </w:numPr>
        <w:spacing w:after="219" w:line="240" w:lineRule="auto"/>
        <w:ind w:right="926"/>
        <w:jc w:val="both"/>
        <w:rPr>
          <w:b/>
          <w:sz w:val="28"/>
        </w:rPr>
      </w:pPr>
      <w:r>
        <w:rPr>
          <w:b/>
          <w:sz w:val="24"/>
        </w:rPr>
        <w:t xml:space="preserve">Data </w:t>
      </w:r>
      <w:r w:rsidR="002B78A0">
        <w:rPr>
          <w:b/>
          <w:sz w:val="24"/>
        </w:rPr>
        <w:t>s</w:t>
      </w:r>
      <w:r>
        <w:rPr>
          <w:b/>
          <w:sz w:val="24"/>
        </w:rPr>
        <w:t>ets</w:t>
      </w:r>
    </w:p>
    <w:p w14:paraId="62527F2B" w14:textId="517E9AEC" w:rsidR="008269E2" w:rsidRPr="008269E2" w:rsidRDefault="008269E2" w:rsidP="001C42A6">
      <w:pPr>
        <w:pStyle w:val="ListParagraph"/>
        <w:numPr>
          <w:ilvl w:val="1"/>
          <w:numId w:val="2"/>
        </w:numPr>
        <w:spacing w:after="219" w:line="240" w:lineRule="auto"/>
        <w:ind w:right="926"/>
        <w:jc w:val="both"/>
        <w:rPr>
          <w:b/>
          <w:sz w:val="28"/>
        </w:rPr>
      </w:pPr>
      <w:r>
        <w:rPr>
          <w:b/>
          <w:sz w:val="24"/>
        </w:rPr>
        <w:t>Results</w:t>
      </w:r>
    </w:p>
    <w:p w14:paraId="1D3895CA" w14:textId="4F75F8C5" w:rsidR="008269E2" w:rsidRPr="008269E2" w:rsidRDefault="008269E2" w:rsidP="00C41BE0">
      <w:pPr>
        <w:pStyle w:val="ListParagraph"/>
        <w:numPr>
          <w:ilvl w:val="0"/>
          <w:numId w:val="2"/>
        </w:numPr>
        <w:spacing w:after="219" w:line="240" w:lineRule="auto"/>
        <w:ind w:right="926"/>
        <w:jc w:val="both"/>
        <w:rPr>
          <w:b/>
          <w:sz w:val="28"/>
        </w:rPr>
      </w:pPr>
      <w:r>
        <w:rPr>
          <w:b/>
          <w:sz w:val="24"/>
        </w:rPr>
        <w:t xml:space="preserve">Conclusion and </w:t>
      </w:r>
      <w:r w:rsidR="002B78A0">
        <w:rPr>
          <w:b/>
          <w:sz w:val="24"/>
        </w:rPr>
        <w:t>r</w:t>
      </w:r>
      <w:r>
        <w:rPr>
          <w:b/>
          <w:sz w:val="24"/>
        </w:rPr>
        <w:t>ecommendation</w:t>
      </w:r>
    </w:p>
    <w:p w14:paraId="6E6114BF" w14:textId="3DA175BD" w:rsidR="008269E2" w:rsidRPr="00395BA2" w:rsidRDefault="008269E2" w:rsidP="00C41BE0">
      <w:pPr>
        <w:pStyle w:val="ListParagraph"/>
        <w:numPr>
          <w:ilvl w:val="0"/>
          <w:numId w:val="2"/>
        </w:numPr>
        <w:spacing w:after="219" w:line="240" w:lineRule="auto"/>
        <w:ind w:right="926"/>
        <w:jc w:val="both"/>
        <w:rPr>
          <w:b/>
          <w:sz w:val="28"/>
        </w:rPr>
      </w:pPr>
      <w:r>
        <w:rPr>
          <w:b/>
          <w:sz w:val="24"/>
        </w:rPr>
        <w:t>Pro</w:t>
      </w:r>
      <w:r w:rsidR="00395BA2">
        <w:rPr>
          <w:b/>
          <w:sz w:val="24"/>
        </w:rPr>
        <w:t>gram manual, how to execute (with screenshots)</w:t>
      </w:r>
    </w:p>
    <w:p w14:paraId="762EA242" w14:textId="6734C477" w:rsidR="00395BA2" w:rsidRPr="00A767BB" w:rsidRDefault="00395BA2" w:rsidP="00C41BE0">
      <w:pPr>
        <w:pStyle w:val="ListParagraph"/>
        <w:numPr>
          <w:ilvl w:val="0"/>
          <w:numId w:val="2"/>
        </w:numPr>
        <w:spacing w:after="219" w:line="240" w:lineRule="auto"/>
        <w:ind w:right="926"/>
        <w:jc w:val="both"/>
        <w:rPr>
          <w:b/>
          <w:sz w:val="28"/>
        </w:rPr>
      </w:pPr>
      <w:r>
        <w:rPr>
          <w:b/>
          <w:sz w:val="24"/>
        </w:rPr>
        <w:t xml:space="preserve">Link to the application demo video (with </w:t>
      </w:r>
      <w:r w:rsidR="00A767BB">
        <w:rPr>
          <w:b/>
          <w:sz w:val="24"/>
        </w:rPr>
        <w:t>max. length of 2 minutes)</w:t>
      </w:r>
    </w:p>
    <w:p w14:paraId="6E620157" w14:textId="31A1A50C" w:rsidR="00A767BB" w:rsidRPr="00F83666" w:rsidRDefault="00A767BB" w:rsidP="00C41BE0">
      <w:pPr>
        <w:pStyle w:val="ListParagraph"/>
        <w:numPr>
          <w:ilvl w:val="0"/>
          <w:numId w:val="2"/>
        </w:numPr>
        <w:spacing w:after="219" w:line="240" w:lineRule="auto"/>
        <w:ind w:right="926"/>
        <w:jc w:val="both"/>
        <w:rPr>
          <w:b/>
          <w:sz w:val="28"/>
        </w:rPr>
      </w:pPr>
      <w:r>
        <w:rPr>
          <w:b/>
          <w:sz w:val="24"/>
        </w:rPr>
        <w:t>Link to GIT website</w:t>
      </w:r>
    </w:p>
    <w:p w14:paraId="21457B54" w14:textId="38A5D917" w:rsidR="00F83666" w:rsidRDefault="00F83666" w:rsidP="00C41BE0">
      <w:pPr>
        <w:pStyle w:val="ListParagraph"/>
        <w:numPr>
          <w:ilvl w:val="0"/>
          <w:numId w:val="2"/>
        </w:numPr>
        <w:spacing w:after="219" w:line="240" w:lineRule="auto"/>
        <w:ind w:right="926"/>
        <w:jc w:val="both"/>
        <w:rPr>
          <w:b/>
          <w:sz w:val="28"/>
        </w:rPr>
      </w:pPr>
      <w:r>
        <w:rPr>
          <w:b/>
          <w:sz w:val="24"/>
        </w:rPr>
        <w:t>Sources</w:t>
      </w:r>
    </w:p>
    <w:p w14:paraId="18F0144C" w14:textId="4972A642" w:rsidR="008927DD" w:rsidRDefault="008927DD" w:rsidP="00EF21F4"/>
    <w:p w14:paraId="4E60FB2E" w14:textId="77777777" w:rsidR="006C06F1" w:rsidRDefault="006C06F1" w:rsidP="00EF21F4"/>
    <w:p w14:paraId="7EA06AE5" w14:textId="5388AFFB" w:rsidR="009A6C41" w:rsidRDefault="009A6C41" w:rsidP="00EF21F4">
      <w:pPr>
        <w:rPr>
          <w:b/>
          <w:sz w:val="28"/>
        </w:rPr>
      </w:pPr>
      <w:r w:rsidRPr="009A6C41">
        <w:rPr>
          <w:b/>
          <w:sz w:val="28"/>
        </w:rPr>
        <w:t xml:space="preserve">III. </w:t>
      </w:r>
      <w:r w:rsidR="00B2386B">
        <w:rPr>
          <w:b/>
          <w:sz w:val="28"/>
        </w:rPr>
        <w:t xml:space="preserve">Background &amp; </w:t>
      </w:r>
      <w:r w:rsidR="002B78A0">
        <w:rPr>
          <w:b/>
          <w:sz w:val="28"/>
        </w:rPr>
        <w:t>p</w:t>
      </w:r>
      <w:r w:rsidRPr="009A6C41">
        <w:rPr>
          <w:b/>
          <w:sz w:val="28"/>
        </w:rPr>
        <w:t>roblem description</w:t>
      </w:r>
    </w:p>
    <w:p w14:paraId="72D3AEEE" w14:textId="3DEAD127" w:rsidR="009A6C41" w:rsidRDefault="009A6C41" w:rsidP="00EF21F4">
      <w:pPr>
        <w:rPr>
          <w:b/>
          <w:sz w:val="28"/>
        </w:rPr>
      </w:pPr>
    </w:p>
    <w:p w14:paraId="1359E571" w14:textId="6436BEDB" w:rsidR="00956FC0" w:rsidRDefault="00956FC0" w:rsidP="00956FC0">
      <w:pPr>
        <w:spacing w:after="219"/>
        <w:jc w:val="both"/>
      </w:pPr>
      <w:r>
        <w:t>We have categorized industrial milestones with stages. From the industrial revolution 1.0 all the way to the current revolution, Industry 4.0. Where we have smart cities, smart manufacturing, smart factory, smart devices and so many more on the way</w:t>
      </w:r>
      <w:r w:rsidR="003A326D">
        <w:t>, w</w:t>
      </w:r>
      <w:r>
        <w:t>here everything is online. Which means</w:t>
      </w:r>
      <w:r w:rsidR="003A326D">
        <w:t>,</w:t>
      </w:r>
      <w:r>
        <w:t xml:space="preserve"> the demand for these field is getting higher and higher. It has become a fact that people who live in this era will have an interactio</w:t>
      </w:r>
      <w:r w:rsidR="003A326D">
        <w:t>n</w:t>
      </w:r>
      <w:r>
        <w:t xml:space="preserve"> in one way or another, with these “smart” systems.</w:t>
      </w:r>
      <w:r w:rsidR="00684287">
        <w:t xml:space="preserve">  </w:t>
      </w:r>
    </w:p>
    <w:p w14:paraId="7AC3EB0D" w14:textId="77777777" w:rsidR="00956FC0" w:rsidRDefault="00956FC0" w:rsidP="00956FC0">
      <w:pPr>
        <w:spacing w:after="219"/>
        <w:jc w:val="both"/>
      </w:pPr>
      <w:r>
        <w:t xml:space="preserve">It is the reality that now, in the world we live in, everything is a “smart” system and it will be literally everywhere. Integrated to everything. Now, it has become more apparent that the ability to understand, create and manipulate these systems in a deeper level is highly desirable. Especially for those in the teen to young adult range. </w:t>
      </w:r>
    </w:p>
    <w:p w14:paraId="491D4B1B" w14:textId="6DA31A57" w:rsidR="00956FC0" w:rsidRDefault="00956FC0" w:rsidP="00956FC0">
      <w:pPr>
        <w:spacing w:after="219"/>
        <w:jc w:val="both"/>
      </w:pPr>
      <w:r>
        <w:t xml:space="preserve">We believe that the first thing a coder should learn is not the code or syntaxes directly. </w:t>
      </w:r>
      <w:r w:rsidR="00F43590">
        <w:t>But t</w:t>
      </w:r>
      <w:r>
        <w:t xml:space="preserve">he first thing to learn is to </w:t>
      </w:r>
      <w:r w:rsidR="00331949">
        <w:t>have the ability to design a program, form logical thinking and</w:t>
      </w:r>
      <w:r>
        <w:t xml:space="preserve"> framework of coding. They should be able to have the skill</w:t>
      </w:r>
      <w:r w:rsidR="00F43590">
        <w:t>s</w:t>
      </w:r>
      <w:r>
        <w:t xml:space="preserve"> to design, think logically and be able to think like a coder. Because these skills are the </w:t>
      </w:r>
      <w:r w:rsidR="00FA6D0C">
        <w:t xml:space="preserve">those which are </w:t>
      </w:r>
      <w:r>
        <w:t xml:space="preserve">necessary to make any type of program or system, regardless of the language they use. </w:t>
      </w:r>
    </w:p>
    <w:p w14:paraId="25427769" w14:textId="132B7D91" w:rsidR="0081032A" w:rsidRDefault="00956FC0" w:rsidP="00FB1D54">
      <w:pPr>
        <w:spacing w:after="219"/>
        <w:jc w:val="both"/>
      </w:pPr>
      <w:r>
        <w:t>So, with Zalgo we hope to give a starting point for those who would like to study coding. Where the primary goal of using Zalgo is to make and design the backbone of the program.</w:t>
      </w:r>
    </w:p>
    <w:p w14:paraId="067CDC40" w14:textId="7F1A3C0B" w:rsidR="00877358" w:rsidRDefault="00877358" w:rsidP="00FB1D54">
      <w:pPr>
        <w:spacing w:after="219"/>
        <w:jc w:val="both"/>
      </w:pPr>
    </w:p>
    <w:p w14:paraId="081E353B" w14:textId="4B80BF8D" w:rsidR="00877358" w:rsidRDefault="00877358" w:rsidP="00877358">
      <w:pPr>
        <w:rPr>
          <w:b/>
          <w:sz w:val="28"/>
        </w:rPr>
      </w:pPr>
      <w:r w:rsidRPr="009A6C41">
        <w:rPr>
          <w:b/>
          <w:sz w:val="28"/>
        </w:rPr>
        <w:lastRenderedPageBreak/>
        <w:t>I</w:t>
      </w:r>
      <w:r>
        <w:rPr>
          <w:b/>
          <w:sz w:val="28"/>
        </w:rPr>
        <w:t>V</w:t>
      </w:r>
      <w:r w:rsidRPr="009A6C41">
        <w:rPr>
          <w:b/>
          <w:sz w:val="28"/>
        </w:rPr>
        <w:t xml:space="preserve">. </w:t>
      </w:r>
      <w:r>
        <w:rPr>
          <w:b/>
          <w:sz w:val="28"/>
        </w:rPr>
        <w:t>Implementation</w:t>
      </w:r>
    </w:p>
    <w:p w14:paraId="05D78755" w14:textId="7FA2F360" w:rsidR="00283975" w:rsidRDefault="00457D80" w:rsidP="00457D80">
      <w:pPr>
        <w:spacing w:after="219"/>
        <w:jc w:val="both"/>
        <w:rPr>
          <w:b/>
          <w:sz w:val="26"/>
          <w:szCs w:val="26"/>
        </w:rPr>
      </w:pPr>
      <w:r w:rsidRPr="00457D80">
        <w:rPr>
          <w:b/>
          <w:sz w:val="26"/>
          <w:szCs w:val="26"/>
        </w:rPr>
        <w:t>i.</w:t>
      </w:r>
      <w:r>
        <w:rPr>
          <w:b/>
          <w:sz w:val="26"/>
          <w:szCs w:val="26"/>
        </w:rPr>
        <w:t xml:space="preserve"> </w:t>
      </w:r>
      <w:r w:rsidR="003917D4" w:rsidRPr="00457D80">
        <w:rPr>
          <w:b/>
          <w:sz w:val="26"/>
          <w:szCs w:val="26"/>
        </w:rPr>
        <w:t xml:space="preserve">Formal </w:t>
      </w:r>
      <w:r w:rsidR="002B78A0">
        <w:rPr>
          <w:b/>
          <w:sz w:val="26"/>
          <w:szCs w:val="26"/>
        </w:rPr>
        <w:t>d</w:t>
      </w:r>
      <w:r w:rsidR="003917D4" w:rsidRPr="00457D80">
        <w:rPr>
          <w:b/>
          <w:sz w:val="26"/>
          <w:szCs w:val="26"/>
        </w:rPr>
        <w:t xml:space="preserve">escription of </w:t>
      </w:r>
      <w:r w:rsidR="002B78A0">
        <w:rPr>
          <w:b/>
          <w:sz w:val="26"/>
          <w:szCs w:val="26"/>
        </w:rPr>
        <w:t>p</w:t>
      </w:r>
      <w:r w:rsidR="003917D4" w:rsidRPr="00457D80">
        <w:rPr>
          <w:b/>
          <w:sz w:val="26"/>
          <w:szCs w:val="26"/>
        </w:rPr>
        <w:t>roblem</w:t>
      </w:r>
    </w:p>
    <w:p w14:paraId="0414395A" w14:textId="5F96C936" w:rsidR="00131B97" w:rsidRPr="00414B04" w:rsidRDefault="0068024C" w:rsidP="00457D80">
      <w:pPr>
        <w:spacing w:after="219"/>
        <w:jc w:val="both"/>
        <w:rPr>
          <w:szCs w:val="26"/>
        </w:rPr>
      </w:pPr>
      <w:r w:rsidRPr="00414B04">
        <w:rPr>
          <w:szCs w:val="26"/>
        </w:rPr>
        <w:t>Now that we have established the background</w:t>
      </w:r>
      <w:r w:rsidR="00E07D77" w:rsidRPr="00414B04">
        <w:rPr>
          <w:szCs w:val="26"/>
        </w:rPr>
        <w:t>, we can dive deeper into the core of the problem. We have seen drastic technological advancement through out the years and especially more to come in the future, we can see a larger demand for those who can create and manipulate these systems</w:t>
      </w:r>
      <w:r w:rsidR="00655D64" w:rsidRPr="00414B04">
        <w:rPr>
          <w:szCs w:val="26"/>
        </w:rPr>
        <w:t xml:space="preserve"> and moreover the interest will peak for these fields because of the increasing demands and the way society has shaped the world around us on technologies.</w:t>
      </w:r>
    </w:p>
    <w:p w14:paraId="36B212DB" w14:textId="09EDAE1C" w:rsidR="00655D64" w:rsidRPr="00414B04" w:rsidRDefault="00655D64" w:rsidP="00457D80">
      <w:pPr>
        <w:spacing w:after="219"/>
        <w:jc w:val="both"/>
        <w:rPr>
          <w:szCs w:val="26"/>
        </w:rPr>
      </w:pPr>
      <w:r w:rsidRPr="00414B04">
        <w:rPr>
          <w:szCs w:val="26"/>
        </w:rPr>
        <w:t>H</w:t>
      </w:r>
      <w:r w:rsidR="00B17E07" w:rsidRPr="00414B04">
        <w:rPr>
          <w:szCs w:val="26"/>
        </w:rPr>
        <w:t xml:space="preserve">ence with this, with new things coming up, new problems also </w:t>
      </w:r>
      <w:r w:rsidR="003075B7" w:rsidRPr="00414B04">
        <w:rPr>
          <w:szCs w:val="26"/>
        </w:rPr>
        <w:t>arise</w:t>
      </w:r>
      <w:r w:rsidR="00B17E07" w:rsidRPr="00414B04">
        <w:rPr>
          <w:szCs w:val="26"/>
        </w:rPr>
        <w:t xml:space="preserve"> and with Zalgo, we are able to tackle some of them. </w:t>
      </w:r>
      <w:r w:rsidR="003075B7" w:rsidRPr="00414B04">
        <w:rPr>
          <w:szCs w:val="26"/>
        </w:rPr>
        <w:t>With Zalgo, we are able to provide a starting point for those people who would like to learn coding. No longer will there be the confusion of where to start</w:t>
      </w:r>
      <w:r w:rsidR="008F12CE" w:rsidRPr="00414B04">
        <w:rPr>
          <w:szCs w:val="26"/>
        </w:rPr>
        <w:t xml:space="preserve"> to study coding</w:t>
      </w:r>
      <w:r w:rsidR="00491841" w:rsidRPr="00414B04">
        <w:rPr>
          <w:szCs w:val="26"/>
        </w:rPr>
        <w:t xml:space="preserve">. Next, there is also the problem of where those who are studying coding directly dive into various programming languages. Trying different languages such as Java, Python and many others while what we consider as more important is making sure these people are able to </w:t>
      </w:r>
      <w:r w:rsidR="008333FB" w:rsidRPr="00414B04">
        <w:rPr>
          <w:szCs w:val="26"/>
        </w:rPr>
        <w:t xml:space="preserve">have these 3 important skills. </w:t>
      </w:r>
    </w:p>
    <w:p w14:paraId="7E3D13DA" w14:textId="0AF94714" w:rsidR="008333FB" w:rsidRPr="00414B04" w:rsidRDefault="008333FB" w:rsidP="008333FB">
      <w:pPr>
        <w:pStyle w:val="ListParagraph"/>
        <w:numPr>
          <w:ilvl w:val="0"/>
          <w:numId w:val="10"/>
        </w:numPr>
        <w:spacing w:after="219"/>
        <w:jc w:val="both"/>
        <w:rPr>
          <w:sz w:val="24"/>
          <w:szCs w:val="26"/>
        </w:rPr>
      </w:pPr>
      <w:r w:rsidRPr="00414B04">
        <w:rPr>
          <w:sz w:val="24"/>
          <w:szCs w:val="26"/>
        </w:rPr>
        <w:t>Designing a program</w:t>
      </w:r>
    </w:p>
    <w:p w14:paraId="18288529" w14:textId="707469C1" w:rsidR="008333FB" w:rsidRPr="00414B04" w:rsidRDefault="008333FB" w:rsidP="008333FB">
      <w:pPr>
        <w:pStyle w:val="ListParagraph"/>
        <w:numPr>
          <w:ilvl w:val="0"/>
          <w:numId w:val="10"/>
        </w:numPr>
        <w:spacing w:after="219"/>
        <w:jc w:val="both"/>
        <w:rPr>
          <w:sz w:val="24"/>
          <w:szCs w:val="26"/>
        </w:rPr>
      </w:pPr>
      <w:r w:rsidRPr="00414B04">
        <w:rPr>
          <w:sz w:val="24"/>
          <w:szCs w:val="26"/>
        </w:rPr>
        <w:t>Logical thinking</w:t>
      </w:r>
    </w:p>
    <w:p w14:paraId="4A9F4D3E" w14:textId="6872FA26" w:rsidR="006C06F1" w:rsidRDefault="00C534A0" w:rsidP="00C534A0">
      <w:pPr>
        <w:pStyle w:val="ListParagraph"/>
        <w:numPr>
          <w:ilvl w:val="0"/>
          <w:numId w:val="10"/>
        </w:numPr>
        <w:spacing w:after="219"/>
        <w:jc w:val="both"/>
        <w:rPr>
          <w:sz w:val="24"/>
          <w:szCs w:val="26"/>
        </w:rPr>
      </w:pPr>
      <w:r w:rsidRPr="00414B04">
        <w:rPr>
          <w:sz w:val="24"/>
          <w:szCs w:val="26"/>
        </w:rPr>
        <w:t>Coding framework</w:t>
      </w:r>
    </w:p>
    <w:p w14:paraId="1DF38223" w14:textId="77777777" w:rsidR="00621CB4" w:rsidRPr="00621CB4" w:rsidRDefault="00621CB4" w:rsidP="00621CB4">
      <w:pPr>
        <w:spacing w:after="219"/>
        <w:jc w:val="both"/>
        <w:rPr>
          <w:szCs w:val="26"/>
        </w:rPr>
      </w:pPr>
    </w:p>
    <w:p w14:paraId="09032F81" w14:textId="5FE9B48F" w:rsidR="00C534A0" w:rsidRDefault="00C534A0" w:rsidP="00C534A0">
      <w:pPr>
        <w:spacing w:after="219"/>
        <w:jc w:val="both"/>
        <w:rPr>
          <w:b/>
          <w:sz w:val="26"/>
          <w:szCs w:val="26"/>
        </w:rPr>
      </w:pPr>
      <w:r w:rsidRPr="004D095F">
        <w:rPr>
          <w:b/>
          <w:sz w:val="26"/>
          <w:szCs w:val="26"/>
        </w:rPr>
        <w:t xml:space="preserve">ii. </w:t>
      </w:r>
      <w:r w:rsidR="00330F99">
        <w:rPr>
          <w:b/>
          <w:sz w:val="26"/>
          <w:szCs w:val="26"/>
        </w:rPr>
        <w:t xml:space="preserve">Design of </w:t>
      </w:r>
      <w:r w:rsidR="002B78A0">
        <w:rPr>
          <w:b/>
          <w:sz w:val="26"/>
          <w:szCs w:val="26"/>
        </w:rPr>
        <w:t>a</w:t>
      </w:r>
      <w:r w:rsidR="00330F99">
        <w:rPr>
          <w:b/>
          <w:sz w:val="26"/>
          <w:szCs w:val="26"/>
        </w:rPr>
        <w:t>lgorithm</w:t>
      </w:r>
    </w:p>
    <w:p w14:paraId="79833B34" w14:textId="040F3436" w:rsidR="00DC380A" w:rsidRDefault="000B2B09" w:rsidP="00C534A0">
      <w:pPr>
        <w:spacing w:after="219"/>
        <w:jc w:val="both"/>
        <w:rPr>
          <w:szCs w:val="26"/>
        </w:rPr>
      </w:pPr>
      <w:r>
        <w:rPr>
          <w:szCs w:val="26"/>
        </w:rPr>
        <w:t xml:space="preserve">For Zalgo, we </w:t>
      </w:r>
      <w:r w:rsidR="00550297">
        <w:rPr>
          <w:szCs w:val="26"/>
        </w:rPr>
        <w:t xml:space="preserve">create our own algorithm. So, for the first step we created our own Lexer to execute the lexical analysis – to </w:t>
      </w:r>
      <w:r w:rsidR="009210FC">
        <w:rPr>
          <w:szCs w:val="26"/>
        </w:rPr>
        <w:t>convert the input code to a string of tokens which will be used for the second algorithm that we have created, the parser</w:t>
      </w:r>
      <w:r w:rsidR="00CA7572">
        <w:rPr>
          <w:szCs w:val="26"/>
        </w:rPr>
        <w:t xml:space="preserve"> which </w:t>
      </w:r>
      <w:r w:rsidR="00CA7572" w:rsidRPr="00CA7572">
        <w:rPr>
          <w:rFonts w:cstheme="minorHAnsi"/>
        </w:rPr>
        <w:t>analyses the syntactical structure of the given input. Checks whether the input is in the correct syntax of the programming language</w:t>
      </w:r>
      <w:r w:rsidR="009210FC" w:rsidRPr="00CA7572">
        <w:rPr>
          <w:rFonts w:cstheme="minorHAnsi"/>
          <w:szCs w:val="26"/>
        </w:rPr>
        <w:t>.</w:t>
      </w:r>
      <w:r w:rsidR="00443871">
        <w:rPr>
          <w:szCs w:val="26"/>
        </w:rPr>
        <w:t xml:space="preserve"> </w:t>
      </w:r>
      <w:r w:rsidR="00540467">
        <w:rPr>
          <w:szCs w:val="26"/>
        </w:rPr>
        <w:t>The output of the parser would be in a form of a parse tree. A</w:t>
      </w:r>
      <w:r w:rsidR="00443871">
        <w:rPr>
          <w:szCs w:val="26"/>
        </w:rPr>
        <w:t xml:space="preserve">fter that, we created another third algorithm, interpreter, </w:t>
      </w:r>
      <w:r w:rsidR="00B10E38">
        <w:rPr>
          <w:szCs w:val="26"/>
        </w:rPr>
        <w:t>that translates the parse tree</w:t>
      </w:r>
      <w:r w:rsidR="006C06F1">
        <w:rPr>
          <w:szCs w:val="26"/>
        </w:rPr>
        <w:t xml:space="preserve"> and executes the lines of instructions accordingly.</w:t>
      </w:r>
    </w:p>
    <w:p w14:paraId="5652BA1B" w14:textId="77777777" w:rsidR="00654E50" w:rsidRPr="00DC380A" w:rsidRDefault="00654E50" w:rsidP="00C534A0">
      <w:pPr>
        <w:spacing w:after="219"/>
        <w:jc w:val="both"/>
        <w:rPr>
          <w:szCs w:val="26"/>
        </w:rPr>
      </w:pPr>
    </w:p>
    <w:p w14:paraId="12EC6F30" w14:textId="5DDD32B5" w:rsidR="00986C18" w:rsidRDefault="00986C18" w:rsidP="00C534A0">
      <w:pPr>
        <w:spacing w:after="219"/>
        <w:jc w:val="both"/>
        <w:rPr>
          <w:b/>
          <w:sz w:val="26"/>
          <w:szCs w:val="26"/>
        </w:rPr>
      </w:pPr>
      <w:r>
        <w:rPr>
          <w:b/>
          <w:sz w:val="26"/>
          <w:szCs w:val="26"/>
        </w:rPr>
        <w:t>iii. Proof of correctness</w:t>
      </w:r>
    </w:p>
    <w:p w14:paraId="0EBDC222" w14:textId="77777777" w:rsidR="00654E50" w:rsidRDefault="009A2238" w:rsidP="009A2238">
      <w:pPr>
        <w:spacing w:after="219"/>
        <w:rPr>
          <w:b/>
          <w:sz w:val="26"/>
          <w:szCs w:val="26"/>
        </w:rPr>
      </w:pPr>
      <w:r>
        <w:rPr>
          <w:b/>
          <w:sz w:val="26"/>
          <w:szCs w:val="26"/>
        </w:rPr>
        <w:lastRenderedPageBreak/>
        <w:t>Lexical Analyzer (Lexer)</w:t>
      </w:r>
      <w:r>
        <w:rPr>
          <w:b/>
          <w:sz w:val="26"/>
          <w:szCs w:val="26"/>
        </w:rPr>
        <w:br/>
      </w:r>
      <w:r>
        <w:rPr>
          <w:b/>
          <w:noProof/>
          <w:sz w:val="26"/>
          <w:szCs w:val="26"/>
        </w:rPr>
        <w:drawing>
          <wp:inline distT="0" distB="0" distL="0" distR="0" wp14:anchorId="0E9C0F14" wp14:editId="0BDDC087">
            <wp:extent cx="4248319" cy="1967895"/>
            <wp:effectExtent l="0" t="0" r="635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9-10-29 at 4.33.11 PM.png"/>
                    <pic:cNvPicPr/>
                  </pic:nvPicPr>
                  <pic:blipFill>
                    <a:blip r:embed="rId23">
                      <a:extLst>
                        <a:ext uri="{28A0092B-C50C-407E-A947-70E740481C1C}">
                          <a14:useLocalDpi xmlns:a14="http://schemas.microsoft.com/office/drawing/2010/main" val="0"/>
                        </a:ext>
                      </a:extLst>
                    </a:blip>
                    <a:stretch>
                      <a:fillRect/>
                    </a:stretch>
                  </pic:blipFill>
                  <pic:spPr>
                    <a:xfrm>
                      <a:off x="0" y="0"/>
                      <a:ext cx="4254090" cy="1970568"/>
                    </a:xfrm>
                    <a:prstGeom prst="rect">
                      <a:avLst/>
                    </a:prstGeom>
                  </pic:spPr>
                </pic:pic>
              </a:graphicData>
            </a:graphic>
          </wp:inline>
        </w:drawing>
      </w:r>
    </w:p>
    <w:p w14:paraId="014F8169" w14:textId="77777777" w:rsidR="00654E50" w:rsidRDefault="00CF130B" w:rsidP="009A2238">
      <w:pPr>
        <w:spacing w:after="219"/>
        <w:rPr>
          <w:b/>
          <w:sz w:val="26"/>
          <w:szCs w:val="26"/>
        </w:rPr>
      </w:pPr>
      <w:r>
        <w:rPr>
          <w:b/>
          <w:sz w:val="26"/>
          <w:szCs w:val="26"/>
        </w:rPr>
        <w:br/>
        <w:t>Parser</w:t>
      </w:r>
      <w:r>
        <w:rPr>
          <w:b/>
          <w:sz w:val="26"/>
          <w:szCs w:val="26"/>
        </w:rPr>
        <w:br/>
      </w:r>
      <w:r>
        <w:rPr>
          <w:b/>
          <w:noProof/>
          <w:sz w:val="26"/>
          <w:szCs w:val="26"/>
        </w:rPr>
        <w:drawing>
          <wp:inline distT="0" distB="0" distL="0" distR="0" wp14:anchorId="0CF825FC" wp14:editId="0E91735F">
            <wp:extent cx="4426343" cy="2185218"/>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9-10-29 at 4.47.47 P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37611" cy="2190781"/>
                    </a:xfrm>
                    <a:prstGeom prst="rect">
                      <a:avLst/>
                    </a:prstGeom>
                  </pic:spPr>
                </pic:pic>
              </a:graphicData>
            </a:graphic>
          </wp:inline>
        </w:drawing>
      </w:r>
    </w:p>
    <w:p w14:paraId="09EF4324" w14:textId="20CD5C02" w:rsidR="0096300F" w:rsidRDefault="00CF130B" w:rsidP="009A2238">
      <w:pPr>
        <w:spacing w:after="219"/>
        <w:rPr>
          <w:b/>
          <w:sz w:val="26"/>
          <w:szCs w:val="26"/>
        </w:rPr>
      </w:pPr>
      <w:r>
        <w:rPr>
          <w:b/>
          <w:sz w:val="26"/>
          <w:szCs w:val="26"/>
        </w:rPr>
        <w:br/>
        <w:t>Interpreter</w:t>
      </w:r>
      <w:r>
        <w:rPr>
          <w:b/>
          <w:sz w:val="26"/>
          <w:szCs w:val="26"/>
        </w:rPr>
        <w:br/>
      </w:r>
      <w:r w:rsidR="00810F16">
        <w:rPr>
          <w:b/>
          <w:noProof/>
          <w:sz w:val="26"/>
          <w:szCs w:val="26"/>
        </w:rPr>
        <w:drawing>
          <wp:inline distT="0" distB="0" distL="0" distR="0" wp14:anchorId="5A96A480" wp14:editId="4A4E4F05">
            <wp:extent cx="4425950" cy="10820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9-10-29 at 4.49.06 PM.png"/>
                    <pic:cNvPicPr/>
                  </pic:nvPicPr>
                  <pic:blipFill>
                    <a:blip r:embed="rId25">
                      <a:extLst>
                        <a:ext uri="{28A0092B-C50C-407E-A947-70E740481C1C}">
                          <a14:useLocalDpi xmlns:a14="http://schemas.microsoft.com/office/drawing/2010/main" val="0"/>
                        </a:ext>
                      </a:extLst>
                    </a:blip>
                    <a:stretch>
                      <a:fillRect/>
                    </a:stretch>
                  </pic:blipFill>
                  <pic:spPr>
                    <a:xfrm>
                      <a:off x="0" y="0"/>
                      <a:ext cx="4448549" cy="1087565"/>
                    </a:xfrm>
                    <a:prstGeom prst="rect">
                      <a:avLst/>
                    </a:prstGeom>
                  </pic:spPr>
                </pic:pic>
              </a:graphicData>
            </a:graphic>
          </wp:inline>
        </w:drawing>
      </w:r>
      <w:r>
        <w:rPr>
          <w:b/>
          <w:sz w:val="26"/>
          <w:szCs w:val="26"/>
        </w:rPr>
        <w:br/>
      </w:r>
      <w:r w:rsidR="009A2238">
        <w:rPr>
          <w:b/>
          <w:sz w:val="26"/>
          <w:szCs w:val="26"/>
        </w:rPr>
        <w:lastRenderedPageBreak/>
        <w:br/>
      </w:r>
      <w:r w:rsidR="0096300F">
        <w:rPr>
          <w:b/>
          <w:noProof/>
          <w:sz w:val="26"/>
          <w:szCs w:val="26"/>
        </w:rPr>
        <w:drawing>
          <wp:inline distT="0" distB="0" distL="0" distR="0" wp14:anchorId="1FD0BEFC" wp14:editId="79E5F06A">
            <wp:extent cx="5723255" cy="4292600"/>
            <wp:effectExtent l="0" t="8572" r="2222" b="2223"/>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rot="5400000">
                      <a:off x="0" y="0"/>
                      <a:ext cx="5723255" cy="4292600"/>
                    </a:xfrm>
                    <a:prstGeom prst="rect">
                      <a:avLst/>
                    </a:prstGeom>
                    <a:noFill/>
                    <a:ln>
                      <a:noFill/>
                    </a:ln>
                  </pic:spPr>
                </pic:pic>
              </a:graphicData>
            </a:graphic>
          </wp:inline>
        </w:drawing>
      </w:r>
    </w:p>
    <w:p w14:paraId="44C38F1C" w14:textId="77777777" w:rsidR="0096300F" w:rsidRDefault="0096300F" w:rsidP="00C534A0">
      <w:pPr>
        <w:spacing w:after="219"/>
        <w:jc w:val="both"/>
        <w:rPr>
          <w:b/>
          <w:sz w:val="26"/>
          <w:szCs w:val="26"/>
        </w:rPr>
      </w:pPr>
    </w:p>
    <w:p w14:paraId="4377D5FB" w14:textId="14A4020A" w:rsidR="00E65196" w:rsidRDefault="00E65196" w:rsidP="00C534A0">
      <w:pPr>
        <w:spacing w:after="219"/>
        <w:jc w:val="both"/>
        <w:rPr>
          <w:b/>
          <w:sz w:val="26"/>
          <w:szCs w:val="26"/>
        </w:rPr>
      </w:pPr>
      <w:r>
        <w:rPr>
          <w:b/>
          <w:sz w:val="26"/>
          <w:szCs w:val="26"/>
        </w:rPr>
        <w:t>i</w:t>
      </w:r>
      <w:r w:rsidR="00986C18">
        <w:rPr>
          <w:b/>
          <w:sz w:val="26"/>
          <w:szCs w:val="26"/>
        </w:rPr>
        <w:t>v</w:t>
      </w:r>
      <w:r>
        <w:rPr>
          <w:b/>
          <w:sz w:val="26"/>
          <w:szCs w:val="26"/>
        </w:rPr>
        <w:t>. Complexity Analysis</w:t>
      </w:r>
    </w:p>
    <w:p w14:paraId="72EEE7F0" w14:textId="016CED73" w:rsidR="00AA63DB" w:rsidRPr="00AA63DB" w:rsidRDefault="00AA63DB" w:rsidP="00C534A0">
      <w:pPr>
        <w:spacing w:after="219"/>
        <w:jc w:val="both"/>
        <w:rPr>
          <w:szCs w:val="26"/>
        </w:rPr>
      </w:pPr>
      <w:r>
        <w:rPr>
          <w:szCs w:val="26"/>
        </w:rPr>
        <w:t>To calculate the time complexity of</w:t>
      </w:r>
      <w:r w:rsidR="002E263F">
        <w:rPr>
          <w:szCs w:val="26"/>
        </w:rPr>
        <w:t xml:space="preserve"> Zalgo, we compared it against C++ and Python. We used a while loop with a simple print instruction. For every loop, 1000 to 5000 with 1000 intervals, </w:t>
      </w:r>
      <w:r w:rsidR="002D644F">
        <w:rPr>
          <w:szCs w:val="26"/>
        </w:rPr>
        <w:t>we execute 5 times and calculate the average. Then we plot the result against a graph in microseconds.</w:t>
      </w:r>
    </w:p>
    <w:p w14:paraId="217541A0" w14:textId="5855466B" w:rsidR="00E65196" w:rsidRPr="00E65196" w:rsidRDefault="003B6A2B" w:rsidP="00C534A0">
      <w:pPr>
        <w:spacing w:after="219"/>
        <w:jc w:val="both"/>
        <w:rPr>
          <w:szCs w:val="26"/>
        </w:rPr>
      </w:pPr>
      <w:r>
        <w:rPr>
          <w:noProof/>
        </w:rPr>
        <w:lastRenderedPageBreak/>
        <w:drawing>
          <wp:inline distT="0" distB="0" distL="0" distR="0" wp14:anchorId="5A7B6444" wp14:editId="25DCBD31">
            <wp:extent cx="6477739" cy="4242391"/>
            <wp:effectExtent l="0" t="0" r="18415" b="6350"/>
            <wp:docPr id="24" name="Chart 24">
              <a:extLst xmlns:a="http://schemas.openxmlformats.org/drawingml/2006/main">
                <a:ext uri="{FF2B5EF4-FFF2-40B4-BE49-F238E27FC236}">
                  <a16:creationId xmlns:a16="http://schemas.microsoft.com/office/drawing/2014/main" id="{5289E7DA-C377-4C80-AC46-4906B79893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422B726" w14:textId="4A6C87C3" w:rsidR="00C04975" w:rsidRDefault="00C04975" w:rsidP="00C04975">
      <w:pPr>
        <w:rPr>
          <w:b/>
          <w:sz w:val="28"/>
        </w:rPr>
      </w:pPr>
      <w:r>
        <w:rPr>
          <w:b/>
          <w:sz w:val="28"/>
        </w:rPr>
        <w:t>V</w:t>
      </w:r>
      <w:r w:rsidRPr="009A6C41">
        <w:rPr>
          <w:b/>
          <w:sz w:val="28"/>
        </w:rPr>
        <w:t>.</w:t>
      </w:r>
      <w:r w:rsidR="00E224F9">
        <w:rPr>
          <w:b/>
          <w:sz w:val="28"/>
        </w:rPr>
        <w:t xml:space="preserve"> Evaluation</w:t>
      </w:r>
    </w:p>
    <w:p w14:paraId="72D91FF7" w14:textId="5D6B3D6D" w:rsidR="00C04975" w:rsidRDefault="00C04975" w:rsidP="00C04975">
      <w:pPr>
        <w:spacing w:after="219"/>
        <w:jc w:val="both"/>
        <w:rPr>
          <w:b/>
          <w:sz w:val="26"/>
          <w:szCs w:val="26"/>
        </w:rPr>
      </w:pPr>
      <w:r w:rsidRPr="00457D80">
        <w:rPr>
          <w:b/>
          <w:sz w:val="26"/>
          <w:szCs w:val="26"/>
        </w:rPr>
        <w:t>i.</w:t>
      </w:r>
      <w:r>
        <w:rPr>
          <w:b/>
          <w:sz w:val="26"/>
          <w:szCs w:val="26"/>
        </w:rPr>
        <w:t xml:space="preserve"> </w:t>
      </w:r>
      <w:r w:rsidR="005335A1" w:rsidRPr="005335A1">
        <w:rPr>
          <w:b/>
          <w:sz w:val="26"/>
          <w:szCs w:val="26"/>
        </w:rPr>
        <w:t>Theoretical analysis of the algorithms</w:t>
      </w:r>
    </w:p>
    <w:p w14:paraId="48466767" w14:textId="728F6490" w:rsidR="00D15955" w:rsidRDefault="00664408" w:rsidP="00C04975">
      <w:pPr>
        <w:spacing w:after="219"/>
        <w:jc w:val="both"/>
        <w:rPr>
          <w:szCs w:val="26"/>
        </w:rPr>
      </w:pPr>
      <w:r>
        <w:rPr>
          <w:szCs w:val="26"/>
        </w:rPr>
        <w:t>For Zalgo, we used to 3 algorithms</w:t>
      </w:r>
      <w:r w:rsidR="001D534A">
        <w:rPr>
          <w:szCs w:val="26"/>
        </w:rPr>
        <w:t>.</w:t>
      </w:r>
    </w:p>
    <w:p w14:paraId="0211E7EB" w14:textId="2C7006BA" w:rsidR="001D534A" w:rsidRDefault="001D534A" w:rsidP="00C04975">
      <w:pPr>
        <w:spacing w:after="219"/>
        <w:jc w:val="both"/>
        <w:rPr>
          <w:rFonts w:cstheme="minorHAnsi"/>
          <w:color w:val="222222"/>
          <w:szCs w:val="21"/>
          <w:shd w:val="clear" w:color="auto" w:fill="FFFFFF"/>
        </w:rPr>
      </w:pPr>
      <w:r>
        <w:rPr>
          <w:szCs w:val="26"/>
        </w:rPr>
        <w:t>First one is Le</w:t>
      </w:r>
      <w:r w:rsidR="00262DF4">
        <w:rPr>
          <w:szCs w:val="26"/>
        </w:rPr>
        <w:t xml:space="preserve">xical analysis or tokenization. Process of converting a sequence of characters into a sequence of tokens. </w:t>
      </w:r>
      <w:r w:rsidR="0057292F">
        <w:rPr>
          <w:szCs w:val="26"/>
        </w:rPr>
        <w:t xml:space="preserve">Programs that performs lexical analysis are called lexer or tokenizer. Lexers are most often used for compilers and can be divided into two stages: </w:t>
      </w:r>
      <w:r w:rsidR="00602623" w:rsidRPr="00602623">
        <w:rPr>
          <w:rFonts w:cstheme="minorHAnsi"/>
          <w:color w:val="222222"/>
          <w:szCs w:val="21"/>
          <w:shd w:val="clear" w:color="auto" w:fill="FFFFFF"/>
        </w:rPr>
        <w:t>the </w:t>
      </w:r>
      <w:r w:rsidR="00602623" w:rsidRPr="00602623">
        <w:rPr>
          <w:rFonts w:cstheme="minorHAnsi"/>
          <w:iCs/>
          <w:color w:val="222222"/>
          <w:szCs w:val="21"/>
          <w:shd w:val="clear" w:color="auto" w:fill="FFFFFF"/>
        </w:rPr>
        <w:t>scanning</w:t>
      </w:r>
      <w:r w:rsidR="00602623" w:rsidRPr="00602623">
        <w:rPr>
          <w:rFonts w:cstheme="minorHAnsi"/>
          <w:color w:val="222222"/>
          <w:szCs w:val="21"/>
          <w:shd w:val="clear" w:color="auto" w:fill="FFFFFF"/>
        </w:rPr>
        <w:t>, which segments the input string into syntactic units called </w:t>
      </w:r>
      <w:r w:rsidR="00602623" w:rsidRPr="00602623">
        <w:rPr>
          <w:rFonts w:cstheme="minorHAnsi"/>
          <w:iCs/>
          <w:color w:val="222222"/>
          <w:szCs w:val="21"/>
          <w:shd w:val="clear" w:color="auto" w:fill="FFFFFF"/>
        </w:rPr>
        <w:t>lexemes</w:t>
      </w:r>
      <w:r w:rsidR="00602623" w:rsidRPr="00602623">
        <w:rPr>
          <w:rFonts w:cstheme="minorHAnsi"/>
          <w:color w:val="222222"/>
          <w:szCs w:val="21"/>
          <w:shd w:val="clear" w:color="auto" w:fill="FFFFFF"/>
        </w:rPr>
        <w:t> and categorizes these into token classes; and the </w:t>
      </w:r>
      <w:r w:rsidR="00602623" w:rsidRPr="00602623">
        <w:rPr>
          <w:rFonts w:cstheme="minorHAnsi"/>
          <w:iCs/>
          <w:color w:val="222222"/>
          <w:szCs w:val="21"/>
          <w:shd w:val="clear" w:color="auto" w:fill="FFFFFF"/>
        </w:rPr>
        <w:t>evaluating</w:t>
      </w:r>
      <w:r w:rsidR="00602623" w:rsidRPr="00602623">
        <w:rPr>
          <w:rFonts w:cstheme="minorHAnsi"/>
          <w:color w:val="222222"/>
          <w:szCs w:val="21"/>
          <w:shd w:val="clear" w:color="auto" w:fill="FFFFFF"/>
        </w:rPr>
        <w:t>, which converts lexemes into processed values.</w:t>
      </w:r>
      <w:r w:rsidR="00602623">
        <w:rPr>
          <w:rFonts w:cstheme="minorHAnsi"/>
          <w:color w:val="222222"/>
          <w:szCs w:val="21"/>
          <w:shd w:val="clear" w:color="auto" w:fill="FFFFFF"/>
        </w:rPr>
        <w:t xml:space="preserve"> </w:t>
      </w:r>
    </w:p>
    <w:p w14:paraId="42689CD6" w14:textId="77777777" w:rsidR="00F83666" w:rsidRDefault="001F49EC" w:rsidP="00C04975">
      <w:pPr>
        <w:spacing w:after="219"/>
        <w:jc w:val="both"/>
        <w:rPr>
          <w:rFonts w:cstheme="minorHAnsi"/>
          <w:shd w:val="clear" w:color="auto" w:fill="FFFFFF"/>
        </w:rPr>
      </w:pPr>
      <w:r w:rsidRPr="001F49EC">
        <w:rPr>
          <w:rFonts w:cstheme="minorHAnsi"/>
          <w:shd w:val="clear" w:color="auto" w:fill="FFFFFF"/>
        </w:rPr>
        <w:t>Lexers are generally quite simple, with most of the complexity deferred to the parser or </w:t>
      </w:r>
      <w:hyperlink r:id="rId28" w:tooltip="Semantic analysis (compilers)" w:history="1">
        <w:r w:rsidRPr="001F49EC">
          <w:rPr>
            <w:rStyle w:val="Hyperlink"/>
            <w:rFonts w:cstheme="minorHAnsi"/>
            <w:color w:val="auto"/>
            <w:u w:val="none"/>
            <w:shd w:val="clear" w:color="auto" w:fill="FFFFFF"/>
          </w:rPr>
          <w:t>semantic analysis</w:t>
        </w:r>
      </w:hyperlink>
      <w:r w:rsidRPr="001F49EC">
        <w:rPr>
          <w:rFonts w:cstheme="minorHAnsi"/>
          <w:shd w:val="clear" w:color="auto" w:fill="FFFFFF"/>
        </w:rPr>
        <w:t> phases</w:t>
      </w:r>
      <w:r>
        <w:rPr>
          <w:rFonts w:cstheme="minorHAnsi"/>
          <w:shd w:val="clear" w:color="auto" w:fill="FFFFFF"/>
        </w:rPr>
        <w:t xml:space="preserve">. </w:t>
      </w:r>
      <w:r w:rsidRPr="001F49EC">
        <w:rPr>
          <w:rFonts w:cstheme="minorHAnsi"/>
          <w:shd w:val="clear" w:color="auto" w:fill="FFFFFF"/>
        </w:rPr>
        <w:t>However, lexers can sometimes include some complexity, such as </w:t>
      </w:r>
      <w:hyperlink r:id="rId29" w:anchor="Phrase_structure" w:history="1">
        <w:r w:rsidRPr="001F49EC">
          <w:rPr>
            <w:rStyle w:val="Hyperlink"/>
            <w:rFonts w:cstheme="minorHAnsi"/>
            <w:color w:val="auto"/>
            <w:u w:val="none"/>
            <w:shd w:val="clear" w:color="auto" w:fill="FFFFFF"/>
          </w:rPr>
          <w:t>phrase structure</w:t>
        </w:r>
      </w:hyperlink>
      <w:r w:rsidRPr="001F49EC">
        <w:rPr>
          <w:rFonts w:cstheme="minorHAnsi"/>
          <w:shd w:val="clear" w:color="auto" w:fill="FFFFFF"/>
        </w:rPr>
        <w:t> processing to make input easier and simplify the parser, and may be written partly or fully by hand, either to support more features or for performance.</w:t>
      </w:r>
      <w:r w:rsidR="00C10A15">
        <w:rPr>
          <w:rFonts w:cstheme="minorHAnsi"/>
          <w:shd w:val="clear" w:color="auto" w:fill="FFFFFF"/>
        </w:rPr>
        <w:t xml:space="preserve"> </w:t>
      </w:r>
      <w:r w:rsidR="00C10A15" w:rsidRPr="00C10A15">
        <w:rPr>
          <w:rFonts w:cstheme="minorHAnsi"/>
          <w:shd w:val="clear" w:color="auto" w:fill="FFFFFF"/>
        </w:rPr>
        <w:t>A </w:t>
      </w:r>
      <w:r w:rsidR="00C10A15" w:rsidRPr="00C10A15">
        <w:rPr>
          <w:rFonts w:cstheme="minorHAnsi"/>
          <w:iCs/>
          <w:shd w:val="clear" w:color="auto" w:fill="FFFFFF"/>
        </w:rPr>
        <w:t>lexical token</w:t>
      </w:r>
      <w:r w:rsidR="00C10A15" w:rsidRPr="00C10A15">
        <w:rPr>
          <w:rFonts w:cstheme="minorHAnsi"/>
          <w:shd w:val="clear" w:color="auto" w:fill="FFFFFF"/>
        </w:rPr>
        <w:t> or simply </w:t>
      </w:r>
      <w:r w:rsidR="00C10A15" w:rsidRPr="00C10A15">
        <w:rPr>
          <w:rFonts w:cstheme="minorHAnsi"/>
          <w:iCs/>
          <w:shd w:val="clear" w:color="auto" w:fill="FFFFFF"/>
        </w:rPr>
        <w:t>token</w:t>
      </w:r>
      <w:r w:rsidR="00C10A15" w:rsidRPr="00C10A15">
        <w:rPr>
          <w:rFonts w:cstheme="minorHAnsi"/>
          <w:shd w:val="clear" w:color="auto" w:fill="FFFFFF"/>
        </w:rPr>
        <w:t> is a </w:t>
      </w:r>
      <w:hyperlink r:id="rId30" w:tooltip="String (computer science)" w:history="1">
        <w:r w:rsidR="00C10A15" w:rsidRPr="00C10A15">
          <w:rPr>
            <w:rStyle w:val="Hyperlink"/>
            <w:rFonts w:cstheme="minorHAnsi"/>
            <w:color w:val="auto"/>
            <w:u w:val="none"/>
            <w:shd w:val="clear" w:color="auto" w:fill="FFFFFF"/>
          </w:rPr>
          <w:t>string</w:t>
        </w:r>
      </w:hyperlink>
      <w:r w:rsidR="00C10A15" w:rsidRPr="00C10A15">
        <w:rPr>
          <w:rFonts w:cstheme="minorHAnsi"/>
          <w:shd w:val="clear" w:color="auto" w:fill="FFFFFF"/>
        </w:rPr>
        <w:t> with an assigned and thus identified meaning. It is structured as a pair consisting of a </w:t>
      </w:r>
      <w:r w:rsidR="00C10A15" w:rsidRPr="00C10A15">
        <w:rPr>
          <w:rFonts w:cstheme="minorHAnsi"/>
          <w:iCs/>
          <w:shd w:val="clear" w:color="auto" w:fill="FFFFFF"/>
        </w:rPr>
        <w:t>token name</w:t>
      </w:r>
      <w:r w:rsidR="00C10A15" w:rsidRPr="00C10A15">
        <w:rPr>
          <w:rFonts w:cstheme="minorHAnsi"/>
          <w:shd w:val="clear" w:color="auto" w:fill="FFFFFF"/>
        </w:rPr>
        <w:t> and an optional </w:t>
      </w:r>
      <w:r w:rsidR="00C10A15" w:rsidRPr="00C10A15">
        <w:rPr>
          <w:rFonts w:cstheme="minorHAnsi"/>
          <w:iCs/>
          <w:shd w:val="clear" w:color="auto" w:fill="FFFFFF"/>
        </w:rPr>
        <w:t>token value</w:t>
      </w:r>
      <w:r w:rsidR="00C10A15" w:rsidRPr="00C10A15">
        <w:rPr>
          <w:rFonts w:cstheme="minorHAnsi"/>
          <w:shd w:val="clear" w:color="auto" w:fill="FFFFFF"/>
        </w:rPr>
        <w:t>. The token name is a category of lexical unit.</w:t>
      </w:r>
    </w:p>
    <w:p w14:paraId="6A0690E4" w14:textId="77777777" w:rsidR="00F83666" w:rsidRDefault="00F83666" w:rsidP="00C04975">
      <w:pPr>
        <w:spacing w:after="219"/>
        <w:jc w:val="both"/>
        <w:rPr>
          <w:rFonts w:cstheme="minorHAnsi"/>
          <w:shd w:val="clear" w:color="auto" w:fill="FFFFFF"/>
        </w:rPr>
      </w:pPr>
    </w:p>
    <w:p w14:paraId="60BEE16A" w14:textId="4255A0CC" w:rsidR="001F49EC" w:rsidRDefault="00C10A15" w:rsidP="00C04975">
      <w:pPr>
        <w:spacing w:after="219"/>
        <w:jc w:val="both"/>
        <w:rPr>
          <w:rFonts w:cstheme="minorHAnsi"/>
          <w:shd w:val="clear" w:color="auto" w:fill="FFFFFF"/>
        </w:rPr>
      </w:pPr>
      <w:r>
        <w:rPr>
          <w:rFonts w:cstheme="minorHAnsi"/>
          <w:shd w:val="clear" w:color="auto" w:fill="FFFFFF"/>
        </w:rPr>
        <w:t xml:space="preserve"> </w:t>
      </w:r>
    </w:p>
    <w:p w14:paraId="30E68499" w14:textId="5DFC0767" w:rsidR="00F83666" w:rsidRDefault="00F83666" w:rsidP="00C04975">
      <w:pPr>
        <w:spacing w:after="219"/>
        <w:jc w:val="both"/>
        <w:rPr>
          <w:rFonts w:cstheme="minorHAnsi"/>
          <w:shd w:val="clear" w:color="auto" w:fill="FFFFFF"/>
        </w:rPr>
      </w:pPr>
      <w:r>
        <w:rPr>
          <w:rFonts w:cstheme="minorHAnsi"/>
          <w:shd w:val="clear" w:color="auto" w:fill="FFFFFF"/>
        </w:rPr>
        <w:lastRenderedPageBreak/>
        <w:t>Common tokens are:</w:t>
      </w:r>
    </w:p>
    <w:p w14:paraId="06E5FC78" w14:textId="77777777" w:rsidR="00F83666" w:rsidRPr="00F83666" w:rsidRDefault="00F83666" w:rsidP="00F83666">
      <w:pPr>
        <w:numPr>
          <w:ilvl w:val="0"/>
          <w:numId w:val="11"/>
        </w:numPr>
        <w:shd w:val="clear" w:color="auto" w:fill="FFFFFF"/>
        <w:spacing w:before="100" w:beforeAutospacing="1" w:after="24"/>
        <w:ind w:left="384"/>
        <w:rPr>
          <w:rFonts w:eastAsia="Times New Roman" w:cstheme="minorHAnsi"/>
          <w:color w:val="222222"/>
          <w:szCs w:val="21"/>
          <w:lang w:val="en-US"/>
        </w:rPr>
      </w:pPr>
      <w:r w:rsidRPr="00F83666">
        <w:rPr>
          <w:rFonts w:eastAsia="Times New Roman" w:cstheme="minorHAnsi"/>
          <w:color w:val="222222"/>
          <w:szCs w:val="21"/>
          <w:lang w:val="en-US"/>
        </w:rPr>
        <w:t>identifier: names the programmer chooses;</w:t>
      </w:r>
    </w:p>
    <w:p w14:paraId="40132903" w14:textId="77777777" w:rsidR="00F83666" w:rsidRPr="00F83666" w:rsidRDefault="00F83666" w:rsidP="00F83666">
      <w:pPr>
        <w:numPr>
          <w:ilvl w:val="0"/>
          <w:numId w:val="11"/>
        </w:numPr>
        <w:shd w:val="clear" w:color="auto" w:fill="FFFFFF"/>
        <w:spacing w:before="100" w:beforeAutospacing="1" w:after="24"/>
        <w:ind w:left="384"/>
        <w:rPr>
          <w:rFonts w:eastAsia="Times New Roman" w:cstheme="minorHAnsi"/>
          <w:color w:val="222222"/>
          <w:szCs w:val="21"/>
          <w:lang w:val="en-US"/>
        </w:rPr>
      </w:pPr>
      <w:r w:rsidRPr="00F83666">
        <w:rPr>
          <w:rFonts w:eastAsia="Times New Roman" w:cstheme="minorHAnsi"/>
          <w:color w:val="222222"/>
          <w:szCs w:val="21"/>
          <w:lang w:val="en-US"/>
        </w:rPr>
        <w:t>keyword: names already in the programming language;</w:t>
      </w:r>
    </w:p>
    <w:p w14:paraId="3A193261" w14:textId="77777777" w:rsidR="00F83666" w:rsidRPr="00F83666" w:rsidRDefault="00F83666" w:rsidP="00F83666">
      <w:pPr>
        <w:numPr>
          <w:ilvl w:val="0"/>
          <w:numId w:val="11"/>
        </w:numPr>
        <w:shd w:val="clear" w:color="auto" w:fill="FFFFFF"/>
        <w:spacing w:before="100" w:beforeAutospacing="1" w:after="24"/>
        <w:ind w:left="384"/>
        <w:rPr>
          <w:rFonts w:eastAsia="Times New Roman" w:cstheme="minorHAnsi"/>
          <w:color w:val="222222"/>
          <w:szCs w:val="21"/>
          <w:lang w:val="en-US"/>
        </w:rPr>
      </w:pPr>
      <w:r w:rsidRPr="00F83666">
        <w:rPr>
          <w:rFonts w:eastAsia="Times New Roman" w:cstheme="minorHAnsi"/>
          <w:color w:val="222222"/>
          <w:szCs w:val="21"/>
          <w:lang w:val="en-US"/>
        </w:rPr>
        <w:t>separator (also known as punctuators): punctuation characters and paired-delimiters;</w:t>
      </w:r>
    </w:p>
    <w:p w14:paraId="73AE885B" w14:textId="77777777" w:rsidR="00F83666" w:rsidRPr="00F83666" w:rsidRDefault="00F83666" w:rsidP="00F83666">
      <w:pPr>
        <w:numPr>
          <w:ilvl w:val="0"/>
          <w:numId w:val="11"/>
        </w:numPr>
        <w:shd w:val="clear" w:color="auto" w:fill="FFFFFF"/>
        <w:spacing w:before="100" w:beforeAutospacing="1" w:after="24"/>
        <w:ind w:left="384"/>
        <w:rPr>
          <w:rFonts w:eastAsia="Times New Roman" w:cstheme="minorHAnsi"/>
          <w:color w:val="222222"/>
          <w:szCs w:val="21"/>
          <w:lang w:val="en-US"/>
        </w:rPr>
      </w:pPr>
      <w:r w:rsidRPr="00F83666">
        <w:rPr>
          <w:rFonts w:eastAsia="Times New Roman" w:cstheme="minorHAnsi"/>
          <w:color w:val="222222"/>
          <w:szCs w:val="21"/>
          <w:lang w:val="en-US"/>
        </w:rPr>
        <w:t>operator: symbols that operate on arguments and produce results;</w:t>
      </w:r>
    </w:p>
    <w:p w14:paraId="09B1F217" w14:textId="77777777" w:rsidR="00F83666" w:rsidRPr="00F83666" w:rsidRDefault="00F83666" w:rsidP="00F83666">
      <w:pPr>
        <w:numPr>
          <w:ilvl w:val="0"/>
          <w:numId w:val="11"/>
        </w:numPr>
        <w:shd w:val="clear" w:color="auto" w:fill="FFFFFF"/>
        <w:spacing w:before="100" w:beforeAutospacing="1" w:after="24"/>
        <w:ind w:left="384"/>
        <w:rPr>
          <w:rFonts w:eastAsia="Times New Roman" w:cstheme="minorHAnsi"/>
          <w:color w:val="222222"/>
          <w:szCs w:val="21"/>
          <w:lang w:val="en-US"/>
        </w:rPr>
      </w:pPr>
      <w:r w:rsidRPr="00F83666">
        <w:rPr>
          <w:rFonts w:eastAsia="Times New Roman" w:cstheme="minorHAnsi"/>
          <w:color w:val="222222"/>
          <w:szCs w:val="21"/>
          <w:lang w:val="en-US"/>
        </w:rPr>
        <w:t>literal: numeric, logical, textual, reference literals;</w:t>
      </w:r>
    </w:p>
    <w:p w14:paraId="0AA1068B" w14:textId="322D6028" w:rsidR="00F83666" w:rsidRDefault="00F83666" w:rsidP="00F83666">
      <w:pPr>
        <w:numPr>
          <w:ilvl w:val="0"/>
          <w:numId w:val="11"/>
        </w:numPr>
        <w:shd w:val="clear" w:color="auto" w:fill="FFFFFF"/>
        <w:spacing w:before="100" w:beforeAutospacing="1" w:after="24"/>
        <w:ind w:left="384"/>
        <w:rPr>
          <w:rFonts w:eastAsia="Times New Roman" w:cstheme="minorHAnsi"/>
          <w:color w:val="222222"/>
          <w:szCs w:val="21"/>
          <w:lang w:val="en-US"/>
        </w:rPr>
      </w:pPr>
      <w:r w:rsidRPr="00F83666">
        <w:rPr>
          <w:rFonts w:eastAsia="Times New Roman" w:cstheme="minorHAnsi"/>
          <w:color w:val="222222"/>
          <w:szCs w:val="21"/>
          <w:lang w:val="en-US"/>
        </w:rPr>
        <w:t>comment: line, block</w:t>
      </w:r>
    </w:p>
    <w:p w14:paraId="11CEB5C0" w14:textId="7D0E4272" w:rsidR="00BB3064" w:rsidRPr="00B35F08" w:rsidRDefault="00BB3064" w:rsidP="00BB3064">
      <w:pPr>
        <w:shd w:val="clear" w:color="auto" w:fill="FFFFFF"/>
        <w:spacing w:before="100" w:beforeAutospacing="1" w:after="24"/>
        <w:rPr>
          <w:rFonts w:cstheme="minorHAnsi"/>
          <w:shd w:val="clear" w:color="auto" w:fill="FFFFFF"/>
        </w:rPr>
      </w:pPr>
      <w:r>
        <w:rPr>
          <w:rFonts w:eastAsia="Times New Roman" w:cstheme="minorHAnsi"/>
          <w:color w:val="222222"/>
          <w:szCs w:val="21"/>
          <w:lang w:val="en-US"/>
        </w:rPr>
        <w:t>The second</w:t>
      </w:r>
      <w:r w:rsidR="009B5CC6">
        <w:rPr>
          <w:rFonts w:eastAsia="Times New Roman" w:cstheme="minorHAnsi"/>
          <w:color w:val="222222"/>
          <w:szCs w:val="21"/>
          <w:lang w:val="en-US"/>
        </w:rPr>
        <w:t xml:space="preserve"> one is parser.</w:t>
      </w:r>
      <w:r w:rsidR="002A42F1">
        <w:rPr>
          <w:rFonts w:eastAsia="Times New Roman" w:cstheme="minorHAnsi"/>
          <w:color w:val="222222"/>
          <w:szCs w:val="21"/>
          <w:lang w:val="en-US"/>
        </w:rPr>
        <w:t xml:space="preserve"> </w:t>
      </w:r>
      <w:r w:rsidR="00002DD8">
        <w:rPr>
          <w:rFonts w:eastAsia="Times New Roman" w:cstheme="minorHAnsi"/>
          <w:color w:val="222222"/>
          <w:szCs w:val="21"/>
          <w:lang w:val="en-US"/>
        </w:rPr>
        <w:t xml:space="preserve">Parsing is the process of analyzing a string of symbols, </w:t>
      </w:r>
      <w:r w:rsidR="00F213CA" w:rsidRPr="00B35F08">
        <w:rPr>
          <w:rFonts w:cstheme="minorHAnsi"/>
          <w:shd w:val="clear" w:color="auto" w:fill="FFFFFF"/>
        </w:rPr>
        <w:t>either in </w:t>
      </w:r>
      <w:hyperlink r:id="rId31" w:tooltip="Natural language" w:history="1">
        <w:r w:rsidR="00F213CA" w:rsidRPr="00B35F08">
          <w:rPr>
            <w:rStyle w:val="Hyperlink"/>
            <w:rFonts w:cstheme="minorHAnsi"/>
            <w:color w:val="auto"/>
            <w:u w:val="none"/>
            <w:shd w:val="clear" w:color="auto" w:fill="FFFFFF"/>
          </w:rPr>
          <w:t>natural language</w:t>
        </w:r>
      </w:hyperlink>
      <w:r w:rsidR="00F213CA" w:rsidRPr="00B35F08">
        <w:rPr>
          <w:rFonts w:cstheme="minorHAnsi"/>
          <w:shd w:val="clear" w:color="auto" w:fill="FFFFFF"/>
        </w:rPr>
        <w:t>, </w:t>
      </w:r>
      <w:hyperlink r:id="rId32" w:tooltip="Computer languages" w:history="1">
        <w:r w:rsidR="00F213CA" w:rsidRPr="00B35F08">
          <w:rPr>
            <w:rStyle w:val="Hyperlink"/>
            <w:rFonts w:cstheme="minorHAnsi"/>
            <w:color w:val="auto"/>
            <w:u w:val="none"/>
            <w:shd w:val="clear" w:color="auto" w:fill="FFFFFF"/>
          </w:rPr>
          <w:t>computer languages</w:t>
        </w:r>
      </w:hyperlink>
      <w:r w:rsidR="00F213CA" w:rsidRPr="00B35F08">
        <w:rPr>
          <w:rFonts w:cstheme="minorHAnsi"/>
          <w:shd w:val="clear" w:color="auto" w:fill="FFFFFF"/>
        </w:rPr>
        <w:t> or </w:t>
      </w:r>
      <w:hyperlink r:id="rId33" w:tooltip="Data structure" w:history="1">
        <w:r w:rsidR="00F213CA" w:rsidRPr="00B35F08">
          <w:rPr>
            <w:rStyle w:val="Hyperlink"/>
            <w:rFonts w:cstheme="minorHAnsi"/>
            <w:color w:val="auto"/>
            <w:u w:val="none"/>
            <w:shd w:val="clear" w:color="auto" w:fill="FFFFFF"/>
          </w:rPr>
          <w:t>data structures</w:t>
        </w:r>
      </w:hyperlink>
      <w:r w:rsidR="00F213CA" w:rsidRPr="00B35F08">
        <w:rPr>
          <w:rFonts w:cstheme="minorHAnsi"/>
          <w:shd w:val="clear" w:color="auto" w:fill="FFFFFF"/>
        </w:rPr>
        <w:t>, conforming to the rules of a </w:t>
      </w:r>
      <w:hyperlink r:id="rId34" w:tooltip="Formal grammar" w:history="1">
        <w:r w:rsidR="00F213CA" w:rsidRPr="00B35F08">
          <w:rPr>
            <w:rStyle w:val="Hyperlink"/>
            <w:rFonts w:cstheme="minorHAnsi"/>
            <w:color w:val="auto"/>
            <w:u w:val="none"/>
            <w:shd w:val="clear" w:color="auto" w:fill="FFFFFF"/>
          </w:rPr>
          <w:t>formal grammar</w:t>
        </w:r>
      </w:hyperlink>
      <w:r w:rsidR="00F213CA" w:rsidRPr="00B35F08">
        <w:rPr>
          <w:rFonts w:cstheme="minorHAnsi"/>
          <w:shd w:val="clear" w:color="auto" w:fill="FFFFFF"/>
        </w:rPr>
        <w:t>.</w:t>
      </w:r>
    </w:p>
    <w:p w14:paraId="62EEC1D7" w14:textId="560350BF" w:rsidR="00B35F08" w:rsidRPr="00B35F08" w:rsidRDefault="00B35F08" w:rsidP="00B35F08">
      <w:pPr>
        <w:pStyle w:val="NormalWeb"/>
        <w:shd w:val="clear" w:color="auto" w:fill="FFFFFF"/>
        <w:spacing w:before="120" w:beforeAutospacing="0" w:after="120" w:afterAutospacing="0"/>
        <w:rPr>
          <w:rFonts w:asciiTheme="minorHAnsi" w:hAnsiTheme="minorHAnsi" w:cstheme="minorHAnsi"/>
        </w:rPr>
      </w:pPr>
      <w:r w:rsidRPr="00B35F08">
        <w:rPr>
          <w:rFonts w:asciiTheme="minorHAnsi" w:hAnsiTheme="minorHAnsi" w:cstheme="minorHAnsi"/>
        </w:rPr>
        <w:t>A </w:t>
      </w:r>
      <w:r w:rsidRPr="00B35F08">
        <w:rPr>
          <w:rFonts w:asciiTheme="minorHAnsi" w:hAnsiTheme="minorHAnsi" w:cstheme="minorHAnsi"/>
          <w:bCs/>
        </w:rPr>
        <w:t>parser</w:t>
      </w:r>
      <w:r w:rsidRPr="00B35F08">
        <w:rPr>
          <w:rFonts w:asciiTheme="minorHAnsi" w:hAnsiTheme="minorHAnsi" w:cstheme="minorHAnsi"/>
        </w:rPr>
        <w:t> is a software component that takes input data (frequently text) and builds a </w:t>
      </w:r>
      <w:hyperlink r:id="rId35" w:tooltip="Data structure" w:history="1">
        <w:r w:rsidRPr="00B35F08">
          <w:rPr>
            <w:rStyle w:val="Hyperlink"/>
            <w:rFonts w:asciiTheme="minorHAnsi" w:hAnsiTheme="minorHAnsi" w:cstheme="minorHAnsi"/>
            <w:color w:val="auto"/>
            <w:u w:val="none"/>
          </w:rPr>
          <w:t>data structure</w:t>
        </w:r>
      </w:hyperlink>
      <w:r w:rsidRPr="00B35F08">
        <w:rPr>
          <w:rFonts w:asciiTheme="minorHAnsi" w:hAnsiTheme="minorHAnsi" w:cstheme="minorHAnsi"/>
        </w:rPr>
        <w:t> – often some kind of </w:t>
      </w:r>
      <w:hyperlink r:id="rId36" w:tooltip="Parse tree" w:history="1">
        <w:r w:rsidRPr="00B35F08">
          <w:rPr>
            <w:rStyle w:val="Hyperlink"/>
            <w:rFonts w:asciiTheme="minorHAnsi" w:hAnsiTheme="minorHAnsi" w:cstheme="minorHAnsi"/>
            <w:color w:val="auto"/>
            <w:u w:val="none"/>
          </w:rPr>
          <w:t>parse tree</w:t>
        </w:r>
      </w:hyperlink>
      <w:r w:rsidRPr="00B35F08">
        <w:rPr>
          <w:rFonts w:asciiTheme="minorHAnsi" w:hAnsiTheme="minorHAnsi" w:cstheme="minorHAnsi"/>
        </w:rPr>
        <w:t>, </w:t>
      </w:r>
      <w:hyperlink r:id="rId37" w:tooltip="Abstract syntax tree" w:history="1">
        <w:r w:rsidRPr="00B35F08">
          <w:rPr>
            <w:rStyle w:val="Hyperlink"/>
            <w:rFonts w:asciiTheme="minorHAnsi" w:hAnsiTheme="minorHAnsi" w:cstheme="minorHAnsi"/>
            <w:color w:val="auto"/>
            <w:u w:val="none"/>
          </w:rPr>
          <w:t>abstract syntax tree</w:t>
        </w:r>
      </w:hyperlink>
      <w:r w:rsidRPr="00B35F08">
        <w:rPr>
          <w:rFonts w:asciiTheme="minorHAnsi" w:hAnsiTheme="minorHAnsi" w:cstheme="minorHAnsi"/>
        </w:rPr>
        <w:t> or other hierarchical structure, giving a structural representation of the input while checking for correct syntax. The parsing may be preceded or followed by other steps, or these may be combined into a single step. Parsing is complementary to </w:t>
      </w:r>
      <w:hyperlink r:id="rId38" w:tooltip="Templating language" w:history="1">
        <w:r w:rsidRPr="00B35F08">
          <w:rPr>
            <w:rStyle w:val="Hyperlink"/>
            <w:rFonts w:asciiTheme="minorHAnsi" w:hAnsiTheme="minorHAnsi" w:cstheme="minorHAnsi"/>
            <w:color w:val="auto"/>
            <w:u w:val="none"/>
          </w:rPr>
          <w:t>templating</w:t>
        </w:r>
      </w:hyperlink>
      <w:r w:rsidRPr="00B35F08">
        <w:rPr>
          <w:rFonts w:asciiTheme="minorHAnsi" w:hAnsiTheme="minorHAnsi" w:cstheme="minorHAnsi"/>
        </w:rPr>
        <w:t>, which produces formatted </w:t>
      </w:r>
      <w:r w:rsidRPr="00B35F08">
        <w:rPr>
          <w:rFonts w:asciiTheme="minorHAnsi" w:hAnsiTheme="minorHAnsi" w:cstheme="minorHAnsi"/>
          <w:iCs/>
        </w:rPr>
        <w:t>output.</w:t>
      </w:r>
      <w:r w:rsidRPr="00B35F08">
        <w:rPr>
          <w:rFonts w:asciiTheme="minorHAnsi" w:hAnsiTheme="minorHAnsi" w:cstheme="minorHAnsi"/>
        </w:rPr>
        <w:t> </w:t>
      </w:r>
    </w:p>
    <w:p w14:paraId="2717FC49" w14:textId="2306C6BF" w:rsidR="008A105A" w:rsidRPr="00044837" w:rsidRDefault="00B35F08" w:rsidP="00D95165">
      <w:pPr>
        <w:pStyle w:val="NormalWeb"/>
        <w:shd w:val="clear" w:color="auto" w:fill="FFFFFF"/>
        <w:spacing w:before="120" w:beforeAutospacing="0" w:after="120" w:afterAutospacing="0"/>
        <w:rPr>
          <w:rFonts w:asciiTheme="minorHAnsi" w:hAnsiTheme="minorHAnsi" w:cstheme="minorHAnsi"/>
        </w:rPr>
      </w:pPr>
      <w:r w:rsidRPr="00B35F08">
        <w:rPr>
          <w:rFonts w:asciiTheme="minorHAnsi" w:hAnsiTheme="minorHAnsi" w:cstheme="minorHAnsi"/>
        </w:rPr>
        <w:t>The input to a parser is often text in some </w:t>
      </w:r>
      <w:hyperlink r:id="rId39" w:tooltip="Computer language" w:history="1">
        <w:r w:rsidRPr="00B35F08">
          <w:rPr>
            <w:rStyle w:val="Hyperlink"/>
            <w:rFonts w:asciiTheme="minorHAnsi" w:hAnsiTheme="minorHAnsi" w:cstheme="minorHAnsi"/>
            <w:color w:val="auto"/>
            <w:u w:val="none"/>
          </w:rPr>
          <w:t>computer language</w:t>
        </w:r>
      </w:hyperlink>
      <w:r w:rsidRPr="00B35F08">
        <w:rPr>
          <w:rFonts w:asciiTheme="minorHAnsi" w:hAnsiTheme="minorHAnsi" w:cstheme="minorHAnsi"/>
        </w:rPr>
        <w:t>, but may also be text in a natural language or less structured textual data, in which case generally only certain parts of the text are extracted, rather than a parse tree being constructed. An important class of simple parsing is done using </w:t>
      </w:r>
      <w:hyperlink r:id="rId40" w:tooltip="Regular expression" w:history="1">
        <w:r w:rsidRPr="00B35F08">
          <w:rPr>
            <w:rStyle w:val="Hyperlink"/>
            <w:rFonts w:asciiTheme="minorHAnsi" w:hAnsiTheme="minorHAnsi" w:cstheme="minorHAnsi"/>
            <w:color w:val="auto"/>
            <w:u w:val="none"/>
          </w:rPr>
          <w:t>regular expressions</w:t>
        </w:r>
      </w:hyperlink>
      <w:r w:rsidRPr="00B35F08">
        <w:rPr>
          <w:rFonts w:asciiTheme="minorHAnsi" w:hAnsiTheme="minorHAnsi" w:cstheme="minorHAnsi"/>
        </w:rPr>
        <w:t>, in which a group of regular expressions defines a </w:t>
      </w:r>
      <w:hyperlink r:id="rId41" w:tooltip="Regular language" w:history="1">
        <w:r w:rsidRPr="00B35F08">
          <w:rPr>
            <w:rStyle w:val="Hyperlink"/>
            <w:rFonts w:asciiTheme="minorHAnsi" w:hAnsiTheme="minorHAnsi" w:cstheme="minorHAnsi"/>
            <w:color w:val="auto"/>
            <w:u w:val="none"/>
          </w:rPr>
          <w:t>regular language</w:t>
        </w:r>
      </w:hyperlink>
      <w:r w:rsidRPr="00B35F08">
        <w:rPr>
          <w:rFonts w:asciiTheme="minorHAnsi" w:hAnsiTheme="minorHAnsi" w:cstheme="minorHAnsi"/>
        </w:rPr>
        <w:t xml:space="preserve"> and a regular expression engine automatically generating a parser for that language, allowing pattern matching and extraction of text. In other </w:t>
      </w:r>
      <w:r w:rsidR="004F1A2A" w:rsidRPr="00B35F08">
        <w:rPr>
          <w:rFonts w:asciiTheme="minorHAnsi" w:hAnsiTheme="minorHAnsi" w:cstheme="minorHAnsi"/>
        </w:rPr>
        <w:t>contexts,</w:t>
      </w:r>
      <w:r w:rsidRPr="00B35F08">
        <w:rPr>
          <w:rFonts w:asciiTheme="minorHAnsi" w:hAnsiTheme="minorHAnsi" w:cstheme="minorHAnsi"/>
        </w:rPr>
        <w:t xml:space="preserve"> regular expressions are instead used prior to parsing, as the </w:t>
      </w:r>
      <w:proofErr w:type="spellStart"/>
      <w:r w:rsidRPr="00B35F08">
        <w:rPr>
          <w:rFonts w:asciiTheme="minorHAnsi" w:hAnsiTheme="minorHAnsi" w:cstheme="minorHAnsi"/>
        </w:rPr>
        <w:t>lexing</w:t>
      </w:r>
      <w:proofErr w:type="spellEnd"/>
      <w:r w:rsidRPr="00B35F08">
        <w:rPr>
          <w:rFonts w:asciiTheme="minorHAnsi" w:hAnsiTheme="minorHAnsi" w:cstheme="minorHAnsi"/>
        </w:rPr>
        <w:t xml:space="preserve"> step whose output is then used by the parser.</w:t>
      </w:r>
    </w:p>
    <w:p w14:paraId="6752C34A" w14:textId="77777777" w:rsidR="008A105A" w:rsidRPr="00B35F08" w:rsidRDefault="008A105A" w:rsidP="008A105A">
      <w:pPr>
        <w:pStyle w:val="NormalWeb"/>
        <w:shd w:val="clear" w:color="auto" w:fill="FFFFFF"/>
        <w:spacing w:before="120" w:beforeAutospacing="0" w:after="120" w:afterAutospacing="0"/>
        <w:rPr>
          <w:rFonts w:asciiTheme="minorHAnsi" w:hAnsiTheme="minorHAnsi" w:cstheme="minorHAnsi"/>
        </w:rPr>
      </w:pPr>
      <w:r w:rsidRPr="00B35F08">
        <w:rPr>
          <w:rFonts w:asciiTheme="minorHAnsi" w:hAnsiTheme="minorHAnsi" w:cstheme="minorHAnsi"/>
        </w:rPr>
        <w:t>The </w:t>
      </w:r>
      <w:r w:rsidRPr="00B35F08">
        <w:rPr>
          <w:rFonts w:asciiTheme="minorHAnsi" w:hAnsiTheme="minorHAnsi" w:cstheme="minorHAnsi"/>
          <w:iCs/>
        </w:rPr>
        <w:t>task</w:t>
      </w:r>
      <w:r w:rsidRPr="00B35F08">
        <w:rPr>
          <w:rFonts w:asciiTheme="minorHAnsi" w:hAnsiTheme="minorHAnsi" w:cstheme="minorHAnsi"/>
        </w:rPr>
        <w:t> of the parser is essentially to determine if and how the input can be derived from the start symbol of the grammar. This can be done in essentially two ways:</w:t>
      </w:r>
    </w:p>
    <w:p w14:paraId="6D1AE325" w14:textId="5BA8EDA2" w:rsidR="008A105A" w:rsidRPr="00B35F08" w:rsidRDefault="008A105A" w:rsidP="008A105A">
      <w:pPr>
        <w:numPr>
          <w:ilvl w:val="0"/>
          <w:numId w:val="12"/>
        </w:numPr>
        <w:shd w:val="clear" w:color="auto" w:fill="FFFFFF"/>
        <w:spacing w:before="100" w:beforeAutospacing="1" w:after="24"/>
        <w:ind w:left="384"/>
        <w:rPr>
          <w:rFonts w:cstheme="minorHAnsi"/>
        </w:rPr>
      </w:pPr>
      <w:hyperlink r:id="rId42" w:tooltip="Top-down parsing" w:history="1">
        <w:r w:rsidRPr="00B35F08">
          <w:rPr>
            <w:rStyle w:val="Hyperlink"/>
            <w:rFonts w:cstheme="minorHAnsi"/>
            <w:color w:val="auto"/>
            <w:u w:val="none"/>
          </w:rPr>
          <w:t>Top-down parsing</w:t>
        </w:r>
      </w:hyperlink>
      <w:r w:rsidRPr="00B35F08">
        <w:rPr>
          <w:rFonts w:cstheme="minorHAnsi"/>
        </w:rPr>
        <w:t> - Top-down parsing can be viewed as an attempt to find left-most derivations of an input-stream by searching for </w:t>
      </w:r>
      <w:hyperlink r:id="rId43" w:tooltip="Parse tree" w:history="1">
        <w:r w:rsidRPr="00B35F08">
          <w:rPr>
            <w:rStyle w:val="Hyperlink"/>
            <w:rFonts w:cstheme="minorHAnsi"/>
            <w:color w:val="auto"/>
            <w:u w:val="none"/>
          </w:rPr>
          <w:t>parse trees</w:t>
        </w:r>
      </w:hyperlink>
      <w:r w:rsidRPr="00B35F08">
        <w:rPr>
          <w:rFonts w:cstheme="minorHAnsi"/>
        </w:rPr>
        <w:t> using a top-down expansion of the given </w:t>
      </w:r>
      <w:hyperlink r:id="rId44" w:tooltip="Formal grammar" w:history="1">
        <w:r w:rsidRPr="00B35F08">
          <w:rPr>
            <w:rStyle w:val="Hyperlink"/>
            <w:rFonts w:cstheme="minorHAnsi"/>
            <w:color w:val="auto"/>
            <w:u w:val="none"/>
          </w:rPr>
          <w:t>formal grammar</w:t>
        </w:r>
      </w:hyperlink>
      <w:r w:rsidRPr="00B35F08">
        <w:rPr>
          <w:rFonts w:cstheme="minorHAnsi"/>
        </w:rPr>
        <w:t> rules. Tokens are consumed from left to right. Inclusive choice is used to accommodate </w:t>
      </w:r>
      <w:hyperlink r:id="rId45" w:tooltip="Ambiguity" w:history="1">
        <w:r w:rsidRPr="00B35F08">
          <w:rPr>
            <w:rStyle w:val="Hyperlink"/>
            <w:rFonts w:cstheme="minorHAnsi"/>
            <w:color w:val="auto"/>
            <w:u w:val="none"/>
          </w:rPr>
          <w:t>ambiguity</w:t>
        </w:r>
      </w:hyperlink>
      <w:r w:rsidRPr="00B35F08">
        <w:rPr>
          <w:rFonts w:cstheme="minorHAnsi"/>
        </w:rPr>
        <w:t> by expanding all alternative right-hand-sides of grammar rules</w:t>
      </w:r>
      <w:r w:rsidR="00B35F08">
        <w:rPr>
          <w:rFonts w:cstheme="minorHAnsi"/>
        </w:rPr>
        <w:t xml:space="preserve">. </w:t>
      </w:r>
      <w:r w:rsidRPr="00B35F08">
        <w:rPr>
          <w:rFonts w:cstheme="minorHAnsi"/>
        </w:rPr>
        <w:t>This is known as the primordial soup approach. Very similar to sentence diagramming, primordial soup breaks down the constituencies of sentences</w:t>
      </w:r>
      <w:r w:rsidR="00304522">
        <w:rPr>
          <w:rFonts w:cstheme="minorHAnsi"/>
        </w:rPr>
        <w:t>.</w:t>
      </w:r>
      <w:r w:rsidR="00304522" w:rsidRPr="00B35F08">
        <w:rPr>
          <w:rFonts w:cstheme="minorHAnsi"/>
        </w:rPr>
        <w:t xml:space="preserve"> </w:t>
      </w:r>
    </w:p>
    <w:p w14:paraId="34C1171C" w14:textId="1B843534" w:rsidR="00E7595F" w:rsidRDefault="008A105A" w:rsidP="00E90FBA">
      <w:pPr>
        <w:numPr>
          <w:ilvl w:val="0"/>
          <w:numId w:val="12"/>
        </w:numPr>
        <w:shd w:val="clear" w:color="auto" w:fill="FFFFFF"/>
        <w:spacing w:before="100" w:beforeAutospacing="1" w:after="24"/>
        <w:ind w:left="384"/>
        <w:rPr>
          <w:rFonts w:cstheme="minorHAnsi"/>
        </w:rPr>
      </w:pPr>
      <w:hyperlink r:id="rId46" w:tooltip="Bottom-up parsing" w:history="1">
        <w:r w:rsidRPr="00B35F08">
          <w:rPr>
            <w:rStyle w:val="Hyperlink"/>
            <w:rFonts w:cstheme="minorHAnsi"/>
            <w:color w:val="auto"/>
            <w:u w:val="none"/>
          </w:rPr>
          <w:t>Bottom-up parsing</w:t>
        </w:r>
      </w:hyperlink>
      <w:r w:rsidRPr="00B35F08">
        <w:rPr>
          <w:rFonts w:cstheme="minorHAnsi"/>
        </w:rPr>
        <w:t> - A parser can start with the input and attempt to rewrite it to the start symbol. Intuitively, the parser attempts to locate the most basic elements, then the elements containing these, and so on. </w:t>
      </w:r>
      <w:hyperlink r:id="rId47" w:tooltip="LR parser" w:history="1">
        <w:r w:rsidRPr="00B35F08">
          <w:rPr>
            <w:rStyle w:val="Hyperlink"/>
            <w:rFonts w:cstheme="minorHAnsi"/>
            <w:color w:val="auto"/>
            <w:u w:val="none"/>
          </w:rPr>
          <w:t>LR parsers</w:t>
        </w:r>
      </w:hyperlink>
      <w:r w:rsidRPr="00B35F08">
        <w:rPr>
          <w:rFonts w:cstheme="minorHAnsi"/>
        </w:rPr>
        <w:t> are examples of bottom-up parsers. Another term used for this type of parser is </w:t>
      </w:r>
      <w:hyperlink r:id="rId48" w:tooltip="Shift-reduce parser" w:history="1">
        <w:r w:rsidRPr="00B35F08">
          <w:rPr>
            <w:rStyle w:val="Hyperlink"/>
            <w:rFonts w:cstheme="minorHAnsi"/>
            <w:color w:val="auto"/>
            <w:u w:val="none"/>
          </w:rPr>
          <w:t>Shift-Reduce</w:t>
        </w:r>
      </w:hyperlink>
      <w:r w:rsidRPr="00B35F08">
        <w:rPr>
          <w:rFonts w:cstheme="minorHAnsi"/>
        </w:rPr>
        <w:t> parsing.</w:t>
      </w:r>
    </w:p>
    <w:p w14:paraId="39F9D2D9" w14:textId="77777777" w:rsidR="00E90FBA" w:rsidRPr="00E90FBA" w:rsidRDefault="00E90FBA" w:rsidP="00E90FBA">
      <w:pPr>
        <w:shd w:val="clear" w:color="auto" w:fill="FFFFFF"/>
        <w:spacing w:before="100" w:beforeAutospacing="1" w:after="24"/>
        <w:rPr>
          <w:rFonts w:cstheme="minorHAnsi"/>
        </w:rPr>
      </w:pPr>
    </w:p>
    <w:p w14:paraId="68336197" w14:textId="77777777" w:rsidR="005973D8" w:rsidRDefault="00C47107" w:rsidP="00C04975">
      <w:pPr>
        <w:spacing w:after="219"/>
        <w:jc w:val="both"/>
        <w:rPr>
          <w:rFonts w:cstheme="minorHAnsi"/>
          <w:color w:val="333333"/>
          <w:szCs w:val="21"/>
          <w:shd w:val="clear" w:color="auto" w:fill="FFFFFF"/>
        </w:rPr>
      </w:pPr>
      <w:r w:rsidRPr="00C47107">
        <w:rPr>
          <w:rFonts w:cstheme="minorHAnsi"/>
          <w:color w:val="333333"/>
          <w:szCs w:val="21"/>
          <w:shd w:val="clear" w:color="auto" w:fill="FFFFFF"/>
        </w:rPr>
        <w:t>The</w:t>
      </w:r>
      <w:r w:rsidR="005973D8">
        <w:rPr>
          <w:rFonts w:cstheme="minorHAnsi"/>
          <w:color w:val="333333"/>
          <w:szCs w:val="21"/>
          <w:shd w:val="clear" w:color="auto" w:fill="FFFFFF"/>
        </w:rPr>
        <w:t xml:space="preserve"> third algorithm is the interpreter.</w:t>
      </w:r>
    </w:p>
    <w:p w14:paraId="7B9718C8" w14:textId="401AA932" w:rsidR="00C47107" w:rsidRDefault="005973D8" w:rsidP="00C04975">
      <w:pPr>
        <w:spacing w:after="219"/>
        <w:jc w:val="both"/>
        <w:rPr>
          <w:rFonts w:cstheme="minorHAnsi"/>
          <w:color w:val="333333"/>
          <w:szCs w:val="21"/>
          <w:shd w:val="clear" w:color="auto" w:fill="FFFFFF"/>
        </w:rPr>
      </w:pPr>
      <w:r>
        <w:rPr>
          <w:rFonts w:cstheme="minorHAnsi"/>
          <w:color w:val="333333"/>
          <w:szCs w:val="21"/>
          <w:shd w:val="clear" w:color="auto" w:fill="FFFFFF"/>
        </w:rPr>
        <w:t>I</w:t>
      </w:r>
      <w:r w:rsidR="00C47107" w:rsidRPr="00C47107">
        <w:rPr>
          <w:rFonts w:cstheme="minorHAnsi"/>
          <w:color w:val="333333"/>
          <w:szCs w:val="21"/>
          <w:shd w:val="clear" w:color="auto" w:fill="FFFFFF"/>
        </w:rPr>
        <w:t>nterpreter theory says that decision-making, judgment, perception, and virtually everything else that takes place in the brain is unconscious, and that what we understand as conscious thought is a distinct process that </w:t>
      </w:r>
      <w:r w:rsidR="00C47107" w:rsidRPr="00C47107">
        <w:rPr>
          <w:rStyle w:val="Emphasis"/>
          <w:rFonts w:cstheme="minorHAnsi"/>
          <w:color w:val="333333"/>
          <w:szCs w:val="21"/>
          <w:shd w:val="clear" w:color="auto" w:fill="FFFFFF"/>
        </w:rPr>
        <w:t>after the fact</w:t>
      </w:r>
      <w:r w:rsidR="00C47107" w:rsidRPr="00C47107">
        <w:rPr>
          <w:rFonts w:cstheme="minorHAnsi"/>
          <w:color w:val="333333"/>
          <w:szCs w:val="21"/>
          <w:shd w:val="clear" w:color="auto" w:fill="FFFFFF"/>
        </w:rPr>
        <w:t xml:space="preserve"> generates explanations for our actions and our </w:t>
      </w:r>
      <w:r w:rsidR="00C47107" w:rsidRPr="00C47107">
        <w:rPr>
          <w:rFonts w:cstheme="minorHAnsi"/>
          <w:color w:val="333333"/>
          <w:szCs w:val="21"/>
          <w:shd w:val="clear" w:color="auto" w:fill="FFFFFF"/>
        </w:rPr>
        <w:lastRenderedPageBreak/>
        <w:t>experiences. Similar claims sometimes presented are that </w:t>
      </w:r>
      <w:r w:rsidR="00C47107" w:rsidRPr="00C47107">
        <w:rPr>
          <w:rStyle w:val="Emphasis"/>
          <w:rFonts w:cstheme="minorHAnsi"/>
          <w:color w:val="333333"/>
          <w:szCs w:val="21"/>
          <w:shd w:val="clear" w:color="auto" w:fill="FFFFFF"/>
        </w:rPr>
        <w:t>consciousness is an illusion</w:t>
      </w:r>
      <w:r w:rsidR="00C47107" w:rsidRPr="00C47107">
        <w:rPr>
          <w:rFonts w:cstheme="minorHAnsi"/>
          <w:color w:val="333333"/>
          <w:szCs w:val="21"/>
          <w:shd w:val="clear" w:color="auto" w:fill="FFFFFF"/>
        </w:rPr>
        <w:t> or that consciousness is </w:t>
      </w:r>
      <w:r w:rsidR="00C47107" w:rsidRPr="00C47107">
        <w:rPr>
          <w:rStyle w:val="Emphasis"/>
          <w:rFonts w:cstheme="minorHAnsi"/>
          <w:color w:val="333333"/>
          <w:szCs w:val="21"/>
          <w:shd w:val="clear" w:color="auto" w:fill="FFFFFF"/>
        </w:rPr>
        <w:t>out of the loop</w:t>
      </w:r>
      <w:r w:rsidR="00C47107" w:rsidRPr="00C47107">
        <w:rPr>
          <w:rFonts w:cstheme="minorHAnsi"/>
          <w:color w:val="333333"/>
          <w:szCs w:val="21"/>
          <w:shd w:val="clear" w:color="auto" w:fill="FFFFFF"/>
        </w:rPr>
        <w:t> in decision-making.</w:t>
      </w:r>
    </w:p>
    <w:p w14:paraId="59D9BF40" w14:textId="77777777" w:rsidR="00E90FBA" w:rsidRPr="00C47107" w:rsidRDefault="00E90FBA" w:rsidP="00C04975">
      <w:pPr>
        <w:spacing w:after="219"/>
        <w:jc w:val="both"/>
        <w:rPr>
          <w:rFonts w:cstheme="minorHAnsi"/>
          <w:sz w:val="32"/>
        </w:rPr>
      </w:pPr>
    </w:p>
    <w:p w14:paraId="1F41F047" w14:textId="77777777" w:rsidR="00344A91" w:rsidRDefault="00346EC0" w:rsidP="00C04975">
      <w:pPr>
        <w:spacing w:after="219"/>
        <w:jc w:val="both"/>
        <w:rPr>
          <w:b/>
          <w:sz w:val="26"/>
          <w:szCs w:val="26"/>
        </w:rPr>
      </w:pPr>
      <w:r>
        <w:rPr>
          <w:b/>
          <w:sz w:val="26"/>
          <w:szCs w:val="26"/>
        </w:rPr>
        <w:t>ii. Implementation details</w:t>
      </w:r>
    </w:p>
    <w:p w14:paraId="5849F8C1" w14:textId="705C47F8" w:rsidR="003236A0" w:rsidRPr="00344A91" w:rsidRDefault="003C2014" w:rsidP="00C04975">
      <w:pPr>
        <w:spacing w:after="219"/>
        <w:jc w:val="both"/>
        <w:rPr>
          <w:b/>
          <w:sz w:val="26"/>
          <w:szCs w:val="26"/>
        </w:rPr>
      </w:pPr>
      <w:r>
        <w:rPr>
          <w:szCs w:val="26"/>
        </w:rPr>
        <w:t xml:space="preserve">The first algorithm, lexer, reads the input </w:t>
      </w:r>
      <w:r w:rsidR="00771844">
        <w:rPr>
          <w:szCs w:val="26"/>
        </w:rPr>
        <w:t xml:space="preserve">character by character from the start to the end. </w:t>
      </w:r>
      <w:r w:rsidR="0015204F">
        <w:rPr>
          <w:szCs w:val="26"/>
        </w:rPr>
        <w:t xml:space="preserve">Reading every character, when </w:t>
      </w:r>
      <w:r w:rsidR="00874530">
        <w:rPr>
          <w:szCs w:val="26"/>
        </w:rPr>
        <w:t>it detects a keyword</w:t>
      </w:r>
      <w:r w:rsidR="00C53BA6">
        <w:rPr>
          <w:szCs w:val="26"/>
        </w:rPr>
        <w:t xml:space="preserve"> – a symbol or a syntax, it will be in</w:t>
      </w:r>
      <w:r w:rsidR="00657C4A">
        <w:rPr>
          <w:szCs w:val="26"/>
        </w:rPr>
        <w:t xml:space="preserve">serted into a queue as a token. If it detects a set of characters that do not match with a keyword, </w:t>
      </w:r>
      <w:r w:rsidR="00DE76E0">
        <w:rPr>
          <w:szCs w:val="26"/>
        </w:rPr>
        <w:t xml:space="preserve">the lexer can predict what type of keyword it would </w:t>
      </w:r>
      <w:r w:rsidR="00870B13">
        <w:rPr>
          <w:szCs w:val="26"/>
        </w:rPr>
        <w:t>be,</w:t>
      </w:r>
      <w:r w:rsidR="00DE76E0">
        <w:rPr>
          <w:szCs w:val="26"/>
        </w:rPr>
        <w:t xml:space="preserve"> </w:t>
      </w:r>
      <w:r w:rsidR="00D40CB4">
        <w:rPr>
          <w:szCs w:val="26"/>
        </w:rPr>
        <w:t xml:space="preserve">but </w:t>
      </w:r>
      <w:r w:rsidR="004528D7">
        <w:rPr>
          <w:szCs w:val="26"/>
        </w:rPr>
        <w:t>it could also act as a stop point meaning the previous character that matches a keyword or variable will be put into the queue as a token.</w:t>
      </w:r>
    </w:p>
    <w:p w14:paraId="5A43BC64" w14:textId="2754042E" w:rsidR="006B6785" w:rsidRDefault="006B6785" w:rsidP="00C04975">
      <w:pPr>
        <w:spacing w:after="219"/>
        <w:jc w:val="both"/>
        <w:rPr>
          <w:szCs w:val="26"/>
        </w:rPr>
      </w:pPr>
      <w:r>
        <w:rPr>
          <w:szCs w:val="26"/>
        </w:rPr>
        <w:t xml:space="preserve">The second algorithm, parser, </w:t>
      </w:r>
      <w:r w:rsidR="00520B90">
        <w:rPr>
          <w:szCs w:val="26"/>
        </w:rPr>
        <w:t>accepts</w:t>
      </w:r>
      <w:r w:rsidR="00C52D94">
        <w:rPr>
          <w:szCs w:val="26"/>
        </w:rPr>
        <w:t xml:space="preserve"> strings of tokens generated by the lexer inside a queue. </w:t>
      </w:r>
      <w:r w:rsidR="008926AA">
        <w:rPr>
          <w:szCs w:val="26"/>
        </w:rPr>
        <w:t>Parser checks every token then forms a parse tree</w:t>
      </w:r>
      <w:r w:rsidR="00EB4BFC">
        <w:rPr>
          <w:szCs w:val="26"/>
        </w:rPr>
        <w:t xml:space="preserve"> from the tokens that later will be used by the interpreter to be executed.</w:t>
      </w:r>
    </w:p>
    <w:p w14:paraId="541E0853" w14:textId="1E970880" w:rsidR="001B028D" w:rsidRDefault="001B028D" w:rsidP="00C04975">
      <w:pPr>
        <w:spacing w:after="219"/>
        <w:jc w:val="both"/>
        <w:rPr>
          <w:szCs w:val="26"/>
        </w:rPr>
      </w:pPr>
      <w:r>
        <w:rPr>
          <w:szCs w:val="26"/>
        </w:rPr>
        <w:t xml:space="preserve">The third algorithm, </w:t>
      </w:r>
      <w:r w:rsidR="00424313">
        <w:rPr>
          <w:szCs w:val="26"/>
        </w:rPr>
        <w:t>interpreter, executes the code from the parsing tree.</w:t>
      </w:r>
    </w:p>
    <w:p w14:paraId="232DD3D5" w14:textId="77777777" w:rsidR="00C47107" w:rsidRPr="003C2014" w:rsidRDefault="00C47107" w:rsidP="00C04975">
      <w:pPr>
        <w:spacing w:after="219"/>
        <w:jc w:val="both"/>
        <w:rPr>
          <w:szCs w:val="26"/>
        </w:rPr>
      </w:pPr>
    </w:p>
    <w:p w14:paraId="34CE51DE" w14:textId="59AB0E50" w:rsidR="003236A0" w:rsidRDefault="00346EC0" w:rsidP="008D4DEE">
      <w:pPr>
        <w:spacing w:after="219"/>
        <w:jc w:val="both"/>
        <w:rPr>
          <w:b/>
          <w:sz w:val="26"/>
          <w:szCs w:val="26"/>
        </w:rPr>
      </w:pPr>
      <w:r w:rsidRPr="008D4DEE">
        <w:rPr>
          <w:b/>
          <w:sz w:val="26"/>
          <w:szCs w:val="26"/>
        </w:rPr>
        <w:t>iii. Data sets</w:t>
      </w:r>
    </w:p>
    <w:p w14:paraId="6BFA2B02" w14:textId="385E0C0E" w:rsidR="008D4DEE" w:rsidRDefault="003A4B32" w:rsidP="008D4DEE">
      <w:pPr>
        <w:spacing w:after="219"/>
        <w:jc w:val="both"/>
        <w:rPr>
          <w:szCs w:val="26"/>
        </w:rPr>
      </w:pPr>
      <w:r>
        <w:rPr>
          <w:szCs w:val="26"/>
        </w:rPr>
        <w:t xml:space="preserve">For the </w:t>
      </w:r>
      <w:r w:rsidR="00BD0BDC">
        <w:rPr>
          <w:szCs w:val="26"/>
        </w:rPr>
        <w:t>data sets used in the input, we can use anything from simple mathematical expressions</w:t>
      </w:r>
      <w:r w:rsidR="007A2CF6">
        <w:rPr>
          <w:szCs w:val="26"/>
        </w:rPr>
        <w:t xml:space="preserve"> to </w:t>
      </w:r>
      <w:r w:rsidR="00B714B3">
        <w:rPr>
          <w:szCs w:val="26"/>
        </w:rPr>
        <w:t>different loops in the code.</w:t>
      </w:r>
    </w:p>
    <w:p w14:paraId="530FE478" w14:textId="77777777" w:rsidR="00C87C78" w:rsidRDefault="00FF61BC" w:rsidP="008D4DEE">
      <w:pPr>
        <w:spacing w:after="219"/>
        <w:jc w:val="both"/>
        <w:rPr>
          <w:szCs w:val="26"/>
        </w:rPr>
      </w:pPr>
      <w:r>
        <w:rPr>
          <w:szCs w:val="26"/>
        </w:rPr>
        <w:t xml:space="preserve">For example: </w:t>
      </w:r>
    </w:p>
    <w:p w14:paraId="6C459325" w14:textId="11D1AC21" w:rsidR="00C15B48" w:rsidRDefault="00C87C78" w:rsidP="00C15B48">
      <w:pPr>
        <w:spacing w:after="219"/>
        <w:rPr>
          <w:szCs w:val="26"/>
        </w:rPr>
      </w:pPr>
      <w:r>
        <w:rPr>
          <w:szCs w:val="26"/>
        </w:rPr>
        <w:t>a = 1 + 1 or a=1+1</w:t>
      </w:r>
      <w:r>
        <w:rPr>
          <w:szCs w:val="26"/>
        </w:rPr>
        <w:br/>
      </w:r>
      <w:r w:rsidR="0013022C">
        <w:rPr>
          <w:szCs w:val="26"/>
        </w:rPr>
        <w:t>print(“</w:t>
      </w:r>
      <w:proofErr w:type="spellStart"/>
      <w:r w:rsidR="0013022C">
        <w:rPr>
          <w:szCs w:val="26"/>
        </w:rPr>
        <w:t>eris</w:t>
      </w:r>
      <w:proofErr w:type="spellEnd"/>
      <w:r w:rsidR="0013022C">
        <w:rPr>
          <w:szCs w:val="26"/>
        </w:rPr>
        <w:t>”*100)</w:t>
      </w:r>
      <w:r w:rsidR="0013022C">
        <w:rPr>
          <w:szCs w:val="26"/>
        </w:rPr>
        <w:br/>
      </w:r>
      <w:r w:rsidR="00C15B48" w:rsidRPr="00C15B48">
        <w:rPr>
          <w:szCs w:val="26"/>
        </w:rPr>
        <w:t>a = input "Enter name: "</w:t>
      </w:r>
      <w:r w:rsidR="00C15B48">
        <w:rPr>
          <w:szCs w:val="26"/>
        </w:rPr>
        <w:br/>
      </w:r>
      <w:r w:rsidR="00C15B48" w:rsidRPr="00C15B48">
        <w:rPr>
          <w:szCs w:val="26"/>
        </w:rPr>
        <w:t>print "Hello " + a + "!"</w:t>
      </w:r>
      <w:r w:rsidR="00C15B48">
        <w:rPr>
          <w:szCs w:val="26"/>
        </w:rPr>
        <w:br/>
      </w:r>
      <w:r w:rsidR="00C15B48" w:rsidRPr="00C15B48">
        <w:rPr>
          <w:szCs w:val="26"/>
        </w:rPr>
        <w:t>a = 3</w:t>
      </w:r>
      <w:r w:rsidR="00C15B48">
        <w:rPr>
          <w:szCs w:val="26"/>
        </w:rPr>
        <w:br/>
      </w:r>
      <w:r w:rsidR="00C15B48" w:rsidRPr="00C15B48">
        <w:rPr>
          <w:szCs w:val="26"/>
        </w:rPr>
        <w:t>b = a * 2</w:t>
      </w:r>
      <w:r w:rsidR="00C15B48">
        <w:rPr>
          <w:szCs w:val="26"/>
        </w:rPr>
        <w:br/>
      </w:r>
      <w:r w:rsidR="00C15B48" w:rsidRPr="00C15B48">
        <w:rPr>
          <w:szCs w:val="26"/>
        </w:rPr>
        <w:t>if a equals 1 then</w:t>
      </w:r>
      <w:r w:rsidR="00C15B48">
        <w:rPr>
          <w:szCs w:val="26"/>
        </w:rPr>
        <w:br/>
      </w:r>
      <w:r w:rsidR="00C15B48" w:rsidRPr="00C15B48">
        <w:rPr>
          <w:szCs w:val="26"/>
        </w:rPr>
        <w:t xml:space="preserve">    print "a " * 10</w:t>
      </w:r>
      <w:r w:rsidR="00C15B48">
        <w:rPr>
          <w:szCs w:val="26"/>
        </w:rPr>
        <w:br/>
      </w:r>
      <w:r w:rsidR="00C15B48" w:rsidRPr="00C15B48">
        <w:rPr>
          <w:szCs w:val="26"/>
        </w:rPr>
        <w:t>else if a equals 2 then</w:t>
      </w:r>
      <w:r w:rsidR="00C15B48">
        <w:rPr>
          <w:szCs w:val="26"/>
        </w:rPr>
        <w:br/>
      </w:r>
      <w:r w:rsidR="00C15B48" w:rsidRPr="00C15B48">
        <w:rPr>
          <w:szCs w:val="26"/>
        </w:rPr>
        <w:t xml:space="preserve">    print "b " * 10</w:t>
      </w:r>
      <w:r w:rsidR="00C15B48">
        <w:rPr>
          <w:szCs w:val="26"/>
        </w:rPr>
        <w:br/>
      </w:r>
      <w:r w:rsidR="00C15B48" w:rsidRPr="00C15B48">
        <w:rPr>
          <w:szCs w:val="26"/>
        </w:rPr>
        <w:t>else</w:t>
      </w:r>
      <w:r w:rsidR="00C15B48">
        <w:rPr>
          <w:szCs w:val="26"/>
        </w:rPr>
        <w:br/>
      </w:r>
      <w:r w:rsidR="00C15B48" w:rsidRPr="00C15B48">
        <w:rPr>
          <w:szCs w:val="26"/>
        </w:rPr>
        <w:t xml:space="preserve">    print "c" * 10</w:t>
      </w:r>
      <w:r w:rsidR="00C15B48">
        <w:rPr>
          <w:szCs w:val="26"/>
        </w:rPr>
        <w:br/>
      </w:r>
      <w:r w:rsidR="00C15B48" w:rsidRPr="00C15B48">
        <w:rPr>
          <w:szCs w:val="26"/>
        </w:rPr>
        <w:t>end if</w:t>
      </w:r>
      <w:r w:rsidR="006F74E4">
        <w:rPr>
          <w:szCs w:val="26"/>
        </w:rPr>
        <w:br/>
      </w:r>
      <w:r w:rsidR="00C15B48" w:rsidRPr="00C15B48">
        <w:rPr>
          <w:szCs w:val="26"/>
        </w:rPr>
        <w:t>i = 0</w:t>
      </w:r>
      <w:r w:rsidR="00C15B48">
        <w:rPr>
          <w:szCs w:val="26"/>
        </w:rPr>
        <w:br/>
      </w:r>
      <w:r w:rsidR="00C15B48" w:rsidRPr="00C15B48">
        <w:rPr>
          <w:szCs w:val="26"/>
        </w:rPr>
        <w:t>max = input "Enter number: "</w:t>
      </w:r>
      <w:r w:rsidR="00C15B48">
        <w:rPr>
          <w:szCs w:val="26"/>
        </w:rPr>
        <w:br/>
      </w:r>
      <w:r w:rsidR="00C15B48" w:rsidRPr="00C15B48">
        <w:rPr>
          <w:szCs w:val="26"/>
        </w:rPr>
        <w:t>while i &lt; max then</w:t>
      </w:r>
      <w:r w:rsidR="00C15B48">
        <w:rPr>
          <w:szCs w:val="26"/>
        </w:rPr>
        <w:br/>
      </w:r>
      <w:r w:rsidR="00C15B48" w:rsidRPr="00C15B48">
        <w:rPr>
          <w:szCs w:val="26"/>
        </w:rPr>
        <w:t xml:space="preserve">    print "Eris " + i</w:t>
      </w:r>
      <w:r w:rsidR="00C15B48">
        <w:rPr>
          <w:szCs w:val="26"/>
        </w:rPr>
        <w:br/>
      </w:r>
      <w:r w:rsidR="00C15B48" w:rsidRPr="00C15B48">
        <w:rPr>
          <w:szCs w:val="26"/>
        </w:rPr>
        <w:t xml:space="preserve">    </w:t>
      </w:r>
      <w:r w:rsidR="00D17DA5">
        <w:rPr>
          <w:szCs w:val="26"/>
        </w:rPr>
        <w:t xml:space="preserve">i </w:t>
      </w:r>
      <w:r w:rsidR="00C15B48" w:rsidRPr="00C15B48">
        <w:rPr>
          <w:szCs w:val="26"/>
        </w:rPr>
        <w:t>= i + 1</w:t>
      </w:r>
      <w:r w:rsidR="00C15B48">
        <w:rPr>
          <w:szCs w:val="26"/>
        </w:rPr>
        <w:br/>
      </w:r>
      <w:r w:rsidR="00C15B48" w:rsidRPr="00C15B48">
        <w:rPr>
          <w:szCs w:val="26"/>
        </w:rPr>
        <w:t>end while</w:t>
      </w:r>
    </w:p>
    <w:p w14:paraId="2646CB80" w14:textId="50EF6DC1" w:rsidR="005748C6" w:rsidRPr="005748C6" w:rsidRDefault="00C15B48" w:rsidP="005748C6">
      <w:pPr>
        <w:spacing w:after="219"/>
        <w:rPr>
          <w:szCs w:val="26"/>
        </w:rPr>
      </w:pPr>
      <w:r w:rsidRPr="00C15B48">
        <w:rPr>
          <w:szCs w:val="26"/>
        </w:rPr>
        <w:lastRenderedPageBreak/>
        <w:t># print 10 ^ 2</w:t>
      </w:r>
      <w:r>
        <w:rPr>
          <w:szCs w:val="26"/>
        </w:rPr>
        <w:br/>
      </w:r>
      <w:r w:rsidRPr="00C15B48">
        <w:rPr>
          <w:szCs w:val="26"/>
        </w:rPr>
        <w:t>print "DONE!</w:t>
      </w:r>
      <w:r w:rsidR="002432A5">
        <w:rPr>
          <w:szCs w:val="26"/>
        </w:rPr>
        <w:t>”</w:t>
      </w:r>
    </w:p>
    <w:p w14:paraId="02A9A023" w14:textId="0E9DCD64" w:rsidR="00346EC0" w:rsidRDefault="005748C6" w:rsidP="00C04975">
      <w:pPr>
        <w:spacing w:after="219"/>
        <w:jc w:val="both"/>
        <w:rPr>
          <w:b/>
          <w:sz w:val="26"/>
          <w:szCs w:val="26"/>
        </w:rPr>
      </w:pPr>
      <w:r>
        <w:rPr>
          <w:b/>
          <w:sz w:val="26"/>
          <w:szCs w:val="26"/>
        </w:rPr>
        <w:t>i</w:t>
      </w:r>
      <w:r w:rsidR="00346EC0">
        <w:rPr>
          <w:b/>
          <w:sz w:val="26"/>
          <w:szCs w:val="26"/>
        </w:rPr>
        <w:t>v. Results</w:t>
      </w:r>
    </w:p>
    <w:p w14:paraId="1AE86D40" w14:textId="28A1E699" w:rsidR="00E105D3" w:rsidRDefault="003E6D32" w:rsidP="001C42A6">
      <w:pPr>
        <w:spacing w:after="219"/>
        <w:jc w:val="both"/>
        <w:rPr>
          <w:b/>
          <w:sz w:val="28"/>
        </w:rPr>
      </w:pPr>
      <w:r>
        <w:rPr>
          <w:szCs w:val="26"/>
        </w:rPr>
        <w:t xml:space="preserve">We have created </w:t>
      </w:r>
      <w:r w:rsidR="00F756F0">
        <w:rPr>
          <w:szCs w:val="26"/>
        </w:rPr>
        <w:t>an</w:t>
      </w:r>
      <w:r>
        <w:rPr>
          <w:szCs w:val="26"/>
        </w:rPr>
        <w:t xml:space="preserve"> interpreter that is able to run a set of instructions with a certain set of grammar rules </w:t>
      </w:r>
      <w:r w:rsidR="00E6447A">
        <w:rPr>
          <w:szCs w:val="26"/>
        </w:rPr>
        <w:t xml:space="preserve">that is </w:t>
      </w:r>
      <w:r>
        <w:rPr>
          <w:szCs w:val="26"/>
        </w:rPr>
        <w:t>already pre-determined.</w:t>
      </w:r>
    </w:p>
    <w:p w14:paraId="19274EFF" w14:textId="77777777" w:rsidR="003236A0" w:rsidRDefault="003236A0" w:rsidP="00E5391F">
      <w:pPr>
        <w:rPr>
          <w:b/>
          <w:sz w:val="28"/>
        </w:rPr>
      </w:pPr>
    </w:p>
    <w:p w14:paraId="27B5B6EF" w14:textId="77777777" w:rsidR="00344A91" w:rsidRDefault="00E5391F" w:rsidP="00344A91">
      <w:pPr>
        <w:rPr>
          <w:b/>
          <w:sz w:val="28"/>
        </w:rPr>
      </w:pPr>
      <w:r>
        <w:rPr>
          <w:b/>
          <w:sz w:val="28"/>
        </w:rPr>
        <w:t>VI. Conclusion and recommendation</w:t>
      </w:r>
    </w:p>
    <w:p w14:paraId="52BE2314" w14:textId="77777777" w:rsidR="00344A91" w:rsidRDefault="00344A91" w:rsidP="00344A91">
      <w:pPr>
        <w:rPr>
          <w:b/>
          <w:sz w:val="28"/>
        </w:rPr>
      </w:pPr>
    </w:p>
    <w:p w14:paraId="3CAA31B5" w14:textId="0137BF9A" w:rsidR="00354689" w:rsidRPr="00344A91" w:rsidRDefault="00354689" w:rsidP="00344A91">
      <w:pPr>
        <w:rPr>
          <w:b/>
          <w:sz w:val="28"/>
        </w:rPr>
      </w:pPr>
      <w:r w:rsidRPr="00656BDC">
        <w:rPr>
          <w:szCs w:val="26"/>
        </w:rPr>
        <w:t xml:space="preserve">To create an interpreter, at least 3 different algorithms is required. </w:t>
      </w:r>
      <w:r w:rsidR="00EC5E2A" w:rsidRPr="00656BDC">
        <w:rPr>
          <w:szCs w:val="26"/>
        </w:rPr>
        <w:t>We need to be able to read word by word, syntax by syntax and converting it into a token for the first algorithm, lexical analysis. Next, we have to be able to create a grammar rule</w:t>
      </w:r>
      <w:r w:rsidR="00B46440" w:rsidRPr="00656BDC">
        <w:rPr>
          <w:szCs w:val="26"/>
        </w:rPr>
        <w:t xml:space="preserve"> for the interpreter where the second algorithm</w:t>
      </w:r>
      <w:r w:rsidR="00404897" w:rsidRPr="00656BDC">
        <w:rPr>
          <w:szCs w:val="26"/>
        </w:rPr>
        <w:t>, parser, will check whether the tokens are the correct syntaxes. After that, the interpreter has to be able red</w:t>
      </w:r>
      <w:r w:rsidR="004D6A53" w:rsidRPr="00656BDC">
        <w:rPr>
          <w:szCs w:val="26"/>
        </w:rPr>
        <w:t xml:space="preserve"> execute the program from the parsing tree, the output result of the parser.</w:t>
      </w:r>
    </w:p>
    <w:p w14:paraId="517E92AA" w14:textId="01AD231E" w:rsidR="00F6231C" w:rsidRPr="00656BDC" w:rsidRDefault="004D6A53" w:rsidP="001F43DD">
      <w:pPr>
        <w:spacing w:after="219"/>
        <w:jc w:val="both"/>
        <w:rPr>
          <w:szCs w:val="26"/>
        </w:rPr>
      </w:pPr>
      <w:r w:rsidRPr="00656BDC">
        <w:rPr>
          <w:szCs w:val="26"/>
        </w:rPr>
        <w:t>We</w:t>
      </w:r>
      <w:r w:rsidR="007916A4" w:rsidRPr="00656BDC">
        <w:rPr>
          <w:szCs w:val="26"/>
        </w:rPr>
        <w:t xml:space="preserve"> would recommend </w:t>
      </w:r>
      <w:r w:rsidR="004A74EC" w:rsidRPr="00656BDC">
        <w:rPr>
          <w:szCs w:val="26"/>
        </w:rPr>
        <w:t>designing</w:t>
      </w:r>
      <w:r w:rsidR="007916A4" w:rsidRPr="00656BDC">
        <w:rPr>
          <w:szCs w:val="26"/>
        </w:rPr>
        <w:t xml:space="preserve"> and plan everything from the beginning to the end so that</w:t>
      </w:r>
      <w:r w:rsidR="004A74EC" w:rsidRPr="00656BDC">
        <w:rPr>
          <w:szCs w:val="26"/>
        </w:rPr>
        <w:t xml:space="preserve"> when creating the algorithm, the next steps are clear. We have to plan </w:t>
      </w:r>
      <w:r w:rsidR="00060E52" w:rsidRPr="00656BDC">
        <w:rPr>
          <w:szCs w:val="26"/>
        </w:rPr>
        <w:t xml:space="preserve">every grammar rule and all the syntaxes. </w:t>
      </w:r>
    </w:p>
    <w:p w14:paraId="7EA816FA" w14:textId="77777777" w:rsidR="00F6231C" w:rsidRDefault="00F6231C" w:rsidP="00E5391F">
      <w:pPr>
        <w:rPr>
          <w:b/>
          <w:sz w:val="28"/>
        </w:rPr>
      </w:pPr>
    </w:p>
    <w:p w14:paraId="47A1D5DF" w14:textId="4B926470" w:rsidR="000B2412" w:rsidRDefault="000B2412" w:rsidP="00E5391F">
      <w:pPr>
        <w:rPr>
          <w:b/>
          <w:sz w:val="28"/>
        </w:rPr>
      </w:pPr>
      <w:r>
        <w:rPr>
          <w:b/>
          <w:sz w:val="28"/>
        </w:rPr>
        <w:t>VII. Program manual, how to execute (with screenshots)</w:t>
      </w:r>
    </w:p>
    <w:p w14:paraId="035ADEE5" w14:textId="620EA66C" w:rsidR="003236A0" w:rsidRDefault="00F6231C" w:rsidP="000B2412">
      <w:pPr>
        <w:rPr>
          <w:b/>
          <w:sz w:val="28"/>
        </w:rPr>
      </w:pPr>
      <w:r>
        <w:rPr>
          <w:noProof/>
        </w:rPr>
        <w:lastRenderedPageBreak/>
        <w:drawing>
          <wp:inline distT="0" distB="0" distL="0" distR="0" wp14:anchorId="67DF96C4" wp14:editId="42497D06">
            <wp:extent cx="5731510" cy="497903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4979035"/>
                    </a:xfrm>
                    <a:prstGeom prst="rect">
                      <a:avLst/>
                    </a:prstGeom>
                  </pic:spPr>
                </pic:pic>
              </a:graphicData>
            </a:graphic>
          </wp:inline>
        </w:drawing>
      </w:r>
    </w:p>
    <w:p w14:paraId="67135A5E" w14:textId="77777777" w:rsidR="005F7B5C" w:rsidRDefault="005F7B5C" w:rsidP="000B2412">
      <w:pPr>
        <w:rPr>
          <w:b/>
          <w:sz w:val="28"/>
        </w:rPr>
      </w:pPr>
    </w:p>
    <w:p w14:paraId="1B3A87A4" w14:textId="74F228CB" w:rsidR="000B2412" w:rsidRDefault="001C42A6" w:rsidP="000B2412">
      <w:pPr>
        <w:rPr>
          <w:b/>
          <w:sz w:val="28"/>
        </w:rPr>
      </w:pPr>
      <w:r>
        <w:rPr>
          <w:b/>
          <w:sz w:val="28"/>
        </w:rPr>
        <w:t>VIII</w:t>
      </w:r>
      <w:r w:rsidR="000B2412">
        <w:rPr>
          <w:b/>
          <w:sz w:val="28"/>
        </w:rPr>
        <w:t>. Link to the application demo video (with max. length of 2 minutes)</w:t>
      </w:r>
    </w:p>
    <w:p w14:paraId="7C4E2016" w14:textId="4186F8A6" w:rsidR="00C23A79" w:rsidRDefault="0025396F" w:rsidP="000B2412">
      <w:hyperlink r:id="rId50" w:history="1">
        <w:r w:rsidRPr="0025396F">
          <w:rPr>
            <w:rStyle w:val="Hyperlink"/>
          </w:rPr>
          <w:t>https://drive.google.com/drive/folders/1DBSmw-zfzho4tOhHqHb8XetYenCmrcEV?usp=</w:t>
        </w:r>
        <w:r w:rsidRPr="0025396F">
          <w:rPr>
            <w:rStyle w:val="Hyperlink"/>
          </w:rPr>
          <w:t>s</w:t>
        </w:r>
        <w:r w:rsidRPr="0025396F">
          <w:rPr>
            <w:rStyle w:val="Hyperlink"/>
          </w:rPr>
          <w:t>haring</w:t>
        </w:r>
      </w:hyperlink>
    </w:p>
    <w:p w14:paraId="71FDD357" w14:textId="77777777" w:rsidR="00F83666" w:rsidRPr="00F83666" w:rsidRDefault="00F83666" w:rsidP="000B2412"/>
    <w:p w14:paraId="730F69E7" w14:textId="0913F168" w:rsidR="00E5391F" w:rsidRPr="000B2412" w:rsidRDefault="001C42A6" w:rsidP="000B2412">
      <w:pPr>
        <w:rPr>
          <w:b/>
          <w:sz w:val="28"/>
        </w:rPr>
      </w:pPr>
      <w:r>
        <w:rPr>
          <w:b/>
          <w:sz w:val="28"/>
        </w:rPr>
        <w:t>I</w:t>
      </w:r>
      <w:r w:rsidR="000B2412">
        <w:rPr>
          <w:b/>
          <w:sz w:val="28"/>
        </w:rPr>
        <w:t>X. Link to GIT Website</w:t>
      </w:r>
      <w:r w:rsidR="00E5391F" w:rsidRPr="000B2412">
        <w:rPr>
          <w:b/>
          <w:sz w:val="28"/>
        </w:rPr>
        <w:t xml:space="preserve"> </w:t>
      </w:r>
    </w:p>
    <w:p w14:paraId="78137176" w14:textId="77777777" w:rsidR="00044837" w:rsidRDefault="00E90FBA" w:rsidP="005925B8">
      <w:pPr>
        <w:spacing w:after="219"/>
        <w:jc w:val="both"/>
        <w:rPr>
          <w:rStyle w:val="Hyperlink"/>
        </w:rPr>
      </w:pPr>
      <w:hyperlink r:id="rId51" w:history="1">
        <w:r w:rsidR="00CA176E" w:rsidRPr="00F21A0B">
          <w:rPr>
            <w:rStyle w:val="Hyperlink"/>
          </w:rPr>
          <w:t>https://github.com/zefryuuko/zalgo</w:t>
        </w:r>
      </w:hyperlink>
    </w:p>
    <w:p w14:paraId="73303D3A" w14:textId="1B1B0ECC" w:rsidR="00F83666" w:rsidRPr="005925B8" w:rsidRDefault="00F83666" w:rsidP="005925B8">
      <w:pPr>
        <w:spacing w:after="219"/>
        <w:jc w:val="both"/>
        <w:rPr>
          <w:color w:val="0000FF"/>
          <w:u w:val="single"/>
        </w:rPr>
      </w:pPr>
      <w:r>
        <w:rPr>
          <w:b/>
          <w:sz w:val="28"/>
        </w:rPr>
        <w:t>X.</w:t>
      </w:r>
      <w:r>
        <w:rPr>
          <w:b/>
          <w:sz w:val="28"/>
        </w:rPr>
        <w:t xml:space="preserve"> Sources</w:t>
      </w:r>
      <w:bookmarkStart w:id="0" w:name="_GoBack"/>
      <w:bookmarkEnd w:id="0"/>
    </w:p>
    <w:p w14:paraId="564AEB58" w14:textId="26A4FDAA" w:rsidR="005925B8" w:rsidRPr="005925B8" w:rsidRDefault="00F83666" w:rsidP="00C534A0">
      <w:pPr>
        <w:spacing w:after="219"/>
        <w:jc w:val="both"/>
      </w:pPr>
      <w:hyperlink r:id="rId52" w:history="1">
        <w:r>
          <w:rPr>
            <w:rStyle w:val="Hyperlink"/>
          </w:rPr>
          <w:t>https://en.wikipedia.org/wiki/Lexical_analysis</w:t>
        </w:r>
      </w:hyperlink>
      <w:r w:rsidR="005925B8">
        <w:br/>
      </w:r>
      <w:hyperlink r:id="rId53" w:history="1">
        <w:r w:rsidR="005925B8" w:rsidRPr="00AF35A0">
          <w:rPr>
            <w:rStyle w:val="Hyperlink"/>
          </w:rPr>
          <w:t>https://en.wikipedia.org/wiki/Parsing#Parser</w:t>
        </w:r>
      </w:hyperlink>
      <w:r w:rsidR="005C4B69">
        <w:br/>
      </w:r>
      <w:hyperlink r:id="rId54" w:history="1">
        <w:r w:rsidR="005C4B69">
          <w:rPr>
            <w:rStyle w:val="Hyperlink"/>
          </w:rPr>
          <w:t>http://humancond.org/analysis/mind/interpreter_theory</w:t>
        </w:r>
      </w:hyperlink>
    </w:p>
    <w:sectPr w:rsidR="005925B8" w:rsidRPr="005925B8" w:rsidSect="00F70956">
      <w:headerReference w:type="default" r:id="rId55"/>
      <w:footerReference w:type="default" r:id="rId5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776AD" w14:textId="77777777" w:rsidR="00AA466C" w:rsidRDefault="00AA466C" w:rsidP="0001588D">
      <w:r>
        <w:separator/>
      </w:r>
    </w:p>
  </w:endnote>
  <w:endnote w:type="continuationSeparator" w:id="0">
    <w:p w14:paraId="3667AFD4" w14:textId="77777777" w:rsidR="00AA466C" w:rsidRDefault="00AA466C" w:rsidP="0001588D">
      <w:r>
        <w:continuationSeparator/>
      </w:r>
    </w:p>
  </w:endnote>
  <w:endnote w:type="continuationNotice" w:id="1">
    <w:p w14:paraId="6A626EF9" w14:textId="77777777" w:rsidR="00351FE3" w:rsidRDefault="00351F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2A020" w14:textId="52FCC266" w:rsidR="00EF21F4" w:rsidRDefault="00EF21F4">
    <w:pPr>
      <w:pStyle w:val="Footer"/>
    </w:pPr>
    <w:r>
      <w:rPr>
        <w:noProof/>
        <w:color w:val="808080" w:themeColor="background1" w:themeShade="80"/>
      </w:rPr>
      <mc:AlternateContent>
        <mc:Choice Requires="wpg">
          <w:drawing>
            <wp:anchor distT="0" distB="0" distL="0" distR="0" simplePos="0" relativeHeight="251658241" behindDoc="0" locked="0" layoutInCell="1" allowOverlap="1" wp14:anchorId="45BAB180" wp14:editId="26384B4D">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9-10-29T00:00:00Z">
                                <w:dateFormat w:val="MMMM d, yyyy"/>
                                <w:lid w:val="en-US"/>
                                <w:storeMappedDataAs w:val="dateTime"/>
                                <w:calendar w:val="gregorian"/>
                              </w:date>
                            </w:sdtPr>
                            <w:sdtEndPr/>
                            <w:sdtContent>
                              <w:p w14:paraId="2910C82A" w14:textId="3D10303F" w:rsidR="00EF21F4" w:rsidRDefault="00EF21F4">
                                <w:pPr>
                                  <w:jc w:val="right"/>
                                  <w:rPr>
                                    <w:color w:val="7F7F7F" w:themeColor="text1" w:themeTint="80"/>
                                  </w:rPr>
                                </w:pPr>
                                <w:r>
                                  <w:rPr>
                                    <w:color w:val="7F7F7F" w:themeColor="text1" w:themeTint="80"/>
                                    <w:lang w:val="en-US"/>
                                  </w:rPr>
                                  <w:t>October 29, 2019</w:t>
                                </w:r>
                              </w:p>
                            </w:sdtContent>
                          </w:sdt>
                          <w:p w14:paraId="03DBC336" w14:textId="77777777" w:rsidR="00EF21F4" w:rsidRDefault="00EF21F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5BAB180" id="Group 37" o:spid="_x0000_s1048" style="position:absolute;margin-left:416.8pt;margin-top:0;width:468pt;height:25.2pt;z-index:251658241;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4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5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9-10-29T00:00:00Z">
                          <w:dateFormat w:val="MMMM d, yyyy"/>
                          <w:lid w:val="en-US"/>
                          <w:storeMappedDataAs w:val="dateTime"/>
                          <w:calendar w:val="gregorian"/>
                        </w:date>
                      </w:sdtPr>
                      <w:sdtEndPr/>
                      <w:sdtContent>
                        <w:p w14:paraId="2910C82A" w14:textId="3D10303F" w:rsidR="00EF21F4" w:rsidRDefault="00EF21F4">
                          <w:pPr>
                            <w:jc w:val="right"/>
                            <w:rPr>
                              <w:color w:val="7F7F7F" w:themeColor="text1" w:themeTint="80"/>
                            </w:rPr>
                          </w:pPr>
                          <w:r>
                            <w:rPr>
                              <w:color w:val="7F7F7F" w:themeColor="text1" w:themeTint="80"/>
                              <w:lang w:val="en-US"/>
                            </w:rPr>
                            <w:t>October 29, 2019</w:t>
                          </w:r>
                        </w:p>
                      </w:sdtContent>
                    </w:sdt>
                    <w:p w14:paraId="03DBC336" w14:textId="77777777" w:rsidR="00EF21F4" w:rsidRDefault="00EF21F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8240" behindDoc="0" locked="0" layoutInCell="1" allowOverlap="1" wp14:anchorId="58AD8D9B" wp14:editId="151E5BD6">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2C70EF" w14:textId="77777777" w:rsidR="00EF21F4" w:rsidRDefault="00EF21F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D8D9B" id="Rectangle 40" o:spid="_x0000_s1051"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A2C70EF" w14:textId="77777777" w:rsidR="00EF21F4" w:rsidRDefault="00EF21F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371D5" w14:textId="77777777" w:rsidR="00AA466C" w:rsidRDefault="00AA466C" w:rsidP="0001588D">
      <w:r>
        <w:separator/>
      </w:r>
    </w:p>
  </w:footnote>
  <w:footnote w:type="continuationSeparator" w:id="0">
    <w:p w14:paraId="05A97D00" w14:textId="77777777" w:rsidR="00AA466C" w:rsidRDefault="00AA466C" w:rsidP="0001588D">
      <w:r>
        <w:continuationSeparator/>
      </w:r>
    </w:p>
  </w:footnote>
  <w:footnote w:type="continuationNotice" w:id="1">
    <w:p w14:paraId="4C412AA7" w14:textId="77777777" w:rsidR="00351FE3" w:rsidRDefault="00351F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sz w:val="22"/>
      </w:rPr>
      <w:alias w:val="Title"/>
      <w:tag w:val=""/>
      <w:id w:val="1116400235"/>
      <w:placeholder>
        <w:docPart w:val="3C08626E98C44B8AA42639DC8DA0A852"/>
      </w:placeholder>
      <w:dataBinding w:prefixMappings="xmlns:ns0='http://purl.org/dc/elements/1.1/' xmlns:ns1='http://schemas.openxmlformats.org/package/2006/metadata/core-properties' " w:xpath="/ns1:coreProperties[1]/ns0:title[1]" w:storeItemID="{6C3C8BC8-F283-45AE-878A-BAB7291924A1}"/>
      <w:text/>
    </w:sdtPr>
    <w:sdtEndPr/>
    <w:sdtContent>
      <w:p w14:paraId="1813756A" w14:textId="77777777" w:rsidR="0001588D" w:rsidRPr="00F70956" w:rsidRDefault="0001588D">
        <w:pPr>
          <w:pStyle w:val="Header"/>
          <w:tabs>
            <w:tab w:val="clear" w:pos="4680"/>
            <w:tab w:val="clear" w:pos="9360"/>
          </w:tabs>
          <w:jc w:val="right"/>
          <w:rPr>
            <w:color w:val="7F7F7F" w:themeColor="text1" w:themeTint="80"/>
            <w:sz w:val="22"/>
          </w:rPr>
        </w:pPr>
        <w:r w:rsidRPr="00F70956">
          <w:rPr>
            <w:color w:val="7F7F7F" w:themeColor="text1" w:themeTint="80"/>
            <w:sz w:val="22"/>
          </w:rPr>
          <w:t>Final Project Analysis of Algorithms Report</w:t>
        </w:r>
      </w:p>
    </w:sdtContent>
  </w:sdt>
  <w:p w14:paraId="3D8C28E4" w14:textId="77777777" w:rsidR="0001588D" w:rsidRPr="00F70956" w:rsidRDefault="0001588D">
    <w:pPr>
      <w:pStyle w:val="Header"/>
      <w:rPr>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CCB"/>
    <w:multiLevelType w:val="hybridMultilevel"/>
    <w:tmpl w:val="15C8F4E6"/>
    <w:lvl w:ilvl="0" w:tplc="04090013">
      <w:start w:val="1"/>
      <w:numFmt w:val="upperRoman"/>
      <w:lvlText w:val="%1."/>
      <w:lvlJc w:val="right"/>
      <w:pPr>
        <w:ind w:left="720" w:hanging="360"/>
      </w:pPr>
      <w:rPr>
        <w:rFonts w:hint="default"/>
        <w:b w:val="0"/>
        <w:i w:val="0"/>
        <w:strike w:val="0"/>
        <w:dstrike w:val="0"/>
        <w:color w:val="000000"/>
        <w:sz w:val="18"/>
        <w:szCs w:val="18"/>
        <w:u w:val="none" w:color="000000"/>
        <w:effect w:val="none"/>
        <w:bdr w:val="none" w:sz="0" w:space="0" w:color="auto" w:frame="1"/>
        <w:vertAlign w:val="baseline"/>
      </w:rPr>
    </w:lvl>
    <w:lvl w:ilvl="1" w:tplc="66FC611E">
      <w:start w:val="1"/>
      <w:numFmt w:val="lowerRoman"/>
      <w:lvlText w:val="%2"/>
      <w:lvlJc w:val="left"/>
      <w:pPr>
        <w:ind w:left="1440" w:hanging="36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0F4C6E"/>
    <w:multiLevelType w:val="multilevel"/>
    <w:tmpl w:val="DC04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F2377"/>
    <w:multiLevelType w:val="hybridMultilevel"/>
    <w:tmpl w:val="8B9E9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8724A7"/>
    <w:multiLevelType w:val="hybridMultilevel"/>
    <w:tmpl w:val="92008A6A"/>
    <w:lvl w:ilvl="0" w:tplc="3E3253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F74DC"/>
    <w:multiLevelType w:val="hybridMultilevel"/>
    <w:tmpl w:val="D8A4C5FE"/>
    <w:lvl w:ilvl="0" w:tplc="2D28A8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BA11F0"/>
    <w:multiLevelType w:val="hybridMultilevel"/>
    <w:tmpl w:val="9EAEE60E"/>
    <w:lvl w:ilvl="0" w:tplc="2A30E4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956E5B"/>
    <w:multiLevelType w:val="multilevel"/>
    <w:tmpl w:val="BBB8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4337AF"/>
    <w:multiLevelType w:val="hybridMultilevel"/>
    <w:tmpl w:val="C16C0762"/>
    <w:lvl w:ilvl="0" w:tplc="25FCBF7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5574AD6"/>
    <w:multiLevelType w:val="hybridMultilevel"/>
    <w:tmpl w:val="22E64A38"/>
    <w:lvl w:ilvl="0" w:tplc="CF80DBD2">
      <w:start w:val="1"/>
      <w:numFmt w:val="decimal"/>
      <w:lvlText w:val="%1."/>
      <w:lvlJc w:val="left"/>
      <w:pPr>
        <w:ind w:left="794" w:firstLine="0"/>
      </w:pPr>
      <w:rPr>
        <w:rFonts w:ascii="Tahoma" w:eastAsia="Tahoma" w:hAnsi="Tahoma" w:cs="Tahoma"/>
        <w:b w:val="0"/>
        <w:i w:val="0"/>
        <w:strike w:val="0"/>
        <w:dstrike w:val="0"/>
        <w:color w:val="000000"/>
        <w:sz w:val="16"/>
        <w:szCs w:val="18"/>
        <w:u w:val="none" w:color="000000"/>
        <w:effect w:val="none"/>
        <w:bdr w:val="none" w:sz="0" w:space="0" w:color="auto" w:frame="1"/>
        <w:vertAlign w:val="baseline"/>
      </w:rPr>
    </w:lvl>
    <w:lvl w:ilvl="1" w:tplc="DC868854">
      <w:start w:val="1"/>
      <w:numFmt w:val="lowerLetter"/>
      <w:lvlText w:val="%2"/>
      <w:lvlJc w:val="left"/>
      <w:pPr>
        <w:ind w:left="151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2" w:tplc="66FC611E">
      <w:start w:val="1"/>
      <w:numFmt w:val="lowerRoman"/>
      <w:lvlText w:val="%3"/>
      <w:lvlJc w:val="left"/>
      <w:pPr>
        <w:ind w:left="223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3" w:tplc="20ACC9CE">
      <w:start w:val="1"/>
      <w:numFmt w:val="decimal"/>
      <w:lvlText w:val="%4"/>
      <w:lvlJc w:val="left"/>
      <w:pPr>
        <w:ind w:left="295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4" w:tplc="A02673E6">
      <w:start w:val="1"/>
      <w:numFmt w:val="lowerLetter"/>
      <w:lvlText w:val="%5"/>
      <w:lvlJc w:val="left"/>
      <w:pPr>
        <w:ind w:left="367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5" w:tplc="D924E6A2">
      <w:start w:val="1"/>
      <w:numFmt w:val="lowerRoman"/>
      <w:lvlText w:val="%6"/>
      <w:lvlJc w:val="left"/>
      <w:pPr>
        <w:ind w:left="439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6" w:tplc="538EE31A">
      <w:start w:val="1"/>
      <w:numFmt w:val="decimal"/>
      <w:lvlText w:val="%7"/>
      <w:lvlJc w:val="left"/>
      <w:pPr>
        <w:ind w:left="511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7" w:tplc="E1E84562">
      <w:start w:val="1"/>
      <w:numFmt w:val="lowerLetter"/>
      <w:lvlText w:val="%8"/>
      <w:lvlJc w:val="left"/>
      <w:pPr>
        <w:ind w:left="583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8" w:tplc="1422CCC4">
      <w:start w:val="1"/>
      <w:numFmt w:val="lowerRoman"/>
      <w:lvlText w:val="%9"/>
      <w:lvlJc w:val="left"/>
      <w:pPr>
        <w:ind w:left="655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abstractNum>
  <w:abstractNum w:abstractNumId="9" w15:restartNumberingAfterBreak="0">
    <w:nsid w:val="7882727B"/>
    <w:multiLevelType w:val="hybridMultilevel"/>
    <w:tmpl w:val="C306538E"/>
    <w:lvl w:ilvl="0" w:tplc="40B8460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F1268F"/>
    <w:multiLevelType w:val="hybridMultilevel"/>
    <w:tmpl w:val="7BA4E48A"/>
    <w:lvl w:ilvl="0" w:tplc="2D28A84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9"/>
  </w:num>
  <w:num w:numId="4">
    <w:abstractNumId w:val="7"/>
  </w:num>
  <w:num w:numId="5">
    <w:abstractNumId w:val="0"/>
  </w:num>
  <w:num w:numId="6">
    <w:abstractNumId w:val="5"/>
  </w:num>
  <w:num w:numId="7">
    <w:abstractNumId w:val="3"/>
  </w:num>
  <w:num w:numId="8">
    <w:abstractNumId w:val="10"/>
  </w:num>
  <w:num w:numId="9">
    <w:abstractNumId w:val="4"/>
  </w:num>
  <w:num w:numId="10">
    <w:abstractNumId w:val="2"/>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88D"/>
    <w:rsid w:val="00002DD8"/>
    <w:rsid w:val="0001588D"/>
    <w:rsid w:val="00044837"/>
    <w:rsid w:val="000513FC"/>
    <w:rsid w:val="00060E52"/>
    <w:rsid w:val="000B2412"/>
    <w:rsid w:val="000B2B09"/>
    <w:rsid w:val="0013022C"/>
    <w:rsid w:val="00131B97"/>
    <w:rsid w:val="00140020"/>
    <w:rsid w:val="0015204F"/>
    <w:rsid w:val="001B028D"/>
    <w:rsid w:val="001B15B9"/>
    <w:rsid w:val="001B37D1"/>
    <w:rsid w:val="001C42A6"/>
    <w:rsid w:val="001C58CC"/>
    <w:rsid w:val="001D534A"/>
    <w:rsid w:val="001E1FC3"/>
    <w:rsid w:val="001F43DD"/>
    <w:rsid w:val="001F49EC"/>
    <w:rsid w:val="002205E6"/>
    <w:rsid w:val="002432A5"/>
    <w:rsid w:val="0025396F"/>
    <w:rsid w:val="00262DF4"/>
    <w:rsid w:val="00283975"/>
    <w:rsid w:val="002A42F1"/>
    <w:rsid w:val="002B78A0"/>
    <w:rsid w:val="002D644F"/>
    <w:rsid w:val="002E263F"/>
    <w:rsid w:val="00304522"/>
    <w:rsid w:val="00306C13"/>
    <w:rsid w:val="003075B7"/>
    <w:rsid w:val="00311B46"/>
    <w:rsid w:val="003236A0"/>
    <w:rsid w:val="00330F99"/>
    <w:rsid w:val="00331949"/>
    <w:rsid w:val="00344A91"/>
    <w:rsid w:val="00346EC0"/>
    <w:rsid w:val="00351FE3"/>
    <w:rsid w:val="00354689"/>
    <w:rsid w:val="00382728"/>
    <w:rsid w:val="003917D4"/>
    <w:rsid w:val="00395BA2"/>
    <w:rsid w:val="003A326D"/>
    <w:rsid w:val="003A4B32"/>
    <w:rsid w:val="003B53F9"/>
    <w:rsid w:val="003B6A2B"/>
    <w:rsid w:val="003C2014"/>
    <w:rsid w:val="003D412C"/>
    <w:rsid w:val="003E6D32"/>
    <w:rsid w:val="004017EA"/>
    <w:rsid w:val="004019AF"/>
    <w:rsid w:val="00404897"/>
    <w:rsid w:val="00414B04"/>
    <w:rsid w:val="00424313"/>
    <w:rsid w:val="00443871"/>
    <w:rsid w:val="004528D7"/>
    <w:rsid w:val="00455879"/>
    <w:rsid w:val="00457D80"/>
    <w:rsid w:val="0047191D"/>
    <w:rsid w:val="00477580"/>
    <w:rsid w:val="00491841"/>
    <w:rsid w:val="004A3D53"/>
    <w:rsid w:val="004A74EC"/>
    <w:rsid w:val="004D095F"/>
    <w:rsid w:val="004D6A53"/>
    <w:rsid w:val="004E041D"/>
    <w:rsid w:val="004F1A2A"/>
    <w:rsid w:val="004F51CA"/>
    <w:rsid w:val="00520B90"/>
    <w:rsid w:val="005335A1"/>
    <w:rsid w:val="00540467"/>
    <w:rsid w:val="00550297"/>
    <w:rsid w:val="0057292F"/>
    <w:rsid w:val="005748C6"/>
    <w:rsid w:val="005925B8"/>
    <w:rsid w:val="005973D8"/>
    <w:rsid w:val="005C4B69"/>
    <w:rsid w:val="005E25A2"/>
    <w:rsid w:val="005F0BAF"/>
    <w:rsid w:val="005F7367"/>
    <w:rsid w:val="005F7B5C"/>
    <w:rsid w:val="00602623"/>
    <w:rsid w:val="00621CB4"/>
    <w:rsid w:val="00654E50"/>
    <w:rsid w:val="00655D64"/>
    <w:rsid w:val="00656BDC"/>
    <w:rsid w:val="00657C4A"/>
    <w:rsid w:val="00664408"/>
    <w:rsid w:val="00670607"/>
    <w:rsid w:val="00674F82"/>
    <w:rsid w:val="0068024C"/>
    <w:rsid w:val="00684287"/>
    <w:rsid w:val="006B6785"/>
    <w:rsid w:val="006C06F1"/>
    <w:rsid w:val="006F312F"/>
    <w:rsid w:val="006F74E4"/>
    <w:rsid w:val="00700C6B"/>
    <w:rsid w:val="007522AA"/>
    <w:rsid w:val="00757408"/>
    <w:rsid w:val="00771844"/>
    <w:rsid w:val="007916A4"/>
    <w:rsid w:val="007A2CF6"/>
    <w:rsid w:val="0081032A"/>
    <w:rsid w:val="00810F16"/>
    <w:rsid w:val="008123D7"/>
    <w:rsid w:val="00823B7A"/>
    <w:rsid w:val="008269E2"/>
    <w:rsid w:val="008333FB"/>
    <w:rsid w:val="00870B13"/>
    <w:rsid w:val="00874530"/>
    <w:rsid w:val="00877358"/>
    <w:rsid w:val="008926AA"/>
    <w:rsid w:val="008927DD"/>
    <w:rsid w:val="008957D6"/>
    <w:rsid w:val="008A105A"/>
    <w:rsid w:val="008B30A3"/>
    <w:rsid w:val="008D4DEE"/>
    <w:rsid w:val="008E2264"/>
    <w:rsid w:val="008F12CE"/>
    <w:rsid w:val="009210FC"/>
    <w:rsid w:val="00946895"/>
    <w:rsid w:val="0095228E"/>
    <w:rsid w:val="00956FC0"/>
    <w:rsid w:val="0096300F"/>
    <w:rsid w:val="00986C18"/>
    <w:rsid w:val="009A2238"/>
    <w:rsid w:val="009A6C41"/>
    <w:rsid w:val="009B5CC6"/>
    <w:rsid w:val="009E7EBF"/>
    <w:rsid w:val="009F2F72"/>
    <w:rsid w:val="00A1502E"/>
    <w:rsid w:val="00A20198"/>
    <w:rsid w:val="00A36F34"/>
    <w:rsid w:val="00A767BB"/>
    <w:rsid w:val="00AA466C"/>
    <w:rsid w:val="00AA63DB"/>
    <w:rsid w:val="00AB5519"/>
    <w:rsid w:val="00AE3821"/>
    <w:rsid w:val="00B10E38"/>
    <w:rsid w:val="00B17E07"/>
    <w:rsid w:val="00B2386B"/>
    <w:rsid w:val="00B30DD1"/>
    <w:rsid w:val="00B35F08"/>
    <w:rsid w:val="00B37E4E"/>
    <w:rsid w:val="00B46440"/>
    <w:rsid w:val="00B714B3"/>
    <w:rsid w:val="00BA42A1"/>
    <w:rsid w:val="00BA7060"/>
    <w:rsid w:val="00BB3064"/>
    <w:rsid w:val="00BD0BDC"/>
    <w:rsid w:val="00BE23B7"/>
    <w:rsid w:val="00C04975"/>
    <w:rsid w:val="00C10A15"/>
    <w:rsid w:val="00C15B48"/>
    <w:rsid w:val="00C23A79"/>
    <w:rsid w:val="00C41BE0"/>
    <w:rsid w:val="00C47107"/>
    <w:rsid w:val="00C52D94"/>
    <w:rsid w:val="00C534A0"/>
    <w:rsid w:val="00C53BA6"/>
    <w:rsid w:val="00C56EDD"/>
    <w:rsid w:val="00C61BEA"/>
    <w:rsid w:val="00C83AEF"/>
    <w:rsid w:val="00C87C78"/>
    <w:rsid w:val="00CA176E"/>
    <w:rsid w:val="00CA387C"/>
    <w:rsid w:val="00CA489A"/>
    <w:rsid w:val="00CA49F1"/>
    <w:rsid w:val="00CA7572"/>
    <w:rsid w:val="00CC5E50"/>
    <w:rsid w:val="00CD4ADB"/>
    <w:rsid w:val="00CF130B"/>
    <w:rsid w:val="00CF5D5A"/>
    <w:rsid w:val="00D15955"/>
    <w:rsid w:val="00D17DA5"/>
    <w:rsid w:val="00D40CB4"/>
    <w:rsid w:val="00D546C5"/>
    <w:rsid w:val="00D6006C"/>
    <w:rsid w:val="00D95165"/>
    <w:rsid w:val="00DC380A"/>
    <w:rsid w:val="00DE76E0"/>
    <w:rsid w:val="00E07D77"/>
    <w:rsid w:val="00E105D3"/>
    <w:rsid w:val="00E16893"/>
    <w:rsid w:val="00E224F9"/>
    <w:rsid w:val="00E36235"/>
    <w:rsid w:val="00E5391F"/>
    <w:rsid w:val="00E6447A"/>
    <w:rsid w:val="00E65196"/>
    <w:rsid w:val="00E71A3F"/>
    <w:rsid w:val="00E7595F"/>
    <w:rsid w:val="00E90FBA"/>
    <w:rsid w:val="00EB4BFC"/>
    <w:rsid w:val="00EC5E2A"/>
    <w:rsid w:val="00EF21F4"/>
    <w:rsid w:val="00F213CA"/>
    <w:rsid w:val="00F33B8E"/>
    <w:rsid w:val="00F3664C"/>
    <w:rsid w:val="00F43590"/>
    <w:rsid w:val="00F544B1"/>
    <w:rsid w:val="00F6231C"/>
    <w:rsid w:val="00F6296C"/>
    <w:rsid w:val="00F70956"/>
    <w:rsid w:val="00F756F0"/>
    <w:rsid w:val="00F83666"/>
    <w:rsid w:val="00F914E1"/>
    <w:rsid w:val="00F95222"/>
    <w:rsid w:val="00FA6D0C"/>
    <w:rsid w:val="00FB1D54"/>
    <w:rsid w:val="00FF61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4B23435"/>
  <w15:chartTrackingRefBased/>
  <w15:docId w15:val="{7BF68E5C-365B-43A9-9CD9-F852BDDC4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588D"/>
    <w:pPr>
      <w:spacing w:after="0" w:line="240" w:lineRule="auto"/>
    </w:pPr>
    <w:rPr>
      <w:sz w:val="24"/>
      <w:szCs w:val="24"/>
      <w:lang w:val="en-ID"/>
    </w:rPr>
  </w:style>
  <w:style w:type="paragraph" w:styleId="Heading1">
    <w:name w:val="heading 1"/>
    <w:next w:val="Normal"/>
    <w:link w:val="Heading1Char"/>
    <w:uiPriority w:val="9"/>
    <w:qFormat/>
    <w:rsid w:val="0001588D"/>
    <w:pPr>
      <w:keepNext/>
      <w:keepLines/>
      <w:spacing w:after="0" w:line="256" w:lineRule="auto"/>
      <w:ind w:left="22" w:hanging="10"/>
      <w:outlineLvl w:val="0"/>
    </w:pPr>
    <w:rPr>
      <w:rFonts w:ascii="Tahoma" w:eastAsia="Tahoma" w:hAnsi="Tahoma" w:cs="Tahoma"/>
      <w:b/>
      <w:color w:val="000000"/>
      <w:sz w:val="16"/>
      <w:lang w:val="en-ID"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88D"/>
    <w:rPr>
      <w:rFonts w:ascii="Tahoma" w:eastAsia="Tahoma" w:hAnsi="Tahoma" w:cs="Tahoma"/>
      <w:b/>
      <w:color w:val="000000"/>
      <w:sz w:val="16"/>
      <w:lang w:val="en-ID" w:eastAsia="zh-CN"/>
    </w:rPr>
  </w:style>
  <w:style w:type="table" w:customStyle="1" w:styleId="TableGrid">
    <w:name w:val="TableGrid"/>
    <w:rsid w:val="0001588D"/>
    <w:pPr>
      <w:spacing w:after="0" w:line="240" w:lineRule="auto"/>
    </w:pPr>
    <w:rPr>
      <w:rFonts w:eastAsiaTheme="minorEastAsia"/>
      <w:lang w:val="en-ID" w:eastAsia="zh-CN"/>
    </w:rPr>
    <w:tblPr>
      <w:tblCellMar>
        <w:top w:w="0" w:type="dxa"/>
        <w:left w:w="0" w:type="dxa"/>
        <w:bottom w:w="0" w:type="dxa"/>
        <w:right w:w="0" w:type="dxa"/>
      </w:tblCellMar>
    </w:tblPr>
  </w:style>
  <w:style w:type="paragraph" w:styleId="Header">
    <w:name w:val="header"/>
    <w:basedOn w:val="Normal"/>
    <w:link w:val="HeaderChar"/>
    <w:uiPriority w:val="99"/>
    <w:unhideWhenUsed/>
    <w:rsid w:val="0001588D"/>
    <w:pPr>
      <w:tabs>
        <w:tab w:val="center" w:pos="4680"/>
        <w:tab w:val="right" w:pos="9360"/>
      </w:tabs>
    </w:pPr>
  </w:style>
  <w:style w:type="character" w:customStyle="1" w:styleId="HeaderChar">
    <w:name w:val="Header Char"/>
    <w:basedOn w:val="DefaultParagraphFont"/>
    <w:link w:val="Header"/>
    <w:uiPriority w:val="99"/>
    <w:rsid w:val="0001588D"/>
    <w:rPr>
      <w:sz w:val="24"/>
      <w:szCs w:val="24"/>
      <w:lang w:val="en-ID"/>
    </w:rPr>
  </w:style>
  <w:style w:type="paragraph" w:styleId="Footer">
    <w:name w:val="footer"/>
    <w:basedOn w:val="Normal"/>
    <w:link w:val="FooterChar"/>
    <w:uiPriority w:val="99"/>
    <w:unhideWhenUsed/>
    <w:rsid w:val="0001588D"/>
    <w:pPr>
      <w:tabs>
        <w:tab w:val="center" w:pos="4680"/>
        <w:tab w:val="right" w:pos="9360"/>
      </w:tabs>
    </w:pPr>
  </w:style>
  <w:style w:type="character" w:customStyle="1" w:styleId="FooterChar">
    <w:name w:val="Footer Char"/>
    <w:basedOn w:val="DefaultParagraphFont"/>
    <w:link w:val="Footer"/>
    <w:uiPriority w:val="99"/>
    <w:rsid w:val="0001588D"/>
    <w:rPr>
      <w:sz w:val="24"/>
      <w:szCs w:val="24"/>
      <w:lang w:val="en-ID"/>
    </w:rPr>
  </w:style>
  <w:style w:type="paragraph" w:styleId="ListParagraph">
    <w:name w:val="List Paragraph"/>
    <w:basedOn w:val="Normal"/>
    <w:uiPriority w:val="34"/>
    <w:qFormat/>
    <w:rsid w:val="00C41BE0"/>
    <w:pPr>
      <w:spacing w:after="160" w:line="256" w:lineRule="auto"/>
      <w:ind w:left="720"/>
      <w:contextualSpacing/>
    </w:pPr>
    <w:rPr>
      <w:rFonts w:ascii="Calibri" w:eastAsia="Calibri" w:hAnsi="Calibri" w:cs="Calibri"/>
      <w:color w:val="000000"/>
      <w:sz w:val="22"/>
      <w:szCs w:val="22"/>
      <w:lang w:eastAsia="zh-CN"/>
    </w:rPr>
  </w:style>
  <w:style w:type="character" w:styleId="Hyperlink">
    <w:name w:val="Hyperlink"/>
    <w:basedOn w:val="DefaultParagraphFont"/>
    <w:uiPriority w:val="99"/>
    <w:unhideWhenUsed/>
    <w:rsid w:val="00BA7060"/>
    <w:rPr>
      <w:color w:val="0000FF"/>
      <w:u w:val="single"/>
    </w:rPr>
  </w:style>
  <w:style w:type="character" w:styleId="UnresolvedMention">
    <w:name w:val="Unresolved Mention"/>
    <w:basedOn w:val="DefaultParagraphFont"/>
    <w:uiPriority w:val="99"/>
    <w:semiHidden/>
    <w:unhideWhenUsed/>
    <w:rsid w:val="00CA176E"/>
    <w:rPr>
      <w:color w:val="605E5C"/>
      <w:shd w:val="clear" w:color="auto" w:fill="E1DFDD"/>
    </w:rPr>
  </w:style>
  <w:style w:type="paragraph" w:styleId="BalloonText">
    <w:name w:val="Balloon Text"/>
    <w:basedOn w:val="Normal"/>
    <w:link w:val="BalloonTextChar"/>
    <w:uiPriority w:val="99"/>
    <w:semiHidden/>
    <w:unhideWhenUsed/>
    <w:rsid w:val="00F623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231C"/>
    <w:rPr>
      <w:rFonts w:ascii="Segoe UI" w:hAnsi="Segoe UI" w:cs="Segoe UI"/>
      <w:sz w:val="18"/>
      <w:szCs w:val="18"/>
      <w:lang w:val="en-ID"/>
    </w:rPr>
  </w:style>
  <w:style w:type="character" w:styleId="FollowedHyperlink">
    <w:name w:val="FollowedHyperlink"/>
    <w:basedOn w:val="DefaultParagraphFont"/>
    <w:uiPriority w:val="99"/>
    <w:semiHidden/>
    <w:unhideWhenUsed/>
    <w:rsid w:val="0025396F"/>
    <w:rPr>
      <w:color w:val="954F72" w:themeColor="followedHyperlink"/>
      <w:u w:val="single"/>
    </w:rPr>
  </w:style>
  <w:style w:type="paragraph" w:styleId="NormalWeb">
    <w:name w:val="Normal (Web)"/>
    <w:basedOn w:val="Normal"/>
    <w:uiPriority w:val="99"/>
    <w:unhideWhenUsed/>
    <w:rsid w:val="008A105A"/>
    <w:pPr>
      <w:spacing w:before="100" w:beforeAutospacing="1" w:after="100" w:afterAutospacing="1"/>
    </w:pPr>
    <w:rPr>
      <w:rFonts w:ascii="Times New Roman" w:eastAsia="Times New Roman" w:hAnsi="Times New Roman" w:cs="Times New Roman"/>
      <w:lang w:val="en-US"/>
    </w:rPr>
  </w:style>
  <w:style w:type="character" w:styleId="Emphasis">
    <w:name w:val="Emphasis"/>
    <w:basedOn w:val="DefaultParagraphFont"/>
    <w:uiPriority w:val="20"/>
    <w:qFormat/>
    <w:rsid w:val="00C471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5488">
      <w:bodyDiv w:val="1"/>
      <w:marLeft w:val="0"/>
      <w:marRight w:val="0"/>
      <w:marTop w:val="0"/>
      <w:marBottom w:val="0"/>
      <w:divBdr>
        <w:top w:val="none" w:sz="0" w:space="0" w:color="auto"/>
        <w:left w:val="none" w:sz="0" w:space="0" w:color="auto"/>
        <w:bottom w:val="none" w:sz="0" w:space="0" w:color="auto"/>
        <w:right w:val="none" w:sz="0" w:space="0" w:color="auto"/>
      </w:divBdr>
    </w:div>
    <w:div w:id="323360327">
      <w:bodyDiv w:val="1"/>
      <w:marLeft w:val="0"/>
      <w:marRight w:val="0"/>
      <w:marTop w:val="0"/>
      <w:marBottom w:val="0"/>
      <w:divBdr>
        <w:top w:val="none" w:sz="0" w:space="0" w:color="auto"/>
        <w:left w:val="none" w:sz="0" w:space="0" w:color="auto"/>
        <w:bottom w:val="none" w:sz="0" w:space="0" w:color="auto"/>
        <w:right w:val="none" w:sz="0" w:space="0" w:color="auto"/>
      </w:divBdr>
    </w:div>
    <w:div w:id="1748308213">
      <w:bodyDiv w:val="1"/>
      <w:marLeft w:val="0"/>
      <w:marRight w:val="0"/>
      <w:marTop w:val="0"/>
      <w:marBottom w:val="0"/>
      <w:divBdr>
        <w:top w:val="none" w:sz="0" w:space="0" w:color="auto"/>
        <w:left w:val="none" w:sz="0" w:space="0" w:color="auto"/>
        <w:bottom w:val="none" w:sz="0" w:space="0" w:color="auto"/>
        <w:right w:val="none" w:sz="0" w:space="0" w:color="auto"/>
      </w:divBdr>
    </w:div>
    <w:div w:id="185684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png"/><Relationship Id="rId39" Type="http://schemas.openxmlformats.org/officeDocument/2006/relationships/hyperlink" Target="https://en.wikipedia.org/wiki/Computer_language" TargetMode="External"/><Relationship Id="rId21" Type="http://schemas.openxmlformats.org/officeDocument/2006/relationships/image" Target="media/image11.png"/><Relationship Id="rId34" Type="http://schemas.openxmlformats.org/officeDocument/2006/relationships/hyperlink" Target="https://en.wikipedia.org/wiki/Formal_grammar" TargetMode="External"/><Relationship Id="rId42" Type="http://schemas.openxmlformats.org/officeDocument/2006/relationships/hyperlink" Target="https://en.wikipedia.org/wiki/Top-down_parsing" TargetMode="External"/><Relationship Id="rId47" Type="http://schemas.openxmlformats.org/officeDocument/2006/relationships/hyperlink" Target="https://en.wikipedia.org/wiki/LR_parser" TargetMode="External"/><Relationship Id="rId50" Type="http://schemas.openxmlformats.org/officeDocument/2006/relationships/hyperlink" Target="https://drive.google.com/drive/folders/1DBSmw-zfzho4tOhHqHb8XetYenCmrcEV?usp=sharing" TargetMode="External"/><Relationship Id="rId55"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s://en.wikipedia.org/wiki/Lexical_analysis"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en.wikipedia.org/wiki/Computer_languages" TargetMode="External"/><Relationship Id="rId37" Type="http://schemas.openxmlformats.org/officeDocument/2006/relationships/hyperlink" Target="https://en.wikipedia.org/wiki/Abstract_syntax_tree" TargetMode="External"/><Relationship Id="rId40" Type="http://schemas.openxmlformats.org/officeDocument/2006/relationships/hyperlink" Target="https://en.wikipedia.org/wiki/Regular_expression" TargetMode="External"/><Relationship Id="rId45" Type="http://schemas.openxmlformats.org/officeDocument/2006/relationships/hyperlink" Target="https://en.wikipedia.org/wiki/Ambiguity" TargetMode="External"/><Relationship Id="rId53" Type="http://schemas.openxmlformats.org/officeDocument/2006/relationships/hyperlink" Target="https://en.wikipedia.org/wiki/Parsing#Parser" TargetMode="External"/><Relationship Id="rId58" Type="http://schemas.openxmlformats.org/officeDocument/2006/relationships/glossaryDocument" Target="glossary/document.xml"/><Relationship Id="rId5" Type="http://schemas.openxmlformats.org/officeDocument/2006/relationships/numbering" Target="numbering.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chart" Target="charts/chart1.xml"/><Relationship Id="rId30" Type="http://schemas.openxmlformats.org/officeDocument/2006/relationships/hyperlink" Target="https://en.wikipedia.org/wiki/String_(computer_science)" TargetMode="External"/><Relationship Id="rId35" Type="http://schemas.openxmlformats.org/officeDocument/2006/relationships/hyperlink" Target="https://en.wikipedia.org/wiki/Data_structure" TargetMode="External"/><Relationship Id="rId43" Type="http://schemas.openxmlformats.org/officeDocument/2006/relationships/hyperlink" Target="https://en.wikipedia.org/wiki/Parse_tree" TargetMode="External"/><Relationship Id="rId48" Type="http://schemas.openxmlformats.org/officeDocument/2006/relationships/hyperlink" Target="https://en.wikipedia.org/wiki/Shift-reduce_parser"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github.com/zefryuuko/zalgo" TargetMode="Externa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en.wikipedia.org/wiki/Data_structure" TargetMode="External"/><Relationship Id="rId38" Type="http://schemas.openxmlformats.org/officeDocument/2006/relationships/hyperlink" Target="https://en.wikipedia.org/wiki/Templating_language" TargetMode="External"/><Relationship Id="rId46" Type="http://schemas.openxmlformats.org/officeDocument/2006/relationships/hyperlink" Target="https://en.wikipedia.org/wiki/Bottom-up_parsing" TargetMode="External"/><Relationship Id="rId59"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hyperlink" Target="https://en.wikipedia.org/wiki/Regular_language" TargetMode="External"/><Relationship Id="rId54" Type="http://schemas.openxmlformats.org/officeDocument/2006/relationships/hyperlink" Target="http://humancond.org/analysis/mind/interpreter_theory"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en.wikipedia.org/wiki/Semantic_analysis_(compilers)" TargetMode="External"/><Relationship Id="rId36" Type="http://schemas.openxmlformats.org/officeDocument/2006/relationships/hyperlink" Target="https://en.wikipedia.org/wiki/Parse_tree" TargetMode="External"/><Relationship Id="rId49" Type="http://schemas.openxmlformats.org/officeDocument/2006/relationships/image" Target="media/image17.png"/><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https://en.wikipedia.org/wiki/Natural_language" TargetMode="External"/><Relationship Id="rId44" Type="http://schemas.openxmlformats.org/officeDocument/2006/relationships/hyperlink" Target="https://en.wikipedia.org/wiki/Formal_grammar" TargetMode="External"/><Relationship Id="rId52" Type="http://schemas.openxmlformats.org/officeDocument/2006/relationships/hyperlink" Target="https://en.wikipedia.org/wiki/Lexical_analysi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binusianorg-my.sharepoint.com/personal/david_amadeo_binus_ac_id/Documents/Desktop/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a:t>
            </a:r>
            <a:r>
              <a:rPr lang="en-US" baseline="0"/>
              <a:t> Time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Sheet1!$H$35</c:f>
              <c:strCache>
                <c:ptCount val="1"/>
                <c:pt idx="0">
                  <c:v>Zalgo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Sheet1!$G$36:$G$40</c:f>
              <c:numCache>
                <c:formatCode>General</c:formatCode>
                <c:ptCount val="5"/>
                <c:pt idx="0">
                  <c:v>1000</c:v>
                </c:pt>
                <c:pt idx="1">
                  <c:v>2000</c:v>
                </c:pt>
                <c:pt idx="2">
                  <c:v>3000</c:v>
                </c:pt>
                <c:pt idx="3">
                  <c:v>4000</c:v>
                </c:pt>
                <c:pt idx="4">
                  <c:v>5000</c:v>
                </c:pt>
              </c:numCache>
            </c:numRef>
          </c:cat>
          <c:val>
            <c:numRef>
              <c:f>Sheet1!$H$36:$H$40</c:f>
              <c:numCache>
                <c:formatCode>General</c:formatCode>
                <c:ptCount val="5"/>
                <c:pt idx="0">
                  <c:v>20137</c:v>
                </c:pt>
                <c:pt idx="1">
                  <c:v>37194</c:v>
                </c:pt>
                <c:pt idx="2">
                  <c:v>51556</c:v>
                </c:pt>
                <c:pt idx="3">
                  <c:v>65311</c:v>
                </c:pt>
                <c:pt idx="4">
                  <c:v>84295</c:v>
                </c:pt>
              </c:numCache>
            </c:numRef>
          </c:val>
          <c:smooth val="0"/>
          <c:extLst>
            <c:ext xmlns:c16="http://schemas.microsoft.com/office/drawing/2014/chart" uri="{C3380CC4-5D6E-409C-BE32-E72D297353CC}">
              <c16:uniqueId val="{00000000-AFB3-4ADE-B8AE-0CC9CFB87CF9}"/>
            </c:ext>
          </c:extLst>
        </c:ser>
        <c:ser>
          <c:idx val="2"/>
          <c:order val="1"/>
          <c:tx>
            <c:strRef>
              <c:f>Sheet1!$I$35</c:f>
              <c:strCache>
                <c:ptCount val="1"/>
                <c:pt idx="0">
                  <c:v>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Sheet1!$G$36:$G$40</c:f>
              <c:numCache>
                <c:formatCode>General</c:formatCode>
                <c:ptCount val="5"/>
                <c:pt idx="0">
                  <c:v>1000</c:v>
                </c:pt>
                <c:pt idx="1">
                  <c:v>2000</c:v>
                </c:pt>
                <c:pt idx="2">
                  <c:v>3000</c:v>
                </c:pt>
                <c:pt idx="3">
                  <c:v>4000</c:v>
                </c:pt>
                <c:pt idx="4">
                  <c:v>5000</c:v>
                </c:pt>
              </c:numCache>
            </c:numRef>
          </c:cat>
          <c:val>
            <c:numRef>
              <c:f>Sheet1!$I$36:$I$40</c:f>
              <c:numCache>
                <c:formatCode>General</c:formatCode>
                <c:ptCount val="5"/>
                <c:pt idx="0">
                  <c:v>17317</c:v>
                </c:pt>
                <c:pt idx="1">
                  <c:v>17146</c:v>
                </c:pt>
                <c:pt idx="2">
                  <c:v>23957</c:v>
                </c:pt>
                <c:pt idx="3">
                  <c:v>30491</c:v>
                </c:pt>
                <c:pt idx="4">
                  <c:v>36871</c:v>
                </c:pt>
              </c:numCache>
            </c:numRef>
          </c:val>
          <c:smooth val="0"/>
          <c:extLst>
            <c:ext xmlns:c16="http://schemas.microsoft.com/office/drawing/2014/chart" uri="{C3380CC4-5D6E-409C-BE32-E72D297353CC}">
              <c16:uniqueId val="{00000001-AFB3-4ADE-B8AE-0CC9CFB87CF9}"/>
            </c:ext>
          </c:extLst>
        </c:ser>
        <c:ser>
          <c:idx val="3"/>
          <c:order val="2"/>
          <c:tx>
            <c:strRef>
              <c:f>Sheet1!$J$35</c:f>
              <c:strCache>
                <c:ptCount val="1"/>
                <c:pt idx="0">
                  <c:v>Python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Sheet1!$G$36:$G$40</c:f>
              <c:numCache>
                <c:formatCode>General</c:formatCode>
                <c:ptCount val="5"/>
                <c:pt idx="0">
                  <c:v>1000</c:v>
                </c:pt>
                <c:pt idx="1">
                  <c:v>2000</c:v>
                </c:pt>
                <c:pt idx="2">
                  <c:v>3000</c:v>
                </c:pt>
                <c:pt idx="3">
                  <c:v>4000</c:v>
                </c:pt>
                <c:pt idx="4">
                  <c:v>5000</c:v>
                </c:pt>
              </c:numCache>
            </c:numRef>
          </c:cat>
          <c:val>
            <c:numRef>
              <c:f>Sheet1!$J$36:$J$40</c:f>
              <c:numCache>
                <c:formatCode>General</c:formatCode>
                <c:ptCount val="5"/>
                <c:pt idx="0">
                  <c:v>6901</c:v>
                </c:pt>
                <c:pt idx="1">
                  <c:v>32628</c:v>
                </c:pt>
                <c:pt idx="2">
                  <c:v>30537</c:v>
                </c:pt>
                <c:pt idx="3">
                  <c:v>34811</c:v>
                </c:pt>
                <c:pt idx="4">
                  <c:v>61477</c:v>
                </c:pt>
              </c:numCache>
            </c:numRef>
          </c:val>
          <c:smooth val="0"/>
          <c:extLst>
            <c:ext xmlns:c16="http://schemas.microsoft.com/office/drawing/2014/chart" uri="{C3380CC4-5D6E-409C-BE32-E72D297353CC}">
              <c16:uniqueId val="{00000002-AFB3-4ADE-B8AE-0CC9CFB87CF9}"/>
            </c:ext>
          </c:extLst>
        </c:ser>
        <c:dLbls>
          <c:dLblPos val="t"/>
          <c:showLegendKey val="0"/>
          <c:showVal val="1"/>
          <c:showCatName val="0"/>
          <c:showSerName val="0"/>
          <c:showPercent val="0"/>
          <c:showBubbleSize val="0"/>
        </c:dLbls>
        <c:marker val="1"/>
        <c:smooth val="0"/>
        <c:axId val="1797347199"/>
        <c:axId val="1829514303"/>
      </c:lineChart>
      <c:catAx>
        <c:axId val="17973471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Loop 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514303"/>
        <c:crosses val="autoZero"/>
        <c:auto val="1"/>
        <c:lblAlgn val="ctr"/>
        <c:lblOffset val="100"/>
        <c:noMultiLvlLbl val="0"/>
      </c:catAx>
      <c:valAx>
        <c:axId val="1829514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7347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C08626E98C44B8AA42639DC8DA0A852"/>
        <w:category>
          <w:name w:val="General"/>
          <w:gallery w:val="placeholder"/>
        </w:category>
        <w:types>
          <w:type w:val="bbPlcHdr"/>
        </w:types>
        <w:behaviors>
          <w:behavior w:val="content"/>
        </w:behaviors>
        <w:guid w:val="{A7AD948F-205B-4B8D-ABBB-4F26482B0519}"/>
      </w:docPartPr>
      <w:docPartBody>
        <w:p w:rsidR="00EB2F74" w:rsidRDefault="0034624C" w:rsidP="0034624C">
          <w:pPr>
            <w:pStyle w:val="3C08626E98C44B8AA42639DC8DA0A85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24C"/>
    <w:rsid w:val="001D3412"/>
    <w:rsid w:val="0034624C"/>
    <w:rsid w:val="007F0FC1"/>
    <w:rsid w:val="00BB3316"/>
    <w:rsid w:val="00EB2F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08626E98C44B8AA42639DC8DA0A852">
    <w:name w:val="3C08626E98C44B8AA42639DC8DA0A852"/>
    <w:rsid w:val="003462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2019-10-29T00:00:00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809767B55C10B4E87A1A68AA5FA10D2" ma:contentTypeVersion="7" ma:contentTypeDescription="Create a new document." ma:contentTypeScope="" ma:versionID="e9ca8160d54558c44ee559a7b8573222">
  <xsd:schema xmlns:xsd="http://www.w3.org/2001/XMLSchema" xmlns:xs="http://www.w3.org/2001/XMLSchema" xmlns:p="http://schemas.microsoft.com/office/2006/metadata/properties" xmlns:ns3="49f32495-3750-495b-82a8-93c2bd1b1d48" targetNamespace="http://schemas.microsoft.com/office/2006/metadata/properties" ma:root="true" ma:fieldsID="a13ce02a44ee568f07c0aedbb3e4b195" ns3:_="">
    <xsd:import namespace="49f32495-3750-495b-82a8-93c2bd1b1d4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f32495-3750-495b-82a8-93c2bd1b1d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619B5E-8489-4370-BD62-6B862E58017F}">
  <ds:schemaRefs>
    <ds:schemaRef ds:uri="http://schemas.microsoft.com/sharepoint/v3/contenttype/forms"/>
  </ds:schemaRefs>
</ds:datastoreItem>
</file>

<file path=customXml/itemProps3.xml><?xml version="1.0" encoding="utf-8"?>
<ds:datastoreItem xmlns:ds="http://schemas.openxmlformats.org/officeDocument/2006/customXml" ds:itemID="{B87D4C43-40F2-4C0C-BD42-5041D9B0EC2A}">
  <ds:schemaRefs>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http://purl.org/dc/elements/1.1/"/>
    <ds:schemaRef ds:uri="http://purl.org/dc/dcmitype/"/>
    <ds:schemaRef ds:uri="49f32495-3750-495b-82a8-93c2bd1b1d48"/>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E1AB2543-FEE4-47CB-8F5D-DB3BBFDF03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f32495-3750-495b-82a8-93c2bd1b1d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10</Pages>
  <Words>2249</Words>
  <Characters>12824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Final Project Analysis of Algorithms Report</vt:lpstr>
    </vt:vector>
  </TitlesOfParts>
  <Company/>
  <LinksUpToDate>false</LinksUpToDate>
  <CharactersWithSpaces>15043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Analysis of Algorithms Report</dc:title>
  <dc:subject/>
  <dc:creator>DAVID AMADEO</dc:creator>
  <cp:keywords/>
  <dc:description/>
  <cp:lastModifiedBy>DAVID AMADEO</cp:lastModifiedBy>
  <cp:revision>208</cp:revision>
  <dcterms:created xsi:type="dcterms:W3CDTF">2019-10-24T11:52:00Z</dcterms:created>
  <dcterms:modified xsi:type="dcterms:W3CDTF">2019-10-29T16:44:00Z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0x010100C809767B55C10B4E87A1A68AA5FA10D2</vt:lpwstr>
  </property>
</Properties>
</file>