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64" w:after="1"/>
        <w:rPr>
          <w:rFonts w:ascii="Times New Roman"/>
          <w:sz w:val="20"/>
        </w:rPr>
      </w:pPr>
    </w:p>
    <w:tbl>
      <w:tblPr>
        <w:tblW w:w="0" w:type="auto"/>
        <w:jc w:val="left"/>
        <w:tblInd w:w="4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9"/>
        <w:gridCol w:w="4518"/>
      </w:tblGrid>
      <w:tr>
        <w:trPr>
          <w:trHeight w:val="436" w:hRule="atLeast"/>
        </w:trPr>
        <w:tc>
          <w:tcPr>
            <w:tcW w:w="4509" w:type="dxa"/>
          </w:tcPr>
          <w:p>
            <w:pPr>
              <w:pStyle w:val="TableParagraph"/>
              <w:rPr>
                <w:sz w:val="22"/>
              </w:rPr>
            </w:pPr>
            <w:r>
              <w:rPr>
                <w:spacing w:val="-4"/>
                <w:sz w:val="22"/>
              </w:rPr>
              <w:t>Date</w:t>
            </w:r>
          </w:p>
        </w:tc>
        <w:tc>
          <w:tcPr>
            <w:tcW w:w="4518" w:type="dxa"/>
          </w:tcPr>
          <w:p>
            <w:pPr>
              <w:pStyle w:val="TableParagraph"/>
              <w:rPr>
                <w:sz w:val="22"/>
              </w:rPr>
            </w:pPr>
            <w:r>
              <w:rPr>
                <w:spacing w:val="-2"/>
                <w:sz w:val="22"/>
              </w:rPr>
              <w:t>1.11.2023</w:t>
            </w:r>
          </w:p>
        </w:tc>
      </w:tr>
      <w:tr>
        <w:trPr>
          <w:trHeight w:val="470" w:hRule="atLeast"/>
        </w:trPr>
        <w:tc>
          <w:tcPr>
            <w:tcW w:w="4509" w:type="dxa"/>
          </w:tcPr>
          <w:p>
            <w:pPr>
              <w:pStyle w:val="TableParagraph"/>
              <w:spacing w:before="97"/>
              <w:rPr>
                <w:sz w:val="22"/>
              </w:rPr>
            </w:pPr>
            <w:r>
              <w:rPr>
                <w:spacing w:val="-4"/>
                <w:sz w:val="22"/>
              </w:rPr>
              <w:t>Team</w:t>
            </w:r>
            <w:r>
              <w:rPr>
                <w:spacing w:val="-7"/>
                <w:sz w:val="22"/>
              </w:rPr>
              <w:t> </w:t>
            </w:r>
            <w:r>
              <w:rPr>
                <w:spacing w:val="-5"/>
                <w:sz w:val="22"/>
              </w:rPr>
              <w:t>ID</w:t>
            </w:r>
          </w:p>
        </w:tc>
        <w:tc>
          <w:tcPr>
            <w:tcW w:w="4518" w:type="dxa"/>
          </w:tcPr>
          <w:p>
            <w:pPr>
              <w:pStyle w:val="TableParagraph"/>
              <w:spacing w:before="97"/>
              <w:rPr>
                <w:sz w:val="24"/>
              </w:rPr>
            </w:pPr>
            <w:r>
              <w:rPr>
                <w:spacing w:val="-2"/>
                <w:sz w:val="24"/>
              </w:rPr>
              <w:t>NM2023TMID08614</w:t>
            </w:r>
          </w:p>
        </w:tc>
      </w:tr>
      <w:tr>
        <w:trPr>
          <w:trHeight w:val="782" w:hRule="atLeast"/>
        </w:trPr>
        <w:tc>
          <w:tcPr>
            <w:tcW w:w="4509" w:type="dxa"/>
          </w:tcPr>
          <w:p>
            <w:pPr>
              <w:pStyle w:val="TableParagraph"/>
              <w:spacing w:before="92"/>
              <w:rPr>
                <w:sz w:val="22"/>
              </w:rPr>
            </w:pPr>
            <w:r>
              <w:rPr>
                <w:spacing w:val="-2"/>
                <w:sz w:val="22"/>
              </w:rPr>
              <w:t>Project</w:t>
            </w:r>
            <w:r>
              <w:rPr>
                <w:spacing w:val="-1"/>
                <w:sz w:val="22"/>
              </w:rPr>
              <w:t> </w:t>
            </w:r>
            <w:r>
              <w:rPr>
                <w:spacing w:val="-4"/>
                <w:sz w:val="22"/>
              </w:rPr>
              <w:t>Name</w:t>
            </w:r>
          </w:p>
        </w:tc>
        <w:tc>
          <w:tcPr>
            <w:tcW w:w="4518" w:type="dxa"/>
          </w:tcPr>
          <w:p>
            <w:pPr>
              <w:pStyle w:val="TableParagraph"/>
              <w:rPr>
                <w:sz w:val="24"/>
              </w:rPr>
            </w:pPr>
            <w:r>
              <w:rPr>
                <w:sz w:val="24"/>
              </w:rPr>
              <w:t>Create</w:t>
            </w:r>
            <w:r>
              <w:rPr>
                <w:spacing w:val="-6"/>
                <w:sz w:val="24"/>
              </w:rPr>
              <w:t> </w:t>
            </w:r>
            <w:r>
              <w:rPr>
                <w:sz w:val="24"/>
              </w:rPr>
              <w:t>a</w:t>
            </w:r>
            <w:r>
              <w:rPr>
                <w:spacing w:val="-7"/>
                <w:sz w:val="24"/>
              </w:rPr>
              <w:t> </w:t>
            </w:r>
            <w:r>
              <w:rPr>
                <w:sz w:val="24"/>
              </w:rPr>
              <w:t>google</w:t>
            </w:r>
            <w:r>
              <w:rPr>
                <w:spacing w:val="-6"/>
                <w:sz w:val="24"/>
              </w:rPr>
              <w:t> </w:t>
            </w:r>
            <w:r>
              <w:rPr>
                <w:sz w:val="24"/>
              </w:rPr>
              <w:t>business</w:t>
            </w:r>
            <w:r>
              <w:rPr>
                <w:spacing w:val="-4"/>
                <w:sz w:val="24"/>
              </w:rPr>
              <w:t> page</w:t>
            </w:r>
          </w:p>
        </w:tc>
      </w:tr>
    </w:tbl>
    <w:p>
      <w:pPr>
        <w:pStyle w:val="BodyText"/>
        <w:spacing w:before="57"/>
        <w:rPr>
          <w:rFonts w:ascii="Times New Roman"/>
          <w:sz w:val="32"/>
        </w:rPr>
      </w:pPr>
    </w:p>
    <w:p>
      <w:pPr>
        <w:spacing w:before="1"/>
        <w:ind w:left="466" w:right="0" w:firstLine="0"/>
        <w:jc w:val="both"/>
        <w:rPr>
          <w:b/>
          <w:sz w:val="32"/>
        </w:rPr>
      </w:pPr>
      <w:r>
        <w:rPr>
          <w:b/>
          <w:sz w:val="32"/>
        </w:rPr>
        <w:t>Problem</w:t>
      </w:r>
      <w:r>
        <w:rPr>
          <w:b/>
          <w:spacing w:val="-8"/>
          <w:sz w:val="32"/>
        </w:rPr>
        <w:t> </w:t>
      </w:r>
      <w:r>
        <w:rPr>
          <w:b/>
          <w:spacing w:val="-2"/>
          <w:sz w:val="32"/>
        </w:rPr>
        <w:t>Statement:</w:t>
      </w:r>
    </w:p>
    <w:p>
      <w:pPr>
        <w:pStyle w:val="BodyText"/>
        <w:spacing w:line="259" w:lineRule="auto" w:before="26"/>
        <w:ind w:left="466" w:right="727" w:firstLine="1440"/>
        <w:jc w:val="both"/>
      </w:pPr>
      <w:r>
        <w:rPr/>
        <w:t>Many businesses today struggle with establishing a strong online presence</w:t>
      </w:r>
      <w:r>
        <w:rPr>
          <w:spacing w:val="-16"/>
        </w:rPr>
        <w:t> </w:t>
      </w:r>
      <w:r>
        <w:rPr/>
        <w:t>and</w:t>
      </w:r>
      <w:r>
        <w:rPr>
          <w:spacing w:val="-16"/>
        </w:rPr>
        <w:t> </w:t>
      </w:r>
      <w:r>
        <w:rPr/>
        <w:t>reaching</w:t>
      </w:r>
      <w:r>
        <w:rPr>
          <w:spacing w:val="-16"/>
        </w:rPr>
        <w:t> </w:t>
      </w:r>
      <w:r>
        <w:rPr/>
        <w:t>potential</w:t>
      </w:r>
      <w:r>
        <w:rPr>
          <w:spacing w:val="-16"/>
        </w:rPr>
        <w:t> </w:t>
      </w:r>
      <w:r>
        <w:rPr/>
        <w:t>customers</w:t>
      </w:r>
      <w:r>
        <w:rPr>
          <w:spacing w:val="-16"/>
        </w:rPr>
        <w:t> </w:t>
      </w:r>
      <w:r>
        <w:rPr/>
        <w:t>effectively.</w:t>
      </w:r>
      <w:r>
        <w:rPr>
          <w:spacing w:val="-15"/>
        </w:rPr>
        <w:t> </w:t>
      </w:r>
      <w:r>
        <w:rPr/>
        <w:t>One</w:t>
      </w:r>
      <w:r>
        <w:rPr>
          <w:spacing w:val="-16"/>
        </w:rPr>
        <w:t> </w:t>
      </w:r>
      <w:r>
        <w:rPr/>
        <w:t>significant</w:t>
      </w:r>
      <w:r>
        <w:rPr>
          <w:spacing w:val="-14"/>
        </w:rPr>
        <w:t> </w:t>
      </w:r>
      <w:r>
        <w:rPr/>
        <w:t>challenge they</w:t>
      </w:r>
      <w:r>
        <w:rPr>
          <w:spacing w:val="-10"/>
        </w:rPr>
        <w:t> </w:t>
      </w:r>
      <w:r>
        <w:rPr/>
        <w:t>face</w:t>
      </w:r>
      <w:r>
        <w:rPr>
          <w:spacing w:val="-13"/>
        </w:rPr>
        <w:t> </w:t>
      </w:r>
      <w:r>
        <w:rPr/>
        <w:t>is</w:t>
      </w:r>
      <w:r>
        <w:rPr>
          <w:spacing w:val="-8"/>
        </w:rPr>
        <w:t> </w:t>
      </w:r>
      <w:r>
        <w:rPr/>
        <w:t>the</w:t>
      </w:r>
      <w:r>
        <w:rPr>
          <w:spacing w:val="-13"/>
        </w:rPr>
        <w:t> </w:t>
      </w:r>
      <w:r>
        <w:rPr/>
        <w:t>absence</w:t>
      </w:r>
      <w:r>
        <w:rPr>
          <w:spacing w:val="-13"/>
        </w:rPr>
        <w:t> </w:t>
      </w:r>
      <w:r>
        <w:rPr/>
        <w:t>of</w:t>
      </w:r>
      <w:r>
        <w:rPr>
          <w:spacing w:val="-8"/>
        </w:rPr>
        <w:t> </w:t>
      </w:r>
      <w:r>
        <w:rPr/>
        <w:t>a</w:t>
      </w:r>
      <w:r>
        <w:rPr>
          <w:spacing w:val="-8"/>
        </w:rPr>
        <w:t> </w:t>
      </w:r>
      <w:r>
        <w:rPr/>
        <w:t>professional</w:t>
      </w:r>
      <w:r>
        <w:rPr>
          <w:spacing w:val="-11"/>
        </w:rPr>
        <w:t> </w:t>
      </w:r>
      <w:r>
        <w:rPr/>
        <w:t>and</w:t>
      </w:r>
      <w:r>
        <w:rPr>
          <w:spacing w:val="-12"/>
        </w:rPr>
        <w:t> </w:t>
      </w:r>
      <w:r>
        <w:rPr/>
        <w:t>attractive</w:t>
      </w:r>
      <w:r>
        <w:rPr>
          <w:spacing w:val="-9"/>
        </w:rPr>
        <w:t> </w:t>
      </w:r>
      <w:r>
        <w:rPr/>
        <w:t>online</w:t>
      </w:r>
      <w:r>
        <w:rPr>
          <w:spacing w:val="-9"/>
        </w:rPr>
        <w:t> </w:t>
      </w:r>
      <w:r>
        <w:rPr/>
        <w:t>platform</w:t>
      </w:r>
      <w:r>
        <w:rPr>
          <w:spacing w:val="-11"/>
        </w:rPr>
        <w:t> </w:t>
      </w:r>
      <w:r>
        <w:rPr/>
        <w:t>that</w:t>
      </w:r>
      <w:r>
        <w:rPr>
          <w:spacing w:val="-15"/>
        </w:rPr>
        <w:t> </w:t>
      </w:r>
      <w:r>
        <w:rPr/>
        <w:t>can showcase their products or services to a broader audience. Creating a Google Business Page is a crucial step in this digital age, but numerous businesses encounter obstacles in setting up and optimizing their page efficiently.</w:t>
      </w:r>
    </w:p>
    <w:p>
      <w:pPr>
        <w:pStyle w:val="BodyText"/>
        <w:spacing w:before="85"/>
      </w:pPr>
    </w:p>
    <w:p>
      <w:pPr>
        <w:spacing w:before="0"/>
        <w:ind w:left="466" w:right="0" w:firstLine="0"/>
        <w:jc w:val="both"/>
        <w:rPr>
          <w:b/>
          <w:sz w:val="32"/>
        </w:rPr>
      </w:pPr>
      <w:r>
        <w:rPr>
          <w:b/>
          <w:sz w:val="32"/>
        </w:rPr>
        <w:t>Challenges</w:t>
      </w:r>
      <w:r>
        <w:rPr>
          <w:b/>
          <w:spacing w:val="-13"/>
          <w:sz w:val="32"/>
        </w:rPr>
        <w:t> </w:t>
      </w:r>
      <w:r>
        <w:rPr>
          <w:b/>
          <w:spacing w:val="-2"/>
          <w:sz w:val="32"/>
        </w:rPr>
        <w:t>Faced:</w:t>
      </w:r>
    </w:p>
    <w:p>
      <w:pPr>
        <w:spacing w:before="32"/>
        <w:ind w:left="466" w:right="0" w:firstLine="0"/>
        <w:jc w:val="both"/>
        <w:rPr>
          <w:b/>
          <w:sz w:val="32"/>
        </w:rPr>
      </w:pPr>
      <w:r>
        <w:rPr>
          <w:b/>
          <w:sz w:val="32"/>
        </w:rPr>
        <w:t>Lack</w:t>
      </w:r>
      <w:r>
        <w:rPr>
          <w:b/>
          <w:spacing w:val="-14"/>
          <w:sz w:val="32"/>
        </w:rPr>
        <w:t> </w:t>
      </w:r>
      <w:r>
        <w:rPr>
          <w:b/>
          <w:sz w:val="32"/>
        </w:rPr>
        <w:t>of</w:t>
      </w:r>
      <w:r>
        <w:rPr>
          <w:b/>
          <w:spacing w:val="-14"/>
          <w:sz w:val="32"/>
        </w:rPr>
        <w:t> </w:t>
      </w:r>
      <w:r>
        <w:rPr>
          <w:b/>
          <w:sz w:val="32"/>
        </w:rPr>
        <w:t>Technical</w:t>
      </w:r>
      <w:r>
        <w:rPr>
          <w:b/>
          <w:spacing w:val="-15"/>
          <w:sz w:val="32"/>
        </w:rPr>
        <w:t> </w:t>
      </w:r>
      <w:r>
        <w:rPr>
          <w:b/>
          <w:spacing w:val="-2"/>
          <w:sz w:val="32"/>
        </w:rPr>
        <w:t>Knowledge:</w:t>
      </w:r>
    </w:p>
    <w:p>
      <w:pPr>
        <w:pStyle w:val="BodyText"/>
        <w:spacing w:line="259" w:lineRule="auto" w:before="26"/>
        <w:ind w:left="466" w:right="735" w:firstLine="1440"/>
        <w:jc w:val="both"/>
      </w:pPr>
      <w:r>
        <w:rPr/>
        <w:t>Many business owners lack the technical expertise required to create and optimize a Google Business Page effectively. They might find it challenging to navigate the setup process, including adding accurate business information, high-quality images, and engaging content.</w:t>
      </w:r>
    </w:p>
    <w:p>
      <w:pPr>
        <w:pStyle w:val="BodyText"/>
        <w:spacing w:before="88"/>
      </w:pPr>
    </w:p>
    <w:p>
      <w:pPr>
        <w:spacing w:before="0"/>
        <w:ind w:left="466" w:right="0" w:firstLine="0"/>
        <w:jc w:val="both"/>
        <w:rPr>
          <w:b/>
          <w:sz w:val="32"/>
        </w:rPr>
      </w:pPr>
      <w:r>
        <w:rPr>
          <w:b/>
          <w:sz w:val="32"/>
        </w:rPr>
        <w:t>Limited</w:t>
      </w:r>
      <w:r>
        <w:rPr>
          <w:b/>
          <w:spacing w:val="-11"/>
          <w:sz w:val="32"/>
        </w:rPr>
        <w:t> </w:t>
      </w:r>
      <w:r>
        <w:rPr>
          <w:b/>
          <w:sz w:val="32"/>
        </w:rPr>
        <w:t>Online</w:t>
      </w:r>
      <w:r>
        <w:rPr>
          <w:b/>
          <w:spacing w:val="-10"/>
          <w:sz w:val="32"/>
        </w:rPr>
        <w:t> </w:t>
      </w:r>
      <w:r>
        <w:rPr>
          <w:b/>
          <w:spacing w:val="-2"/>
          <w:sz w:val="32"/>
        </w:rPr>
        <w:t>Visibility:</w:t>
      </w:r>
    </w:p>
    <w:p>
      <w:pPr>
        <w:pStyle w:val="BodyText"/>
        <w:spacing w:line="259" w:lineRule="auto" w:before="28"/>
        <w:ind w:left="466" w:right="730" w:firstLine="1440"/>
        <w:jc w:val="both"/>
      </w:pPr>
      <w:r>
        <w:rPr/>
        <w:t>Without a properly optimized Google Business Page, businesses struggle to appear in local search</w:t>
      </w:r>
      <w:r>
        <w:rPr>
          <w:spacing w:val="-1"/>
        </w:rPr>
        <w:t> </w:t>
      </w:r>
      <w:r>
        <w:rPr/>
        <w:t>results. This limitation</w:t>
      </w:r>
      <w:r>
        <w:rPr>
          <w:spacing w:val="-1"/>
        </w:rPr>
        <w:t> </w:t>
      </w:r>
      <w:r>
        <w:rPr/>
        <w:t>hampers their visibility </w:t>
      </w:r>
      <w:r>
        <w:rPr>
          <w:spacing w:val="-2"/>
        </w:rPr>
        <w:t>to</w:t>
      </w:r>
      <w:r>
        <w:rPr>
          <w:spacing w:val="-5"/>
        </w:rPr>
        <w:t> </w:t>
      </w:r>
      <w:r>
        <w:rPr>
          <w:spacing w:val="-2"/>
        </w:rPr>
        <w:t>potential</w:t>
      </w:r>
      <w:r>
        <w:rPr>
          <w:spacing w:val="-8"/>
        </w:rPr>
        <w:t> </w:t>
      </w:r>
      <w:r>
        <w:rPr>
          <w:spacing w:val="-2"/>
        </w:rPr>
        <w:t>customers</w:t>
      </w:r>
      <w:r>
        <w:rPr>
          <w:spacing w:val="-6"/>
        </w:rPr>
        <w:t> </w:t>
      </w:r>
      <w:r>
        <w:rPr>
          <w:spacing w:val="-2"/>
        </w:rPr>
        <w:t>who</w:t>
      </w:r>
      <w:r>
        <w:rPr>
          <w:spacing w:val="-5"/>
        </w:rPr>
        <w:t> </w:t>
      </w:r>
      <w:r>
        <w:rPr>
          <w:spacing w:val="-2"/>
        </w:rPr>
        <w:t>are</w:t>
      </w:r>
      <w:r>
        <w:rPr>
          <w:spacing w:val="-6"/>
        </w:rPr>
        <w:t> </w:t>
      </w:r>
      <w:r>
        <w:rPr>
          <w:spacing w:val="-2"/>
        </w:rPr>
        <w:t>actively</w:t>
      </w:r>
      <w:r>
        <w:rPr>
          <w:spacing w:val="-8"/>
        </w:rPr>
        <w:t> </w:t>
      </w:r>
      <w:r>
        <w:rPr>
          <w:spacing w:val="-2"/>
        </w:rPr>
        <w:t>searching</w:t>
      </w:r>
      <w:r>
        <w:rPr>
          <w:spacing w:val="-8"/>
        </w:rPr>
        <w:t> </w:t>
      </w:r>
      <w:r>
        <w:rPr>
          <w:spacing w:val="-2"/>
        </w:rPr>
        <w:t>for</w:t>
      </w:r>
      <w:r>
        <w:rPr>
          <w:spacing w:val="-8"/>
        </w:rPr>
        <w:t> </w:t>
      </w:r>
      <w:r>
        <w:rPr>
          <w:spacing w:val="-2"/>
        </w:rPr>
        <w:t>similar</w:t>
      </w:r>
      <w:r>
        <w:rPr>
          <w:spacing w:val="-3"/>
        </w:rPr>
        <w:t> </w:t>
      </w:r>
      <w:r>
        <w:rPr>
          <w:spacing w:val="-2"/>
        </w:rPr>
        <w:t>products</w:t>
      </w:r>
      <w:r>
        <w:rPr>
          <w:spacing w:val="-6"/>
        </w:rPr>
        <w:t> </w:t>
      </w:r>
      <w:r>
        <w:rPr>
          <w:spacing w:val="-2"/>
        </w:rPr>
        <w:t>or</w:t>
      </w:r>
      <w:r>
        <w:rPr>
          <w:spacing w:val="-8"/>
        </w:rPr>
        <w:t> </w:t>
      </w:r>
      <w:r>
        <w:rPr>
          <w:spacing w:val="-2"/>
        </w:rPr>
        <w:t>services </w:t>
      </w:r>
      <w:r>
        <w:rPr/>
        <w:t>in their vicinity.</w:t>
      </w:r>
    </w:p>
    <w:p>
      <w:pPr>
        <w:pStyle w:val="BodyText"/>
        <w:spacing w:before="35"/>
      </w:pPr>
    </w:p>
    <w:p>
      <w:pPr>
        <w:spacing w:before="0"/>
        <w:ind w:left="466" w:right="0" w:firstLine="0"/>
        <w:jc w:val="both"/>
        <w:rPr>
          <w:b/>
          <w:sz w:val="32"/>
        </w:rPr>
      </w:pPr>
      <w:r>
        <w:rPr>
          <w:b/>
          <w:spacing w:val="-2"/>
          <w:sz w:val="32"/>
        </w:rPr>
        <w:t>Ineffective</w:t>
      </w:r>
      <w:r>
        <w:rPr>
          <w:b/>
          <w:spacing w:val="-7"/>
          <w:sz w:val="32"/>
        </w:rPr>
        <w:t> </w:t>
      </w:r>
      <w:r>
        <w:rPr>
          <w:b/>
          <w:spacing w:val="-2"/>
          <w:sz w:val="32"/>
        </w:rPr>
        <w:t>Brand</w:t>
      </w:r>
      <w:r>
        <w:rPr>
          <w:b/>
          <w:spacing w:val="-12"/>
          <w:sz w:val="32"/>
        </w:rPr>
        <w:t> </w:t>
      </w:r>
      <w:r>
        <w:rPr>
          <w:b/>
          <w:spacing w:val="-2"/>
          <w:sz w:val="32"/>
        </w:rPr>
        <w:t>Representation:</w:t>
      </w:r>
    </w:p>
    <w:p>
      <w:pPr>
        <w:pStyle w:val="BodyText"/>
        <w:spacing w:line="256" w:lineRule="auto" w:before="26"/>
        <w:ind w:left="475" w:right="729" w:firstLine="1430"/>
        <w:jc w:val="both"/>
      </w:pPr>
      <w:r>
        <w:rPr/>
        <w:t>Businesses often fail to represent their brand effectively on their Google Business Page. This includes showcasing positive customer reviews, responding</w:t>
      </w:r>
      <w:r>
        <w:rPr>
          <w:spacing w:val="32"/>
        </w:rPr>
        <w:t>  </w:t>
      </w:r>
      <w:r>
        <w:rPr/>
        <w:t>to</w:t>
      </w:r>
      <w:r>
        <w:rPr>
          <w:spacing w:val="32"/>
        </w:rPr>
        <w:t>  </w:t>
      </w:r>
      <w:r>
        <w:rPr/>
        <w:t>customer</w:t>
      </w:r>
      <w:r>
        <w:rPr>
          <w:spacing w:val="33"/>
        </w:rPr>
        <w:t>  </w:t>
      </w:r>
      <w:r>
        <w:rPr/>
        <w:t>queries,</w:t>
      </w:r>
      <w:r>
        <w:rPr>
          <w:spacing w:val="31"/>
        </w:rPr>
        <w:t>  </w:t>
      </w:r>
      <w:r>
        <w:rPr/>
        <w:t>and</w:t>
      </w:r>
      <w:r>
        <w:rPr>
          <w:spacing w:val="32"/>
        </w:rPr>
        <w:t>  </w:t>
      </w:r>
      <w:r>
        <w:rPr/>
        <w:t>providing</w:t>
      </w:r>
      <w:r>
        <w:rPr>
          <w:spacing w:val="33"/>
        </w:rPr>
        <w:t>  </w:t>
      </w:r>
      <w:r>
        <w:rPr/>
        <w:t>up-to-date</w:t>
      </w:r>
      <w:r>
        <w:rPr>
          <w:spacing w:val="31"/>
        </w:rPr>
        <w:t>  </w:t>
      </w:r>
      <w:r>
        <w:rPr>
          <w:spacing w:val="-2"/>
        </w:rPr>
        <w:t>information.</w:t>
      </w:r>
    </w:p>
    <w:p>
      <w:pPr>
        <w:spacing w:after="0" w:line="256" w:lineRule="auto"/>
        <w:jc w:val="both"/>
        <w:sectPr>
          <w:type w:val="continuous"/>
          <w:pgSz w:w="11910" w:h="16840"/>
          <w:pgMar w:top="1920" w:bottom="280" w:left="960" w:right="700"/>
        </w:sectPr>
      </w:pPr>
    </w:p>
    <w:p>
      <w:pPr>
        <w:pStyle w:val="BodyText"/>
        <w:spacing w:line="259" w:lineRule="auto" w:before="20"/>
        <w:ind w:left="475" w:right="729"/>
        <w:jc w:val="both"/>
      </w:pPr>
      <w:r>
        <w:rPr/>
        <w:t>Inadequate brand representation can lead to a lack of trust among potential </w:t>
      </w:r>
      <w:r>
        <w:rPr>
          <w:spacing w:val="-2"/>
        </w:rPr>
        <w:t>customers.</w:t>
      </w:r>
    </w:p>
    <w:p>
      <w:pPr>
        <w:pStyle w:val="BodyText"/>
        <w:spacing w:before="86"/>
      </w:pPr>
    </w:p>
    <w:p>
      <w:pPr>
        <w:spacing w:before="1"/>
        <w:ind w:left="466" w:right="0" w:firstLine="0"/>
        <w:jc w:val="both"/>
        <w:rPr>
          <w:b/>
          <w:sz w:val="32"/>
        </w:rPr>
      </w:pPr>
      <w:r>
        <w:rPr>
          <w:b/>
          <w:sz w:val="32"/>
        </w:rPr>
        <w:t>Time</w:t>
      </w:r>
      <w:r>
        <w:rPr>
          <w:b/>
          <w:spacing w:val="-1"/>
          <w:sz w:val="32"/>
        </w:rPr>
        <w:t> </w:t>
      </w:r>
      <w:r>
        <w:rPr>
          <w:b/>
          <w:spacing w:val="-2"/>
          <w:sz w:val="32"/>
        </w:rPr>
        <w:t>Constraints:</w:t>
      </w:r>
    </w:p>
    <w:p>
      <w:pPr>
        <w:pStyle w:val="BodyText"/>
        <w:spacing w:line="259" w:lineRule="auto" w:before="27"/>
        <w:ind w:left="475" w:right="728" w:firstLine="1430"/>
        <w:jc w:val="both"/>
      </w:pPr>
      <w:r>
        <w:rPr/>
        <w:t>Business owners are typically occupied with various aspects of running their enterprises. Allocating time to create and maintain an online presence can be challenging, leading to delayed or incomplete setup of their Google Business Page.</w:t>
      </w:r>
    </w:p>
    <w:p>
      <w:pPr>
        <w:pStyle w:val="BodyText"/>
        <w:spacing w:before="83"/>
      </w:pPr>
    </w:p>
    <w:p>
      <w:pPr>
        <w:spacing w:before="0"/>
        <w:ind w:left="466" w:right="0" w:firstLine="0"/>
        <w:jc w:val="left"/>
        <w:rPr>
          <w:b/>
          <w:sz w:val="32"/>
        </w:rPr>
      </w:pPr>
      <w:r>
        <w:rPr>
          <w:b/>
          <w:spacing w:val="-2"/>
          <w:sz w:val="32"/>
        </w:rPr>
        <w:t>Competition:</w:t>
      </w:r>
    </w:p>
    <w:p>
      <w:pPr>
        <w:pStyle w:val="BodyText"/>
        <w:spacing w:line="259" w:lineRule="auto" w:before="27"/>
        <w:ind w:left="475" w:right="724" w:firstLine="1430"/>
        <w:jc w:val="both"/>
      </w:pPr>
      <w:r>
        <w:rPr/>
        <w:t>In competitive markets, businesses without a strong online presence</w:t>
      </w:r>
      <w:r>
        <w:rPr>
          <w:spacing w:val="-6"/>
        </w:rPr>
        <w:t> </w:t>
      </w:r>
      <w:r>
        <w:rPr/>
        <w:t>are</w:t>
      </w:r>
      <w:r>
        <w:rPr>
          <w:spacing w:val="-1"/>
        </w:rPr>
        <w:t> </w:t>
      </w:r>
      <w:r>
        <w:rPr/>
        <w:t>at</w:t>
      </w:r>
      <w:r>
        <w:rPr>
          <w:spacing w:val="-8"/>
        </w:rPr>
        <w:t> </w:t>
      </w:r>
      <w:r>
        <w:rPr/>
        <w:t>a</w:t>
      </w:r>
      <w:r>
        <w:rPr>
          <w:spacing w:val="-6"/>
        </w:rPr>
        <w:t> </w:t>
      </w:r>
      <w:r>
        <w:rPr/>
        <w:t>significant</w:t>
      </w:r>
      <w:r>
        <w:rPr>
          <w:spacing w:val="-8"/>
        </w:rPr>
        <w:t> </w:t>
      </w:r>
      <w:r>
        <w:rPr/>
        <w:t>disadvantage.</w:t>
      </w:r>
      <w:r>
        <w:rPr>
          <w:spacing w:val="-1"/>
        </w:rPr>
        <w:t> </w:t>
      </w:r>
      <w:r>
        <w:rPr/>
        <w:t>Rival</w:t>
      </w:r>
      <w:r>
        <w:rPr>
          <w:spacing w:val="-8"/>
        </w:rPr>
        <w:t> </w:t>
      </w:r>
      <w:r>
        <w:rPr/>
        <w:t>companies</w:t>
      </w:r>
      <w:r>
        <w:rPr>
          <w:spacing w:val="-1"/>
        </w:rPr>
        <w:t> </w:t>
      </w:r>
      <w:r>
        <w:rPr/>
        <w:t>with</w:t>
      </w:r>
      <w:r>
        <w:rPr>
          <w:spacing w:val="-4"/>
        </w:rPr>
        <w:t> </w:t>
      </w:r>
      <w:r>
        <w:rPr/>
        <w:t>well-optimized Google Business Pages attract a larger share of potential customers, leaving businesses without an optimized page struggling to keep up.</w:t>
      </w:r>
    </w:p>
    <w:p>
      <w:pPr>
        <w:spacing w:after="0" w:line="259" w:lineRule="auto"/>
        <w:jc w:val="both"/>
        <w:sectPr>
          <w:pgSz w:w="11910" w:h="16840"/>
          <w:pgMar w:top="900" w:bottom="280" w:left="960" w:right="700"/>
        </w:sectPr>
      </w:pPr>
    </w:p>
    <w:p>
      <w:pPr>
        <w:spacing w:before="25"/>
        <w:ind w:left="6" w:right="262" w:firstLine="0"/>
        <w:jc w:val="center"/>
        <w:rPr>
          <w:b/>
          <w:sz w:val="32"/>
        </w:rPr>
      </w:pPr>
      <w:r>
        <w:rPr>
          <w:b/>
          <w:sz w:val="32"/>
        </w:rPr>
        <w:t>Ideation</w:t>
      </w:r>
      <w:r>
        <w:rPr>
          <w:b/>
          <w:spacing w:val="-13"/>
          <w:sz w:val="32"/>
        </w:rPr>
        <w:t> </w:t>
      </w:r>
      <w:r>
        <w:rPr>
          <w:b/>
          <w:spacing w:val="-4"/>
          <w:sz w:val="32"/>
        </w:rPr>
        <w:t>Phase</w:t>
      </w:r>
    </w:p>
    <w:p>
      <w:pPr>
        <w:spacing w:before="32"/>
        <w:ind w:left="0" w:right="262" w:firstLine="0"/>
        <w:jc w:val="center"/>
        <w:rPr>
          <w:b/>
          <w:sz w:val="32"/>
        </w:rPr>
      </w:pPr>
      <w:r>
        <w:rPr>
          <w:b/>
          <w:sz w:val="32"/>
        </w:rPr>
        <w:t>Brainstorm</w:t>
      </w:r>
      <w:r>
        <w:rPr>
          <w:b/>
          <w:spacing w:val="-7"/>
          <w:sz w:val="32"/>
        </w:rPr>
        <w:t> </w:t>
      </w:r>
      <w:r>
        <w:rPr>
          <w:b/>
          <w:sz w:val="32"/>
        </w:rPr>
        <w:t>&amp;</w:t>
      </w:r>
      <w:r>
        <w:rPr>
          <w:b/>
          <w:spacing w:val="-12"/>
          <w:sz w:val="32"/>
        </w:rPr>
        <w:t> </w:t>
      </w:r>
      <w:r>
        <w:rPr>
          <w:b/>
          <w:sz w:val="32"/>
        </w:rPr>
        <w:t>Idea</w:t>
      </w:r>
      <w:r>
        <w:rPr>
          <w:b/>
          <w:spacing w:val="-14"/>
          <w:sz w:val="32"/>
        </w:rPr>
        <w:t> </w:t>
      </w:r>
      <w:r>
        <w:rPr>
          <w:b/>
          <w:spacing w:val="-2"/>
          <w:sz w:val="32"/>
        </w:rPr>
        <w:t>Prioritization</w:t>
      </w:r>
    </w:p>
    <w:p>
      <w:pPr>
        <w:pStyle w:val="BodyText"/>
        <w:rPr>
          <w:b/>
          <w:sz w:val="32"/>
        </w:rPr>
      </w:pPr>
    </w:p>
    <w:p>
      <w:pPr>
        <w:pStyle w:val="BodyText"/>
        <w:spacing w:before="43"/>
        <w:rPr>
          <w:b/>
          <w:sz w:val="32"/>
        </w:rPr>
      </w:pPr>
    </w:p>
    <w:p>
      <w:pPr>
        <w:spacing w:before="0"/>
        <w:ind w:left="451" w:right="0" w:firstLine="0"/>
        <w:jc w:val="left"/>
        <w:rPr>
          <w:b/>
          <w:sz w:val="32"/>
        </w:rPr>
      </w:pPr>
      <w:r>
        <w:rPr>
          <w:b/>
          <w:sz w:val="32"/>
        </w:rPr>
        <w:t>Brainstorm</w:t>
      </w:r>
      <w:r>
        <w:rPr>
          <w:b/>
          <w:spacing w:val="-12"/>
          <w:sz w:val="32"/>
        </w:rPr>
        <w:t> </w:t>
      </w:r>
      <w:r>
        <w:rPr>
          <w:b/>
          <w:sz w:val="32"/>
        </w:rPr>
        <w:t>&amp;</w:t>
      </w:r>
      <w:r>
        <w:rPr>
          <w:b/>
          <w:spacing w:val="-15"/>
          <w:sz w:val="32"/>
        </w:rPr>
        <w:t> </w:t>
      </w:r>
      <w:r>
        <w:rPr>
          <w:b/>
          <w:sz w:val="32"/>
        </w:rPr>
        <w:t>Idea</w:t>
      </w:r>
      <w:r>
        <w:rPr>
          <w:b/>
          <w:spacing w:val="-18"/>
          <w:sz w:val="32"/>
        </w:rPr>
        <w:t> </w:t>
      </w:r>
      <w:r>
        <w:rPr>
          <w:b/>
          <w:sz w:val="32"/>
        </w:rPr>
        <w:t>Prioritization</w:t>
      </w:r>
      <w:r>
        <w:rPr>
          <w:b/>
          <w:spacing w:val="-13"/>
          <w:sz w:val="32"/>
        </w:rPr>
        <w:t> </w:t>
      </w:r>
      <w:r>
        <w:rPr>
          <w:b/>
          <w:spacing w:val="-10"/>
          <w:sz w:val="32"/>
        </w:rPr>
        <w:t>:</w:t>
      </w:r>
    </w:p>
    <w:p>
      <w:pPr>
        <w:pStyle w:val="BodyText"/>
        <w:spacing w:line="242" w:lineRule="auto" w:before="305"/>
        <w:ind w:left="470" w:right="703" w:firstLine="1258"/>
        <w:jc w:val="both"/>
      </w:pPr>
      <w:r>
        <w:rPr>
          <w:spacing w:val="-2"/>
        </w:rPr>
        <w:t>Brainstorming</w:t>
      </w:r>
      <w:r>
        <w:rPr>
          <w:spacing w:val="-5"/>
        </w:rPr>
        <w:t> </w:t>
      </w:r>
      <w:r>
        <w:rPr>
          <w:spacing w:val="-2"/>
        </w:rPr>
        <w:t>provides</w:t>
      </w:r>
      <w:r>
        <w:rPr>
          <w:spacing w:val="-7"/>
        </w:rPr>
        <w:t> </w:t>
      </w:r>
      <w:r>
        <w:rPr>
          <w:spacing w:val="-2"/>
        </w:rPr>
        <w:t>a</w:t>
      </w:r>
      <w:r>
        <w:rPr>
          <w:spacing w:val="-8"/>
        </w:rPr>
        <w:t> </w:t>
      </w:r>
      <w:r>
        <w:rPr>
          <w:spacing w:val="-2"/>
        </w:rPr>
        <w:t>free</w:t>
      </w:r>
      <w:r>
        <w:rPr>
          <w:spacing w:val="-8"/>
        </w:rPr>
        <w:t> </w:t>
      </w:r>
      <w:r>
        <w:rPr>
          <w:spacing w:val="-2"/>
        </w:rPr>
        <w:t>and</w:t>
      </w:r>
      <w:r>
        <w:rPr>
          <w:spacing w:val="-11"/>
        </w:rPr>
        <w:t> </w:t>
      </w:r>
      <w:r>
        <w:rPr>
          <w:spacing w:val="-2"/>
        </w:rPr>
        <w:t>open</w:t>
      </w:r>
      <w:r>
        <w:rPr>
          <w:spacing w:val="-11"/>
        </w:rPr>
        <w:t> </w:t>
      </w:r>
      <w:r>
        <w:rPr>
          <w:spacing w:val="-2"/>
        </w:rPr>
        <w:t>environment</w:t>
      </w:r>
      <w:r>
        <w:rPr>
          <w:spacing w:val="-6"/>
        </w:rPr>
        <w:t> </w:t>
      </w:r>
      <w:r>
        <w:rPr>
          <w:spacing w:val="-2"/>
        </w:rPr>
        <w:t>that</w:t>
      </w:r>
      <w:r>
        <w:rPr>
          <w:spacing w:val="-11"/>
        </w:rPr>
        <w:t> </w:t>
      </w:r>
      <w:r>
        <w:rPr>
          <w:spacing w:val="-2"/>
        </w:rPr>
        <w:t>encourages </w:t>
      </w:r>
      <w:r>
        <w:rPr/>
        <w:t>everyone</w:t>
      </w:r>
      <w:r>
        <w:rPr>
          <w:spacing w:val="-4"/>
        </w:rPr>
        <w:t> </w:t>
      </w:r>
      <w:r>
        <w:rPr/>
        <w:t>within</w:t>
      </w:r>
      <w:r>
        <w:rPr>
          <w:spacing w:val="-10"/>
        </w:rPr>
        <w:t> </w:t>
      </w:r>
      <w:r>
        <w:rPr/>
        <w:t>a</w:t>
      </w:r>
      <w:r>
        <w:rPr>
          <w:spacing w:val="-1"/>
        </w:rPr>
        <w:t> </w:t>
      </w:r>
      <w:r>
        <w:rPr/>
        <w:t>team</w:t>
      </w:r>
      <w:r>
        <w:rPr>
          <w:spacing w:val="-7"/>
        </w:rPr>
        <w:t> </w:t>
      </w:r>
      <w:r>
        <w:rPr/>
        <w:t>to</w:t>
      </w:r>
      <w:r>
        <w:rPr>
          <w:spacing w:val="-2"/>
        </w:rPr>
        <w:t> </w:t>
      </w:r>
      <w:r>
        <w:rPr/>
        <w:t>participate</w:t>
      </w:r>
      <w:r>
        <w:rPr>
          <w:spacing w:val="-4"/>
        </w:rPr>
        <w:t> </w:t>
      </w:r>
      <w:r>
        <w:rPr/>
        <w:t>in</w:t>
      </w:r>
      <w:r>
        <w:rPr>
          <w:spacing w:val="-7"/>
        </w:rPr>
        <w:t> </w:t>
      </w:r>
      <w:r>
        <w:rPr/>
        <w:t>the</w:t>
      </w:r>
      <w:r>
        <w:rPr>
          <w:spacing w:val="-9"/>
        </w:rPr>
        <w:t> </w:t>
      </w:r>
      <w:r>
        <w:rPr/>
        <w:t>creative</w:t>
      </w:r>
      <w:r>
        <w:rPr>
          <w:spacing w:val="-4"/>
        </w:rPr>
        <w:t> </w:t>
      </w:r>
      <w:r>
        <w:rPr/>
        <w:t>thinking</w:t>
      </w:r>
      <w:r>
        <w:rPr>
          <w:spacing w:val="-6"/>
        </w:rPr>
        <w:t> </w:t>
      </w:r>
      <w:r>
        <w:rPr/>
        <w:t>process</w:t>
      </w:r>
      <w:r>
        <w:rPr>
          <w:spacing w:val="-8"/>
        </w:rPr>
        <w:t> </w:t>
      </w:r>
      <w:r>
        <w:rPr/>
        <w:t>that</w:t>
      </w:r>
      <w:r>
        <w:rPr>
          <w:spacing w:val="-7"/>
        </w:rPr>
        <w:t> </w:t>
      </w:r>
      <w:r>
        <w:rPr/>
        <w:t>leads to problem solving. Prioritizing volume over value, out-of-the-box ideas are welcome and built upon, and all participants are encouraged to collaborate, helping each other develop a rich amount of creative solutions.</w:t>
      </w:r>
    </w:p>
    <w:p>
      <w:pPr>
        <w:pStyle w:val="BodyText"/>
        <w:spacing w:before="271"/>
        <w:ind w:left="470" w:right="701" w:firstLine="1306"/>
        <w:jc w:val="both"/>
      </w:pPr>
      <w:r>
        <w:rPr/>
        <w:t>Use this template in your own brainstorming sessions so your team can unleash their imagination and start shaping concepts even if you're not sitting in the same room.</w:t>
      </w:r>
    </w:p>
    <w:p>
      <w:pPr>
        <w:spacing w:before="281"/>
        <w:ind w:left="451" w:right="0" w:firstLine="0"/>
        <w:jc w:val="left"/>
        <w:rPr>
          <w:b/>
          <w:sz w:val="32"/>
        </w:rPr>
      </w:pPr>
      <w:r>
        <w:rPr>
          <w:b/>
          <w:sz w:val="32"/>
        </w:rPr>
        <w:t>Step-1:</w:t>
      </w:r>
      <w:r>
        <w:rPr>
          <w:b/>
          <w:spacing w:val="-15"/>
          <w:sz w:val="32"/>
        </w:rPr>
        <w:t> </w:t>
      </w:r>
      <w:r>
        <w:rPr>
          <w:b/>
          <w:sz w:val="32"/>
        </w:rPr>
        <w:t>Team</w:t>
      </w:r>
      <w:r>
        <w:rPr>
          <w:b/>
          <w:spacing w:val="-17"/>
          <w:sz w:val="32"/>
        </w:rPr>
        <w:t> </w:t>
      </w:r>
      <w:r>
        <w:rPr>
          <w:b/>
          <w:sz w:val="32"/>
        </w:rPr>
        <w:t>Gathering,</w:t>
      </w:r>
      <w:r>
        <w:rPr>
          <w:b/>
          <w:spacing w:val="-13"/>
          <w:sz w:val="32"/>
        </w:rPr>
        <w:t> </w:t>
      </w:r>
      <w:r>
        <w:rPr>
          <w:b/>
          <w:sz w:val="32"/>
        </w:rPr>
        <w:t>Collaboration</w:t>
      </w:r>
      <w:r>
        <w:rPr>
          <w:b/>
          <w:spacing w:val="-13"/>
          <w:sz w:val="32"/>
        </w:rPr>
        <w:t> </w:t>
      </w:r>
      <w:r>
        <w:rPr>
          <w:b/>
          <w:sz w:val="32"/>
        </w:rPr>
        <w:t>and</w:t>
      </w:r>
      <w:r>
        <w:rPr>
          <w:b/>
          <w:spacing w:val="-13"/>
          <w:sz w:val="32"/>
        </w:rPr>
        <w:t> </w:t>
      </w:r>
      <w:r>
        <w:rPr>
          <w:b/>
          <w:sz w:val="32"/>
        </w:rPr>
        <w:t>Select</w:t>
      </w:r>
      <w:r>
        <w:rPr>
          <w:b/>
          <w:spacing w:val="-14"/>
          <w:sz w:val="32"/>
        </w:rPr>
        <w:t> </w:t>
      </w:r>
      <w:r>
        <w:rPr>
          <w:b/>
          <w:sz w:val="32"/>
        </w:rPr>
        <w:t>the</w:t>
      </w:r>
      <w:r>
        <w:rPr>
          <w:b/>
          <w:spacing w:val="-17"/>
          <w:sz w:val="32"/>
        </w:rPr>
        <w:t> </w:t>
      </w:r>
      <w:r>
        <w:rPr>
          <w:b/>
          <w:sz w:val="32"/>
        </w:rPr>
        <w:t>Problem</w:t>
      </w:r>
      <w:r>
        <w:rPr>
          <w:b/>
          <w:spacing w:val="-11"/>
          <w:sz w:val="32"/>
        </w:rPr>
        <w:t> </w:t>
      </w:r>
      <w:r>
        <w:rPr>
          <w:b/>
          <w:spacing w:val="-2"/>
          <w:sz w:val="32"/>
        </w:rPr>
        <w:t>Statement</w:t>
      </w:r>
    </w:p>
    <w:p>
      <w:pPr>
        <w:pStyle w:val="BodyText"/>
        <w:rPr>
          <w:b/>
          <w:sz w:val="20"/>
        </w:rPr>
      </w:pPr>
    </w:p>
    <w:p>
      <w:pPr>
        <w:pStyle w:val="BodyText"/>
        <w:rPr>
          <w:b/>
          <w:sz w:val="20"/>
        </w:rPr>
      </w:pPr>
    </w:p>
    <w:p>
      <w:pPr>
        <w:pStyle w:val="BodyText"/>
        <w:rPr>
          <w:b/>
          <w:sz w:val="20"/>
        </w:rPr>
      </w:pPr>
    </w:p>
    <w:p>
      <w:pPr>
        <w:pStyle w:val="BodyText"/>
        <w:spacing w:before="213"/>
        <w:rPr>
          <w:b/>
          <w:sz w:val="20"/>
        </w:rPr>
      </w:pPr>
      <w:r>
        <w:rPr/>
        <w:drawing>
          <wp:anchor distT="0" distB="0" distL="0" distR="0" allowOverlap="1" layoutInCell="1" locked="0" behindDoc="1" simplePos="0" relativeHeight="487587840">
            <wp:simplePos x="0" y="0"/>
            <wp:positionH relativeFrom="page">
              <wp:posOffset>848360</wp:posOffset>
            </wp:positionH>
            <wp:positionV relativeFrom="paragraph">
              <wp:posOffset>305524</wp:posOffset>
            </wp:positionV>
            <wp:extent cx="6185851" cy="3358515"/>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6185851" cy="3358515"/>
                    </a:xfrm>
                    <a:prstGeom prst="rect">
                      <a:avLst/>
                    </a:prstGeom>
                  </pic:spPr>
                </pic:pic>
              </a:graphicData>
            </a:graphic>
          </wp:anchor>
        </w:drawing>
      </w:r>
    </w:p>
    <w:p>
      <w:pPr>
        <w:spacing w:after="0"/>
        <w:rPr>
          <w:sz w:val="20"/>
        </w:rPr>
        <w:sectPr>
          <w:pgSz w:w="11910" w:h="16840"/>
          <w:pgMar w:top="900" w:bottom="280" w:left="960" w:right="700"/>
        </w:sectPr>
      </w:pPr>
    </w:p>
    <w:p>
      <w:pPr>
        <w:spacing w:before="17"/>
        <w:ind w:left="451" w:right="0" w:firstLine="0"/>
        <w:jc w:val="left"/>
        <w:rPr>
          <w:b/>
          <w:sz w:val="32"/>
        </w:rPr>
      </w:pPr>
      <w:r>
        <w:rPr>
          <w:b/>
          <w:sz w:val="32"/>
        </w:rPr>
        <w:t>Step-2:</w:t>
      </w:r>
      <w:r>
        <w:rPr>
          <w:b/>
          <w:spacing w:val="-15"/>
          <w:sz w:val="32"/>
        </w:rPr>
        <w:t> </w:t>
      </w:r>
      <w:r>
        <w:rPr>
          <w:b/>
          <w:sz w:val="32"/>
        </w:rPr>
        <w:t>Brainstorm,</w:t>
      </w:r>
      <w:r>
        <w:rPr>
          <w:b/>
          <w:spacing w:val="-11"/>
          <w:sz w:val="32"/>
        </w:rPr>
        <w:t> </w:t>
      </w:r>
      <w:r>
        <w:rPr>
          <w:b/>
          <w:sz w:val="32"/>
        </w:rPr>
        <w:t>Idea</w:t>
      </w:r>
      <w:r>
        <w:rPr>
          <w:b/>
          <w:spacing w:val="-11"/>
          <w:sz w:val="32"/>
        </w:rPr>
        <w:t> </w:t>
      </w:r>
      <w:r>
        <w:rPr>
          <w:b/>
          <w:sz w:val="32"/>
        </w:rPr>
        <w:t>Listing</w:t>
      </w:r>
      <w:r>
        <w:rPr>
          <w:b/>
          <w:spacing w:val="-11"/>
          <w:sz w:val="32"/>
        </w:rPr>
        <w:t> </w:t>
      </w:r>
      <w:r>
        <w:rPr>
          <w:b/>
          <w:sz w:val="32"/>
        </w:rPr>
        <w:t>and</w:t>
      </w:r>
      <w:r>
        <w:rPr>
          <w:b/>
          <w:spacing w:val="-14"/>
          <w:sz w:val="32"/>
        </w:rPr>
        <w:t> </w:t>
      </w:r>
      <w:r>
        <w:rPr>
          <w:b/>
          <w:spacing w:val="-2"/>
          <w:sz w:val="32"/>
        </w:rPr>
        <w:t>Grouping</w:t>
      </w:r>
    </w:p>
    <w:p>
      <w:pPr>
        <w:pStyle w:val="BodyText"/>
        <w:rPr>
          <w:b/>
          <w:sz w:val="20"/>
        </w:rPr>
      </w:pPr>
    </w:p>
    <w:p>
      <w:pPr>
        <w:pStyle w:val="BodyText"/>
        <w:rPr>
          <w:b/>
          <w:sz w:val="20"/>
        </w:rPr>
      </w:pPr>
    </w:p>
    <w:p>
      <w:pPr>
        <w:pStyle w:val="BodyText"/>
        <w:rPr>
          <w:b/>
          <w:sz w:val="20"/>
        </w:rPr>
      </w:pPr>
    </w:p>
    <w:p>
      <w:pPr>
        <w:pStyle w:val="BodyText"/>
        <w:spacing w:before="7"/>
        <w:rPr>
          <w:b/>
          <w:sz w:val="20"/>
        </w:rPr>
      </w:pPr>
      <w:r>
        <w:rPr/>
        <w:drawing>
          <wp:anchor distT="0" distB="0" distL="0" distR="0" allowOverlap="1" layoutInCell="1" locked="0" behindDoc="1" simplePos="0" relativeHeight="487588352">
            <wp:simplePos x="0" y="0"/>
            <wp:positionH relativeFrom="page">
              <wp:posOffset>676909</wp:posOffset>
            </wp:positionH>
            <wp:positionV relativeFrom="paragraph">
              <wp:posOffset>175230</wp:posOffset>
            </wp:positionV>
            <wp:extent cx="6096833" cy="501062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6096833" cy="5010626"/>
                    </a:xfrm>
                    <a:prstGeom prst="rect">
                      <a:avLst/>
                    </a:prstGeom>
                  </pic:spPr>
                </pic:pic>
              </a:graphicData>
            </a:graphic>
          </wp:anchor>
        </w:drawing>
      </w:r>
    </w:p>
    <w:p>
      <w:pPr>
        <w:spacing w:after="0"/>
        <w:rPr>
          <w:sz w:val="20"/>
        </w:rPr>
        <w:sectPr>
          <w:pgSz w:w="11910" w:h="16840"/>
          <w:pgMar w:top="1220" w:bottom="280" w:left="960" w:right="700"/>
        </w:sectPr>
      </w:pPr>
    </w:p>
    <w:p>
      <w:pPr>
        <w:pStyle w:val="BodyText"/>
        <w:ind w:left="210"/>
        <w:rPr>
          <w:sz w:val="20"/>
        </w:rPr>
      </w:pPr>
      <w:r>
        <w:rPr>
          <w:sz w:val="20"/>
        </w:rPr>
        <w:drawing>
          <wp:inline distT="0" distB="0" distL="0" distR="0">
            <wp:extent cx="5711584" cy="4576572"/>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711584" cy="4576572"/>
                    </a:xfrm>
                    <a:prstGeom prst="rect">
                      <a:avLst/>
                    </a:prstGeom>
                  </pic:spPr>
                </pic:pic>
              </a:graphicData>
            </a:graphic>
          </wp:inline>
        </w:drawing>
      </w:r>
      <w:r>
        <w:rPr>
          <w:sz w:val="20"/>
        </w:rPr>
      </w:r>
    </w:p>
    <w:p>
      <w:pPr>
        <w:spacing w:after="0"/>
        <w:rPr>
          <w:sz w:val="20"/>
        </w:rPr>
        <w:sectPr>
          <w:pgSz w:w="11910" w:h="16840"/>
          <w:pgMar w:top="1860" w:bottom="280" w:left="960" w:right="700"/>
        </w:sectPr>
      </w:pPr>
    </w:p>
    <w:p>
      <w:pPr>
        <w:spacing w:before="22"/>
        <w:ind w:left="451" w:right="0" w:firstLine="0"/>
        <w:jc w:val="left"/>
        <w:rPr>
          <w:b/>
          <w:sz w:val="32"/>
        </w:rPr>
      </w:pPr>
      <w:r>
        <w:rPr>
          <w:b/>
          <w:sz w:val="32"/>
        </w:rPr>
        <w:t>Step-3:</w:t>
      </w:r>
      <w:r>
        <w:rPr>
          <w:b/>
          <w:spacing w:val="-7"/>
          <w:sz w:val="32"/>
        </w:rPr>
        <w:t> </w:t>
      </w:r>
      <w:r>
        <w:rPr>
          <w:b/>
          <w:sz w:val="32"/>
        </w:rPr>
        <w:t>Idea</w:t>
      </w:r>
      <w:r>
        <w:rPr>
          <w:b/>
          <w:spacing w:val="-10"/>
          <w:sz w:val="32"/>
        </w:rPr>
        <w:t> </w:t>
      </w:r>
      <w:r>
        <w:rPr>
          <w:b/>
          <w:spacing w:val="-2"/>
          <w:sz w:val="32"/>
        </w:rPr>
        <w:t>Prioritization</w:t>
      </w:r>
    </w:p>
    <w:p>
      <w:pPr>
        <w:pStyle w:val="BodyText"/>
        <w:rPr>
          <w:b/>
          <w:sz w:val="20"/>
        </w:rPr>
      </w:pPr>
    </w:p>
    <w:p>
      <w:pPr>
        <w:pStyle w:val="BodyText"/>
        <w:rPr>
          <w:b/>
          <w:sz w:val="20"/>
        </w:rPr>
      </w:pPr>
    </w:p>
    <w:p>
      <w:pPr>
        <w:pStyle w:val="BodyText"/>
        <w:rPr>
          <w:b/>
          <w:sz w:val="20"/>
        </w:rPr>
      </w:pPr>
    </w:p>
    <w:p>
      <w:pPr>
        <w:pStyle w:val="BodyText"/>
        <w:spacing w:before="23"/>
        <w:rPr>
          <w:b/>
          <w:sz w:val="20"/>
        </w:rPr>
      </w:pPr>
      <w:r>
        <w:rPr/>
        <w:drawing>
          <wp:anchor distT="0" distB="0" distL="0" distR="0" allowOverlap="1" layoutInCell="1" locked="0" behindDoc="1" simplePos="0" relativeHeight="487588864">
            <wp:simplePos x="0" y="0"/>
            <wp:positionH relativeFrom="page">
              <wp:posOffset>905510</wp:posOffset>
            </wp:positionH>
            <wp:positionV relativeFrom="paragraph">
              <wp:posOffset>184874</wp:posOffset>
            </wp:positionV>
            <wp:extent cx="5455823" cy="4730496"/>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455823" cy="4730496"/>
                    </a:xfrm>
                    <a:prstGeom prst="rect">
                      <a:avLst/>
                    </a:prstGeom>
                  </pic:spPr>
                </pic:pic>
              </a:graphicData>
            </a:graphic>
          </wp:anchor>
        </w:drawing>
      </w:r>
    </w:p>
    <w:p>
      <w:pPr>
        <w:spacing w:after="0"/>
        <w:rPr>
          <w:sz w:val="20"/>
        </w:rPr>
        <w:sectPr>
          <w:pgSz w:w="11910" w:h="16840"/>
          <w:pgMar w:top="1220" w:bottom="280" w:left="960" w:right="700"/>
        </w:sectPr>
      </w:pPr>
    </w:p>
    <w:p>
      <w:pPr>
        <w:spacing w:line="350" w:lineRule="auto" w:before="57"/>
        <w:ind w:left="2887" w:right="2397" w:firstLine="570"/>
        <w:jc w:val="left"/>
        <w:rPr>
          <w:rFonts w:ascii="Times New Roman"/>
          <w:b/>
          <w:sz w:val="32"/>
        </w:rPr>
      </w:pPr>
      <w:r>
        <w:rPr>
          <w:rFonts w:ascii="Times New Roman"/>
          <w:b/>
          <w:sz w:val="32"/>
        </w:rPr>
        <w:t>Ideation Phase </w:t>
      </w:r>
      <w:r>
        <w:rPr>
          <w:rFonts w:ascii="Times New Roman"/>
          <w:b/>
          <w:spacing w:val="-2"/>
          <w:sz w:val="32"/>
        </w:rPr>
        <w:t>Empathize</w:t>
      </w:r>
      <w:r>
        <w:rPr>
          <w:rFonts w:ascii="Times New Roman"/>
          <w:b/>
          <w:spacing w:val="-16"/>
          <w:sz w:val="32"/>
        </w:rPr>
        <w:t> </w:t>
      </w:r>
      <w:r>
        <w:rPr>
          <w:rFonts w:ascii="Times New Roman"/>
          <w:b/>
          <w:spacing w:val="-2"/>
          <w:sz w:val="32"/>
        </w:rPr>
        <w:t>&amp;</w:t>
      </w:r>
      <w:r>
        <w:rPr>
          <w:rFonts w:ascii="Times New Roman"/>
          <w:b/>
          <w:spacing w:val="-32"/>
          <w:sz w:val="32"/>
        </w:rPr>
        <w:t> </w:t>
      </w:r>
      <w:r>
        <w:rPr>
          <w:rFonts w:ascii="Times New Roman"/>
          <w:b/>
          <w:spacing w:val="-2"/>
          <w:sz w:val="32"/>
        </w:rPr>
        <w:t>Discover</w:t>
      </w:r>
    </w:p>
    <w:p>
      <w:pPr>
        <w:pStyle w:val="BodyText"/>
        <w:spacing w:before="165"/>
        <w:rPr>
          <w:rFonts w:ascii="Times New Roman"/>
          <w:b/>
          <w:sz w:val="32"/>
        </w:rPr>
      </w:pPr>
    </w:p>
    <w:p>
      <w:pPr>
        <w:spacing w:before="0"/>
        <w:ind w:left="100" w:right="0" w:firstLine="0"/>
        <w:jc w:val="both"/>
        <w:rPr>
          <w:rFonts w:ascii="Times New Roman"/>
          <w:b/>
          <w:sz w:val="28"/>
        </w:rPr>
      </w:pPr>
      <w:r>
        <w:rPr>
          <w:rFonts w:ascii="Times New Roman"/>
          <w:b/>
          <w:spacing w:val="-4"/>
          <w:sz w:val="28"/>
          <w:u w:val="single"/>
        </w:rPr>
        <w:t>Empathize and</w:t>
      </w:r>
      <w:r>
        <w:rPr>
          <w:rFonts w:ascii="Times New Roman"/>
          <w:b/>
          <w:spacing w:val="-24"/>
          <w:sz w:val="28"/>
          <w:u w:val="single"/>
        </w:rPr>
        <w:t> </w:t>
      </w:r>
      <w:r>
        <w:rPr>
          <w:rFonts w:ascii="Times New Roman"/>
          <w:b/>
          <w:spacing w:val="-4"/>
          <w:sz w:val="28"/>
          <w:u w:val="single"/>
        </w:rPr>
        <w:t>Discover:</w:t>
      </w:r>
    </w:p>
    <w:p>
      <w:pPr>
        <w:pStyle w:val="BodyText"/>
        <w:spacing w:line="259" w:lineRule="auto" w:before="108"/>
        <w:ind w:left="100" w:right="117" w:firstLine="1631"/>
        <w:jc w:val="both"/>
        <w:rPr>
          <w:rFonts w:ascii="Times New Roman"/>
        </w:rPr>
      </w:pPr>
      <w:r>
        <w:rPr>
          <w:rFonts w:ascii="Times New Roman"/>
        </w:rPr>
        <w:t>Empathizing and discovering are essential steps in creating a compelling Google Business Page. Understand your customers' needs, preferences, and concerns to tailor your content accordingly. Ask questions, engage with their feedback, and conduct surveys to discover what they value most. By genuinely understanding them, you can create a page that resonates, building trust and customer loyalty.</w:t>
      </w:r>
    </w:p>
    <w:p>
      <w:pPr>
        <w:pStyle w:val="BodyText"/>
        <w:spacing w:before="212"/>
        <w:rPr>
          <w:rFonts w:ascii="Times New Roman"/>
        </w:rPr>
      </w:pPr>
    </w:p>
    <w:p>
      <w:pPr>
        <w:spacing w:before="1"/>
        <w:ind w:left="145" w:right="0" w:firstLine="0"/>
        <w:jc w:val="both"/>
        <w:rPr>
          <w:rFonts w:ascii="Times New Roman"/>
          <w:b/>
          <w:sz w:val="28"/>
        </w:rPr>
      </w:pPr>
      <w:r>
        <w:rPr>
          <w:rFonts w:ascii="Times New Roman"/>
          <w:b/>
          <w:color w:val="2A2A2A"/>
          <w:sz w:val="28"/>
          <w:u w:val="single" w:color="2A2A2A"/>
        </w:rPr>
        <w:t>CREATE</w:t>
      </w:r>
      <w:r>
        <w:rPr>
          <w:rFonts w:ascii="Times New Roman"/>
          <w:b/>
          <w:color w:val="2A2A2A"/>
          <w:spacing w:val="-18"/>
          <w:sz w:val="28"/>
          <w:u w:val="single" w:color="2A2A2A"/>
        </w:rPr>
        <w:t> </w:t>
      </w:r>
      <w:r>
        <w:rPr>
          <w:rFonts w:ascii="Times New Roman"/>
          <w:b/>
          <w:color w:val="2A2A2A"/>
          <w:sz w:val="28"/>
          <w:u w:val="single" w:color="2A2A2A"/>
        </w:rPr>
        <w:t>A</w:t>
      </w:r>
      <w:r>
        <w:rPr>
          <w:rFonts w:ascii="Times New Roman"/>
          <w:b/>
          <w:color w:val="2A2A2A"/>
          <w:spacing w:val="-18"/>
          <w:sz w:val="28"/>
          <w:u w:val="single" w:color="2A2A2A"/>
        </w:rPr>
        <w:t> </w:t>
      </w:r>
      <w:r>
        <w:rPr>
          <w:rFonts w:ascii="Times New Roman"/>
          <w:b/>
          <w:color w:val="2A2A2A"/>
          <w:sz w:val="28"/>
          <w:u w:val="single" w:color="2A2A2A"/>
        </w:rPr>
        <w:t>GOOGLE</w:t>
      </w:r>
      <w:r>
        <w:rPr>
          <w:rFonts w:ascii="Times New Roman"/>
          <w:b/>
          <w:color w:val="2A2A2A"/>
          <w:spacing w:val="-10"/>
          <w:sz w:val="28"/>
          <w:u w:val="single" w:color="2A2A2A"/>
        </w:rPr>
        <w:t> </w:t>
      </w:r>
      <w:r>
        <w:rPr>
          <w:rFonts w:ascii="Times New Roman"/>
          <w:b/>
          <w:color w:val="2A2A2A"/>
          <w:sz w:val="28"/>
          <w:u w:val="single" w:color="2A2A2A"/>
        </w:rPr>
        <w:t>BUSINESS</w:t>
      </w:r>
      <w:r>
        <w:rPr>
          <w:rFonts w:ascii="Times New Roman"/>
          <w:b/>
          <w:color w:val="2A2A2A"/>
          <w:spacing w:val="-3"/>
          <w:sz w:val="28"/>
          <w:u w:val="single" w:color="2A2A2A"/>
        </w:rPr>
        <w:t> </w:t>
      </w:r>
      <w:r>
        <w:rPr>
          <w:rFonts w:ascii="Times New Roman"/>
          <w:b/>
          <w:color w:val="2A2A2A"/>
          <w:spacing w:val="-4"/>
          <w:sz w:val="28"/>
          <w:u w:val="single" w:color="2A2A2A"/>
        </w:rPr>
        <w:t>PAGE:</w:t>
      </w:r>
    </w:p>
    <w:p>
      <w:pPr>
        <w:pStyle w:val="BodyText"/>
        <w:rPr>
          <w:rFonts w:ascii="Times New Roman"/>
          <w:b/>
          <w:sz w:val="20"/>
        </w:rPr>
      </w:pPr>
    </w:p>
    <w:p>
      <w:pPr>
        <w:pStyle w:val="BodyText"/>
        <w:rPr>
          <w:rFonts w:ascii="Times New Roman"/>
          <w:b/>
          <w:sz w:val="20"/>
        </w:rPr>
      </w:pPr>
    </w:p>
    <w:p>
      <w:pPr>
        <w:pStyle w:val="BodyText"/>
        <w:spacing w:before="20"/>
        <w:rPr>
          <w:rFonts w:ascii="Times New Roman"/>
          <w:b/>
          <w:sz w:val="20"/>
        </w:rPr>
      </w:pPr>
      <w:r>
        <w:rPr/>
        <mc:AlternateContent>
          <mc:Choice Requires="wps">
            <w:drawing>
              <wp:anchor distT="0" distB="0" distL="0" distR="0" allowOverlap="1" layoutInCell="1" locked="0" behindDoc="1" simplePos="0" relativeHeight="487589376">
                <wp:simplePos x="0" y="0"/>
                <wp:positionH relativeFrom="page">
                  <wp:posOffset>3484879</wp:posOffset>
                </wp:positionH>
                <wp:positionV relativeFrom="paragraph">
                  <wp:posOffset>173977</wp:posOffset>
                </wp:positionV>
                <wp:extent cx="612140" cy="2745740"/>
                <wp:effectExtent l="0" t="0" r="0" b="0"/>
                <wp:wrapTopAndBottom/>
                <wp:docPr id="5" name="Group 5"/>
                <wp:cNvGraphicFramePr>
                  <a:graphicFrameLocks/>
                </wp:cNvGraphicFramePr>
                <a:graphic>
                  <a:graphicData uri="http://schemas.microsoft.com/office/word/2010/wordprocessingGroup">
                    <wpg:wgp>
                      <wpg:cNvPr id="5" name="Group 5"/>
                      <wpg:cNvGrpSpPr/>
                      <wpg:grpSpPr>
                        <a:xfrm>
                          <a:off x="0" y="0"/>
                          <a:ext cx="612140" cy="2745740"/>
                          <a:chExt cx="612140" cy="2745740"/>
                        </a:xfrm>
                      </wpg:grpSpPr>
                      <wps:wsp>
                        <wps:cNvPr id="6" name="Graphic 6"/>
                        <wps:cNvSpPr/>
                        <wps:spPr>
                          <a:xfrm>
                            <a:off x="12700" y="12700"/>
                            <a:ext cx="586740" cy="2720340"/>
                          </a:xfrm>
                          <a:custGeom>
                            <a:avLst/>
                            <a:gdLst/>
                            <a:ahLst/>
                            <a:cxnLst/>
                            <a:rect l="l" t="t" r="r" b="b"/>
                            <a:pathLst>
                              <a:path w="586740" h="2720340">
                                <a:moveTo>
                                  <a:pt x="440055" y="0"/>
                                </a:moveTo>
                                <a:lnTo>
                                  <a:pt x="146685" y="0"/>
                                </a:lnTo>
                                <a:lnTo>
                                  <a:pt x="146685" y="2426970"/>
                                </a:lnTo>
                                <a:lnTo>
                                  <a:pt x="0" y="2426970"/>
                                </a:lnTo>
                                <a:lnTo>
                                  <a:pt x="293370" y="2720340"/>
                                </a:lnTo>
                                <a:lnTo>
                                  <a:pt x="586740" y="2426970"/>
                                </a:lnTo>
                                <a:lnTo>
                                  <a:pt x="440055" y="2426970"/>
                                </a:lnTo>
                                <a:lnTo>
                                  <a:pt x="440055" y="0"/>
                                </a:lnTo>
                                <a:close/>
                              </a:path>
                            </a:pathLst>
                          </a:custGeom>
                          <a:solidFill>
                            <a:srgbClr val="17375E"/>
                          </a:solidFill>
                        </wps:spPr>
                        <wps:bodyPr wrap="square" lIns="0" tIns="0" rIns="0" bIns="0" rtlCol="0">
                          <a:prstTxWarp prst="textNoShape">
                            <a:avLst/>
                          </a:prstTxWarp>
                          <a:noAutofit/>
                        </wps:bodyPr>
                      </wps:wsp>
                      <wps:wsp>
                        <wps:cNvPr id="7" name="Graphic 7"/>
                        <wps:cNvSpPr/>
                        <wps:spPr>
                          <a:xfrm>
                            <a:off x="12700" y="12700"/>
                            <a:ext cx="586740" cy="2720340"/>
                          </a:xfrm>
                          <a:custGeom>
                            <a:avLst/>
                            <a:gdLst/>
                            <a:ahLst/>
                            <a:cxnLst/>
                            <a:rect l="l" t="t" r="r" b="b"/>
                            <a:pathLst>
                              <a:path w="586740" h="2720340">
                                <a:moveTo>
                                  <a:pt x="0" y="2426970"/>
                                </a:moveTo>
                                <a:lnTo>
                                  <a:pt x="146685" y="2426970"/>
                                </a:lnTo>
                                <a:lnTo>
                                  <a:pt x="146685" y="0"/>
                                </a:lnTo>
                                <a:lnTo>
                                  <a:pt x="440055" y="0"/>
                                </a:lnTo>
                                <a:lnTo>
                                  <a:pt x="440055" y="2426970"/>
                                </a:lnTo>
                                <a:lnTo>
                                  <a:pt x="586740" y="2426970"/>
                                </a:lnTo>
                                <a:lnTo>
                                  <a:pt x="293370" y="2720340"/>
                                </a:lnTo>
                                <a:lnTo>
                                  <a:pt x="0" y="2426970"/>
                                </a:lnTo>
                                <a:close/>
                              </a:path>
                            </a:pathLst>
                          </a:custGeom>
                          <a:ln w="25400">
                            <a:solidFill>
                              <a:srgbClr val="1C334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4.399994pt;margin-top:13.699023pt;width:48.2pt;height:216.2pt;mso-position-horizontal-relative:page;mso-position-vertical-relative:paragraph;z-index:-15727104;mso-wrap-distance-left:0;mso-wrap-distance-right:0" id="docshapegroup1" coordorigin="5488,274" coordsize="964,4324">
                <v:shape style="position:absolute;left:5508;top:293;width:924;height:4284" id="docshape2" coordorigin="5508,294" coordsize="924,4284" path="m6201,294l5739,294,5739,4116,5508,4116,5970,4578,6432,4116,6201,4116,6201,294xe" filled="true" fillcolor="#17375e" stroked="false">
                  <v:path arrowok="t"/>
                  <v:fill type="solid"/>
                </v:shape>
                <v:shape style="position:absolute;left:5508;top:293;width:924;height:4284" id="docshape3" coordorigin="5508,294" coordsize="924,4284" path="m5508,4116l5739,4116,5739,294,6201,294,6201,4116,6432,4116,5970,4578,5508,4116xe" filled="false" stroked="true" strokeweight="2pt" strokecolor="#1c334e">
                  <v:path arrowok="t"/>
                  <v:stroke dashstyle="solid"/>
                </v:shape>
                <w10:wrap type="topAndBottom"/>
              </v:group>
            </w:pict>
          </mc:Fallback>
        </mc:AlternateContent>
      </w:r>
    </w:p>
    <w:p>
      <w:pPr>
        <w:spacing w:after="0"/>
        <w:rPr>
          <w:rFonts w:ascii="Times New Roman"/>
          <w:sz w:val="20"/>
        </w:rPr>
        <w:sectPr>
          <w:pgSz w:w="11910" w:h="16840"/>
          <w:pgMar w:top="1660" w:bottom="280" w:left="1280" w:right="1320"/>
        </w:sectPr>
      </w:pPr>
    </w:p>
    <w:p>
      <w:pPr>
        <w:pStyle w:val="BodyText"/>
        <w:ind w:left="160"/>
        <w:rPr>
          <w:rFonts w:ascii="Times New Roman"/>
          <w:sz w:val="20"/>
        </w:rPr>
      </w:pPr>
      <w:r>
        <w:rPr>
          <w:rFonts w:ascii="Times New Roman"/>
          <w:sz w:val="20"/>
        </w:rPr>
        <w:drawing>
          <wp:inline distT="0" distB="0" distL="0" distR="0">
            <wp:extent cx="5317764" cy="9079134"/>
            <wp:effectExtent l="0" t="0" r="0" b="0"/>
            <wp:docPr id="8" name="Image 8"/>
            <wp:cNvGraphicFramePr>
              <a:graphicFrameLocks/>
            </wp:cNvGraphicFramePr>
            <a:graphic>
              <a:graphicData uri="http://schemas.openxmlformats.org/drawingml/2006/picture">
                <pic:pic>
                  <pic:nvPicPr>
                    <pic:cNvPr id="8" name="Image 8"/>
                    <pic:cNvPicPr/>
                  </pic:nvPicPr>
                  <pic:blipFill>
                    <a:blip r:embed="rId9" cstate="print"/>
                    <a:stretch>
                      <a:fillRect/>
                    </a:stretch>
                  </pic:blipFill>
                  <pic:spPr>
                    <a:xfrm>
                      <a:off x="0" y="0"/>
                      <a:ext cx="5317764" cy="9079134"/>
                    </a:xfrm>
                    <a:prstGeom prst="rect">
                      <a:avLst/>
                    </a:prstGeom>
                  </pic:spPr>
                </pic:pic>
              </a:graphicData>
            </a:graphic>
          </wp:inline>
        </w:drawing>
      </w:r>
      <w:r>
        <w:rPr>
          <w:rFonts w:ascii="Times New Roman"/>
          <w:sz w:val="20"/>
        </w:rPr>
      </w:r>
    </w:p>
    <w:sectPr>
      <w:pgSz w:w="11910" w:h="16840"/>
      <w:pgMar w:top="840" w:bottom="280" w:left="128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93"/>
      <w:ind w:left="110"/>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2023-11-05T05:25:12Z</dcterms:created>
  <dcterms:modified xsi:type="dcterms:W3CDTF">2023-11-05T05:25:12Z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2023-11-05T00:00:00Z</vt:filetime>
  </property>
  <property fmtid="{D5CDD505-2E9C-101B-9397-08002B2CF9AE}" pid="3" name="Producer">
    <vt:lpwstr>iLovePDF</vt:lpwstr>
  </property>
</Properties>
</file>