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232B" w14:textId="77777777" w:rsidR="00066E56" w:rsidRDefault="00E539A1">
      <w:pPr>
        <w:pStyle w:val="1"/>
        <w:jc w:val="center"/>
        <w:rPr>
          <w:rFonts w:ascii="黑体" w:eastAsia="黑体" w:hAnsi="黑体" w:cs="黑体" w:hint="eastAsia"/>
          <w:lang w:eastAsia="zh-CN"/>
        </w:rPr>
      </w:pPr>
      <w:r>
        <w:rPr>
          <w:rFonts w:ascii="黑体" w:eastAsia="黑体" w:hAnsi="黑体" w:cs="黑体" w:hint="eastAsia"/>
          <w:lang w:eastAsia="zh-CN"/>
        </w:rPr>
        <w:t>集成开发环境</w:t>
      </w:r>
      <w:r w:rsidR="00340CB8">
        <w:rPr>
          <w:rFonts w:ascii="黑体" w:eastAsia="黑体" w:hAnsi="黑体" w:cs="黑体" w:hint="eastAsia"/>
          <w:lang w:eastAsia="zh-CN"/>
        </w:rPr>
        <w:t>、运行环境</w:t>
      </w:r>
      <w:r w:rsidR="00A727B1">
        <w:rPr>
          <w:rFonts w:ascii="黑体" w:eastAsia="黑体" w:hAnsi="黑体" w:cs="黑体" w:hint="eastAsia"/>
          <w:lang w:eastAsia="zh-CN"/>
        </w:rPr>
        <w:t>统计及风险分析报告</w:t>
      </w:r>
    </w:p>
    <w:p w14:paraId="3929205B" w14:textId="77777777" w:rsidR="00066E56" w:rsidRDefault="00A727B1">
      <w:pPr>
        <w:pStyle w:val="2"/>
        <w:numPr>
          <w:ilvl w:val="1"/>
          <w:numId w:val="0"/>
        </w:numPr>
        <w:rPr>
          <w:lang w:eastAsia="zh-CN"/>
        </w:rPr>
      </w:pPr>
      <w:r>
        <w:rPr>
          <w:rFonts w:hint="eastAsia"/>
          <w:lang w:eastAsia="zh-CN"/>
        </w:rPr>
        <w:t xml:space="preserve">1 </w:t>
      </w:r>
      <w:r>
        <w:rPr>
          <w:rFonts w:hint="eastAsia"/>
          <w:lang w:eastAsia="zh-CN"/>
        </w:rPr>
        <w:t>开发测试工具统计分析</w:t>
      </w:r>
    </w:p>
    <w:p w14:paraId="79CB26EF" w14:textId="43143184" w:rsidR="00066E56" w:rsidRDefault="00A727B1">
      <w:pPr>
        <w:pStyle w:val="sw0"/>
        <w:rPr>
          <w:rFonts w:hint="eastAsia"/>
          <w:lang w:eastAsia="zh-CN"/>
        </w:rPr>
      </w:pPr>
      <w:r>
        <w:rPr>
          <w:rFonts w:hint="eastAsia"/>
          <w:lang w:eastAsia="zh-CN"/>
        </w:rPr>
        <w:t>对软件开发工具、</w:t>
      </w:r>
      <w:r w:rsidR="005C7AB1">
        <w:rPr>
          <w:rFonts w:hint="eastAsia"/>
          <w:lang w:eastAsia="zh-CN"/>
        </w:rPr>
        <w:t>编译</w:t>
      </w:r>
      <w:r>
        <w:rPr>
          <w:rFonts w:hint="eastAsia"/>
          <w:lang w:eastAsia="zh-CN"/>
        </w:rPr>
        <w:t>工具</w:t>
      </w:r>
      <w:r w:rsidR="005C7AB1">
        <w:rPr>
          <w:rFonts w:hint="eastAsia"/>
          <w:lang w:eastAsia="zh-CN"/>
        </w:rPr>
        <w:t>、运行环境</w:t>
      </w:r>
      <w:r>
        <w:rPr>
          <w:rFonts w:hint="eastAsia"/>
          <w:lang w:eastAsia="zh-CN"/>
        </w:rPr>
        <w:t>进行统计分析，具体情况如下。</w:t>
      </w:r>
    </w:p>
    <w:tbl>
      <w:tblPr>
        <w:tblStyle w:val="TableNormal"/>
        <w:tblW w:w="882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1561"/>
        <w:gridCol w:w="1284"/>
        <w:gridCol w:w="1308"/>
        <w:gridCol w:w="992"/>
        <w:gridCol w:w="935"/>
        <w:gridCol w:w="992"/>
        <w:gridCol w:w="1192"/>
      </w:tblGrid>
      <w:tr w:rsidR="005C7AB1" w14:paraId="7E22C6D4" w14:textId="519BE74A" w:rsidTr="00652598">
        <w:trPr>
          <w:trHeight w:val="554"/>
          <w:jc w:val="center"/>
        </w:trPr>
        <w:tc>
          <w:tcPr>
            <w:tcW w:w="557" w:type="dxa"/>
            <w:vAlign w:val="center"/>
          </w:tcPr>
          <w:p w14:paraId="654955CD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bookmarkStart w:id="0" w:name="OLE_LINK12"/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序号</w:t>
            </w:r>
            <w:proofErr w:type="spellEnd"/>
          </w:p>
        </w:tc>
        <w:tc>
          <w:tcPr>
            <w:tcW w:w="1561" w:type="dxa"/>
            <w:vAlign w:val="center"/>
          </w:tcPr>
          <w:p w14:paraId="496D904F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环境类型</w:t>
            </w:r>
            <w:proofErr w:type="spellEnd"/>
          </w:p>
        </w:tc>
        <w:tc>
          <w:tcPr>
            <w:tcW w:w="1284" w:type="dxa"/>
            <w:vAlign w:val="center"/>
          </w:tcPr>
          <w:p w14:paraId="0B4603B0" w14:textId="3548B818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>环境类别</w:t>
            </w:r>
            <w:r w:rsidR="006D0B41" w:rsidRPr="006D0B41">
              <w:rPr>
                <w:rFonts w:ascii="宋体" w:eastAsia="宋体" w:hAnsi="宋体" w:cs="宋体" w:hint="eastAsia"/>
                <w:spacing w:val="3"/>
                <w:sz w:val="18"/>
                <w:szCs w:val="18"/>
                <w:lang w:eastAsia="zh-CN"/>
              </w:rPr>
              <w:t>（系统类</w:t>
            </w:r>
            <w:r w:rsidR="006D0B41" w:rsidRPr="006D0B41">
              <w:rPr>
                <w:rFonts w:ascii="宋体" w:eastAsia="宋体" w:hAnsi="宋体" w:cs="宋体"/>
                <w:spacing w:val="3"/>
                <w:sz w:val="18"/>
                <w:szCs w:val="18"/>
                <w:lang w:eastAsia="zh-CN"/>
              </w:rPr>
              <w:t>/</w:t>
            </w:r>
            <w:r w:rsidR="006D0B41" w:rsidRPr="006D0B41">
              <w:rPr>
                <w:rFonts w:ascii="宋体" w:eastAsia="宋体" w:hAnsi="宋体" w:cs="宋体" w:hint="eastAsia"/>
                <w:spacing w:val="3"/>
                <w:sz w:val="18"/>
                <w:szCs w:val="18"/>
                <w:lang w:eastAsia="zh-CN"/>
              </w:rPr>
              <w:t>工具类）</w:t>
            </w:r>
          </w:p>
        </w:tc>
        <w:tc>
          <w:tcPr>
            <w:tcW w:w="1308" w:type="dxa"/>
            <w:vAlign w:val="center"/>
          </w:tcPr>
          <w:p w14:paraId="18083A60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名称</w:t>
            </w:r>
            <w:proofErr w:type="spellEnd"/>
          </w:p>
        </w:tc>
        <w:tc>
          <w:tcPr>
            <w:tcW w:w="992" w:type="dxa"/>
            <w:vAlign w:val="center"/>
          </w:tcPr>
          <w:p w14:paraId="0EB43AA3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版本</w:t>
            </w:r>
            <w:proofErr w:type="spellEnd"/>
          </w:p>
        </w:tc>
        <w:tc>
          <w:tcPr>
            <w:tcW w:w="935" w:type="dxa"/>
            <w:vAlign w:val="center"/>
          </w:tcPr>
          <w:p w14:paraId="333A36D0" w14:textId="62B1313B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bookmarkStart w:id="1" w:name="OLE_LINK11"/>
            <w:r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  <w:t>采购模式</w:t>
            </w:r>
            <w:bookmarkEnd w:id="1"/>
            <w:r w:rsidR="00F02712">
              <w:rPr>
                <w:rFonts w:ascii="宋体" w:eastAsia="宋体" w:hAnsi="宋体" w:cs="宋体" w:hint="eastAsia"/>
                <w:spacing w:val="-2"/>
                <w:sz w:val="18"/>
                <w:szCs w:val="18"/>
                <w:lang w:eastAsia="zh-CN"/>
              </w:rPr>
              <w:t>（国内/国外）</w:t>
            </w:r>
          </w:p>
        </w:tc>
        <w:tc>
          <w:tcPr>
            <w:tcW w:w="992" w:type="dxa"/>
            <w:vAlign w:val="center"/>
          </w:tcPr>
          <w:p w14:paraId="5B559ADC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3"/>
                <w:sz w:val="18"/>
                <w:szCs w:val="18"/>
              </w:rPr>
              <w:t>备注</w:t>
            </w:r>
            <w:proofErr w:type="spellEnd"/>
          </w:p>
        </w:tc>
        <w:tc>
          <w:tcPr>
            <w:tcW w:w="1192" w:type="dxa"/>
            <w:vAlign w:val="center"/>
          </w:tcPr>
          <w:p w14:paraId="6504DA12" w14:textId="0BBBE337" w:rsidR="005C7AB1" w:rsidRDefault="005C7AB1" w:rsidP="005C7AB1">
            <w:pPr>
              <w:jc w:val="center"/>
              <w:rPr>
                <w:rFonts w:ascii="宋体" w:eastAsia="宋体" w:hAnsi="宋体" w:cs="宋体" w:hint="eastAsia"/>
                <w:spacing w:val="-3"/>
                <w:sz w:val="18"/>
                <w:szCs w:val="18"/>
              </w:rPr>
            </w:pPr>
            <w:proofErr w:type="spellStart"/>
            <w:r w:rsidRPr="005C7AB1">
              <w:rPr>
                <w:rFonts w:ascii="宋体" w:eastAsia="宋体" w:hAnsi="宋体" w:cs="宋体" w:hint="eastAsia"/>
                <w:spacing w:val="-3"/>
                <w:sz w:val="18"/>
                <w:szCs w:val="18"/>
              </w:rPr>
              <w:t>有无替代方案</w:t>
            </w:r>
            <w:proofErr w:type="spellEnd"/>
          </w:p>
        </w:tc>
      </w:tr>
      <w:tr w:rsidR="005C7AB1" w14:paraId="28214822" w14:textId="062EDCBA" w:rsidTr="002749C6">
        <w:trPr>
          <w:trHeight w:val="539"/>
          <w:jc w:val="center"/>
        </w:trPr>
        <w:tc>
          <w:tcPr>
            <w:tcW w:w="557" w:type="dxa"/>
            <w:vAlign w:val="center"/>
          </w:tcPr>
          <w:p w14:paraId="1732BC36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1561" w:type="dxa"/>
            <w:vAlign w:val="center"/>
          </w:tcPr>
          <w:p w14:paraId="106B2D93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开发环境</w:t>
            </w:r>
            <w:proofErr w:type="spellEnd"/>
          </w:p>
        </w:tc>
        <w:tc>
          <w:tcPr>
            <w:tcW w:w="1284" w:type="dxa"/>
            <w:vAlign w:val="center"/>
          </w:tcPr>
          <w:p w14:paraId="7AC01E97" w14:textId="049598D1" w:rsidR="005C7AB1" w:rsidRDefault="002749C6" w:rsidP="005C7AB1">
            <w:pPr>
              <w:pStyle w:val="TableText"/>
              <w:spacing w:after="0" w:line="240" w:lineRule="auto"/>
              <w:jc w:val="center"/>
            </w:pPr>
            <w:proofErr w:type="spellStart"/>
            <w:r w:rsidRPr="002749C6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37627DEB" w14:textId="74B095E8" w:rsidR="005C7AB1" w:rsidRPr="00EE0237" w:rsidRDefault="002749C6" w:rsidP="005C7AB1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</w:rPr>
            </w:pPr>
            <w:r w:rsidRPr="00EE0237">
              <w:rPr>
                <w:rFonts w:asciiTheme="minorEastAsia" w:eastAsiaTheme="minorEastAsia" w:hAnsiTheme="minorEastAsia"/>
                <w:sz w:val="18"/>
                <w:szCs w:val="18"/>
                <w:lang w:eastAsia="zh-CN" w:bidi="en-US"/>
              </w:rPr>
              <w:t>Script Editor（脚本编辑器）</w:t>
            </w:r>
          </w:p>
        </w:tc>
        <w:tc>
          <w:tcPr>
            <w:tcW w:w="992" w:type="dxa"/>
            <w:vAlign w:val="center"/>
          </w:tcPr>
          <w:p w14:paraId="58856BF9" w14:textId="51AEF8D8" w:rsidR="005C7AB1" w:rsidRDefault="002749C6" w:rsidP="005C7AB1">
            <w:pPr>
              <w:pStyle w:val="TableText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 w:bidi="en-US"/>
              </w:rPr>
              <w:t>/</w:t>
            </w:r>
          </w:p>
        </w:tc>
        <w:tc>
          <w:tcPr>
            <w:tcW w:w="935" w:type="dxa"/>
            <w:vAlign w:val="center"/>
          </w:tcPr>
          <w:p w14:paraId="118C13DD" w14:textId="2A0BCDB8" w:rsidR="005C7AB1" w:rsidRDefault="002749C6" w:rsidP="005C7AB1">
            <w:pPr>
              <w:pStyle w:val="TableText"/>
              <w:spacing w:after="0" w:line="240" w:lineRule="auto"/>
              <w:jc w:val="center"/>
              <w:rPr>
                <w:rFonts w:hint="eastAsia"/>
              </w:rPr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</w:t>
            </w: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  <w:lang w:eastAsia="zh-CN" w:bidi="en-US"/>
              </w:rPr>
              <w:t>内</w:t>
            </w:r>
          </w:p>
        </w:tc>
        <w:tc>
          <w:tcPr>
            <w:tcW w:w="992" w:type="dxa"/>
            <w:vAlign w:val="center"/>
          </w:tcPr>
          <w:p w14:paraId="45E2C80C" w14:textId="3681F7C9" w:rsidR="005C7AB1" w:rsidRDefault="002749C6" w:rsidP="005C7AB1">
            <w:pPr>
              <w:pStyle w:val="TableText"/>
              <w:spacing w:after="0" w:line="240" w:lineRule="auto"/>
              <w:jc w:val="center"/>
              <w:rPr>
                <w:lang w:eastAsia="zh-CN"/>
              </w:rPr>
            </w:pPr>
            <w:r w:rsidRPr="002749C6">
              <w:rPr>
                <w:rFonts w:ascii="宋体" w:eastAsia="宋体" w:hAnsi="宋体" w:cs="宋体" w:hint="eastAsia"/>
                <w:lang w:eastAsia="zh-CN" w:bidi="en-US"/>
              </w:rPr>
              <w:t>支持语法高亮和自动补全的脚本编辑器</w:t>
            </w:r>
          </w:p>
        </w:tc>
        <w:tc>
          <w:tcPr>
            <w:tcW w:w="1192" w:type="dxa"/>
            <w:vAlign w:val="center"/>
          </w:tcPr>
          <w:p w14:paraId="4ED68C88" w14:textId="2475462C" w:rsidR="005C7AB1" w:rsidRDefault="002749C6" w:rsidP="005C7AB1">
            <w:pPr>
              <w:pStyle w:val="TableText"/>
              <w:spacing w:after="0"/>
              <w:jc w:val="center"/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有（VS Code、PyCharm等通用编辑器）</w:t>
            </w:r>
          </w:p>
        </w:tc>
      </w:tr>
      <w:tr w:rsidR="005C7AB1" w14:paraId="72E6E55A" w14:textId="17DA29C1" w:rsidTr="002749C6">
        <w:trPr>
          <w:trHeight w:val="558"/>
          <w:jc w:val="center"/>
        </w:trPr>
        <w:tc>
          <w:tcPr>
            <w:tcW w:w="557" w:type="dxa"/>
            <w:vAlign w:val="center"/>
          </w:tcPr>
          <w:p w14:paraId="1FD8F6AD" w14:textId="77777777" w:rsidR="005C7AB1" w:rsidRDefault="005C7AB1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1561" w:type="dxa"/>
            <w:vAlign w:val="center"/>
          </w:tcPr>
          <w:p w14:paraId="617C18C5" w14:textId="61110412" w:rsidR="005C7AB1" w:rsidRDefault="002749C6" w:rsidP="005C7AB1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开发环境</w:t>
            </w:r>
            <w:proofErr w:type="spellEnd"/>
          </w:p>
        </w:tc>
        <w:tc>
          <w:tcPr>
            <w:tcW w:w="1284" w:type="dxa"/>
            <w:vAlign w:val="center"/>
          </w:tcPr>
          <w:p w14:paraId="70CF3A2B" w14:textId="07308259" w:rsidR="005C7AB1" w:rsidRDefault="002749C6" w:rsidP="005C7AB1">
            <w:pPr>
              <w:pStyle w:val="TableText"/>
              <w:spacing w:after="0" w:line="240" w:lineRule="auto"/>
              <w:jc w:val="center"/>
            </w:pPr>
            <w:proofErr w:type="spellStart"/>
            <w:r w:rsidRPr="002749C6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58F78672" w14:textId="24AE479D" w:rsidR="005C7AB1" w:rsidRPr="00EE0237" w:rsidRDefault="002749C6" w:rsidP="005C7AB1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</w:rPr>
            </w:pPr>
            <w:r w:rsidRPr="00EE0237">
              <w:rPr>
                <w:sz w:val="18"/>
                <w:szCs w:val="18"/>
                <w:lang w:bidi="en-US"/>
              </w:rPr>
              <w:t xml:space="preserve">Command </w:t>
            </w:r>
            <w:proofErr w:type="spellStart"/>
            <w:r w:rsidRPr="00EE0237">
              <w:rPr>
                <w:sz w:val="18"/>
                <w:szCs w:val="18"/>
                <w:lang w:bidi="en-US"/>
              </w:rPr>
              <w:t>Window</w:t>
            </w:r>
            <w:r w:rsidRPr="00EE0237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（命令行窗口</w:t>
            </w:r>
            <w:proofErr w:type="spellEnd"/>
            <w:r w:rsidRPr="00EE0237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）</w:t>
            </w:r>
          </w:p>
        </w:tc>
        <w:tc>
          <w:tcPr>
            <w:tcW w:w="992" w:type="dxa"/>
            <w:vAlign w:val="center"/>
          </w:tcPr>
          <w:p w14:paraId="2AEDA2F3" w14:textId="6BE23754" w:rsidR="005C7AB1" w:rsidRDefault="002749C6" w:rsidP="005C7AB1">
            <w:pPr>
              <w:pStyle w:val="TableText"/>
              <w:spacing w:after="0" w:line="240" w:lineRule="auto"/>
              <w:jc w:val="center"/>
            </w:pPr>
            <w:r>
              <w:rPr>
                <w:rFonts w:ascii="宋体" w:eastAsia="宋体" w:hAnsi="宋体" w:cs="宋体" w:hint="eastAsia"/>
                <w:lang w:eastAsia="zh-CN" w:bidi="en-US"/>
              </w:rPr>
              <w:t>/</w:t>
            </w:r>
          </w:p>
        </w:tc>
        <w:tc>
          <w:tcPr>
            <w:tcW w:w="935" w:type="dxa"/>
            <w:vAlign w:val="center"/>
          </w:tcPr>
          <w:p w14:paraId="79910E74" w14:textId="4BFEDE2D" w:rsidR="005C7AB1" w:rsidRDefault="002749C6" w:rsidP="005C7AB1">
            <w:pPr>
              <w:pStyle w:val="TableText"/>
              <w:spacing w:after="0" w:line="240" w:lineRule="auto"/>
              <w:jc w:val="center"/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</w:t>
            </w:r>
            <w:r>
              <w:rPr>
                <w:rFonts w:ascii="宋体" w:eastAsia="宋体" w:hAnsi="宋体" w:cs="宋体" w:hint="eastAsia"/>
                <w:spacing w:val="-2"/>
                <w:sz w:val="18"/>
                <w:szCs w:val="18"/>
                <w:lang w:eastAsia="zh-CN" w:bidi="en-US"/>
              </w:rPr>
              <w:t>内</w:t>
            </w:r>
          </w:p>
        </w:tc>
        <w:tc>
          <w:tcPr>
            <w:tcW w:w="992" w:type="dxa"/>
            <w:vAlign w:val="center"/>
          </w:tcPr>
          <w:p w14:paraId="4CE47199" w14:textId="0E31C1AE" w:rsidR="005C7AB1" w:rsidRDefault="002749C6" w:rsidP="005C7AB1">
            <w:pPr>
              <w:pStyle w:val="TableText"/>
              <w:spacing w:after="0" w:line="240" w:lineRule="auto"/>
              <w:jc w:val="center"/>
              <w:rPr>
                <w:lang w:eastAsia="zh-CN"/>
              </w:rPr>
            </w:pPr>
            <w:r w:rsidRPr="002749C6">
              <w:rPr>
                <w:rFonts w:ascii="宋体" w:eastAsia="宋体" w:hAnsi="宋体" w:cs="宋体" w:hint="eastAsia"/>
                <w:lang w:eastAsia="zh-CN" w:bidi="en-US"/>
              </w:rPr>
              <w:t>命令行交互环境，用于高级用户和高级任务</w:t>
            </w:r>
          </w:p>
        </w:tc>
        <w:tc>
          <w:tcPr>
            <w:tcW w:w="1192" w:type="dxa"/>
            <w:vAlign w:val="center"/>
          </w:tcPr>
          <w:p w14:paraId="27809D9E" w14:textId="67E9754C" w:rsidR="005C7AB1" w:rsidRDefault="002749C6" w:rsidP="005C7AB1">
            <w:pPr>
              <w:pStyle w:val="TableText"/>
              <w:spacing w:after="0"/>
              <w:jc w:val="center"/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有（各语言原生REPL/命令行）</w:t>
            </w:r>
          </w:p>
        </w:tc>
      </w:tr>
      <w:tr w:rsidR="002749C6" w14:paraId="27849350" w14:textId="77777777" w:rsidTr="002749C6">
        <w:trPr>
          <w:trHeight w:val="558"/>
          <w:jc w:val="center"/>
        </w:trPr>
        <w:tc>
          <w:tcPr>
            <w:tcW w:w="557" w:type="dxa"/>
            <w:vAlign w:val="center"/>
          </w:tcPr>
          <w:p w14:paraId="48A96B36" w14:textId="468D5C7D" w:rsidR="002749C6" w:rsidRDefault="00652598" w:rsidP="002749C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1561" w:type="dxa"/>
            <w:vAlign w:val="center"/>
          </w:tcPr>
          <w:p w14:paraId="2682CF42" w14:textId="727FDBFB" w:rsidR="002749C6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开发环境</w:t>
            </w:r>
            <w:proofErr w:type="spellEnd"/>
          </w:p>
        </w:tc>
        <w:tc>
          <w:tcPr>
            <w:tcW w:w="1284" w:type="dxa"/>
            <w:vAlign w:val="center"/>
          </w:tcPr>
          <w:p w14:paraId="0355EC40" w14:textId="60E33A16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lang w:bidi="en-US"/>
              </w:rPr>
            </w:pPr>
            <w:proofErr w:type="spellStart"/>
            <w:r w:rsidRPr="002749C6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1254FB7D" w14:textId="7B9116E7" w:rsidR="002749C6" w:rsidRPr="00EE0237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EE0237">
              <w:rPr>
                <w:sz w:val="18"/>
                <w:szCs w:val="18"/>
                <w:lang w:bidi="en-US"/>
              </w:rPr>
              <w:t xml:space="preserve">VS Code + </w:t>
            </w:r>
            <w:proofErr w:type="spellStart"/>
            <w:r w:rsidRPr="00EE0237">
              <w:rPr>
                <w:sz w:val="18"/>
                <w:szCs w:val="18"/>
                <w:lang w:bidi="en-US"/>
              </w:rPr>
              <w:t>PlatformIO</w:t>
            </w:r>
            <w:proofErr w:type="spellEnd"/>
          </w:p>
        </w:tc>
        <w:tc>
          <w:tcPr>
            <w:tcW w:w="992" w:type="dxa"/>
            <w:vAlign w:val="center"/>
          </w:tcPr>
          <w:p w14:paraId="6140B2A4" w14:textId="4152F856" w:rsid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1.92.1 + 6.1.15</w:t>
            </w:r>
          </w:p>
        </w:tc>
        <w:tc>
          <w:tcPr>
            <w:tcW w:w="935" w:type="dxa"/>
            <w:vAlign w:val="center"/>
          </w:tcPr>
          <w:p w14:paraId="0A121B51" w14:textId="02736DA0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</w:t>
            </w:r>
          </w:p>
        </w:tc>
        <w:tc>
          <w:tcPr>
            <w:tcW w:w="992" w:type="dxa"/>
            <w:vAlign w:val="center"/>
          </w:tcPr>
          <w:p w14:paraId="73AEAED1" w14:textId="49EE2F8B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用于MIC32等嵌入式目标的代码生成与项目集成</w:t>
            </w:r>
          </w:p>
        </w:tc>
        <w:tc>
          <w:tcPr>
            <w:tcW w:w="1192" w:type="dxa"/>
            <w:vAlign w:val="center"/>
          </w:tcPr>
          <w:p w14:paraId="0F757134" w14:textId="529958E8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有（其他IDE+工具链组合）</w:t>
            </w:r>
          </w:p>
        </w:tc>
      </w:tr>
      <w:tr w:rsidR="002749C6" w14:paraId="12926E2D" w14:textId="77777777" w:rsidTr="002749C6">
        <w:trPr>
          <w:trHeight w:val="558"/>
          <w:jc w:val="center"/>
        </w:trPr>
        <w:tc>
          <w:tcPr>
            <w:tcW w:w="557" w:type="dxa"/>
            <w:vAlign w:val="center"/>
          </w:tcPr>
          <w:p w14:paraId="77289BB5" w14:textId="3821F064" w:rsidR="002749C6" w:rsidRDefault="00652598" w:rsidP="002749C6">
            <w:pPr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1561" w:type="dxa"/>
            <w:vAlign w:val="center"/>
          </w:tcPr>
          <w:p w14:paraId="6BEA5CD2" w14:textId="247951A9" w:rsidR="002749C6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开发环境</w:t>
            </w:r>
            <w:proofErr w:type="spellEnd"/>
          </w:p>
        </w:tc>
        <w:tc>
          <w:tcPr>
            <w:tcW w:w="1284" w:type="dxa"/>
            <w:vAlign w:val="center"/>
          </w:tcPr>
          <w:p w14:paraId="18F7DE0D" w14:textId="195DB39D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lang w:bidi="en-US"/>
              </w:rPr>
            </w:pPr>
            <w:proofErr w:type="spellStart"/>
            <w:r w:rsidRPr="00F2599C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780E52A4" w14:textId="6BFAE282" w:rsidR="002749C6" w:rsidRPr="00EE0237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EE0237">
              <w:rPr>
                <w:sz w:val="18"/>
                <w:szCs w:val="18"/>
                <w:lang w:bidi="en-US"/>
              </w:rPr>
              <w:t>STM32CubeIDE</w:t>
            </w:r>
          </w:p>
        </w:tc>
        <w:tc>
          <w:tcPr>
            <w:tcW w:w="992" w:type="dxa"/>
            <w:vAlign w:val="center"/>
          </w:tcPr>
          <w:p w14:paraId="58854713" w14:textId="55F78D75" w:rsid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>
              <w:rPr>
                <w:rFonts w:ascii="宋体" w:eastAsia="宋体" w:hAnsi="宋体" w:cs="宋体" w:hint="eastAsia"/>
                <w:lang w:eastAsia="zh-CN" w:bidi="en-US"/>
              </w:rPr>
              <w:t>/</w:t>
            </w:r>
          </w:p>
        </w:tc>
        <w:tc>
          <w:tcPr>
            <w:tcW w:w="935" w:type="dxa"/>
            <w:vAlign w:val="center"/>
          </w:tcPr>
          <w:p w14:paraId="0C049A84" w14:textId="46E41896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</w:t>
            </w:r>
          </w:p>
        </w:tc>
        <w:tc>
          <w:tcPr>
            <w:tcW w:w="992" w:type="dxa"/>
            <w:vAlign w:val="center"/>
          </w:tcPr>
          <w:p w14:paraId="27A88209" w14:textId="50C76DDF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用于STM32支持包的推荐开发环境，包含编译器和调试工具</w:t>
            </w:r>
          </w:p>
        </w:tc>
        <w:tc>
          <w:tcPr>
            <w:tcW w:w="1192" w:type="dxa"/>
            <w:vAlign w:val="center"/>
          </w:tcPr>
          <w:p w14:paraId="06916312" w14:textId="3A00F8EC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有（Keil、IAR等）</w:t>
            </w:r>
          </w:p>
        </w:tc>
      </w:tr>
      <w:tr w:rsidR="002749C6" w14:paraId="07DD657C" w14:textId="77777777" w:rsidTr="002749C6">
        <w:trPr>
          <w:trHeight w:val="558"/>
          <w:jc w:val="center"/>
        </w:trPr>
        <w:tc>
          <w:tcPr>
            <w:tcW w:w="557" w:type="dxa"/>
            <w:vAlign w:val="center"/>
          </w:tcPr>
          <w:p w14:paraId="609A087F" w14:textId="09100306" w:rsidR="002749C6" w:rsidRDefault="00652598" w:rsidP="002749C6">
            <w:pPr>
              <w:jc w:val="center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561" w:type="dxa"/>
            <w:vAlign w:val="center"/>
          </w:tcPr>
          <w:p w14:paraId="1044DBE3" w14:textId="4711AFA6" w:rsidR="002749C6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</w:pPr>
            <w:proofErr w:type="spellStart"/>
            <w:r>
              <w:rPr>
                <w:rFonts w:ascii="宋体" w:eastAsia="宋体" w:hAnsi="宋体" w:cs="宋体"/>
                <w:spacing w:val="-2"/>
                <w:sz w:val="18"/>
                <w:szCs w:val="18"/>
              </w:rPr>
              <w:t>编译环境</w:t>
            </w:r>
            <w:proofErr w:type="spellEnd"/>
          </w:p>
        </w:tc>
        <w:tc>
          <w:tcPr>
            <w:tcW w:w="1284" w:type="dxa"/>
            <w:vAlign w:val="center"/>
          </w:tcPr>
          <w:p w14:paraId="3CB44E95" w14:textId="77BBF290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lang w:eastAsia="zh-CN" w:bidi="en-US"/>
              </w:rPr>
            </w:pPr>
            <w:proofErr w:type="spellStart"/>
            <w:r w:rsidRPr="00D52C7E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6C379007" w14:textId="2869CCB2" w:rsidR="002749C6" w:rsidRPr="00EE0237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eastAsia="zh-CN" w:bidi="en-US"/>
              </w:rPr>
            </w:pPr>
            <w:r w:rsidRPr="00EE0237">
              <w:rPr>
                <w:sz w:val="18"/>
                <w:szCs w:val="18"/>
                <w:lang w:eastAsia="zh-CN" w:bidi="en-US"/>
              </w:rPr>
              <w:t>GCC</w:t>
            </w:r>
            <w:r w:rsidRPr="00EE0237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（</w:t>
            </w:r>
            <w:r w:rsidRPr="00EE0237">
              <w:rPr>
                <w:sz w:val="18"/>
                <w:szCs w:val="18"/>
                <w:lang w:eastAsia="zh-CN" w:bidi="en-US"/>
              </w:rPr>
              <w:t>GNU Compiler Collection</w:t>
            </w:r>
            <w:r w:rsidRPr="00EE0237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）</w:t>
            </w:r>
          </w:p>
        </w:tc>
        <w:tc>
          <w:tcPr>
            <w:tcW w:w="992" w:type="dxa"/>
            <w:vAlign w:val="center"/>
          </w:tcPr>
          <w:p w14:paraId="2A9D5DF2" w14:textId="6A5CA698" w:rsid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12.2.0（Debian）</w:t>
            </w:r>
          </w:p>
        </w:tc>
        <w:tc>
          <w:tcPr>
            <w:tcW w:w="935" w:type="dxa"/>
            <w:vAlign w:val="center"/>
          </w:tcPr>
          <w:p w14:paraId="7229DB10" w14:textId="640C036E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4AC5DFF6" w14:textId="275E2AE1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在Unix兼容内核上执行，使用GCC编译C/C++代码</w:t>
            </w:r>
          </w:p>
        </w:tc>
        <w:tc>
          <w:tcPr>
            <w:tcW w:w="1192" w:type="dxa"/>
            <w:vAlign w:val="center"/>
          </w:tcPr>
          <w:p w14:paraId="242DB09E" w14:textId="5BF4A221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有（Clang、MSVC等）</w:t>
            </w:r>
          </w:p>
        </w:tc>
      </w:tr>
      <w:tr w:rsidR="002749C6" w14:paraId="2A028ECA" w14:textId="77777777" w:rsidTr="002749C6">
        <w:trPr>
          <w:trHeight w:val="558"/>
          <w:jc w:val="center"/>
        </w:trPr>
        <w:tc>
          <w:tcPr>
            <w:tcW w:w="557" w:type="dxa"/>
            <w:vAlign w:val="center"/>
          </w:tcPr>
          <w:p w14:paraId="0028F2DC" w14:textId="217EC43B" w:rsidR="002749C6" w:rsidRDefault="00652598" w:rsidP="002749C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1561" w:type="dxa"/>
            <w:vAlign w:val="center"/>
          </w:tcPr>
          <w:p w14:paraId="3DF98CEE" w14:textId="4EA2A2DE" w:rsidR="002749C6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 w:rsidRPr="0074559B">
              <w:rPr>
                <w:rFonts w:ascii="宋体" w:eastAsia="宋体" w:hAnsi="宋体" w:cs="宋体"/>
                <w:spacing w:val="-2"/>
                <w:sz w:val="18"/>
                <w:szCs w:val="18"/>
              </w:rPr>
              <w:t>编译环境</w:t>
            </w:r>
            <w:proofErr w:type="spellEnd"/>
          </w:p>
        </w:tc>
        <w:tc>
          <w:tcPr>
            <w:tcW w:w="1284" w:type="dxa"/>
            <w:vAlign w:val="center"/>
          </w:tcPr>
          <w:p w14:paraId="29A06A58" w14:textId="00557587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lang w:bidi="en-US"/>
              </w:rPr>
            </w:pPr>
            <w:proofErr w:type="spellStart"/>
            <w:r w:rsidRPr="00D52C7E">
              <w:rPr>
                <w:rFonts w:ascii="宋体" w:eastAsia="宋体" w:hAnsi="宋体" w:cs="宋体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0A1C78B4" w14:textId="4082827C" w:rsidR="002749C6" w:rsidRPr="00EE0237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proofErr w:type="spellStart"/>
            <w:r w:rsidRPr="00EE0237">
              <w:rPr>
                <w:sz w:val="18"/>
                <w:szCs w:val="18"/>
                <w:lang w:bidi="en-US"/>
              </w:rPr>
              <w:t>CMake</w:t>
            </w:r>
            <w:proofErr w:type="spellEnd"/>
          </w:p>
        </w:tc>
        <w:tc>
          <w:tcPr>
            <w:tcW w:w="992" w:type="dxa"/>
            <w:vAlign w:val="center"/>
          </w:tcPr>
          <w:p w14:paraId="014F56DA" w14:textId="71C17743" w:rsid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最新稳定版</w:t>
            </w:r>
          </w:p>
        </w:tc>
        <w:tc>
          <w:tcPr>
            <w:tcW w:w="935" w:type="dxa"/>
            <w:vAlign w:val="center"/>
          </w:tcPr>
          <w:p w14:paraId="5BC3AB48" w14:textId="302CF2FA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7C8ECAEF" w14:textId="7AF16972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lang w:eastAsia="zh-CN" w:bidi="en-US"/>
              </w:rPr>
              <w:t>项目构建自动化系统，Target x86支持包必需</w:t>
            </w:r>
          </w:p>
        </w:tc>
        <w:tc>
          <w:tcPr>
            <w:tcW w:w="1192" w:type="dxa"/>
            <w:vAlign w:val="center"/>
          </w:tcPr>
          <w:p w14:paraId="0D0C4011" w14:textId="2D073A97" w:rsidR="002749C6" w:rsidRPr="002749C6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lang w:eastAsia="zh-CN" w:bidi="en-US"/>
              </w:rPr>
            </w:pPr>
            <w:r w:rsidRPr="002749C6">
              <w:rPr>
                <w:rFonts w:ascii="宋体" w:eastAsia="宋体" w:hAnsi="宋体" w:cs="宋体"/>
                <w:color w:val="FF0000"/>
                <w:lang w:eastAsia="zh-CN" w:bidi="en-US"/>
              </w:rPr>
              <w:t>有（Make、Ninja等）</w:t>
            </w:r>
          </w:p>
        </w:tc>
      </w:tr>
      <w:tr w:rsidR="002749C6" w14:paraId="71DDB865" w14:textId="77777777" w:rsidTr="00652598">
        <w:trPr>
          <w:trHeight w:val="558"/>
          <w:jc w:val="center"/>
        </w:trPr>
        <w:tc>
          <w:tcPr>
            <w:tcW w:w="557" w:type="dxa"/>
            <w:vAlign w:val="center"/>
          </w:tcPr>
          <w:p w14:paraId="1430BA0A" w14:textId="173AC9ED" w:rsidR="002749C6" w:rsidRDefault="00652598" w:rsidP="002749C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lastRenderedPageBreak/>
              <w:t>7</w:t>
            </w:r>
          </w:p>
        </w:tc>
        <w:tc>
          <w:tcPr>
            <w:tcW w:w="1561" w:type="dxa"/>
            <w:vAlign w:val="center"/>
          </w:tcPr>
          <w:p w14:paraId="2C5DCE2D" w14:textId="504F0EBE" w:rsidR="002749C6" w:rsidRPr="00652598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编译环境</w:t>
            </w:r>
            <w:proofErr w:type="spellEnd"/>
          </w:p>
        </w:tc>
        <w:tc>
          <w:tcPr>
            <w:tcW w:w="1284" w:type="dxa"/>
            <w:vAlign w:val="center"/>
          </w:tcPr>
          <w:p w14:paraId="25BB6532" w14:textId="698A6F37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z w:val="18"/>
                <w:szCs w:val="18"/>
                <w:lang w:bidi="en-US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212608A1" w14:textId="646A2217" w:rsidR="002749C6" w:rsidRPr="00652598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652598">
              <w:rPr>
                <w:sz w:val="18"/>
                <w:szCs w:val="18"/>
                <w:lang w:bidi="en-US"/>
              </w:rPr>
              <w:t>MinGW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（</w:t>
            </w:r>
            <w:r w:rsidRPr="00652598">
              <w:rPr>
                <w:sz w:val="18"/>
                <w:szCs w:val="18"/>
                <w:lang w:bidi="en-US"/>
              </w:rPr>
              <w:t>w64devkit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）</w:t>
            </w:r>
          </w:p>
        </w:tc>
        <w:tc>
          <w:tcPr>
            <w:tcW w:w="992" w:type="dxa"/>
            <w:vAlign w:val="center"/>
          </w:tcPr>
          <w:p w14:paraId="4B25DDAE" w14:textId="4B48B9AC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最新稳定版</w:t>
            </w:r>
          </w:p>
        </w:tc>
        <w:tc>
          <w:tcPr>
            <w:tcW w:w="935" w:type="dxa"/>
            <w:vAlign w:val="center"/>
          </w:tcPr>
          <w:p w14:paraId="06B64A36" w14:textId="1CCCDF09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1A499F9C" w14:textId="578EF1A7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Windows平台推荐使用的开发工具集</w:t>
            </w:r>
          </w:p>
        </w:tc>
        <w:tc>
          <w:tcPr>
            <w:tcW w:w="1192" w:type="dxa"/>
            <w:vAlign w:val="center"/>
          </w:tcPr>
          <w:p w14:paraId="157CDAAC" w14:textId="739BFA1F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有（Cygwin、MSVC等）</w:t>
            </w:r>
          </w:p>
        </w:tc>
      </w:tr>
      <w:tr w:rsidR="002749C6" w14:paraId="3633C958" w14:textId="77777777" w:rsidTr="00652598">
        <w:trPr>
          <w:trHeight w:val="558"/>
          <w:jc w:val="center"/>
        </w:trPr>
        <w:tc>
          <w:tcPr>
            <w:tcW w:w="557" w:type="dxa"/>
            <w:vAlign w:val="center"/>
          </w:tcPr>
          <w:p w14:paraId="78A24ACB" w14:textId="45614F4E" w:rsidR="002749C6" w:rsidRDefault="00652598" w:rsidP="002749C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1561" w:type="dxa"/>
            <w:vAlign w:val="center"/>
          </w:tcPr>
          <w:p w14:paraId="051C5200" w14:textId="03F55EAD" w:rsidR="002749C6" w:rsidRPr="00652598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编译环境</w:t>
            </w:r>
            <w:proofErr w:type="spellEnd"/>
          </w:p>
        </w:tc>
        <w:tc>
          <w:tcPr>
            <w:tcW w:w="1284" w:type="dxa"/>
            <w:vAlign w:val="center"/>
          </w:tcPr>
          <w:p w14:paraId="2A826E0B" w14:textId="7ED99381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z w:val="18"/>
                <w:szCs w:val="18"/>
                <w:lang w:bidi="en-US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68C45DA2" w14:textId="60896F87" w:rsidR="002749C6" w:rsidRPr="00652598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652598">
              <w:rPr>
                <w:sz w:val="18"/>
                <w:szCs w:val="18"/>
                <w:lang w:bidi="en-US"/>
              </w:rPr>
              <w:t>Clang</w:t>
            </w:r>
          </w:p>
        </w:tc>
        <w:tc>
          <w:tcPr>
            <w:tcW w:w="992" w:type="dxa"/>
            <w:vAlign w:val="center"/>
          </w:tcPr>
          <w:p w14:paraId="5048EE30" w14:textId="7F82A494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最新稳定版</w:t>
            </w:r>
          </w:p>
        </w:tc>
        <w:tc>
          <w:tcPr>
            <w:tcW w:w="935" w:type="dxa"/>
            <w:vAlign w:val="center"/>
          </w:tcPr>
          <w:p w14:paraId="18E67537" w14:textId="7112CD3B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5C2B8749" w14:textId="3382794B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Target x86支持的备选编译器之一</w:t>
            </w:r>
          </w:p>
        </w:tc>
        <w:tc>
          <w:tcPr>
            <w:tcW w:w="1192" w:type="dxa"/>
            <w:vAlign w:val="center"/>
          </w:tcPr>
          <w:p w14:paraId="0CF1E03A" w14:textId="2D56202F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有（GCC、MSVC等）</w:t>
            </w:r>
          </w:p>
        </w:tc>
      </w:tr>
      <w:tr w:rsidR="002749C6" w14:paraId="57C8E7E1" w14:textId="77777777" w:rsidTr="00652598">
        <w:trPr>
          <w:trHeight w:val="558"/>
          <w:jc w:val="center"/>
        </w:trPr>
        <w:tc>
          <w:tcPr>
            <w:tcW w:w="557" w:type="dxa"/>
            <w:vAlign w:val="center"/>
          </w:tcPr>
          <w:p w14:paraId="5B272B7C" w14:textId="412C44BE" w:rsidR="002749C6" w:rsidRDefault="00652598" w:rsidP="002749C6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1561" w:type="dxa"/>
            <w:vAlign w:val="center"/>
          </w:tcPr>
          <w:p w14:paraId="08BC2378" w14:textId="773DC98B" w:rsidR="002749C6" w:rsidRPr="00652598" w:rsidRDefault="002749C6" w:rsidP="002749C6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编译环境</w:t>
            </w:r>
            <w:proofErr w:type="spellEnd"/>
          </w:p>
        </w:tc>
        <w:tc>
          <w:tcPr>
            <w:tcW w:w="1284" w:type="dxa"/>
            <w:vAlign w:val="center"/>
          </w:tcPr>
          <w:p w14:paraId="34A969E4" w14:textId="7BFCB41F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z w:val="18"/>
                <w:szCs w:val="18"/>
                <w:lang w:bidi="en-US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bidi="en-US"/>
              </w:rPr>
              <w:t>工具类</w:t>
            </w:r>
            <w:proofErr w:type="spellEnd"/>
          </w:p>
        </w:tc>
        <w:tc>
          <w:tcPr>
            <w:tcW w:w="1308" w:type="dxa"/>
            <w:vAlign w:val="center"/>
          </w:tcPr>
          <w:p w14:paraId="62502B9D" w14:textId="48E6BBDB" w:rsidR="002749C6" w:rsidRPr="00652598" w:rsidRDefault="002749C6" w:rsidP="002749C6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652598">
              <w:rPr>
                <w:sz w:val="18"/>
                <w:szCs w:val="18"/>
                <w:lang w:bidi="en-US"/>
              </w:rPr>
              <w:t>Microsoft Visual Studio</w:t>
            </w:r>
          </w:p>
        </w:tc>
        <w:tc>
          <w:tcPr>
            <w:tcW w:w="992" w:type="dxa"/>
            <w:vAlign w:val="center"/>
          </w:tcPr>
          <w:p w14:paraId="38A6136E" w14:textId="10C9B5D0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最新稳定版</w:t>
            </w:r>
          </w:p>
        </w:tc>
        <w:tc>
          <w:tcPr>
            <w:tcW w:w="935" w:type="dxa"/>
            <w:vAlign w:val="center"/>
          </w:tcPr>
          <w:p w14:paraId="5644444B" w14:textId="548E593A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</w:t>
            </w:r>
          </w:p>
        </w:tc>
        <w:tc>
          <w:tcPr>
            <w:tcW w:w="992" w:type="dxa"/>
            <w:vAlign w:val="center"/>
          </w:tcPr>
          <w:p w14:paraId="13FCC937" w14:textId="5B96F577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arget</w:t>
            </w:r>
            <w:proofErr w:type="spellEnd"/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 xml:space="preserve"> x86支持的备选编译器/开发环境</w:t>
            </w:r>
          </w:p>
        </w:tc>
        <w:tc>
          <w:tcPr>
            <w:tcW w:w="1192" w:type="dxa"/>
            <w:vAlign w:val="center"/>
          </w:tcPr>
          <w:p w14:paraId="63BFFFE5" w14:textId="6047BC77" w:rsidR="002749C6" w:rsidRPr="00652598" w:rsidRDefault="002749C6" w:rsidP="002749C6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有（GCC、Clang等）</w:t>
            </w:r>
          </w:p>
        </w:tc>
      </w:tr>
      <w:tr w:rsidR="00EE0237" w14:paraId="674CAADB" w14:textId="0C2B7B56" w:rsidTr="00652598">
        <w:trPr>
          <w:trHeight w:val="563"/>
          <w:jc w:val="center"/>
        </w:trPr>
        <w:tc>
          <w:tcPr>
            <w:tcW w:w="557" w:type="dxa"/>
            <w:vAlign w:val="center"/>
          </w:tcPr>
          <w:p w14:paraId="1EF9A7AE" w14:textId="010839F6" w:rsidR="00EE0237" w:rsidRDefault="00652598" w:rsidP="00EE0237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1561" w:type="dxa"/>
            <w:vAlign w:val="center"/>
          </w:tcPr>
          <w:p w14:paraId="6AA28CF5" w14:textId="77777777" w:rsidR="00EE0237" w:rsidRPr="00652598" w:rsidRDefault="00EE0237" w:rsidP="00EE0237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运行环境</w:t>
            </w:r>
            <w:proofErr w:type="spellEnd"/>
          </w:p>
        </w:tc>
        <w:tc>
          <w:tcPr>
            <w:tcW w:w="1284" w:type="dxa"/>
            <w:vAlign w:val="center"/>
          </w:tcPr>
          <w:p w14:paraId="79068F88" w14:textId="617E9D5A" w:rsidR="00EE0237" w:rsidRPr="00652598" w:rsidRDefault="00EE0237" w:rsidP="00EE0237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bidi="en-US"/>
              </w:rPr>
              <w:t>系统类</w:t>
            </w:r>
            <w:proofErr w:type="spellEnd"/>
          </w:p>
        </w:tc>
        <w:tc>
          <w:tcPr>
            <w:tcW w:w="1308" w:type="dxa"/>
            <w:vAlign w:val="center"/>
          </w:tcPr>
          <w:p w14:paraId="0BBD5044" w14:textId="191B969F" w:rsidR="00EE0237" w:rsidRPr="00652598" w:rsidRDefault="00EE0237" w:rsidP="00EE0237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652598">
              <w:rPr>
                <w:sz w:val="18"/>
                <w:szCs w:val="18"/>
                <w:lang w:bidi="en-US"/>
              </w:rPr>
              <w:t>Unix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兼容内核</w:t>
            </w:r>
            <w:proofErr w:type="spellEnd"/>
          </w:p>
        </w:tc>
        <w:tc>
          <w:tcPr>
            <w:tcW w:w="992" w:type="dxa"/>
            <w:vAlign w:val="center"/>
          </w:tcPr>
          <w:p w14:paraId="78BCFDEB" w14:textId="3910B814" w:rsidR="00EE0237" w:rsidRPr="00652598" w:rsidRDefault="00EE0237" w:rsidP="00EE0237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  <w:lang w:eastAsia="zh-CN"/>
              </w:rPr>
            </w:pP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/</w:t>
            </w:r>
          </w:p>
        </w:tc>
        <w:tc>
          <w:tcPr>
            <w:tcW w:w="935" w:type="dxa"/>
            <w:vAlign w:val="center"/>
          </w:tcPr>
          <w:p w14:paraId="05660993" w14:textId="1D050D34" w:rsidR="00EE0237" w:rsidRPr="00652598" w:rsidRDefault="00EE0237" w:rsidP="00EE0237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  <w:lang w:eastAsia="zh-CN"/>
              </w:rPr>
            </w:pP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国外（开源</w:t>
            </w:r>
            <w:r w:rsidRPr="00652598">
              <w:rPr>
                <w:sz w:val="18"/>
                <w:szCs w:val="18"/>
                <w:lang w:eastAsia="zh-CN" w:bidi="en-US"/>
              </w:rPr>
              <w:t>/Linux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）</w:t>
            </w:r>
          </w:p>
        </w:tc>
        <w:tc>
          <w:tcPr>
            <w:tcW w:w="992" w:type="dxa"/>
            <w:vAlign w:val="center"/>
          </w:tcPr>
          <w:p w14:paraId="368A00C7" w14:textId="620A6E64" w:rsidR="00EE0237" w:rsidRPr="00652598" w:rsidRDefault="00EE0237" w:rsidP="00EE0237">
            <w:pPr>
              <w:pStyle w:val="TableText"/>
              <w:spacing w:after="0" w:line="240" w:lineRule="auto"/>
              <w:jc w:val="center"/>
              <w:rPr>
                <w:sz w:val="18"/>
                <w:szCs w:val="18"/>
                <w:lang w:eastAsia="zh-CN"/>
              </w:rPr>
            </w:pP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执行模型和程序的底层内核环境</w:t>
            </w:r>
          </w:p>
        </w:tc>
        <w:tc>
          <w:tcPr>
            <w:tcW w:w="1192" w:type="dxa"/>
            <w:vAlign w:val="center"/>
          </w:tcPr>
          <w:p w14:paraId="7B2749E9" w14:textId="47C58916" w:rsidR="00EE0237" w:rsidRPr="00652598" w:rsidRDefault="00EE0237" w:rsidP="00EE0237">
            <w:pPr>
              <w:pStyle w:val="TableText"/>
              <w:spacing w:after="0"/>
              <w:jc w:val="center"/>
              <w:rPr>
                <w:sz w:val="18"/>
                <w:szCs w:val="18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有（Windows原生、macOS等）</w:t>
            </w:r>
          </w:p>
        </w:tc>
      </w:tr>
      <w:tr w:rsidR="00EE0237" w14:paraId="34DF3B3C" w14:textId="77777777" w:rsidTr="00652598">
        <w:trPr>
          <w:trHeight w:val="563"/>
          <w:jc w:val="center"/>
        </w:trPr>
        <w:tc>
          <w:tcPr>
            <w:tcW w:w="557" w:type="dxa"/>
            <w:vAlign w:val="center"/>
          </w:tcPr>
          <w:p w14:paraId="6A9BF559" w14:textId="422C0937" w:rsidR="00EE0237" w:rsidRDefault="00652598" w:rsidP="00EE0237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11</w:t>
            </w:r>
          </w:p>
        </w:tc>
        <w:tc>
          <w:tcPr>
            <w:tcW w:w="1561" w:type="dxa"/>
            <w:vAlign w:val="center"/>
          </w:tcPr>
          <w:p w14:paraId="7C20391C" w14:textId="14F27374" w:rsidR="00EE0237" w:rsidRPr="00652598" w:rsidRDefault="00EE0237" w:rsidP="00EE0237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运行环境</w:t>
            </w:r>
            <w:proofErr w:type="spellEnd"/>
          </w:p>
        </w:tc>
        <w:tc>
          <w:tcPr>
            <w:tcW w:w="1284" w:type="dxa"/>
            <w:vAlign w:val="center"/>
          </w:tcPr>
          <w:p w14:paraId="7B3BE8F2" w14:textId="3443D32D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</w:pPr>
            <w:proofErr w:type="spellStart"/>
            <w:r w:rsidRPr="00652598">
              <w:rPr>
                <w:rFonts w:ascii="宋体" w:eastAsia="宋体" w:hAnsi="宋体" w:cs="宋体"/>
                <w:sz w:val="18"/>
                <w:szCs w:val="18"/>
                <w:lang w:bidi="en-US"/>
              </w:rPr>
              <w:t>系统类</w:t>
            </w:r>
            <w:proofErr w:type="spellEnd"/>
          </w:p>
        </w:tc>
        <w:tc>
          <w:tcPr>
            <w:tcW w:w="1308" w:type="dxa"/>
            <w:vAlign w:val="center"/>
          </w:tcPr>
          <w:p w14:paraId="44647CD5" w14:textId="366D8B6F" w:rsidR="00EE0237" w:rsidRPr="00652598" w:rsidRDefault="00EE0237" w:rsidP="00EE0237">
            <w:pPr>
              <w:pStyle w:val="TableText"/>
              <w:spacing w:after="0"/>
              <w:jc w:val="center"/>
              <w:rPr>
                <w:sz w:val="18"/>
                <w:szCs w:val="18"/>
                <w:lang w:bidi="en-US"/>
              </w:rPr>
            </w:pPr>
            <w:r w:rsidRPr="00652598">
              <w:rPr>
                <w:sz w:val="18"/>
                <w:szCs w:val="18"/>
                <w:lang w:bidi="en-US"/>
              </w:rPr>
              <w:t xml:space="preserve">Julia </w:t>
            </w:r>
            <w:proofErr w:type="spellStart"/>
            <w:r w:rsidRPr="00652598">
              <w:rPr>
                <w:rFonts w:ascii="宋体" w:eastAsia="宋体" w:hAnsi="宋体" w:cs="宋体" w:hint="eastAsia"/>
                <w:sz w:val="18"/>
                <w:szCs w:val="18"/>
                <w:lang w:bidi="en-US"/>
              </w:rPr>
              <w:t>运行时</w:t>
            </w:r>
            <w:proofErr w:type="spellEnd"/>
          </w:p>
        </w:tc>
        <w:tc>
          <w:tcPr>
            <w:tcW w:w="992" w:type="dxa"/>
            <w:vAlign w:val="center"/>
          </w:tcPr>
          <w:p w14:paraId="5E15C707" w14:textId="79110569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1.9.3</w:t>
            </w:r>
          </w:p>
        </w:tc>
        <w:tc>
          <w:tcPr>
            <w:tcW w:w="935" w:type="dxa"/>
            <w:vAlign w:val="center"/>
          </w:tcPr>
          <w:p w14:paraId="0481349C" w14:textId="44F5E7C4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6BCBE8B6" w14:textId="5605B902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计算核心使用Julia语言</w:t>
            </w:r>
          </w:p>
        </w:tc>
        <w:tc>
          <w:tcPr>
            <w:tcW w:w="1192" w:type="dxa"/>
            <w:vAlign w:val="center"/>
          </w:tcPr>
          <w:p w14:paraId="08AB761F" w14:textId="2C088CDF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有（Python、MATLAB等运行时）</w:t>
            </w:r>
          </w:p>
        </w:tc>
      </w:tr>
      <w:tr w:rsidR="00EE0237" w14:paraId="6463F1E0" w14:textId="77777777" w:rsidTr="00652598">
        <w:trPr>
          <w:trHeight w:val="563"/>
          <w:jc w:val="center"/>
        </w:trPr>
        <w:tc>
          <w:tcPr>
            <w:tcW w:w="557" w:type="dxa"/>
            <w:vAlign w:val="center"/>
          </w:tcPr>
          <w:p w14:paraId="6A32D5D1" w14:textId="43DA8A71" w:rsidR="00EE0237" w:rsidRDefault="00652598" w:rsidP="00EE0237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12</w:t>
            </w:r>
          </w:p>
        </w:tc>
        <w:tc>
          <w:tcPr>
            <w:tcW w:w="1561" w:type="dxa"/>
            <w:vAlign w:val="center"/>
          </w:tcPr>
          <w:p w14:paraId="3B41A9B0" w14:textId="4127CD62" w:rsidR="00EE0237" w:rsidRPr="00652598" w:rsidRDefault="00EE0237" w:rsidP="00EE0237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运行环境</w:t>
            </w:r>
            <w:proofErr w:type="spellEnd"/>
          </w:p>
        </w:tc>
        <w:tc>
          <w:tcPr>
            <w:tcW w:w="1284" w:type="dxa"/>
            <w:vAlign w:val="center"/>
          </w:tcPr>
          <w:p w14:paraId="61179AF4" w14:textId="2DD4084C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工具类</w:t>
            </w:r>
          </w:p>
        </w:tc>
        <w:tc>
          <w:tcPr>
            <w:tcW w:w="1308" w:type="dxa"/>
            <w:vAlign w:val="center"/>
          </w:tcPr>
          <w:p w14:paraId="61A0708F" w14:textId="562AFB94" w:rsidR="00EE0237" w:rsidRPr="00652598" w:rsidRDefault="00EE0237" w:rsidP="00EE0237">
            <w:pPr>
              <w:pStyle w:val="TableText"/>
              <w:spacing w:after="0"/>
              <w:jc w:val="center"/>
              <w:rPr>
                <w:sz w:val="18"/>
                <w:szCs w:val="18"/>
                <w:lang w:eastAsia="zh-CN" w:bidi="en-US"/>
              </w:rPr>
            </w:pPr>
            <w:r w:rsidRPr="00652598">
              <w:rPr>
                <w:sz w:val="18"/>
                <w:szCs w:val="18"/>
                <w:lang w:eastAsia="zh-CN" w:bidi="en-US"/>
              </w:rPr>
              <w:t xml:space="preserve">Python 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运行时</w:t>
            </w:r>
          </w:p>
        </w:tc>
        <w:tc>
          <w:tcPr>
            <w:tcW w:w="992" w:type="dxa"/>
            <w:vAlign w:val="center"/>
          </w:tcPr>
          <w:p w14:paraId="630B09B2" w14:textId="2531DE7B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随环境配置</w:t>
            </w:r>
          </w:p>
        </w:tc>
        <w:tc>
          <w:tcPr>
            <w:tcW w:w="935" w:type="dxa"/>
            <w:vAlign w:val="center"/>
          </w:tcPr>
          <w:p w14:paraId="397FD326" w14:textId="38481886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国外（开源）</w:t>
            </w:r>
          </w:p>
        </w:tc>
        <w:tc>
          <w:tcPr>
            <w:tcW w:w="992" w:type="dxa"/>
            <w:vAlign w:val="center"/>
          </w:tcPr>
          <w:p w14:paraId="77D41857" w14:textId="567E32EC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支持在脚本中编写和执行Python代码</w:t>
            </w:r>
          </w:p>
        </w:tc>
        <w:tc>
          <w:tcPr>
            <w:tcW w:w="1192" w:type="dxa"/>
            <w:vAlign w:val="center"/>
          </w:tcPr>
          <w:p w14:paraId="1EB6C302" w14:textId="088DB527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有（其他脚本语言运行时）</w:t>
            </w:r>
          </w:p>
        </w:tc>
      </w:tr>
      <w:tr w:rsidR="00EE0237" w14:paraId="0D6806E6" w14:textId="77777777" w:rsidTr="00652598">
        <w:trPr>
          <w:trHeight w:val="563"/>
          <w:jc w:val="center"/>
        </w:trPr>
        <w:tc>
          <w:tcPr>
            <w:tcW w:w="557" w:type="dxa"/>
            <w:vAlign w:val="center"/>
          </w:tcPr>
          <w:p w14:paraId="1289A251" w14:textId="759079D7" w:rsidR="00EE0237" w:rsidRDefault="00652598" w:rsidP="00EE0237">
            <w:pPr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13</w:t>
            </w:r>
          </w:p>
        </w:tc>
        <w:tc>
          <w:tcPr>
            <w:tcW w:w="1561" w:type="dxa"/>
            <w:vAlign w:val="center"/>
          </w:tcPr>
          <w:p w14:paraId="4524B15A" w14:textId="003E2C06" w:rsidR="00EE0237" w:rsidRPr="00652598" w:rsidRDefault="00652598" w:rsidP="00EE0237">
            <w:pPr>
              <w:jc w:val="center"/>
              <w:rPr>
                <w:rFonts w:ascii="宋体" w:eastAsia="宋体" w:hAnsi="宋体" w:cs="宋体"/>
                <w:spacing w:val="-2"/>
                <w:sz w:val="18"/>
                <w:szCs w:val="18"/>
                <w:lang w:eastAsia="zh-CN"/>
              </w:rPr>
            </w:pPr>
            <w:proofErr w:type="spellStart"/>
            <w:r w:rsidRPr="00652598">
              <w:rPr>
                <w:rFonts w:ascii="宋体" w:eastAsia="宋体" w:hAnsi="宋体" w:cs="宋体"/>
                <w:spacing w:val="-2"/>
                <w:sz w:val="18"/>
                <w:szCs w:val="18"/>
              </w:rPr>
              <w:t>运行环境</w:t>
            </w:r>
            <w:proofErr w:type="spellEnd"/>
          </w:p>
        </w:tc>
        <w:tc>
          <w:tcPr>
            <w:tcW w:w="1284" w:type="dxa"/>
            <w:vAlign w:val="center"/>
          </w:tcPr>
          <w:p w14:paraId="2BB49ED1" w14:textId="068884FE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系统类</w:t>
            </w:r>
          </w:p>
        </w:tc>
        <w:tc>
          <w:tcPr>
            <w:tcW w:w="1308" w:type="dxa"/>
            <w:vAlign w:val="center"/>
          </w:tcPr>
          <w:p w14:paraId="4B3D7897" w14:textId="526717F7" w:rsidR="00EE0237" w:rsidRPr="00652598" w:rsidRDefault="00EE0237" w:rsidP="00EE0237">
            <w:pPr>
              <w:pStyle w:val="TableText"/>
              <w:spacing w:after="0"/>
              <w:jc w:val="center"/>
              <w:rPr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操作系统（</w:t>
            </w:r>
            <w:r w:rsidRPr="00652598">
              <w:rPr>
                <w:sz w:val="18"/>
                <w:szCs w:val="18"/>
                <w:lang w:eastAsia="zh-CN" w:bidi="en-US"/>
              </w:rPr>
              <w:t>Windows/Linux</w:t>
            </w: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）</w:t>
            </w:r>
          </w:p>
        </w:tc>
        <w:tc>
          <w:tcPr>
            <w:tcW w:w="992" w:type="dxa"/>
            <w:vAlign w:val="center"/>
          </w:tcPr>
          <w:p w14:paraId="10480955" w14:textId="12612C79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  <w:t>/</w:t>
            </w:r>
          </w:p>
        </w:tc>
        <w:tc>
          <w:tcPr>
            <w:tcW w:w="935" w:type="dxa"/>
            <w:vAlign w:val="center"/>
          </w:tcPr>
          <w:p w14:paraId="369AB881" w14:textId="72EFEA87" w:rsidR="00EE0237" w:rsidRPr="00652598" w:rsidRDefault="00EE0237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国外</w:t>
            </w:r>
          </w:p>
        </w:tc>
        <w:tc>
          <w:tcPr>
            <w:tcW w:w="992" w:type="dxa"/>
            <w:vAlign w:val="center"/>
          </w:tcPr>
          <w:p w14:paraId="68A4F04C" w14:textId="0DF0E2B0" w:rsidR="00EE0237" w:rsidRPr="00652598" w:rsidRDefault="00652598" w:rsidP="00EE0237">
            <w:pPr>
              <w:pStyle w:val="TableText"/>
              <w:spacing w:after="0"/>
              <w:jc w:val="center"/>
              <w:rPr>
                <w:rFonts w:ascii="宋体" w:eastAsia="宋体" w:hAnsi="宋体" w:cs="宋体" w:hint="eastAsia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sz w:val="18"/>
                <w:szCs w:val="18"/>
                <w:lang w:eastAsia="zh-CN" w:bidi="en-US"/>
              </w:rPr>
              <w:t>采用云客户端-服务器架构</w:t>
            </w:r>
          </w:p>
        </w:tc>
        <w:tc>
          <w:tcPr>
            <w:tcW w:w="1192" w:type="dxa"/>
            <w:vAlign w:val="center"/>
          </w:tcPr>
          <w:p w14:paraId="1AA37FBC" w14:textId="66DE6992" w:rsidR="00EE0237" w:rsidRPr="00652598" w:rsidRDefault="00652598" w:rsidP="00EE0237">
            <w:pPr>
              <w:pStyle w:val="TableText"/>
              <w:spacing w:after="0"/>
              <w:jc w:val="center"/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</w:pPr>
            <w:r w:rsidRPr="00652598">
              <w:rPr>
                <w:rFonts w:ascii="宋体" w:eastAsia="宋体" w:hAnsi="宋体" w:cs="宋体"/>
                <w:color w:val="FF0000"/>
                <w:sz w:val="18"/>
                <w:szCs w:val="18"/>
                <w:lang w:eastAsia="zh-CN" w:bidi="en-US"/>
              </w:rPr>
              <w:t>有（国产操作系统如麒麟、统信等）</w:t>
            </w:r>
          </w:p>
        </w:tc>
      </w:tr>
      <w:bookmarkEnd w:id="0"/>
    </w:tbl>
    <w:p w14:paraId="4273713F" w14:textId="77777777" w:rsidR="00642F1C" w:rsidRDefault="00642F1C" w:rsidP="00642F1C">
      <w:pPr>
        <w:pStyle w:val="20"/>
        <w:spacing w:after="0"/>
        <w:ind w:leftChars="0" w:left="0" w:firstLineChars="0" w:firstLine="0"/>
        <w:rPr>
          <w:rFonts w:ascii="仿宋" w:eastAsia="仿宋" w:hAnsi="仿宋" w:hint="eastAsia"/>
          <w:color w:val="FF0000"/>
          <w:lang w:eastAsia="zh-CN"/>
        </w:rPr>
      </w:pPr>
    </w:p>
    <w:p w14:paraId="6E55A8FE" w14:textId="1F7ABB62" w:rsidR="00ED0085" w:rsidRPr="00ED0085" w:rsidRDefault="00642F1C" w:rsidP="00642F1C">
      <w:pPr>
        <w:pStyle w:val="20"/>
        <w:spacing w:after="0"/>
        <w:ind w:leftChars="0" w:left="0" w:firstLineChars="0" w:firstLine="0"/>
        <w:rPr>
          <w:rFonts w:ascii="仿宋" w:eastAsia="仿宋" w:hAnsi="仿宋" w:hint="eastAsia"/>
          <w:color w:val="FF0000"/>
          <w:lang w:eastAsia="zh-CN"/>
        </w:rPr>
      </w:pPr>
      <w:r>
        <w:rPr>
          <w:rFonts w:ascii="仿宋" w:eastAsia="仿宋" w:hAnsi="仿宋" w:hint="eastAsia"/>
          <w:color w:val="FF0000"/>
          <w:lang w:eastAsia="zh-CN"/>
        </w:rPr>
        <w:t>注：</w:t>
      </w:r>
      <w:r w:rsidR="00ED0085">
        <w:rPr>
          <w:rFonts w:ascii="仿宋" w:eastAsia="仿宋" w:hAnsi="仿宋" w:hint="eastAsia"/>
          <w:color w:val="FF0000"/>
          <w:lang w:eastAsia="zh-CN"/>
        </w:rPr>
        <w:t>如有替代方案，需提供替代方案相关论证报告，并提供评审记录作为证明。</w:t>
      </w:r>
    </w:p>
    <w:p w14:paraId="318B3736" w14:textId="04FBC787" w:rsidR="00066E56" w:rsidRDefault="00A727B1">
      <w:pPr>
        <w:pStyle w:val="2"/>
        <w:numPr>
          <w:ilvl w:val="1"/>
          <w:numId w:val="0"/>
        </w:numPr>
        <w:rPr>
          <w:lang w:eastAsia="zh-CN"/>
        </w:rPr>
      </w:pPr>
      <w:r>
        <w:rPr>
          <w:rFonts w:hint="eastAsia"/>
          <w:lang w:eastAsia="zh-CN"/>
        </w:rPr>
        <w:t>2</w:t>
      </w:r>
      <w:r w:rsidR="00887B3A">
        <w:rPr>
          <w:rFonts w:hint="eastAsia"/>
          <w:lang w:eastAsia="zh-CN"/>
        </w:rPr>
        <w:t>来源</w:t>
      </w:r>
      <w:r>
        <w:rPr>
          <w:rFonts w:hint="eastAsia"/>
          <w:lang w:eastAsia="zh-CN"/>
        </w:rPr>
        <w:t>分析</w:t>
      </w:r>
      <w:r w:rsidR="00652598">
        <w:rPr>
          <w:rFonts w:hint="eastAsia"/>
          <w:lang w:eastAsia="zh-CN"/>
        </w:rPr>
        <w:t>与</w:t>
      </w:r>
      <w:r w:rsidR="00887B3A">
        <w:rPr>
          <w:rFonts w:hint="eastAsia"/>
          <w:lang w:eastAsia="zh-CN"/>
        </w:rPr>
        <w:t>可替代情况说明</w:t>
      </w:r>
    </w:p>
    <w:p w14:paraId="01E2B4FB" w14:textId="4513FC51" w:rsidR="004844F4" w:rsidRDefault="004844F4">
      <w:pPr>
        <w:pStyle w:val="20"/>
        <w:numPr>
          <w:ilvl w:val="0"/>
          <w:numId w:val="5"/>
        </w:numPr>
        <w:ind w:leftChars="0" w:firstLineChars="0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运行环境支持window平台和</w:t>
      </w:r>
      <w:proofErr w:type="spellStart"/>
      <w:r w:rsidRPr="000E089D">
        <w:rPr>
          <w:rFonts w:ascii="仿宋" w:eastAsia="仿宋" w:hAnsi="仿宋" w:hint="eastAsia"/>
          <w:color w:val="FF0000"/>
          <w:lang w:eastAsia="zh-CN"/>
        </w:rPr>
        <w:t>linux</w:t>
      </w:r>
      <w:proofErr w:type="spellEnd"/>
      <w:r w:rsidRPr="000E089D">
        <w:rPr>
          <w:rFonts w:ascii="仿宋" w:eastAsia="仿宋" w:hAnsi="仿宋" w:hint="eastAsia"/>
          <w:color w:val="FF0000"/>
          <w:lang w:eastAsia="zh-CN"/>
        </w:rPr>
        <w:t>平</w:t>
      </w:r>
      <w:r>
        <w:rPr>
          <w:rFonts w:ascii="仿宋" w:eastAsia="仿宋" w:hAnsi="仿宋" w:hint="eastAsia"/>
          <w:lang w:eastAsia="zh-CN"/>
        </w:rPr>
        <w:t>台，</w:t>
      </w:r>
      <w:r w:rsidR="00D80B30" w:rsidRPr="00652598">
        <w:rPr>
          <w:rFonts w:ascii="仿宋" w:eastAsia="仿宋" w:hAnsi="仿宋" w:hint="eastAsia"/>
          <w:lang w:eastAsia="zh-CN"/>
        </w:rPr>
        <w:t>支持</w:t>
      </w:r>
      <w:r w:rsidR="00652598" w:rsidRPr="00652598">
        <w:rPr>
          <w:rFonts w:ascii="宋体" w:eastAsia="宋体" w:hAnsi="宋体" w:cs="宋体"/>
          <w:color w:val="FF0000"/>
          <w:lang w:eastAsia="zh-CN"/>
        </w:rPr>
        <w:t>麒麟</w:t>
      </w:r>
      <w:r w:rsidRPr="00652598">
        <w:rPr>
          <w:rFonts w:ascii="仿宋" w:eastAsia="仿宋" w:hAnsi="仿宋" w:hint="eastAsia"/>
          <w:lang w:eastAsia="zh-CN"/>
        </w:rPr>
        <w:t>国产化</w:t>
      </w:r>
      <w:r>
        <w:rPr>
          <w:rFonts w:ascii="仿宋" w:eastAsia="仿宋" w:hAnsi="仿宋" w:hint="eastAsia"/>
          <w:lang w:eastAsia="zh-CN"/>
        </w:rPr>
        <w:t>软</w:t>
      </w:r>
      <w:r w:rsidR="00273AFC">
        <w:rPr>
          <w:rFonts w:ascii="仿宋" w:eastAsia="仿宋" w:hAnsi="仿宋" w:hint="eastAsia"/>
          <w:lang w:eastAsia="zh-CN"/>
        </w:rPr>
        <w:t>件、</w:t>
      </w:r>
      <w:r w:rsidR="00652598">
        <w:rPr>
          <w:rFonts w:ascii="仿宋" w:eastAsia="仿宋" w:hAnsi="仿宋" w:hint="eastAsia"/>
          <w:color w:val="FF0000"/>
          <w:lang w:eastAsia="zh-CN"/>
        </w:rPr>
        <w:t>国产服务器</w:t>
      </w:r>
      <w:r w:rsidR="00273AFC">
        <w:rPr>
          <w:rFonts w:ascii="仿宋" w:eastAsia="仿宋" w:hAnsi="仿宋" w:hint="eastAsia"/>
          <w:lang w:eastAsia="zh-CN"/>
        </w:rPr>
        <w:t>硬件</w:t>
      </w:r>
      <w:r>
        <w:rPr>
          <w:rFonts w:ascii="仿宋" w:eastAsia="仿宋" w:hAnsi="仿宋" w:hint="eastAsia"/>
          <w:lang w:eastAsia="zh-CN"/>
        </w:rPr>
        <w:t>环境</w:t>
      </w:r>
      <w:r w:rsidR="00273AFC">
        <w:rPr>
          <w:rFonts w:ascii="仿宋" w:eastAsia="仿宋" w:hAnsi="仿宋" w:hint="eastAsia"/>
          <w:lang w:eastAsia="zh-CN"/>
        </w:rPr>
        <w:t>。</w:t>
      </w:r>
    </w:p>
    <w:p w14:paraId="7145BEFF" w14:textId="19480B76" w:rsidR="00066E56" w:rsidRDefault="00A727B1">
      <w:pPr>
        <w:pStyle w:val="20"/>
        <w:ind w:leftChars="0" w:left="0" w:firstLine="480"/>
        <w:rPr>
          <w:rFonts w:ascii="仿宋" w:eastAsia="仿宋" w:hAnsi="仿宋" w:hint="eastAsia"/>
          <w:lang w:eastAsia="zh-CN"/>
        </w:rPr>
      </w:pPr>
      <w:r>
        <w:rPr>
          <w:rFonts w:ascii="仿宋" w:eastAsia="仿宋" w:hAnsi="仿宋" w:hint="eastAsia"/>
          <w:lang w:eastAsia="zh-CN"/>
        </w:rPr>
        <w:t>综上，在软件开发</w:t>
      </w:r>
      <w:r w:rsidR="00461BAB">
        <w:rPr>
          <w:rFonts w:ascii="仿宋" w:eastAsia="仿宋" w:hAnsi="仿宋" w:hint="eastAsia"/>
          <w:lang w:eastAsia="zh-CN"/>
        </w:rPr>
        <w:t>、</w:t>
      </w:r>
      <w:r w:rsidR="00642F1C">
        <w:rPr>
          <w:rFonts w:ascii="仿宋" w:eastAsia="仿宋" w:hAnsi="仿宋" w:hint="eastAsia"/>
          <w:lang w:eastAsia="zh-CN"/>
        </w:rPr>
        <w:t>编译</w:t>
      </w:r>
      <w:r>
        <w:rPr>
          <w:rFonts w:ascii="仿宋" w:eastAsia="仿宋" w:hAnsi="仿宋" w:hint="eastAsia"/>
          <w:lang w:eastAsia="zh-CN"/>
        </w:rPr>
        <w:t>工具</w:t>
      </w:r>
      <w:r w:rsidR="00461BAB">
        <w:rPr>
          <w:rFonts w:ascii="仿宋" w:eastAsia="仿宋" w:hAnsi="仿宋" w:hint="eastAsia"/>
          <w:lang w:eastAsia="zh-CN"/>
        </w:rPr>
        <w:t>和运行环境</w:t>
      </w:r>
      <w:r>
        <w:rPr>
          <w:rFonts w:ascii="仿宋" w:eastAsia="仿宋" w:hAnsi="仿宋" w:hint="eastAsia"/>
          <w:lang w:eastAsia="zh-CN"/>
        </w:rPr>
        <w:t>方面供应链安全风险可控，并提出了有效的应对措施。</w:t>
      </w:r>
    </w:p>
    <w:p w14:paraId="1BBD3739" w14:textId="77777777" w:rsidR="004844F4" w:rsidRDefault="004844F4">
      <w:pPr>
        <w:pStyle w:val="20"/>
        <w:ind w:leftChars="0" w:left="0" w:firstLine="480"/>
        <w:rPr>
          <w:rFonts w:ascii="仿宋" w:eastAsia="仿宋" w:hAnsi="仿宋" w:hint="eastAsia"/>
          <w:lang w:eastAsia="zh-CN"/>
        </w:rPr>
      </w:pPr>
    </w:p>
    <w:sectPr w:rsidR="00484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4B63F" w14:textId="77777777" w:rsidR="00D87BFC" w:rsidRDefault="00D87BFC" w:rsidP="006B4838">
      <w:r>
        <w:separator/>
      </w:r>
    </w:p>
  </w:endnote>
  <w:endnote w:type="continuationSeparator" w:id="0">
    <w:p w14:paraId="5C9790FB" w14:textId="77777777" w:rsidR="00D87BFC" w:rsidRDefault="00D87BFC" w:rsidP="006B4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64E7" w14:textId="77777777" w:rsidR="00D87BFC" w:rsidRDefault="00D87BFC" w:rsidP="006B4838">
      <w:r>
        <w:separator/>
      </w:r>
    </w:p>
  </w:footnote>
  <w:footnote w:type="continuationSeparator" w:id="0">
    <w:p w14:paraId="732EAD7E" w14:textId="77777777" w:rsidR="00D87BFC" w:rsidRDefault="00D87BFC" w:rsidP="006B4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862DCC4"/>
    <w:multiLevelType w:val="multilevel"/>
    <w:tmpl w:val="F862DCC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ascii="Times New Roman" w:hAnsi="Times New Roman" w:cs="Times New Roman" w:hint="default"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609F02AB"/>
    <w:multiLevelType w:val="multilevel"/>
    <w:tmpl w:val="609F02AB"/>
    <w:lvl w:ilvl="0">
      <w:start w:val="1"/>
      <w:numFmt w:val="decimal"/>
      <w:pStyle w:val="sw"/>
      <w:lvlText w:val="%1"/>
      <w:lvlJc w:val="left"/>
      <w:pPr>
        <w:ind w:left="660" w:hanging="42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1080" w:hanging="420"/>
      </w:pPr>
    </w:lvl>
    <w:lvl w:ilvl="2">
      <w:start w:val="1"/>
      <w:numFmt w:val="lowerRoman"/>
      <w:lvlText w:val="%3."/>
      <w:lvlJc w:val="right"/>
      <w:pPr>
        <w:ind w:left="1500" w:hanging="420"/>
      </w:pPr>
    </w:lvl>
    <w:lvl w:ilvl="3">
      <w:start w:val="1"/>
      <w:numFmt w:val="decimal"/>
      <w:lvlText w:val="%4."/>
      <w:lvlJc w:val="left"/>
      <w:pPr>
        <w:ind w:left="1920" w:hanging="420"/>
      </w:pPr>
    </w:lvl>
    <w:lvl w:ilvl="4">
      <w:start w:val="1"/>
      <w:numFmt w:val="lowerLetter"/>
      <w:lvlText w:val="%5)"/>
      <w:lvlJc w:val="left"/>
      <w:pPr>
        <w:ind w:left="2340" w:hanging="420"/>
      </w:pPr>
    </w:lvl>
    <w:lvl w:ilvl="5">
      <w:start w:val="1"/>
      <w:numFmt w:val="lowerRoman"/>
      <w:lvlText w:val="%6."/>
      <w:lvlJc w:val="right"/>
      <w:pPr>
        <w:ind w:left="2760" w:hanging="420"/>
      </w:pPr>
    </w:lvl>
    <w:lvl w:ilvl="6">
      <w:start w:val="1"/>
      <w:numFmt w:val="decimal"/>
      <w:lvlText w:val="%7."/>
      <w:lvlJc w:val="left"/>
      <w:pPr>
        <w:ind w:left="3180" w:hanging="420"/>
      </w:pPr>
    </w:lvl>
    <w:lvl w:ilvl="7">
      <w:start w:val="1"/>
      <w:numFmt w:val="lowerLetter"/>
      <w:lvlText w:val="%8)"/>
      <w:lvlJc w:val="left"/>
      <w:pPr>
        <w:ind w:left="3600" w:hanging="420"/>
      </w:pPr>
    </w:lvl>
    <w:lvl w:ilvl="8">
      <w:start w:val="1"/>
      <w:numFmt w:val="lowerRoman"/>
      <w:lvlText w:val="%9."/>
      <w:lvlJc w:val="right"/>
      <w:pPr>
        <w:ind w:left="4020" w:hanging="420"/>
      </w:pPr>
    </w:lvl>
  </w:abstractNum>
  <w:abstractNum w:abstractNumId="2" w15:restartNumberingAfterBreak="0">
    <w:nsid w:val="68C0B727"/>
    <w:multiLevelType w:val="singleLevel"/>
    <w:tmpl w:val="68C0B72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78E11071"/>
    <w:multiLevelType w:val="multilevel"/>
    <w:tmpl w:val="78E11071"/>
    <w:lvl w:ilvl="0">
      <w:start w:val="1"/>
      <w:numFmt w:val="japaneseCounting"/>
      <w:lvlText w:val="(%1)"/>
      <w:lvlJc w:val="left"/>
      <w:pPr>
        <w:ind w:left="516" w:hanging="516"/>
      </w:pPr>
      <w:rPr>
        <w:rFonts w:eastAsia="仿宋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05745521">
    <w:abstractNumId w:val="0"/>
  </w:num>
  <w:num w:numId="2" w16cid:durableId="1951551022">
    <w:abstractNumId w:val="1"/>
  </w:num>
  <w:num w:numId="3" w16cid:durableId="1922443966">
    <w:abstractNumId w:val="3"/>
  </w:num>
  <w:num w:numId="4" w16cid:durableId="487597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013422">
    <w:abstractNumId w:val="2"/>
  </w:num>
  <w:num w:numId="6" w16cid:durableId="1307974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AzMGNmZDdkOWI5NDUyMTI3ZjkwNjYwZjg5YWUzODcifQ=="/>
  </w:docVars>
  <w:rsids>
    <w:rsidRoot w:val="302F44EB"/>
    <w:rsid w:val="FFBCAF6B"/>
    <w:rsid w:val="00011426"/>
    <w:rsid w:val="00066E56"/>
    <w:rsid w:val="00095F9F"/>
    <w:rsid w:val="000E089D"/>
    <w:rsid w:val="00147AFB"/>
    <w:rsid w:val="00192E2F"/>
    <w:rsid w:val="00210BFF"/>
    <w:rsid w:val="002303FF"/>
    <w:rsid w:val="00243D57"/>
    <w:rsid w:val="00273AFC"/>
    <w:rsid w:val="002749C6"/>
    <w:rsid w:val="002F1069"/>
    <w:rsid w:val="00340CB8"/>
    <w:rsid w:val="00361891"/>
    <w:rsid w:val="00367760"/>
    <w:rsid w:val="00373851"/>
    <w:rsid w:val="00373D10"/>
    <w:rsid w:val="003C0F1A"/>
    <w:rsid w:val="003E7613"/>
    <w:rsid w:val="003F125D"/>
    <w:rsid w:val="00404AF5"/>
    <w:rsid w:val="004173AC"/>
    <w:rsid w:val="00450A6F"/>
    <w:rsid w:val="00453CC2"/>
    <w:rsid w:val="00461BAB"/>
    <w:rsid w:val="00477CEB"/>
    <w:rsid w:val="004844F4"/>
    <w:rsid w:val="004A4963"/>
    <w:rsid w:val="00504165"/>
    <w:rsid w:val="00522844"/>
    <w:rsid w:val="00532442"/>
    <w:rsid w:val="005A7A0C"/>
    <w:rsid w:val="005C23E4"/>
    <w:rsid w:val="005C7AB1"/>
    <w:rsid w:val="005D4901"/>
    <w:rsid w:val="00601B68"/>
    <w:rsid w:val="0060448E"/>
    <w:rsid w:val="006105DF"/>
    <w:rsid w:val="00642F1C"/>
    <w:rsid w:val="00652598"/>
    <w:rsid w:val="006B4838"/>
    <w:rsid w:val="006D0B41"/>
    <w:rsid w:val="006E0C99"/>
    <w:rsid w:val="007057B6"/>
    <w:rsid w:val="007127AE"/>
    <w:rsid w:val="007247E9"/>
    <w:rsid w:val="007B7677"/>
    <w:rsid w:val="00852787"/>
    <w:rsid w:val="00855E5D"/>
    <w:rsid w:val="00887B3A"/>
    <w:rsid w:val="00893E27"/>
    <w:rsid w:val="008A39B3"/>
    <w:rsid w:val="009561A5"/>
    <w:rsid w:val="00A0241A"/>
    <w:rsid w:val="00A06E3B"/>
    <w:rsid w:val="00A13250"/>
    <w:rsid w:val="00A667EF"/>
    <w:rsid w:val="00A727B1"/>
    <w:rsid w:val="00A7704B"/>
    <w:rsid w:val="00B03BB2"/>
    <w:rsid w:val="00B10836"/>
    <w:rsid w:val="00B12244"/>
    <w:rsid w:val="00B15696"/>
    <w:rsid w:val="00B24F09"/>
    <w:rsid w:val="00BC7E35"/>
    <w:rsid w:val="00C87CEA"/>
    <w:rsid w:val="00D80B30"/>
    <w:rsid w:val="00D87BFC"/>
    <w:rsid w:val="00E247F5"/>
    <w:rsid w:val="00E33CAF"/>
    <w:rsid w:val="00E539A1"/>
    <w:rsid w:val="00E71E4B"/>
    <w:rsid w:val="00ED0085"/>
    <w:rsid w:val="00EE0237"/>
    <w:rsid w:val="00F02712"/>
    <w:rsid w:val="00F15D23"/>
    <w:rsid w:val="00FA3D8D"/>
    <w:rsid w:val="00FE0D2C"/>
    <w:rsid w:val="00FF5DFC"/>
    <w:rsid w:val="302F44EB"/>
    <w:rsid w:val="31A54C72"/>
    <w:rsid w:val="33F7256F"/>
    <w:rsid w:val="387F71D3"/>
    <w:rsid w:val="4A53105B"/>
    <w:rsid w:val="4EC35B4F"/>
    <w:rsid w:val="52B75849"/>
    <w:rsid w:val="59D63B72"/>
    <w:rsid w:val="7E8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F33FB"/>
  <w15:docId w15:val="{73BC0742-B835-4CFC-9A79-ED2AE302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caption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semiHidden="1" w:uiPriority="99" w:unhideWhenUsed="1" w:qFormat="1"/>
    <w:lsdException w:name="Subtitle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0"/>
    <w:qFormat/>
    <w:pPr>
      <w:widowControl w:val="0"/>
    </w:pPr>
    <w:rPr>
      <w:rFonts w:ascii="Times New Roman" w:eastAsia="Times New Roman" w:hAnsi="Times New Roman" w:cs="Times New Roman"/>
      <w:color w:val="000000"/>
      <w:sz w:val="24"/>
      <w:szCs w:val="24"/>
      <w:lang w:eastAsia="en-US" w:bidi="en-US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1"/>
    <w:unhideWhenUsed/>
    <w:qFormat/>
    <w:pPr>
      <w:numPr>
        <w:ilvl w:val="1"/>
        <w:numId w:val="1"/>
      </w:numPr>
      <w:spacing w:before="240" w:after="60"/>
      <w:outlineLvl w:val="1"/>
    </w:pPr>
    <w:rPr>
      <w:rFonts w:ascii="Cambria" w:eastAsia="宋体" w:hAnsi="Cambria"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宋体" w:hAnsi="Cambria"/>
      <w:b/>
      <w:bCs/>
      <w:szCs w:val="26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First Indent 2"/>
    <w:basedOn w:val="a3"/>
    <w:uiPriority w:val="99"/>
    <w:unhideWhenUsed/>
    <w:qFormat/>
    <w:pPr>
      <w:ind w:firstLineChars="200" w:firstLine="420"/>
    </w:pPr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a4">
    <w:name w:val="caption"/>
    <w:basedOn w:val="a"/>
    <w:next w:val="a"/>
    <w:unhideWhenUsed/>
    <w:qFormat/>
    <w:pPr>
      <w:spacing w:beforeLines="50" w:before="50" w:afterLines="50" w:after="50" w:line="312" w:lineRule="auto"/>
      <w:jc w:val="center"/>
    </w:pPr>
    <w:rPr>
      <w:rFonts w:eastAsia="宋体"/>
    </w:rPr>
  </w:style>
  <w:style w:type="paragraph" w:styleId="a5">
    <w:name w:val="Body Text"/>
    <w:basedOn w:val="a6"/>
    <w:qFormat/>
    <w:pPr>
      <w:ind w:firstLine="480"/>
    </w:pPr>
    <w:rPr>
      <w:rFonts w:ascii="仿宋" w:eastAsia="仿宋" w:hAnsi="仿宋"/>
      <w:sz w:val="24"/>
      <w:szCs w:val="24"/>
      <w:lang w:eastAsia="zh-Hans"/>
    </w:rPr>
  </w:style>
  <w:style w:type="paragraph" w:customStyle="1" w:styleId="a6">
    <w:name w:val="报告正文"/>
    <w:qFormat/>
    <w:pPr>
      <w:adjustRightInd w:val="0"/>
      <w:snapToGrid w:val="0"/>
      <w:spacing w:line="312" w:lineRule="auto"/>
      <w:ind w:firstLineChars="200" w:firstLine="200"/>
      <w:jc w:val="both"/>
    </w:pPr>
    <w:rPr>
      <w:rFonts w:ascii="Times New Roman" w:eastAsia="宋体" w:hAnsi="Times New Roman" w:cs="Times New Roman"/>
      <w:color w:val="000000"/>
      <w:sz w:val="28"/>
      <w:szCs w:val="28"/>
      <w:lang w:eastAsia="en-US" w:bidi="en-US"/>
    </w:rPr>
  </w:style>
  <w:style w:type="paragraph" w:styleId="a7">
    <w:name w:val="Balloon Text"/>
    <w:basedOn w:val="a"/>
    <w:link w:val="a8"/>
    <w:rPr>
      <w:sz w:val="18"/>
      <w:szCs w:val="18"/>
    </w:rPr>
  </w:style>
  <w:style w:type="paragraph" w:styleId="a9">
    <w:name w:val="footer"/>
    <w:basedOn w:val="a"/>
    <w:link w:val="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1">
    <w:name w:val="标题 2 字符"/>
    <w:link w:val="2"/>
    <w:qFormat/>
    <w:rPr>
      <w:rFonts w:ascii="Cambria" w:eastAsia="宋体" w:hAnsi="Cambria"/>
      <w:b/>
      <w:bCs/>
      <w:iCs/>
      <w:sz w:val="28"/>
      <w:szCs w:val="28"/>
    </w:rPr>
  </w:style>
  <w:style w:type="character" w:customStyle="1" w:styleId="30">
    <w:name w:val="标题 3 字符"/>
    <w:link w:val="3"/>
    <w:uiPriority w:val="9"/>
    <w:qFormat/>
    <w:rPr>
      <w:rFonts w:ascii="Cambria" w:eastAsia="宋体" w:hAnsi="Cambria"/>
      <w:b/>
      <w:bCs/>
      <w:sz w:val="24"/>
      <w:szCs w:val="26"/>
    </w:rPr>
  </w:style>
  <w:style w:type="paragraph" w:customStyle="1" w:styleId="sw3">
    <w:name w:val="sw标题3"/>
    <w:basedOn w:val="sw2"/>
    <w:qFormat/>
    <w:pPr>
      <w:numPr>
        <w:ilvl w:val="0"/>
        <w:numId w:val="0"/>
      </w:numPr>
      <w:spacing w:before="100"/>
      <w:ind w:left="720" w:hanging="720"/>
      <w:outlineLvl w:val="2"/>
    </w:pPr>
  </w:style>
  <w:style w:type="paragraph" w:customStyle="1" w:styleId="sw2">
    <w:name w:val="sw标题2"/>
    <w:basedOn w:val="2"/>
    <w:qFormat/>
    <w:rPr>
      <w:rFonts w:ascii="仿宋" w:eastAsia="仿宋" w:hAnsi="仿宋"/>
      <w:sz w:val="24"/>
      <w:szCs w:val="24"/>
    </w:rPr>
  </w:style>
  <w:style w:type="paragraph" w:customStyle="1" w:styleId="sw0">
    <w:name w:val="sw正文"/>
    <w:basedOn w:val="a5"/>
    <w:qFormat/>
  </w:style>
  <w:style w:type="paragraph" w:customStyle="1" w:styleId="sw1">
    <w:name w:val="sw图注"/>
    <w:basedOn w:val="a4"/>
    <w:qFormat/>
    <w:pPr>
      <w:spacing w:beforeLines="0" w:before="0" w:after="120" w:line="240" w:lineRule="auto"/>
    </w:pPr>
    <w:rPr>
      <w:rFonts w:ascii="仿宋" w:eastAsia="仿宋" w:hAnsi="仿宋"/>
      <w:lang w:eastAsia="zh-CN"/>
    </w:rPr>
  </w:style>
  <w:style w:type="paragraph" w:customStyle="1" w:styleId="sw4">
    <w:name w:val="sw表居中内容"/>
    <w:basedOn w:val="sw5"/>
    <w:qFormat/>
    <w:pPr>
      <w:jc w:val="center"/>
    </w:pPr>
  </w:style>
  <w:style w:type="paragraph" w:customStyle="1" w:styleId="sw5">
    <w:name w:val="sw表内容"/>
    <w:basedOn w:val="a"/>
    <w:qFormat/>
    <w:pPr>
      <w:jc w:val="both"/>
    </w:pPr>
    <w:rPr>
      <w:rFonts w:ascii="仿宋" w:eastAsia="仿宋" w:hAnsi="仿宋"/>
    </w:rPr>
  </w:style>
  <w:style w:type="paragraph" w:customStyle="1" w:styleId="sw6">
    <w:name w:val="sw正文标题"/>
    <w:basedOn w:val="Bodytext1"/>
    <w:qFormat/>
    <w:pPr>
      <w:spacing w:beforeLines="50" w:before="120" w:after="0" w:line="312" w:lineRule="auto"/>
      <w:jc w:val="both"/>
    </w:pPr>
    <w:rPr>
      <w:rFonts w:ascii="仿宋" w:eastAsia="仿宋" w:hAnsi="仿宋" w:cs="Times New Roman"/>
      <w:b/>
      <w:bCs/>
      <w:sz w:val="24"/>
      <w:szCs w:val="24"/>
    </w:rPr>
  </w:style>
  <w:style w:type="paragraph" w:customStyle="1" w:styleId="Bodytext1">
    <w:name w:val="Body text|1"/>
    <w:basedOn w:val="a"/>
    <w:qFormat/>
    <w:pPr>
      <w:spacing w:after="40" w:line="276" w:lineRule="auto"/>
    </w:pPr>
    <w:rPr>
      <w:rFonts w:ascii="宋体" w:eastAsia="宋体" w:hAnsi="宋体" w:cs="宋体"/>
      <w:sz w:val="15"/>
      <w:szCs w:val="15"/>
      <w:lang w:val="zh-TW" w:eastAsia="zh-TW" w:bidi="zh-TW"/>
    </w:rPr>
  </w:style>
  <w:style w:type="paragraph" w:customStyle="1" w:styleId="sw">
    <w:name w:val="sw表序号"/>
    <w:basedOn w:val="a"/>
    <w:qFormat/>
    <w:pPr>
      <w:numPr>
        <w:numId w:val="2"/>
      </w:numPr>
      <w:spacing w:line="312" w:lineRule="auto"/>
      <w:jc w:val="center"/>
    </w:pPr>
    <w:rPr>
      <w:rFonts w:ascii="仿宋" w:eastAsia="仿宋" w:hAnsi="仿宋" w:cs="宋体"/>
      <w:lang w:eastAsia="zh-CN"/>
    </w:rPr>
  </w:style>
  <w:style w:type="character" w:customStyle="1" w:styleId="font81">
    <w:name w:val="font81"/>
    <w:basedOn w:val="a0"/>
    <w:qFormat/>
    <w:rPr>
      <w:rFonts w:ascii="仿宋" w:eastAsia="仿宋" w:hAnsi="仿宋" w:cs="仿宋"/>
      <w:b/>
      <w:bCs/>
      <w:color w:val="000000"/>
      <w:sz w:val="28"/>
      <w:szCs w:val="28"/>
      <w:u w:val="none"/>
    </w:rPr>
  </w:style>
  <w:style w:type="character" w:customStyle="1" w:styleId="font91">
    <w:name w:val="font91"/>
    <w:basedOn w:val="a0"/>
    <w:qFormat/>
    <w:rPr>
      <w:rFonts w:ascii="仿宋" w:eastAsia="仿宋" w:hAnsi="仿宋" w:cs="仿宋" w:hint="eastAsia"/>
      <w:b/>
      <w:bCs/>
      <w:color w:val="000000"/>
      <w:sz w:val="28"/>
      <w:szCs w:val="28"/>
      <w:u w:val="none"/>
    </w:rPr>
  </w:style>
  <w:style w:type="character" w:customStyle="1" w:styleId="font101">
    <w:name w:val="font101"/>
    <w:basedOn w:val="a0"/>
    <w:qFormat/>
    <w:rPr>
      <w:rFonts w:ascii="仿宋" w:eastAsia="仿宋" w:hAnsi="仿宋" w:cs="仿宋" w:hint="eastAsia"/>
      <w:b/>
      <w:bCs/>
      <w:color w:val="000000"/>
      <w:sz w:val="28"/>
      <w:szCs w:val="28"/>
      <w:u w:val="none"/>
    </w:rPr>
  </w:style>
  <w:style w:type="character" w:customStyle="1" w:styleId="ac">
    <w:name w:val="页眉 字符"/>
    <w:basedOn w:val="a0"/>
    <w:link w:val="ab"/>
    <w:rPr>
      <w:rFonts w:ascii="Times New Roman" w:eastAsia="Times New Roman" w:hAnsi="Times New Roman" w:cs="Times New Roman"/>
      <w:color w:val="000000"/>
      <w:sz w:val="18"/>
      <w:szCs w:val="18"/>
      <w:lang w:eastAsia="en-US" w:bidi="en-US"/>
    </w:rPr>
  </w:style>
  <w:style w:type="character" w:customStyle="1" w:styleId="aa">
    <w:name w:val="页脚 字符"/>
    <w:basedOn w:val="a0"/>
    <w:link w:val="a9"/>
    <w:rPr>
      <w:rFonts w:ascii="Times New Roman" w:eastAsia="Times New Roman" w:hAnsi="Times New Roman" w:cs="Times New Roman"/>
      <w:color w:val="000000"/>
      <w:sz w:val="18"/>
      <w:szCs w:val="18"/>
      <w:lang w:eastAsia="en-US" w:bidi="en-US"/>
    </w:rPr>
  </w:style>
  <w:style w:type="character" w:customStyle="1" w:styleId="a8">
    <w:name w:val="批注框文本 字符"/>
    <w:basedOn w:val="a0"/>
    <w:link w:val="a7"/>
    <w:rPr>
      <w:rFonts w:ascii="Times New Roman" w:eastAsia="Times New Roman" w:hAnsi="Times New Roman" w:cs="Times New Roman"/>
      <w:color w:val="000000"/>
      <w:sz w:val="18"/>
      <w:szCs w:val="18"/>
      <w:lang w:eastAsia="en-US" w:bidi="en-US"/>
    </w:rPr>
  </w:style>
  <w:style w:type="paragraph" w:styleId="ad">
    <w:name w:val="annotation text"/>
    <w:basedOn w:val="a"/>
    <w:link w:val="ae"/>
    <w:uiPriority w:val="99"/>
    <w:qFormat/>
    <w:rsid w:val="005C7AB1"/>
    <w:pPr>
      <w:widowControl/>
      <w:adjustRightInd w:val="0"/>
      <w:textAlignment w:val="baseline"/>
    </w:pPr>
    <w:rPr>
      <w:rFonts w:eastAsia="宋体"/>
      <w:color w:val="auto"/>
      <w:sz w:val="21"/>
      <w:szCs w:val="20"/>
      <w:lang w:val="zh-CN" w:eastAsia="zh-CN" w:bidi="ar-SA"/>
    </w:rPr>
  </w:style>
  <w:style w:type="character" w:customStyle="1" w:styleId="ae">
    <w:name w:val="批注文字 字符"/>
    <w:basedOn w:val="a0"/>
    <w:link w:val="ad"/>
    <w:uiPriority w:val="99"/>
    <w:qFormat/>
    <w:rsid w:val="005C7AB1"/>
    <w:rPr>
      <w:rFonts w:ascii="Times New Roman" w:eastAsia="宋体" w:hAnsi="Times New Roman" w:cs="Times New Roman"/>
      <w:sz w:val="21"/>
      <w:lang w:val="zh-CN"/>
    </w:rPr>
  </w:style>
  <w:style w:type="character" w:styleId="af">
    <w:name w:val="annotation reference"/>
    <w:uiPriority w:val="99"/>
    <w:qFormat/>
    <w:rsid w:val="005C7AB1"/>
    <w:rPr>
      <w:sz w:val="21"/>
      <w:szCs w:val="21"/>
    </w:rPr>
  </w:style>
  <w:style w:type="table" w:customStyle="1" w:styleId="TableNormal">
    <w:name w:val="Table Normal"/>
    <w:semiHidden/>
    <w:unhideWhenUsed/>
    <w:qFormat/>
    <w:rsid w:val="005C7AB1"/>
    <w:pPr>
      <w:spacing w:after="160" w:line="278" w:lineRule="auto"/>
    </w:pPr>
    <w:rPr>
      <w:rFonts w:ascii="Arial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5C7AB1"/>
    <w:pPr>
      <w:widowControl/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eastAsia="Arial" w:hAnsi="Arial" w:cs="Arial"/>
      <w:snapToGrid w:val="0"/>
      <w:sz w:val="21"/>
      <w:szCs w:val="2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Lavender&amp;S</dc:creator>
  <cp:lastModifiedBy>Chenyang Wei</cp:lastModifiedBy>
  <cp:revision>51</cp:revision>
  <dcterms:created xsi:type="dcterms:W3CDTF">2022-09-28T19:35:00Z</dcterms:created>
  <dcterms:modified xsi:type="dcterms:W3CDTF">2026-07-24T06:36:00Z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  <property fmtid="{D5CDD505-2E9C-101B-9397-08002B2CF9AE}" pid="3" name="ICV">
    <vt:lpwstr>4993801B4D624EF29523755A4F321CE0</vt:lpwstr>
  </property>
</Properties>
</file>