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EC506" w14:textId="6B9CDD2F" w:rsidR="00C87173" w:rsidRDefault="005A7CDA">
      <w:r>
        <w:rPr>
          <w:noProof/>
        </w:rPr>
        <w:drawing>
          <wp:anchor distT="0" distB="0" distL="114300" distR="114300" simplePos="0" relativeHeight="251659264" behindDoc="0" locked="0" layoutInCell="1" allowOverlap="1" wp14:anchorId="027A7C3C" wp14:editId="160C2966">
            <wp:simplePos x="0" y="0"/>
            <wp:positionH relativeFrom="column">
              <wp:posOffset>502920</wp:posOffset>
            </wp:positionH>
            <wp:positionV relativeFrom="paragraph">
              <wp:posOffset>91440</wp:posOffset>
            </wp:positionV>
            <wp:extent cx="4353339" cy="496570"/>
            <wp:effectExtent l="0" t="0" r="9525"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r="19383"/>
                    <a:stretch/>
                  </pic:blipFill>
                  <pic:spPr bwMode="auto">
                    <a:xfrm>
                      <a:off x="0" y="0"/>
                      <a:ext cx="4353339" cy="4965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BDE3793" w14:textId="17070B00" w:rsidR="005A7CDA" w:rsidRPr="005A7CDA" w:rsidRDefault="005A7CDA" w:rsidP="005A7CDA"/>
    <w:p w14:paraId="043DB793" w14:textId="4EB83B33" w:rsidR="005A7CDA" w:rsidRPr="005A7CDA" w:rsidRDefault="005A7CDA" w:rsidP="005A7CDA"/>
    <w:p w14:paraId="0CC3E13B" w14:textId="51A455C5" w:rsidR="005A7CDA" w:rsidRPr="005A7CDA" w:rsidRDefault="005A7CDA" w:rsidP="005A7CDA">
      <w:pPr>
        <w:jc w:val="both"/>
        <w:rPr>
          <w:rFonts w:ascii="Times New Roman" w:hAnsi="Times New Roman" w:cs="Times New Roman"/>
          <w:b/>
          <w:bCs/>
          <w:sz w:val="40"/>
          <w:szCs w:val="40"/>
        </w:rPr>
      </w:pPr>
    </w:p>
    <w:p w14:paraId="287B4F65" w14:textId="008CB898" w:rsidR="005A7CDA" w:rsidRDefault="005A7CDA" w:rsidP="005A7CDA">
      <w:pPr>
        <w:tabs>
          <w:tab w:val="left" w:pos="3480"/>
        </w:tabs>
        <w:jc w:val="center"/>
        <w:rPr>
          <w:rFonts w:ascii="Times New Roman" w:hAnsi="Times New Roman" w:cs="Times New Roman"/>
          <w:b/>
          <w:bCs/>
          <w:sz w:val="48"/>
          <w:szCs w:val="48"/>
        </w:rPr>
      </w:pPr>
      <w:r w:rsidRPr="005A7CDA">
        <w:rPr>
          <w:rFonts w:ascii="Times New Roman" w:hAnsi="Times New Roman" w:cs="Times New Roman"/>
          <w:b/>
          <w:bCs/>
          <w:sz w:val="48"/>
          <w:szCs w:val="48"/>
        </w:rPr>
        <w:t>Métodos Probabilísticos para Engenharia Informática</w:t>
      </w:r>
    </w:p>
    <w:p w14:paraId="31923CD1" w14:textId="5233EE19" w:rsidR="005A7CDA" w:rsidRDefault="005A7CDA" w:rsidP="005A7CDA">
      <w:pPr>
        <w:tabs>
          <w:tab w:val="left" w:pos="3480"/>
        </w:tabs>
        <w:jc w:val="center"/>
        <w:rPr>
          <w:rFonts w:ascii="Times New Roman" w:hAnsi="Times New Roman" w:cs="Times New Roman"/>
          <w:b/>
          <w:bCs/>
          <w:sz w:val="48"/>
          <w:szCs w:val="48"/>
        </w:rPr>
      </w:pPr>
    </w:p>
    <w:p w14:paraId="2D422810" w14:textId="17E6F1D8" w:rsidR="005A7CDA" w:rsidRDefault="005A7CDA" w:rsidP="005A7CDA">
      <w:pPr>
        <w:tabs>
          <w:tab w:val="left" w:pos="3480"/>
        </w:tabs>
        <w:jc w:val="center"/>
        <w:rPr>
          <w:rFonts w:ascii="Times New Roman" w:hAnsi="Times New Roman" w:cs="Times New Roman"/>
          <w:b/>
          <w:bCs/>
          <w:sz w:val="48"/>
          <w:szCs w:val="48"/>
        </w:rPr>
      </w:pPr>
      <w:r>
        <w:rPr>
          <w:rFonts w:ascii="Times New Roman" w:hAnsi="Times New Roman" w:cs="Times New Roman"/>
          <w:b/>
          <w:bCs/>
          <w:sz w:val="48"/>
          <w:szCs w:val="48"/>
        </w:rPr>
        <w:t>Guião PL04</w:t>
      </w:r>
    </w:p>
    <w:p w14:paraId="11D8B880" w14:textId="422AAF7C" w:rsidR="005A7CDA" w:rsidRDefault="005A7CDA" w:rsidP="005A7CDA">
      <w:pPr>
        <w:tabs>
          <w:tab w:val="left" w:pos="3480"/>
        </w:tabs>
        <w:jc w:val="center"/>
        <w:rPr>
          <w:rFonts w:ascii="Times New Roman" w:hAnsi="Times New Roman" w:cs="Times New Roman"/>
          <w:b/>
          <w:bCs/>
          <w:sz w:val="48"/>
          <w:szCs w:val="48"/>
        </w:rPr>
      </w:pPr>
    </w:p>
    <w:p w14:paraId="7A9B0F98" w14:textId="3F42D996" w:rsidR="005A7CDA" w:rsidRDefault="005A7CDA" w:rsidP="005A7CDA">
      <w:pPr>
        <w:tabs>
          <w:tab w:val="left" w:pos="3480"/>
        </w:tabs>
        <w:jc w:val="center"/>
        <w:rPr>
          <w:rFonts w:ascii="Times New Roman" w:hAnsi="Times New Roman" w:cs="Times New Roman"/>
          <w:b/>
          <w:bCs/>
          <w:sz w:val="28"/>
          <w:szCs w:val="28"/>
        </w:rPr>
      </w:pPr>
      <w:r>
        <w:rPr>
          <w:rFonts w:ascii="Times New Roman" w:hAnsi="Times New Roman" w:cs="Times New Roman"/>
          <w:b/>
          <w:bCs/>
          <w:sz w:val="28"/>
          <w:szCs w:val="28"/>
        </w:rPr>
        <w:t>Professor:</w:t>
      </w:r>
    </w:p>
    <w:p w14:paraId="02A2249D" w14:textId="7525927E" w:rsidR="005A7CDA" w:rsidRPr="005A7CDA" w:rsidRDefault="005A7CDA" w:rsidP="005A7CDA">
      <w:pPr>
        <w:tabs>
          <w:tab w:val="left" w:pos="3480"/>
        </w:tabs>
        <w:jc w:val="center"/>
        <w:rPr>
          <w:rFonts w:ascii="Times New Roman" w:hAnsi="Times New Roman" w:cs="Times New Roman"/>
          <w:sz w:val="28"/>
          <w:szCs w:val="28"/>
        </w:rPr>
      </w:pPr>
      <w:r w:rsidRPr="005A7CDA">
        <w:rPr>
          <w:rFonts w:ascii="Times New Roman" w:hAnsi="Times New Roman" w:cs="Times New Roman"/>
          <w:sz w:val="28"/>
          <w:szCs w:val="28"/>
        </w:rPr>
        <w:t>Carlos Bastos(</w:t>
      </w:r>
      <w:r w:rsidRPr="005A7CDA">
        <w:rPr>
          <w:rFonts w:ascii="Times New Roman" w:hAnsi="Times New Roman" w:cs="Times New Roman"/>
          <w:i/>
          <w:iCs/>
          <w:color w:val="4472C4" w:themeColor="accent1"/>
          <w:sz w:val="28"/>
          <w:szCs w:val="28"/>
          <w:u w:val="single"/>
        </w:rPr>
        <w:t>cbastos@ua.pt</w:t>
      </w:r>
      <w:r w:rsidRPr="005A7CDA">
        <w:rPr>
          <w:rFonts w:ascii="Times New Roman" w:hAnsi="Times New Roman" w:cs="Times New Roman"/>
          <w:sz w:val="28"/>
          <w:szCs w:val="28"/>
        </w:rPr>
        <w:t>)</w:t>
      </w:r>
    </w:p>
    <w:p w14:paraId="4A935096" w14:textId="0B5A5C14" w:rsidR="005A7CDA" w:rsidRDefault="005A7CDA" w:rsidP="005A7CDA">
      <w:pPr>
        <w:tabs>
          <w:tab w:val="left" w:pos="3480"/>
        </w:tabs>
        <w:jc w:val="center"/>
        <w:rPr>
          <w:rFonts w:ascii="Times New Roman" w:hAnsi="Times New Roman" w:cs="Times New Roman"/>
          <w:sz w:val="28"/>
          <w:szCs w:val="28"/>
        </w:rPr>
      </w:pPr>
      <w:r w:rsidRPr="005A7CDA">
        <w:rPr>
          <w:rFonts w:ascii="Times New Roman" w:hAnsi="Times New Roman" w:cs="Times New Roman"/>
          <w:sz w:val="28"/>
          <w:szCs w:val="28"/>
        </w:rPr>
        <w:t>Amaro Sousa(</w:t>
      </w:r>
      <w:hyperlink r:id="rId9" w:history="1">
        <w:r w:rsidRPr="005F2970">
          <w:rPr>
            <w:rStyle w:val="Hiperligao"/>
            <w:rFonts w:ascii="Times New Roman" w:hAnsi="Times New Roman" w:cs="Times New Roman"/>
            <w:i/>
            <w:iCs/>
            <w:sz w:val="28"/>
            <w:szCs w:val="28"/>
          </w:rPr>
          <w:t>asousa@ua.pt</w:t>
        </w:r>
      </w:hyperlink>
      <w:r w:rsidRPr="005A7CDA">
        <w:rPr>
          <w:rFonts w:ascii="Times New Roman" w:hAnsi="Times New Roman" w:cs="Times New Roman"/>
          <w:sz w:val="28"/>
          <w:szCs w:val="28"/>
        </w:rPr>
        <w:t>)</w:t>
      </w:r>
    </w:p>
    <w:p w14:paraId="50B6A185" w14:textId="3DA4C208" w:rsidR="005A7CDA" w:rsidRPr="005A7CDA" w:rsidRDefault="005A7CDA" w:rsidP="005A7CDA">
      <w:pPr>
        <w:tabs>
          <w:tab w:val="left" w:pos="3480"/>
        </w:tabs>
        <w:jc w:val="center"/>
        <w:rPr>
          <w:rFonts w:ascii="Times New Roman" w:hAnsi="Times New Roman" w:cs="Times New Roman"/>
          <w:b/>
          <w:bCs/>
          <w:sz w:val="28"/>
          <w:szCs w:val="28"/>
        </w:rPr>
      </w:pPr>
    </w:p>
    <w:p w14:paraId="74B477C2" w14:textId="73678BF4" w:rsidR="005A7CDA" w:rsidRPr="005A7CDA" w:rsidRDefault="005A7CDA" w:rsidP="005A7CDA">
      <w:pPr>
        <w:tabs>
          <w:tab w:val="left" w:pos="3480"/>
        </w:tabs>
        <w:jc w:val="center"/>
        <w:rPr>
          <w:rFonts w:ascii="Times New Roman" w:hAnsi="Times New Roman" w:cs="Times New Roman"/>
          <w:b/>
          <w:bCs/>
          <w:sz w:val="28"/>
          <w:szCs w:val="28"/>
        </w:rPr>
      </w:pPr>
      <w:r w:rsidRPr="005A7CDA">
        <w:rPr>
          <w:rFonts w:ascii="Times New Roman" w:hAnsi="Times New Roman" w:cs="Times New Roman"/>
          <w:b/>
          <w:bCs/>
          <w:sz w:val="28"/>
          <w:szCs w:val="28"/>
        </w:rPr>
        <w:t>Realizado por:</w:t>
      </w:r>
    </w:p>
    <w:p w14:paraId="6670FB89" w14:textId="4B80D0DD" w:rsidR="005A7CDA" w:rsidRDefault="005A7CDA" w:rsidP="005A7CDA">
      <w:pPr>
        <w:tabs>
          <w:tab w:val="left" w:pos="3480"/>
        </w:tabs>
        <w:jc w:val="center"/>
        <w:rPr>
          <w:rFonts w:ascii="Times New Roman" w:hAnsi="Times New Roman" w:cs="Times New Roman"/>
          <w:sz w:val="28"/>
          <w:szCs w:val="28"/>
        </w:rPr>
      </w:pPr>
      <w:r>
        <w:rPr>
          <w:rFonts w:ascii="Times New Roman" w:hAnsi="Times New Roman" w:cs="Times New Roman"/>
          <w:sz w:val="28"/>
          <w:szCs w:val="28"/>
        </w:rPr>
        <w:t xml:space="preserve">Daniel Madureira, </w:t>
      </w:r>
      <w:r w:rsidR="0017538C">
        <w:rPr>
          <w:rFonts w:ascii="Times New Roman" w:hAnsi="Times New Roman" w:cs="Times New Roman"/>
          <w:sz w:val="28"/>
          <w:szCs w:val="28"/>
        </w:rPr>
        <w:t>107603</w:t>
      </w:r>
      <w:r>
        <w:rPr>
          <w:rFonts w:ascii="Times New Roman" w:hAnsi="Times New Roman" w:cs="Times New Roman"/>
          <w:sz w:val="28"/>
          <w:szCs w:val="28"/>
        </w:rPr>
        <w:t>, P4</w:t>
      </w:r>
    </w:p>
    <w:p w14:paraId="3FD7A036" w14:textId="1100CA59" w:rsidR="005A7CDA" w:rsidRDefault="005A7CDA" w:rsidP="005A7CDA">
      <w:pPr>
        <w:tabs>
          <w:tab w:val="left" w:pos="3480"/>
        </w:tabs>
        <w:jc w:val="center"/>
        <w:rPr>
          <w:rFonts w:ascii="Times New Roman" w:hAnsi="Times New Roman" w:cs="Times New Roman"/>
          <w:sz w:val="28"/>
          <w:szCs w:val="28"/>
        </w:rPr>
      </w:pPr>
      <w:r>
        <w:rPr>
          <w:rFonts w:ascii="Times New Roman" w:hAnsi="Times New Roman" w:cs="Times New Roman"/>
          <w:sz w:val="28"/>
          <w:szCs w:val="28"/>
        </w:rPr>
        <w:t>José Gameiro, 108840, P4</w:t>
      </w:r>
    </w:p>
    <w:p w14:paraId="665F7A1E" w14:textId="77DCBD2B" w:rsidR="005A7CDA" w:rsidRDefault="005A7CDA" w:rsidP="005A7CDA">
      <w:pPr>
        <w:tabs>
          <w:tab w:val="left" w:pos="3480"/>
        </w:tabs>
        <w:jc w:val="center"/>
        <w:rPr>
          <w:rFonts w:ascii="Times New Roman" w:hAnsi="Times New Roman" w:cs="Times New Roman"/>
          <w:sz w:val="28"/>
          <w:szCs w:val="28"/>
        </w:rPr>
      </w:pPr>
    </w:p>
    <w:p w14:paraId="6A520684" w14:textId="67D0E55F" w:rsidR="005A7CDA" w:rsidRDefault="005A7CDA" w:rsidP="005A7CDA">
      <w:pPr>
        <w:tabs>
          <w:tab w:val="left" w:pos="3480"/>
        </w:tabs>
        <w:jc w:val="center"/>
        <w:rPr>
          <w:rFonts w:ascii="Times New Roman" w:hAnsi="Times New Roman" w:cs="Times New Roman"/>
          <w:sz w:val="28"/>
          <w:szCs w:val="28"/>
        </w:rPr>
      </w:pPr>
    </w:p>
    <w:p w14:paraId="53FC4B2C" w14:textId="7D822476" w:rsidR="005A7CDA" w:rsidRDefault="005A7CDA" w:rsidP="005A7CDA">
      <w:pPr>
        <w:tabs>
          <w:tab w:val="left" w:pos="3480"/>
        </w:tabs>
        <w:jc w:val="center"/>
        <w:rPr>
          <w:rFonts w:ascii="Times New Roman" w:hAnsi="Times New Roman" w:cs="Times New Roman"/>
          <w:sz w:val="28"/>
          <w:szCs w:val="28"/>
        </w:rPr>
      </w:pPr>
    </w:p>
    <w:p w14:paraId="04BDC4A6" w14:textId="7F2DB87E" w:rsidR="00651585" w:rsidRDefault="00651585" w:rsidP="005A7CDA">
      <w:pPr>
        <w:tabs>
          <w:tab w:val="left" w:pos="3480"/>
        </w:tabs>
        <w:jc w:val="center"/>
        <w:rPr>
          <w:rFonts w:ascii="Times New Roman" w:hAnsi="Times New Roman" w:cs="Times New Roman"/>
          <w:sz w:val="28"/>
          <w:szCs w:val="28"/>
        </w:rPr>
      </w:pPr>
    </w:p>
    <w:p w14:paraId="180BAFB7" w14:textId="77777777" w:rsidR="00651585" w:rsidRDefault="00651585" w:rsidP="005A7CDA">
      <w:pPr>
        <w:tabs>
          <w:tab w:val="left" w:pos="3480"/>
        </w:tabs>
        <w:jc w:val="center"/>
        <w:rPr>
          <w:rFonts w:ascii="Times New Roman" w:hAnsi="Times New Roman" w:cs="Times New Roman"/>
          <w:sz w:val="28"/>
          <w:szCs w:val="28"/>
        </w:rPr>
      </w:pPr>
    </w:p>
    <w:sdt>
      <w:sdtPr>
        <w:id w:val="166596690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0E4C622" w14:textId="1360AF5D" w:rsidR="005A7CDA" w:rsidRDefault="005A7CDA">
          <w:pPr>
            <w:pStyle w:val="Cabealhodondice"/>
          </w:pPr>
          <w:r>
            <w:t>Índice</w:t>
          </w:r>
        </w:p>
        <w:p w14:paraId="7F3438E1" w14:textId="77777777" w:rsidR="00651585" w:rsidRPr="00651585" w:rsidRDefault="00651585" w:rsidP="00651585">
          <w:pPr>
            <w:rPr>
              <w:lang w:eastAsia="pt-PT"/>
            </w:rPr>
          </w:pPr>
        </w:p>
        <w:p w14:paraId="59D6E6E7" w14:textId="7E8E1E7E" w:rsidR="00584BF3" w:rsidRDefault="005A7CDA">
          <w:pPr>
            <w:pStyle w:val="ndice1"/>
            <w:tabs>
              <w:tab w:val="right" w:leader="dot" w:pos="10479"/>
            </w:tabs>
            <w:rPr>
              <w:rFonts w:eastAsiaTheme="minorEastAsia"/>
              <w:noProof/>
              <w:lang w:eastAsia="pt-PT"/>
            </w:rPr>
          </w:pPr>
          <w:r>
            <w:fldChar w:fldCharType="begin"/>
          </w:r>
          <w:r>
            <w:instrText xml:space="preserve"> TOC \o "1-3" \h \z \u </w:instrText>
          </w:r>
          <w:r>
            <w:fldChar w:fldCharType="separate"/>
          </w:r>
          <w:hyperlink w:anchor="_Toc123921269" w:history="1">
            <w:r w:rsidR="00584BF3" w:rsidRPr="005E43FA">
              <w:rPr>
                <w:rStyle w:val="Hiperligao"/>
                <w:rFonts w:ascii="Times New Roman" w:hAnsi="Times New Roman" w:cs="Times New Roman"/>
                <w:noProof/>
              </w:rPr>
              <w:t>1.</w:t>
            </w:r>
            <w:r w:rsidR="00584BF3">
              <w:rPr>
                <w:rFonts w:eastAsiaTheme="minorEastAsia"/>
                <w:noProof/>
                <w:lang w:eastAsia="pt-PT"/>
              </w:rPr>
              <w:tab/>
            </w:r>
            <w:r w:rsidR="00584BF3" w:rsidRPr="005E43FA">
              <w:rPr>
                <w:rStyle w:val="Hiperligao"/>
                <w:rFonts w:ascii="Times New Roman" w:hAnsi="Times New Roman" w:cs="Times New Roman"/>
                <w:noProof/>
              </w:rPr>
              <w:t>Introdução</w:t>
            </w:r>
            <w:r w:rsidR="00584BF3">
              <w:rPr>
                <w:noProof/>
                <w:webHidden/>
              </w:rPr>
              <w:tab/>
            </w:r>
            <w:r w:rsidR="00584BF3">
              <w:rPr>
                <w:noProof/>
                <w:webHidden/>
              </w:rPr>
              <w:fldChar w:fldCharType="begin"/>
            </w:r>
            <w:r w:rsidR="00584BF3">
              <w:rPr>
                <w:noProof/>
                <w:webHidden/>
              </w:rPr>
              <w:instrText xml:space="preserve"> PAGEREF _Toc123921269 \h </w:instrText>
            </w:r>
            <w:r w:rsidR="00584BF3">
              <w:rPr>
                <w:noProof/>
                <w:webHidden/>
              </w:rPr>
            </w:r>
            <w:r w:rsidR="00584BF3">
              <w:rPr>
                <w:noProof/>
                <w:webHidden/>
              </w:rPr>
              <w:fldChar w:fldCharType="separate"/>
            </w:r>
            <w:r w:rsidR="00A64BD5">
              <w:rPr>
                <w:noProof/>
                <w:webHidden/>
              </w:rPr>
              <w:t>3</w:t>
            </w:r>
            <w:r w:rsidR="00584BF3">
              <w:rPr>
                <w:noProof/>
                <w:webHidden/>
              </w:rPr>
              <w:fldChar w:fldCharType="end"/>
            </w:r>
          </w:hyperlink>
        </w:p>
        <w:p w14:paraId="24650F80" w14:textId="5A537150" w:rsidR="00584BF3" w:rsidRDefault="00584BF3">
          <w:pPr>
            <w:pStyle w:val="ndice1"/>
            <w:tabs>
              <w:tab w:val="right" w:leader="dot" w:pos="10479"/>
            </w:tabs>
            <w:rPr>
              <w:rFonts w:eastAsiaTheme="minorEastAsia"/>
              <w:noProof/>
              <w:lang w:eastAsia="pt-PT"/>
            </w:rPr>
          </w:pPr>
          <w:hyperlink w:anchor="_Toc123921270" w:history="1">
            <w:r w:rsidRPr="005E43FA">
              <w:rPr>
                <w:rStyle w:val="Hiperligao"/>
                <w:rFonts w:ascii="Times New Roman" w:hAnsi="Times New Roman" w:cs="Times New Roman"/>
                <w:noProof/>
              </w:rPr>
              <w:t>2.</w:t>
            </w:r>
            <w:r>
              <w:rPr>
                <w:rFonts w:eastAsiaTheme="minorEastAsia"/>
                <w:noProof/>
                <w:lang w:eastAsia="pt-PT"/>
              </w:rPr>
              <w:tab/>
            </w:r>
            <w:r w:rsidRPr="005E43FA">
              <w:rPr>
                <w:rStyle w:val="Hiperligao"/>
                <w:rFonts w:ascii="Times New Roman" w:hAnsi="Times New Roman" w:cs="Times New Roman"/>
                <w:noProof/>
              </w:rPr>
              <w:t>Desenvolvimento</w:t>
            </w:r>
            <w:r>
              <w:rPr>
                <w:noProof/>
                <w:webHidden/>
              </w:rPr>
              <w:tab/>
            </w:r>
            <w:r>
              <w:rPr>
                <w:noProof/>
                <w:webHidden/>
              </w:rPr>
              <w:fldChar w:fldCharType="begin"/>
            </w:r>
            <w:r>
              <w:rPr>
                <w:noProof/>
                <w:webHidden/>
              </w:rPr>
              <w:instrText xml:space="preserve"> PAGEREF _Toc123921270 \h </w:instrText>
            </w:r>
            <w:r>
              <w:rPr>
                <w:noProof/>
                <w:webHidden/>
              </w:rPr>
            </w:r>
            <w:r>
              <w:rPr>
                <w:noProof/>
                <w:webHidden/>
              </w:rPr>
              <w:fldChar w:fldCharType="separate"/>
            </w:r>
            <w:r w:rsidR="00A64BD5">
              <w:rPr>
                <w:noProof/>
                <w:webHidden/>
              </w:rPr>
              <w:t>4</w:t>
            </w:r>
            <w:r>
              <w:rPr>
                <w:noProof/>
                <w:webHidden/>
              </w:rPr>
              <w:fldChar w:fldCharType="end"/>
            </w:r>
          </w:hyperlink>
        </w:p>
        <w:p w14:paraId="54106456" w14:textId="7734CEBC" w:rsidR="00584BF3" w:rsidRDefault="00584BF3">
          <w:pPr>
            <w:pStyle w:val="ndice2"/>
            <w:tabs>
              <w:tab w:val="right" w:leader="dot" w:pos="10479"/>
            </w:tabs>
            <w:rPr>
              <w:rFonts w:eastAsiaTheme="minorEastAsia"/>
              <w:noProof/>
              <w:lang w:eastAsia="pt-PT"/>
            </w:rPr>
          </w:pPr>
          <w:hyperlink w:anchor="_Toc123921271" w:history="1">
            <w:r w:rsidRPr="005E43FA">
              <w:rPr>
                <w:rStyle w:val="Hiperligao"/>
                <w:rFonts w:ascii="Times New Roman" w:hAnsi="Times New Roman" w:cs="Times New Roman"/>
                <w:noProof/>
              </w:rPr>
              <w:t>2.1.</w:t>
            </w:r>
            <w:r>
              <w:rPr>
                <w:rFonts w:eastAsiaTheme="minorEastAsia"/>
                <w:noProof/>
                <w:lang w:eastAsia="pt-PT"/>
              </w:rPr>
              <w:tab/>
            </w:r>
            <w:r w:rsidRPr="005E43FA">
              <w:rPr>
                <w:rStyle w:val="Hiperligao"/>
                <w:rFonts w:ascii="Times New Roman" w:hAnsi="Times New Roman" w:cs="Times New Roman"/>
                <w:noProof/>
              </w:rPr>
              <w:t>minhash.m</w:t>
            </w:r>
            <w:r>
              <w:rPr>
                <w:noProof/>
                <w:webHidden/>
              </w:rPr>
              <w:tab/>
            </w:r>
            <w:r>
              <w:rPr>
                <w:noProof/>
                <w:webHidden/>
              </w:rPr>
              <w:fldChar w:fldCharType="begin"/>
            </w:r>
            <w:r>
              <w:rPr>
                <w:noProof/>
                <w:webHidden/>
              </w:rPr>
              <w:instrText xml:space="preserve"> PAGEREF _Toc123921271 \h </w:instrText>
            </w:r>
            <w:r>
              <w:rPr>
                <w:noProof/>
                <w:webHidden/>
              </w:rPr>
            </w:r>
            <w:r>
              <w:rPr>
                <w:noProof/>
                <w:webHidden/>
              </w:rPr>
              <w:fldChar w:fldCharType="separate"/>
            </w:r>
            <w:r w:rsidR="00A64BD5">
              <w:rPr>
                <w:noProof/>
                <w:webHidden/>
              </w:rPr>
              <w:t>4</w:t>
            </w:r>
            <w:r>
              <w:rPr>
                <w:noProof/>
                <w:webHidden/>
              </w:rPr>
              <w:fldChar w:fldCharType="end"/>
            </w:r>
          </w:hyperlink>
        </w:p>
        <w:p w14:paraId="13E611FC" w14:textId="5AC16A7C" w:rsidR="00584BF3" w:rsidRDefault="00584BF3">
          <w:pPr>
            <w:pStyle w:val="ndice2"/>
            <w:tabs>
              <w:tab w:val="right" w:leader="dot" w:pos="10479"/>
            </w:tabs>
            <w:rPr>
              <w:rFonts w:eastAsiaTheme="minorEastAsia"/>
              <w:noProof/>
              <w:lang w:eastAsia="pt-PT"/>
            </w:rPr>
          </w:pPr>
          <w:hyperlink w:anchor="_Toc123921272" w:history="1">
            <w:r w:rsidRPr="005E43FA">
              <w:rPr>
                <w:rStyle w:val="Hiperligao"/>
                <w:rFonts w:ascii="Times New Roman" w:hAnsi="Times New Roman" w:cs="Times New Roman"/>
                <w:noProof/>
              </w:rPr>
              <w:t>2.2.</w:t>
            </w:r>
            <w:r>
              <w:rPr>
                <w:rFonts w:eastAsiaTheme="minorEastAsia"/>
                <w:noProof/>
                <w:lang w:eastAsia="pt-PT"/>
              </w:rPr>
              <w:tab/>
            </w:r>
            <w:r w:rsidRPr="005E43FA">
              <w:rPr>
                <w:rStyle w:val="Hiperligao"/>
                <w:rFonts w:ascii="Times New Roman" w:hAnsi="Times New Roman" w:cs="Times New Roman"/>
                <w:noProof/>
              </w:rPr>
              <w:t>minhash_moviesStyles.m</w:t>
            </w:r>
            <w:r>
              <w:rPr>
                <w:noProof/>
                <w:webHidden/>
              </w:rPr>
              <w:tab/>
            </w:r>
            <w:r>
              <w:rPr>
                <w:noProof/>
                <w:webHidden/>
              </w:rPr>
              <w:fldChar w:fldCharType="begin"/>
            </w:r>
            <w:r>
              <w:rPr>
                <w:noProof/>
                <w:webHidden/>
              </w:rPr>
              <w:instrText xml:space="preserve"> PAGEREF _Toc123921272 \h </w:instrText>
            </w:r>
            <w:r>
              <w:rPr>
                <w:noProof/>
                <w:webHidden/>
              </w:rPr>
            </w:r>
            <w:r>
              <w:rPr>
                <w:noProof/>
                <w:webHidden/>
              </w:rPr>
              <w:fldChar w:fldCharType="separate"/>
            </w:r>
            <w:r w:rsidR="00A64BD5">
              <w:rPr>
                <w:noProof/>
                <w:webHidden/>
              </w:rPr>
              <w:t>5</w:t>
            </w:r>
            <w:r>
              <w:rPr>
                <w:noProof/>
                <w:webHidden/>
              </w:rPr>
              <w:fldChar w:fldCharType="end"/>
            </w:r>
          </w:hyperlink>
        </w:p>
        <w:p w14:paraId="7C4CA2BF" w14:textId="4786F289" w:rsidR="00584BF3" w:rsidRDefault="00584BF3">
          <w:pPr>
            <w:pStyle w:val="ndice2"/>
            <w:tabs>
              <w:tab w:val="right" w:leader="dot" w:pos="10479"/>
            </w:tabs>
            <w:rPr>
              <w:rFonts w:eastAsiaTheme="minorEastAsia"/>
              <w:noProof/>
              <w:lang w:eastAsia="pt-PT"/>
            </w:rPr>
          </w:pPr>
          <w:hyperlink w:anchor="_Toc123921273" w:history="1">
            <w:r w:rsidRPr="005E43FA">
              <w:rPr>
                <w:rStyle w:val="Hiperligao"/>
                <w:rFonts w:ascii="Times New Roman" w:hAnsi="Times New Roman" w:cs="Times New Roman"/>
                <w:noProof/>
              </w:rPr>
              <w:t>2.3.</w:t>
            </w:r>
            <w:r>
              <w:rPr>
                <w:rFonts w:eastAsiaTheme="minorEastAsia"/>
                <w:noProof/>
                <w:lang w:eastAsia="pt-PT"/>
              </w:rPr>
              <w:tab/>
            </w:r>
            <w:r w:rsidRPr="005E43FA">
              <w:rPr>
                <w:rStyle w:val="Hiperligao"/>
                <w:rFonts w:ascii="Times New Roman" w:hAnsi="Times New Roman" w:cs="Times New Roman"/>
                <w:noProof/>
              </w:rPr>
              <w:t>getSimilares.m</w:t>
            </w:r>
            <w:r>
              <w:rPr>
                <w:noProof/>
                <w:webHidden/>
              </w:rPr>
              <w:tab/>
            </w:r>
            <w:r>
              <w:rPr>
                <w:noProof/>
                <w:webHidden/>
              </w:rPr>
              <w:fldChar w:fldCharType="begin"/>
            </w:r>
            <w:r>
              <w:rPr>
                <w:noProof/>
                <w:webHidden/>
              </w:rPr>
              <w:instrText xml:space="preserve"> PAGEREF _Toc123921273 \h </w:instrText>
            </w:r>
            <w:r>
              <w:rPr>
                <w:noProof/>
                <w:webHidden/>
              </w:rPr>
            </w:r>
            <w:r>
              <w:rPr>
                <w:noProof/>
                <w:webHidden/>
              </w:rPr>
              <w:fldChar w:fldCharType="separate"/>
            </w:r>
            <w:r w:rsidR="00A64BD5">
              <w:rPr>
                <w:noProof/>
                <w:webHidden/>
              </w:rPr>
              <w:t>5</w:t>
            </w:r>
            <w:r>
              <w:rPr>
                <w:noProof/>
                <w:webHidden/>
              </w:rPr>
              <w:fldChar w:fldCharType="end"/>
            </w:r>
          </w:hyperlink>
        </w:p>
        <w:p w14:paraId="230C6E0D" w14:textId="430348F0" w:rsidR="00584BF3" w:rsidRDefault="00584BF3">
          <w:pPr>
            <w:pStyle w:val="ndice2"/>
            <w:tabs>
              <w:tab w:val="right" w:leader="dot" w:pos="10479"/>
            </w:tabs>
            <w:rPr>
              <w:rFonts w:eastAsiaTheme="minorEastAsia"/>
              <w:noProof/>
              <w:lang w:eastAsia="pt-PT"/>
            </w:rPr>
          </w:pPr>
          <w:hyperlink w:anchor="_Toc123921274" w:history="1">
            <w:r w:rsidRPr="005E43FA">
              <w:rPr>
                <w:rStyle w:val="Hiperligao"/>
                <w:rFonts w:ascii="Times New Roman" w:hAnsi="Times New Roman" w:cs="Times New Roman"/>
                <w:noProof/>
              </w:rPr>
              <w:t>2.4.</w:t>
            </w:r>
            <w:r>
              <w:rPr>
                <w:rFonts w:eastAsiaTheme="minorEastAsia"/>
                <w:noProof/>
                <w:lang w:eastAsia="pt-PT"/>
              </w:rPr>
              <w:tab/>
            </w:r>
            <w:r w:rsidRPr="005E43FA">
              <w:rPr>
                <w:rStyle w:val="Hiperligao"/>
                <w:rFonts w:ascii="Times New Roman" w:hAnsi="Times New Roman" w:cs="Times New Roman"/>
                <w:noProof/>
              </w:rPr>
              <w:t>selectMovies.m</w:t>
            </w:r>
            <w:r>
              <w:rPr>
                <w:noProof/>
                <w:webHidden/>
              </w:rPr>
              <w:tab/>
            </w:r>
            <w:r>
              <w:rPr>
                <w:noProof/>
                <w:webHidden/>
              </w:rPr>
              <w:fldChar w:fldCharType="begin"/>
            </w:r>
            <w:r>
              <w:rPr>
                <w:noProof/>
                <w:webHidden/>
              </w:rPr>
              <w:instrText xml:space="preserve"> PAGEREF _Toc123921274 \h </w:instrText>
            </w:r>
            <w:r>
              <w:rPr>
                <w:noProof/>
                <w:webHidden/>
              </w:rPr>
            </w:r>
            <w:r>
              <w:rPr>
                <w:noProof/>
                <w:webHidden/>
              </w:rPr>
              <w:fldChar w:fldCharType="separate"/>
            </w:r>
            <w:r w:rsidR="00A64BD5">
              <w:rPr>
                <w:noProof/>
                <w:webHidden/>
              </w:rPr>
              <w:t>6</w:t>
            </w:r>
            <w:r>
              <w:rPr>
                <w:noProof/>
                <w:webHidden/>
              </w:rPr>
              <w:fldChar w:fldCharType="end"/>
            </w:r>
          </w:hyperlink>
        </w:p>
        <w:p w14:paraId="2EE6BB85" w14:textId="7C93F2D3" w:rsidR="00584BF3" w:rsidRDefault="00584BF3">
          <w:pPr>
            <w:pStyle w:val="ndice2"/>
            <w:tabs>
              <w:tab w:val="right" w:leader="dot" w:pos="10479"/>
            </w:tabs>
            <w:rPr>
              <w:rFonts w:eastAsiaTheme="minorEastAsia"/>
              <w:noProof/>
              <w:lang w:eastAsia="pt-PT"/>
            </w:rPr>
          </w:pPr>
          <w:hyperlink w:anchor="_Toc123921275" w:history="1">
            <w:r w:rsidRPr="005E43FA">
              <w:rPr>
                <w:rStyle w:val="Hiperligao"/>
                <w:rFonts w:ascii="Times New Roman" w:hAnsi="Times New Roman" w:cs="Times New Roman"/>
                <w:noProof/>
              </w:rPr>
              <w:t>2.5.</w:t>
            </w:r>
            <w:r>
              <w:rPr>
                <w:rFonts w:eastAsiaTheme="minorEastAsia"/>
                <w:noProof/>
                <w:lang w:eastAsia="pt-PT"/>
              </w:rPr>
              <w:tab/>
            </w:r>
            <w:r w:rsidRPr="005E43FA">
              <w:rPr>
                <w:rStyle w:val="Hiperligao"/>
                <w:rFonts w:ascii="Times New Roman" w:hAnsi="Times New Roman" w:cs="Times New Roman"/>
                <w:noProof/>
              </w:rPr>
              <w:t>main.m</w:t>
            </w:r>
            <w:r>
              <w:rPr>
                <w:noProof/>
                <w:webHidden/>
              </w:rPr>
              <w:tab/>
            </w:r>
            <w:r>
              <w:rPr>
                <w:noProof/>
                <w:webHidden/>
              </w:rPr>
              <w:fldChar w:fldCharType="begin"/>
            </w:r>
            <w:r>
              <w:rPr>
                <w:noProof/>
                <w:webHidden/>
              </w:rPr>
              <w:instrText xml:space="preserve"> PAGEREF _Toc123921275 \h </w:instrText>
            </w:r>
            <w:r>
              <w:rPr>
                <w:noProof/>
                <w:webHidden/>
              </w:rPr>
            </w:r>
            <w:r>
              <w:rPr>
                <w:noProof/>
                <w:webHidden/>
              </w:rPr>
              <w:fldChar w:fldCharType="separate"/>
            </w:r>
            <w:r w:rsidR="00A64BD5">
              <w:rPr>
                <w:noProof/>
                <w:webHidden/>
              </w:rPr>
              <w:t>6</w:t>
            </w:r>
            <w:r>
              <w:rPr>
                <w:noProof/>
                <w:webHidden/>
              </w:rPr>
              <w:fldChar w:fldCharType="end"/>
            </w:r>
          </w:hyperlink>
        </w:p>
        <w:p w14:paraId="64B4AC24" w14:textId="2FC1614B" w:rsidR="00584BF3" w:rsidRDefault="00584BF3">
          <w:pPr>
            <w:pStyle w:val="ndice1"/>
            <w:tabs>
              <w:tab w:val="right" w:leader="dot" w:pos="10479"/>
            </w:tabs>
            <w:rPr>
              <w:rFonts w:eastAsiaTheme="minorEastAsia"/>
              <w:noProof/>
              <w:lang w:eastAsia="pt-PT"/>
            </w:rPr>
          </w:pPr>
          <w:hyperlink w:anchor="_Toc123921276" w:history="1">
            <w:r w:rsidRPr="005E43FA">
              <w:rPr>
                <w:rStyle w:val="Hiperligao"/>
                <w:rFonts w:ascii="Times New Roman" w:hAnsi="Times New Roman" w:cs="Times New Roman"/>
                <w:noProof/>
              </w:rPr>
              <w:t>3.</w:t>
            </w:r>
            <w:r>
              <w:rPr>
                <w:rFonts w:eastAsiaTheme="minorEastAsia"/>
                <w:noProof/>
                <w:lang w:eastAsia="pt-PT"/>
              </w:rPr>
              <w:tab/>
            </w:r>
            <w:r w:rsidRPr="005E43FA">
              <w:rPr>
                <w:rStyle w:val="Hiperligao"/>
                <w:rFonts w:ascii="Times New Roman" w:hAnsi="Times New Roman" w:cs="Times New Roman"/>
                <w:noProof/>
              </w:rPr>
              <w:t>Conclusão</w:t>
            </w:r>
            <w:r>
              <w:rPr>
                <w:noProof/>
                <w:webHidden/>
              </w:rPr>
              <w:tab/>
            </w:r>
            <w:r>
              <w:rPr>
                <w:noProof/>
                <w:webHidden/>
              </w:rPr>
              <w:fldChar w:fldCharType="begin"/>
            </w:r>
            <w:r>
              <w:rPr>
                <w:noProof/>
                <w:webHidden/>
              </w:rPr>
              <w:instrText xml:space="preserve"> PAGEREF _Toc123921276 \h </w:instrText>
            </w:r>
            <w:r>
              <w:rPr>
                <w:noProof/>
                <w:webHidden/>
              </w:rPr>
            </w:r>
            <w:r>
              <w:rPr>
                <w:noProof/>
                <w:webHidden/>
              </w:rPr>
              <w:fldChar w:fldCharType="separate"/>
            </w:r>
            <w:r w:rsidR="00A64BD5">
              <w:rPr>
                <w:noProof/>
                <w:webHidden/>
              </w:rPr>
              <w:t>8</w:t>
            </w:r>
            <w:r>
              <w:rPr>
                <w:noProof/>
                <w:webHidden/>
              </w:rPr>
              <w:fldChar w:fldCharType="end"/>
            </w:r>
          </w:hyperlink>
        </w:p>
        <w:p w14:paraId="5391CC42" w14:textId="023CBE38" w:rsidR="005A7CDA" w:rsidRDefault="005A7CDA">
          <w:r>
            <w:rPr>
              <w:b/>
              <w:bCs/>
            </w:rPr>
            <w:fldChar w:fldCharType="end"/>
          </w:r>
        </w:p>
      </w:sdtContent>
    </w:sdt>
    <w:p w14:paraId="7DC31CF5" w14:textId="413AEAB3" w:rsidR="005A7CDA" w:rsidRDefault="005A7CDA" w:rsidP="005A7CDA">
      <w:pPr>
        <w:tabs>
          <w:tab w:val="left" w:pos="3480"/>
        </w:tabs>
        <w:jc w:val="center"/>
        <w:rPr>
          <w:rFonts w:ascii="Times New Roman" w:hAnsi="Times New Roman" w:cs="Times New Roman"/>
          <w:sz w:val="28"/>
          <w:szCs w:val="28"/>
        </w:rPr>
      </w:pPr>
    </w:p>
    <w:p w14:paraId="0C4AAD12" w14:textId="5F1CB916" w:rsidR="005A7CDA" w:rsidRDefault="005A7CDA" w:rsidP="005A7CDA">
      <w:pPr>
        <w:tabs>
          <w:tab w:val="left" w:pos="3480"/>
        </w:tabs>
        <w:jc w:val="center"/>
        <w:rPr>
          <w:rFonts w:ascii="Times New Roman" w:hAnsi="Times New Roman" w:cs="Times New Roman"/>
          <w:sz w:val="28"/>
          <w:szCs w:val="28"/>
        </w:rPr>
      </w:pPr>
    </w:p>
    <w:p w14:paraId="6BF5708F" w14:textId="41EC098C" w:rsidR="00F75F9F" w:rsidRPr="00F75F9F" w:rsidRDefault="00F75F9F" w:rsidP="00F75F9F">
      <w:pPr>
        <w:rPr>
          <w:rFonts w:ascii="Times New Roman" w:hAnsi="Times New Roman" w:cs="Times New Roman"/>
          <w:sz w:val="28"/>
          <w:szCs w:val="28"/>
        </w:rPr>
      </w:pPr>
    </w:p>
    <w:p w14:paraId="17371368" w14:textId="36F04490" w:rsidR="00F75F9F" w:rsidRPr="00F75F9F" w:rsidRDefault="00F75F9F" w:rsidP="00F75F9F">
      <w:pPr>
        <w:rPr>
          <w:rFonts w:ascii="Times New Roman" w:hAnsi="Times New Roman" w:cs="Times New Roman"/>
          <w:sz w:val="28"/>
          <w:szCs w:val="28"/>
        </w:rPr>
      </w:pPr>
    </w:p>
    <w:p w14:paraId="3A83229A" w14:textId="53D34310" w:rsidR="00F75F9F" w:rsidRPr="00F75F9F" w:rsidRDefault="00F75F9F" w:rsidP="00F75F9F">
      <w:pPr>
        <w:rPr>
          <w:rFonts w:ascii="Times New Roman" w:hAnsi="Times New Roman" w:cs="Times New Roman"/>
          <w:sz w:val="28"/>
          <w:szCs w:val="28"/>
        </w:rPr>
      </w:pPr>
    </w:p>
    <w:p w14:paraId="6AC0A3D6" w14:textId="7B5A3F93" w:rsidR="00F75F9F" w:rsidRPr="00F75F9F" w:rsidRDefault="00F75F9F" w:rsidP="00F75F9F">
      <w:pPr>
        <w:rPr>
          <w:rFonts w:ascii="Times New Roman" w:hAnsi="Times New Roman" w:cs="Times New Roman"/>
          <w:sz w:val="28"/>
          <w:szCs w:val="28"/>
        </w:rPr>
      </w:pPr>
    </w:p>
    <w:p w14:paraId="5045EDC0" w14:textId="25BEC8A0" w:rsidR="00F75F9F" w:rsidRPr="00F75F9F" w:rsidRDefault="00F75F9F" w:rsidP="00F75F9F">
      <w:pPr>
        <w:rPr>
          <w:rFonts w:ascii="Times New Roman" w:hAnsi="Times New Roman" w:cs="Times New Roman"/>
          <w:sz w:val="28"/>
          <w:szCs w:val="28"/>
        </w:rPr>
      </w:pPr>
    </w:p>
    <w:p w14:paraId="23236EDB" w14:textId="21607B09" w:rsidR="00F75F9F" w:rsidRPr="00F75F9F" w:rsidRDefault="00F75F9F" w:rsidP="00F75F9F">
      <w:pPr>
        <w:rPr>
          <w:rFonts w:ascii="Times New Roman" w:hAnsi="Times New Roman" w:cs="Times New Roman"/>
          <w:sz w:val="28"/>
          <w:szCs w:val="28"/>
        </w:rPr>
      </w:pPr>
    </w:p>
    <w:p w14:paraId="0D5CD9F2" w14:textId="3E21CBF1" w:rsidR="00F75F9F" w:rsidRPr="00F75F9F" w:rsidRDefault="00F75F9F" w:rsidP="00F75F9F">
      <w:pPr>
        <w:rPr>
          <w:rFonts w:ascii="Times New Roman" w:hAnsi="Times New Roman" w:cs="Times New Roman"/>
          <w:sz w:val="28"/>
          <w:szCs w:val="28"/>
        </w:rPr>
      </w:pPr>
    </w:p>
    <w:p w14:paraId="3199AAC7" w14:textId="6F39600B" w:rsidR="00F75F9F" w:rsidRDefault="00F75F9F" w:rsidP="00F75F9F">
      <w:pPr>
        <w:rPr>
          <w:rFonts w:ascii="Times New Roman" w:hAnsi="Times New Roman" w:cs="Times New Roman"/>
          <w:sz w:val="28"/>
          <w:szCs w:val="28"/>
        </w:rPr>
      </w:pPr>
    </w:p>
    <w:p w14:paraId="07267857" w14:textId="69E35C46" w:rsidR="00F75F9F" w:rsidRDefault="00F75F9F" w:rsidP="00F75F9F">
      <w:pPr>
        <w:jc w:val="center"/>
        <w:rPr>
          <w:rFonts w:ascii="Times New Roman" w:hAnsi="Times New Roman" w:cs="Times New Roman"/>
          <w:sz w:val="28"/>
          <w:szCs w:val="28"/>
        </w:rPr>
      </w:pPr>
    </w:p>
    <w:p w14:paraId="78453C6C" w14:textId="132BF200" w:rsidR="00F75F9F" w:rsidRPr="00933FF8" w:rsidRDefault="00F75F9F" w:rsidP="00F75F9F">
      <w:pPr>
        <w:pStyle w:val="Ttulo1"/>
        <w:rPr>
          <w:rFonts w:ascii="Times New Roman" w:hAnsi="Times New Roman" w:cs="Times New Roman"/>
          <w:color w:val="auto"/>
        </w:rPr>
      </w:pPr>
    </w:p>
    <w:p w14:paraId="60ABEB36" w14:textId="01544188" w:rsidR="0017538C" w:rsidRPr="00584BF3" w:rsidRDefault="00F75F9F" w:rsidP="00584BF3">
      <w:pPr>
        <w:pStyle w:val="Ttulo1"/>
        <w:numPr>
          <w:ilvl w:val="0"/>
          <w:numId w:val="3"/>
        </w:numPr>
        <w:rPr>
          <w:rFonts w:ascii="Times New Roman" w:hAnsi="Times New Roman" w:cs="Times New Roman"/>
        </w:rPr>
      </w:pPr>
      <w:bookmarkStart w:id="0" w:name="_Toc123921269"/>
      <w:r w:rsidRPr="00584BF3">
        <w:rPr>
          <w:rFonts w:ascii="Times New Roman" w:hAnsi="Times New Roman" w:cs="Times New Roman"/>
        </w:rPr>
        <w:t>Introdução</w:t>
      </w:r>
      <w:bookmarkEnd w:id="0"/>
    </w:p>
    <w:p w14:paraId="1979E29E" w14:textId="1B2B3445" w:rsidR="00F75F9F" w:rsidRPr="00933FF8" w:rsidRDefault="00F75F9F" w:rsidP="00651585">
      <w:pPr>
        <w:ind w:left="0" w:firstLine="357"/>
        <w:jc w:val="both"/>
        <w:rPr>
          <w:rFonts w:ascii="Times New Roman" w:hAnsi="Times New Roman" w:cs="Times New Roman"/>
        </w:rPr>
      </w:pPr>
      <w:r w:rsidRPr="00933FF8">
        <w:rPr>
          <w:rFonts w:ascii="Times New Roman" w:hAnsi="Times New Roman" w:cs="Times New Roman"/>
        </w:rPr>
        <w:t>No âmbito da cadeira de Métodos Probabilísticos para Engenharia Informática, foi-nos proposto desenvolver uma aplicação em Matlab com algumas funcionalidades de um sistema online de disponibilização de filmes. A aplicação considera um conjunto de utilizadores identificados por um ID e um conjunto de filmes também identificados por um ID, ambos os ID’s têm de ser números inteiros positivos.</w:t>
      </w:r>
    </w:p>
    <w:p w14:paraId="6380FD00" w14:textId="02597ED6" w:rsidR="00F75F9F" w:rsidRPr="00933FF8" w:rsidRDefault="00F75F9F" w:rsidP="00651585">
      <w:pPr>
        <w:ind w:left="0" w:firstLine="357"/>
        <w:jc w:val="both"/>
        <w:rPr>
          <w:rFonts w:ascii="Times New Roman" w:hAnsi="Times New Roman" w:cs="Times New Roman"/>
        </w:rPr>
      </w:pPr>
      <w:r w:rsidRPr="00933FF8">
        <w:rPr>
          <w:rFonts w:ascii="Times New Roman" w:hAnsi="Times New Roman" w:cs="Times New Roman"/>
        </w:rPr>
        <w:t>Foi nos disponibilizado um ficheiro u.data que contém vários dados, que se encontram organizados por várias colunas, os filmes visualizados por um determinado utilizador. Para esta apliacação serão necessários os dados das duas primeiras colunas que são os ID’s dos utilizadores e os ID’s dos filmes que cada utilizador visualizou.</w:t>
      </w:r>
    </w:p>
    <w:p w14:paraId="3E637D35" w14:textId="12CFD6DB" w:rsidR="00F75F9F" w:rsidRPr="00933FF8" w:rsidRDefault="00F75F9F" w:rsidP="00651585">
      <w:pPr>
        <w:ind w:left="0" w:firstLine="357"/>
        <w:jc w:val="both"/>
        <w:rPr>
          <w:rFonts w:ascii="Times New Roman" w:hAnsi="Times New Roman" w:cs="Times New Roman"/>
        </w:rPr>
      </w:pPr>
      <w:r w:rsidRPr="00933FF8">
        <w:rPr>
          <w:rFonts w:ascii="Times New Roman" w:hAnsi="Times New Roman" w:cs="Times New Roman"/>
        </w:rPr>
        <w:t xml:space="preserve">Também </w:t>
      </w:r>
      <w:r w:rsidR="0017538C" w:rsidRPr="00933FF8">
        <w:rPr>
          <w:rFonts w:ascii="Times New Roman" w:hAnsi="Times New Roman" w:cs="Times New Roman"/>
        </w:rPr>
        <w:t>nos foi</w:t>
      </w:r>
      <w:r w:rsidRPr="00933FF8">
        <w:rPr>
          <w:rFonts w:ascii="Times New Roman" w:hAnsi="Times New Roman" w:cs="Times New Roman"/>
        </w:rPr>
        <w:t xml:space="preserve"> disponibilizado um ficheiro films.txt que</w:t>
      </w:r>
      <w:r w:rsidR="0017538C" w:rsidRPr="00933FF8">
        <w:rPr>
          <w:rFonts w:ascii="Times New Roman" w:hAnsi="Times New Roman" w:cs="Times New Roman"/>
        </w:rPr>
        <w:t>, que contém as seguintes informações sobre filmes:</w:t>
      </w:r>
    </w:p>
    <w:p w14:paraId="5DECFA0D" w14:textId="5F549F47" w:rsidR="0017538C" w:rsidRPr="00933FF8" w:rsidRDefault="0017538C" w:rsidP="00651585">
      <w:pPr>
        <w:ind w:left="0" w:firstLine="357"/>
        <w:jc w:val="both"/>
        <w:rPr>
          <w:rFonts w:ascii="Times New Roman" w:hAnsi="Times New Roman" w:cs="Times New Roman"/>
        </w:rPr>
      </w:pPr>
      <w:r w:rsidRPr="00933FF8">
        <w:rPr>
          <w:rFonts w:ascii="Times New Roman" w:hAnsi="Times New Roman" w:cs="Times New Roman"/>
        </w:rPr>
        <w:tab/>
        <w:t>- O nome e o ano do filme;</w:t>
      </w:r>
    </w:p>
    <w:p w14:paraId="5DEEACC8" w14:textId="7B91F5AF" w:rsidR="0017538C" w:rsidRPr="00933FF8" w:rsidRDefault="0017538C" w:rsidP="00651585">
      <w:pPr>
        <w:ind w:left="0" w:firstLine="357"/>
        <w:jc w:val="both"/>
        <w:rPr>
          <w:rFonts w:ascii="Times New Roman" w:hAnsi="Times New Roman" w:cs="Times New Roman"/>
        </w:rPr>
      </w:pPr>
      <w:r w:rsidRPr="00933FF8">
        <w:rPr>
          <w:rFonts w:ascii="Times New Roman" w:hAnsi="Times New Roman" w:cs="Times New Roman"/>
        </w:rPr>
        <w:tab/>
        <w:t>- Os géneros do filme, sendo que cada filme pode ter no máximo 6 géneros.</w:t>
      </w:r>
    </w:p>
    <w:p w14:paraId="7D6D63B6" w14:textId="647E2CB9" w:rsidR="0017538C" w:rsidRPr="00933FF8" w:rsidRDefault="0017538C" w:rsidP="00651585">
      <w:pPr>
        <w:ind w:left="0" w:firstLine="357"/>
        <w:jc w:val="both"/>
        <w:rPr>
          <w:rFonts w:ascii="Times New Roman" w:hAnsi="Times New Roman" w:cs="Times New Roman"/>
        </w:rPr>
      </w:pPr>
      <w:r w:rsidRPr="00933FF8">
        <w:rPr>
          <w:rFonts w:ascii="Times New Roman" w:hAnsi="Times New Roman" w:cs="Times New Roman"/>
        </w:rPr>
        <w:t>Durante este relatório iremos explicar os métodos e funções que utilizámos para construir a nossa aplicação.</w:t>
      </w:r>
    </w:p>
    <w:p w14:paraId="2D3FC446" w14:textId="3E6B5660" w:rsidR="00F75F9F" w:rsidRPr="00933FF8" w:rsidRDefault="00F75F9F" w:rsidP="00651585">
      <w:pPr>
        <w:jc w:val="both"/>
        <w:rPr>
          <w:rFonts w:ascii="Times New Roman" w:hAnsi="Times New Roman" w:cs="Times New Roman"/>
        </w:rPr>
      </w:pPr>
    </w:p>
    <w:p w14:paraId="36DD7FF6" w14:textId="6A82C719" w:rsidR="0017538C" w:rsidRPr="00933FF8" w:rsidRDefault="0017538C" w:rsidP="00651585">
      <w:pPr>
        <w:jc w:val="both"/>
        <w:rPr>
          <w:rFonts w:ascii="Times New Roman" w:hAnsi="Times New Roman" w:cs="Times New Roman"/>
        </w:rPr>
      </w:pPr>
    </w:p>
    <w:p w14:paraId="361CF5E8" w14:textId="1012875F" w:rsidR="0017538C" w:rsidRPr="00933FF8" w:rsidRDefault="0017538C" w:rsidP="00651585">
      <w:pPr>
        <w:jc w:val="both"/>
        <w:rPr>
          <w:rFonts w:ascii="Times New Roman" w:hAnsi="Times New Roman" w:cs="Times New Roman"/>
        </w:rPr>
      </w:pPr>
    </w:p>
    <w:p w14:paraId="31E002EE" w14:textId="79DD3FDF" w:rsidR="0017538C" w:rsidRPr="00933FF8" w:rsidRDefault="0017538C" w:rsidP="00651585">
      <w:pPr>
        <w:jc w:val="both"/>
        <w:rPr>
          <w:rFonts w:ascii="Times New Roman" w:hAnsi="Times New Roman" w:cs="Times New Roman"/>
        </w:rPr>
      </w:pPr>
    </w:p>
    <w:p w14:paraId="37E83EEE" w14:textId="63C3001C" w:rsidR="0017538C" w:rsidRPr="00933FF8" w:rsidRDefault="0017538C" w:rsidP="00651585">
      <w:pPr>
        <w:jc w:val="both"/>
        <w:rPr>
          <w:rFonts w:ascii="Times New Roman" w:hAnsi="Times New Roman" w:cs="Times New Roman"/>
        </w:rPr>
      </w:pPr>
    </w:p>
    <w:p w14:paraId="4AE80F3C" w14:textId="439D3B33" w:rsidR="0017538C" w:rsidRPr="00933FF8" w:rsidRDefault="0017538C" w:rsidP="00651585">
      <w:pPr>
        <w:jc w:val="both"/>
        <w:rPr>
          <w:rFonts w:ascii="Times New Roman" w:hAnsi="Times New Roman" w:cs="Times New Roman"/>
        </w:rPr>
      </w:pPr>
    </w:p>
    <w:p w14:paraId="01F4FB88" w14:textId="2E624861" w:rsidR="0017538C" w:rsidRPr="00933FF8" w:rsidRDefault="0017538C" w:rsidP="00651585">
      <w:pPr>
        <w:jc w:val="both"/>
        <w:rPr>
          <w:rFonts w:ascii="Times New Roman" w:hAnsi="Times New Roman" w:cs="Times New Roman"/>
        </w:rPr>
      </w:pPr>
    </w:p>
    <w:p w14:paraId="0B7F7F05" w14:textId="35389BC3" w:rsidR="0017538C" w:rsidRPr="00933FF8" w:rsidRDefault="0017538C" w:rsidP="00651585">
      <w:pPr>
        <w:jc w:val="both"/>
        <w:rPr>
          <w:rFonts w:ascii="Times New Roman" w:hAnsi="Times New Roman" w:cs="Times New Roman"/>
        </w:rPr>
      </w:pPr>
    </w:p>
    <w:p w14:paraId="57BC637A" w14:textId="71411EC7" w:rsidR="0017538C" w:rsidRPr="00933FF8" w:rsidRDefault="0017538C" w:rsidP="00651585">
      <w:pPr>
        <w:jc w:val="both"/>
        <w:rPr>
          <w:rFonts w:ascii="Times New Roman" w:hAnsi="Times New Roman" w:cs="Times New Roman"/>
        </w:rPr>
      </w:pPr>
    </w:p>
    <w:p w14:paraId="6A46A1DD" w14:textId="32BC98F1" w:rsidR="0017538C" w:rsidRPr="00933FF8" w:rsidRDefault="0017538C" w:rsidP="00651585">
      <w:pPr>
        <w:jc w:val="both"/>
        <w:rPr>
          <w:rFonts w:ascii="Times New Roman" w:hAnsi="Times New Roman" w:cs="Times New Roman"/>
        </w:rPr>
      </w:pPr>
    </w:p>
    <w:p w14:paraId="0844207C" w14:textId="389EDABD" w:rsidR="0017538C" w:rsidRPr="00933FF8" w:rsidRDefault="0017538C" w:rsidP="00651585">
      <w:pPr>
        <w:jc w:val="both"/>
        <w:rPr>
          <w:rFonts w:ascii="Times New Roman" w:hAnsi="Times New Roman" w:cs="Times New Roman"/>
        </w:rPr>
      </w:pPr>
    </w:p>
    <w:p w14:paraId="413A4626" w14:textId="73A1F033" w:rsidR="0017538C" w:rsidRPr="00933FF8" w:rsidRDefault="0017538C" w:rsidP="00651585">
      <w:pPr>
        <w:jc w:val="both"/>
        <w:rPr>
          <w:rFonts w:ascii="Times New Roman" w:hAnsi="Times New Roman" w:cs="Times New Roman"/>
        </w:rPr>
      </w:pPr>
    </w:p>
    <w:p w14:paraId="2688D0E9" w14:textId="1177157D" w:rsidR="0017538C" w:rsidRDefault="0017538C" w:rsidP="00651585">
      <w:pPr>
        <w:jc w:val="both"/>
        <w:rPr>
          <w:rFonts w:ascii="Times New Roman" w:hAnsi="Times New Roman" w:cs="Times New Roman"/>
        </w:rPr>
      </w:pPr>
    </w:p>
    <w:p w14:paraId="208018BB" w14:textId="77777777" w:rsidR="00651585" w:rsidRPr="00933FF8" w:rsidRDefault="00651585" w:rsidP="00651585">
      <w:pPr>
        <w:jc w:val="both"/>
        <w:rPr>
          <w:rFonts w:ascii="Times New Roman" w:hAnsi="Times New Roman" w:cs="Times New Roman"/>
        </w:rPr>
      </w:pPr>
    </w:p>
    <w:p w14:paraId="02CF8A47" w14:textId="5D808BFC" w:rsidR="0017538C" w:rsidRPr="00584BF3" w:rsidRDefault="0017538C" w:rsidP="00651585">
      <w:pPr>
        <w:pStyle w:val="Ttulo1"/>
        <w:numPr>
          <w:ilvl w:val="0"/>
          <w:numId w:val="3"/>
        </w:numPr>
        <w:jc w:val="both"/>
        <w:rPr>
          <w:rFonts w:ascii="Times New Roman" w:hAnsi="Times New Roman" w:cs="Times New Roman"/>
        </w:rPr>
      </w:pPr>
      <w:bookmarkStart w:id="1" w:name="_Toc123921270"/>
      <w:r w:rsidRPr="00584BF3">
        <w:rPr>
          <w:rFonts w:ascii="Times New Roman" w:hAnsi="Times New Roman" w:cs="Times New Roman"/>
        </w:rPr>
        <w:lastRenderedPageBreak/>
        <w:t>Desenvolvimento</w:t>
      </w:r>
      <w:bookmarkEnd w:id="1"/>
    </w:p>
    <w:p w14:paraId="4D73748B" w14:textId="10BDE327" w:rsidR="0017538C" w:rsidRPr="00933FF8" w:rsidRDefault="0017538C" w:rsidP="00651585">
      <w:pPr>
        <w:ind w:left="0" w:firstLine="284"/>
        <w:jc w:val="both"/>
        <w:rPr>
          <w:rFonts w:ascii="Times New Roman" w:hAnsi="Times New Roman" w:cs="Times New Roman"/>
        </w:rPr>
      </w:pPr>
      <w:r w:rsidRPr="00933FF8">
        <w:rPr>
          <w:rFonts w:ascii="Times New Roman" w:hAnsi="Times New Roman" w:cs="Times New Roman"/>
        </w:rPr>
        <w:t>Para a implementação desta aplicação criámos dois ficheiros Matlab:</w:t>
      </w:r>
    </w:p>
    <w:p w14:paraId="5FBFFF6C" w14:textId="588E5793" w:rsidR="0017538C" w:rsidRPr="00933FF8" w:rsidRDefault="0017538C" w:rsidP="00651585">
      <w:pPr>
        <w:ind w:left="567" w:firstLine="0"/>
        <w:jc w:val="both"/>
        <w:rPr>
          <w:rFonts w:ascii="Times New Roman" w:hAnsi="Times New Roman" w:cs="Times New Roman"/>
        </w:rPr>
      </w:pPr>
      <w:r w:rsidRPr="00933FF8">
        <w:rPr>
          <w:rFonts w:ascii="Times New Roman" w:hAnsi="Times New Roman" w:cs="Times New Roman"/>
        </w:rPr>
        <w:t xml:space="preserve">- readData.m: este ficheiro tem como objetivo carregar os dados dos ficheiros u.data e guardá-los num cell array, em que cada cell represente um utilizador e os dados que se encontram nesse cell são os filmes visualizados pelo utilizador e films.txt, que guardámos também num cell array, sendo que cada, na primeira coluna, em cada cell, estão contidos os nomes dos filmes e nas colunas </w:t>
      </w:r>
      <w:r w:rsidR="005206F4" w:rsidRPr="00933FF8">
        <w:rPr>
          <w:rFonts w:ascii="Times New Roman" w:hAnsi="Times New Roman" w:cs="Times New Roman"/>
        </w:rPr>
        <w:t>dois a sete estão presentes os diferentes estilos de cada filme. Neste ficheiro também é necessário guardar em variáveis as matrizes de assinaturas resultantes da aplicação de diferentes métodos de MinHash, consoante as opções;</w:t>
      </w:r>
    </w:p>
    <w:p w14:paraId="3C4E40BC" w14:textId="2F4F9837" w:rsidR="005206F4" w:rsidRPr="00933FF8" w:rsidRDefault="005206F4" w:rsidP="00651585">
      <w:pPr>
        <w:ind w:left="567" w:firstLine="0"/>
        <w:jc w:val="both"/>
        <w:rPr>
          <w:rFonts w:ascii="Times New Roman" w:hAnsi="Times New Roman" w:cs="Times New Roman"/>
        </w:rPr>
      </w:pPr>
      <w:r w:rsidRPr="00933FF8">
        <w:rPr>
          <w:rFonts w:ascii="Times New Roman" w:hAnsi="Times New Roman" w:cs="Times New Roman"/>
        </w:rPr>
        <w:t>- main.m: este ficheiro terá o objetivo de comunicar com o utilizador, ou seja, disponibilizar as opções que a aplicação contém e o código para cada opção.</w:t>
      </w:r>
    </w:p>
    <w:p w14:paraId="1B8F54FE" w14:textId="6D4179E0" w:rsidR="005206F4" w:rsidRDefault="005206F4" w:rsidP="00651585">
      <w:pPr>
        <w:ind w:left="0" w:firstLine="284"/>
        <w:jc w:val="both"/>
        <w:rPr>
          <w:rFonts w:ascii="Times New Roman" w:hAnsi="Times New Roman" w:cs="Times New Roman"/>
        </w:rPr>
      </w:pPr>
      <w:r w:rsidRPr="00933FF8">
        <w:rPr>
          <w:rFonts w:ascii="Times New Roman" w:hAnsi="Times New Roman" w:cs="Times New Roman"/>
        </w:rPr>
        <w:t>Para o ficheiro readData.m tivemos que desenvolver 3 métodos de MinHash, que iremos explicar agora cada um deles.</w:t>
      </w:r>
    </w:p>
    <w:p w14:paraId="03ED6C35" w14:textId="77777777" w:rsidR="00651585" w:rsidRPr="00933FF8" w:rsidRDefault="00651585" w:rsidP="00651585">
      <w:pPr>
        <w:ind w:left="0" w:firstLine="284"/>
        <w:jc w:val="both"/>
        <w:rPr>
          <w:rFonts w:ascii="Times New Roman" w:hAnsi="Times New Roman" w:cs="Times New Roman"/>
        </w:rPr>
      </w:pPr>
    </w:p>
    <w:p w14:paraId="57CD73E5" w14:textId="44D8ED1C" w:rsidR="005206F4" w:rsidRPr="00584BF3" w:rsidRDefault="005206F4" w:rsidP="00651585">
      <w:pPr>
        <w:pStyle w:val="Ttulo2"/>
        <w:numPr>
          <w:ilvl w:val="1"/>
          <w:numId w:val="3"/>
        </w:numPr>
        <w:jc w:val="both"/>
        <w:rPr>
          <w:rFonts w:ascii="Times New Roman" w:hAnsi="Times New Roman" w:cs="Times New Roman"/>
        </w:rPr>
      </w:pPr>
      <w:bookmarkStart w:id="2" w:name="_Toc123921271"/>
      <w:r w:rsidRPr="00584BF3">
        <w:rPr>
          <w:rFonts w:ascii="Times New Roman" w:hAnsi="Times New Roman" w:cs="Times New Roman"/>
        </w:rPr>
        <w:t>minhash.m</w:t>
      </w:r>
      <w:bookmarkEnd w:id="2"/>
    </w:p>
    <w:p w14:paraId="7313B838" w14:textId="65E7BF3B" w:rsidR="005206F4" w:rsidRPr="00933FF8" w:rsidRDefault="005206F4" w:rsidP="00651585">
      <w:pPr>
        <w:ind w:left="0" w:firstLine="284"/>
        <w:jc w:val="both"/>
        <w:rPr>
          <w:rFonts w:ascii="Times New Roman" w:hAnsi="Times New Roman" w:cs="Times New Roman"/>
        </w:rPr>
      </w:pPr>
      <w:r w:rsidRPr="00933FF8">
        <w:rPr>
          <w:rFonts w:ascii="Times New Roman" w:hAnsi="Times New Roman" w:cs="Times New Roman"/>
        </w:rPr>
        <w:t>Esta função minHash</w:t>
      </w:r>
      <w:r w:rsidR="00FA42BD" w:rsidRPr="00933FF8">
        <w:rPr>
          <w:rFonts w:ascii="Times New Roman" w:hAnsi="Times New Roman" w:cs="Times New Roman"/>
        </w:rPr>
        <w:t xml:space="preserve"> tem como objetivo retornar uma matriz de assinaturas com os vetores MinHash que correspondem ao conjunto de filmes avaliados por cada utilizador.</w:t>
      </w:r>
    </w:p>
    <w:p w14:paraId="4CD3DA40" w14:textId="61FECD98" w:rsidR="005206F4" w:rsidRPr="00933FF8" w:rsidRDefault="00FA42BD" w:rsidP="00651585">
      <w:pPr>
        <w:ind w:left="0" w:firstLine="284"/>
        <w:jc w:val="both"/>
        <w:rPr>
          <w:rFonts w:ascii="Times New Roman" w:hAnsi="Times New Roman" w:cs="Times New Roman"/>
        </w:rPr>
      </w:pPr>
      <w:r w:rsidRPr="00933FF8">
        <w:rPr>
          <w:rFonts w:ascii="Times New Roman" w:hAnsi="Times New Roman" w:cs="Times New Roman"/>
        </w:rPr>
        <w:t>Relativamente à implementação, em termos de código Matlab, esta função tem</w:t>
      </w:r>
      <w:r w:rsidR="005206F4" w:rsidRPr="00933FF8">
        <w:rPr>
          <w:rFonts w:ascii="Times New Roman" w:hAnsi="Times New Roman" w:cs="Times New Roman"/>
        </w:rPr>
        <w:t xml:space="preserve"> como entrada um conjunto de dados (que n</w:t>
      </w:r>
      <w:r w:rsidR="005206F4" w:rsidRPr="00933FF8">
        <w:rPr>
          <w:rFonts w:ascii="Times New Roman" w:hAnsi="Times New Roman" w:cs="Times New Roman"/>
        </w:rPr>
        <w:t>este caso</w:t>
      </w:r>
      <w:r w:rsidR="005206F4" w:rsidRPr="00933FF8">
        <w:rPr>
          <w:rFonts w:ascii="Times New Roman" w:hAnsi="Times New Roman" w:cs="Times New Roman"/>
        </w:rPr>
        <w:t xml:space="preserve"> é uma lista de filmes assistidos pelos utilizadores) e o número de </w:t>
      </w:r>
      <w:r w:rsidRPr="00933FF8">
        <w:rPr>
          <w:rFonts w:ascii="Times New Roman" w:hAnsi="Times New Roman" w:cs="Times New Roman"/>
        </w:rPr>
        <w:t>funções hash</w:t>
      </w:r>
      <w:r w:rsidR="005206F4" w:rsidRPr="00933FF8">
        <w:rPr>
          <w:rFonts w:ascii="Times New Roman" w:hAnsi="Times New Roman" w:cs="Times New Roman"/>
        </w:rPr>
        <w:t xml:space="preserve"> a utiliza</w:t>
      </w:r>
      <w:r w:rsidR="005206F4" w:rsidRPr="00933FF8">
        <w:rPr>
          <w:rFonts w:ascii="Times New Roman" w:hAnsi="Times New Roman" w:cs="Times New Roman"/>
        </w:rPr>
        <w:t>r</w:t>
      </w:r>
      <w:r w:rsidR="005206F4" w:rsidRPr="00933FF8">
        <w:rPr>
          <w:rFonts w:ascii="Times New Roman" w:hAnsi="Times New Roman" w:cs="Times New Roman"/>
        </w:rPr>
        <w:t>. A função retorna uma matriz de assinaturas, onde cada linha representa um utilizador e cada coluna representa uma hash function.</w:t>
      </w:r>
    </w:p>
    <w:p w14:paraId="487FE270" w14:textId="7D246AE1" w:rsidR="005206F4" w:rsidRPr="00933FF8" w:rsidRDefault="005206F4" w:rsidP="00651585">
      <w:pPr>
        <w:ind w:left="0" w:firstLine="284"/>
        <w:jc w:val="both"/>
        <w:rPr>
          <w:rFonts w:ascii="Times New Roman" w:hAnsi="Times New Roman" w:cs="Times New Roman"/>
        </w:rPr>
      </w:pPr>
      <w:r w:rsidRPr="00933FF8">
        <w:rPr>
          <w:rFonts w:ascii="Times New Roman" w:hAnsi="Times New Roman" w:cs="Times New Roman"/>
        </w:rPr>
        <w:t>O código inicializa uma matriz de assinaturas com números infinitos em cada posição e depois cria uma barra de progresso. Em seguida, para cada utilizador, é calculado o número de filmes que ele assistiu e, para cada filme, é gerado um vetor de hash codes através da função DJB31MA_mod. Depois, o vetor de hash codes é comparado com o vetor de assinaturas do utilizador atual e o menor valor é escolhido para cada coluna. Depois de percorrer todos os utilizadores e filmes, a barra de progresso é fechada.</w:t>
      </w:r>
    </w:p>
    <w:p w14:paraId="79253571" w14:textId="23802C0F" w:rsidR="00FA42BD" w:rsidRPr="00933FF8" w:rsidRDefault="00FA42BD" w:rsidP="00651585">
      <w:pPr>
        <w:jc w:val="both"/>
        <w:rPr>
          <w:rFonts w:ascii="Times New Roman" w:hAnsi="Times New Roman" w:cs="Times New Roman"/>
        </w:rPr>
      </w:pPr>
    </w:p>
    <w:p w14:paraId="0727069B" w14:textId="7F3522E6" w:rsidR="00FA42BD" w:rsidRPr="00933FF8" w:rsidRDefault="00FA42BD" w:rsidP="00651585">
      <w:pPr>
        <w:jc w:val="both"/>
        <w:rPr>
          <w:rFonts w:ascii="Times New Roman" w:hAnsi="Times New Roman" w:cs="Times New Roman"/>
        </w:rPr>
      </w:pPr>
    </w:p>
    <w:p w14:paraId="3488D368" w14:textId="00230E62" w:rsidR="00FA42BD" w:rsidRPr="00933FF8" w:rsidRDefault="00FA42BD" w:rsidP="00651585">
      <w:pPr>
        <w:jc w:val="both"/>
        <w:rPr>
          <w:rFonts w:ascii="Times New Roman" w:hAnsi="Times New Roman" w:cs="Times New Roman"/>
        </w:rPr>
      </w:pPr>
    </w:p>
    <w:p w14:paraId="5BEB71A8" w14:textId="1567070E" w:rsidR="00FA42BD" w:rsidRDefault="00FA42BD" w:rsidP="00651585">
      <w:pPr>
        <w:jc w:val="both"/>
        <w:rPr>
          <w:rFonts w:ascii="Times New Roman" w:hAnsi="Times New Roman" w:cs="Times New Roman"/>
        </w:rPr>
      </w:pPr>
    </w:p>
    <w:p w14:paraId="1952AB9B" w14:textId="138E25E3" w:rsidR="00651585" w:rsidRDefault="00651585" w:rsidP="00651585">
      <w:pPr>
        <w:jc w:val="both"/>
        <w:rPr>
          <w:rFonts w:ascii="Times New Roman" w:hAnsi="Times New Roman" w:cs="Times New Roman"/>
        </w:rPr>
      </w:pPr>
    </w:p>
    <w:p w14:paraId="78787773" w14:textId="77777777" w:rsidR="00651585" w:rsidRPr="00933FF8" w:rsidRDefault="00651585" w:rsidP="00651585">
      <w:pPr>
        <w:jc w:val="both"/>
        <w:rPr>
          <w:rFonts w:ascii="Times New Roman" w:hAnsi="Times New Roman" w:cs="Times New Roman"/>
        </w:rPr>
      </w:pPr>
    </w:p>
    <w:p w14:paraId="4908E7EB" w14:textId="76BC2195" w:rsidR="00651585" w:rsidRPr="00584BF3" w:rsidRDefault="00FA42BD" w:rsidP="00584BF3">
      <w:pPr>
        <w:pStyle w:val="Ttulo2"/>
        <w:numPr>
          <w:ilvl w:val="1"/>
          <w:numId w:val="3"/>
        </w:numPr>
        <w:jc w:val="both"/>
        <w:rPr>
          <w:rFonts w:ascii="Times New Roman" w:hAnsi="Times New Roman" w:cs="Times New Roman"/>
        </w:rPr>
      </w:pPr>
      <w:bookmarkStart w:id="3" w:name="_Toc123921272"/>
      <w:r w:rsidRPr="00584BF3">
        <w:rPr>
          <w:rFonts w:ascii="Times New Roman" w:hAnsi="Times New Roman" w:cs="Times New Roman"/>
        </w:rPr>
        <w:lastRenderedPageBreak/>
        <w:t>minhash_moviesStyles.m</w:t>
      </w:r>
      <w:bookmarkEnd w:id="3"/>
    </w:p>
    <w:p w14:paraId="71A7CBE7" w14:textId="7F766C44" w:rsidR="00FA42BD" w:rsidRPr="00933FF8" w:rsidRDefault="00FA42BD" w:rsidP="00651585">
      <w:pPr>
        <w:ind w:left="0" w:firstLine="284"/>
        <w:jc w:val="both"/>
        <w:rPr>
          <w:rFonts w:ascii="Times New Roman" w:hAnsi="Times New Roman" w:cs="Times New Roman"/>
        </w:rPr>
      </w:pPr>
      <w:r w:rsidRPr="00933FF8">
        <w:rPr>
          <w:rFonts w:ascii="Times New Roman" w:hAnsi="Times New Roman" w:cs="Times New Roman"/>
        </w:rPr>
        <w:t>Esta função deve de retornar uma matriz de assinaturas com os vetores MinHash correspondentes ao conjunto de géneros cinematográficos de cada filme.</w:t>
      </w:r>
    </w:p>
    <w:p w14:paraId="6B7F22C2" w14:textId="727432BD" w:rsidR="00FA42BD" w:rsidRPr="00933FF8" w:rsidRDefault="00FA42BD" w:rsidP="00651585">
      <w:pPr>
        <w:ind w:left="0" w:firstLine="284"/>
        <w:jc w:val="both"/>
        <w:rPr>
          <w:rFonts w:ascii="Times New Roman" w:hAnsi="Times New Roman" w:cs="Times New Roman"/>
        </w:rPr>
      </w:pPr>
      <w:r w:rsidRPr="00933FF8">
        <w:rPr>
          <w:rFonts w:ascii="Times New Roman" w:hAnsi="Times New Roman" w:cs="Times New Roman"/>
        </w:rPr>
        <w:t>Em relação ao código Matlab, esta função começa por</w:t>
      </w:r>
      <w:r w:rsidRPr="00933FF8">
        <w:rPr>
          <w:rFonts w:ascii="Times New Roman" w:hAnsi="Times New Roman" w:cs="Times New Roman"/>
        </w:rPr>
        <w:t xml:space="preserve"> cria</w:t>
      </w:r>
      <w:r w:rsidRPr="00933FF8">
        <w:rPr>
          <w:rFonts w:ascii="Times New Roman" w:hAnsi="Times New Roman" w:cs="Times New Roman"/>
        </w:rPr>
        <w:t>r</w:t>
      </w:r>
      <w:r w:rsidRPr="00933FF8">
        <w:rPr>
          <w:rFonts w:ascii="Times New Roman" w:hAnsi="Times New Roman" w:cs="Times New Roman"/>
        </w:rPr>
        <w:t xml:space="preserve"> uma matriz de assinaturas para cada filme, usando o algoritmo de MinHash. A matriz de assinaturas terá o mesmo número de linhas que o número de filmes e o número de colunas será igual ao número de funções hash especificado.</w:t>
      </w:r>
    </w:p>
    <w:p w14:paraId="558C090C" w14:textId="6ECB7CC9" w:rsidR="00FA42BD" w:rsidRPr="00933FF8" w:rsidRDefault="00FA42BD" w:rsidP="00651585">
      <w:pPr>
        <w:ind w:left="0" w:firstLine="284"/>
        <w:jc w:val="both"/>
        <w:rPr>
          <w:rFonts w:ascii="Times New Roman" w:hAnsi="Times New Roman" w:cs="Times New Roman"/>
        </w:rPr>
      </w:pPr>
      <w:r w:rsidRPr="00933FF8">
        <w:rPr>
          <w:rFonts w:ascii="Times New Roman" w:hAnsi="Times New Roman" w:cs="Times New Roman"/>
        </w:rPr>
        <w:t>Para cada filme, a função percorre todas as suas posições de estilo (desde a posição 2 até a 7) e, se o estilo existir (não for vazio), a função cria um conjunto de códigos hash para esse estilo usando a função DJB31MA_mod. Em seguida, atualiza a linha correspondente na matriz de assinaturas com o menor valor entre os códigos hash criados e os valores já presentes na matriz.</w:t>
      </w:r>
    </w:p>
    <w:p w14:paraId="22039AE3" w14:textId="1854D7E2" w:rsidR="00FA42BD" w:rsidRPr="00933FF8" w:rsidRDefault="00FA42BD" w:rsidP="00651585">
      <w:pPr>
        <w:ind w:left="0" w:firstLine="284"/>
        <w:jc w:val="both"/>
        <w:rPr>
          <w:rFonts w:ascii="Times New Roman" w:hAnsi="Times New Roman" w:cs="Times New Roman"/>
        </w:rPr>
      </w:pPr>
      <w:r w:rsidRPr="00933FF8">
        <w:rPr>
          <w:rFonts w:ascii="Times New Roman" w:hAnsi="Times New Roman" w:cs="Times New Roman"/>
        </w:rPr>
        <w:t>A função também exibe uma barra de progresso para mostrar o progresso do processamento. Quando o processamento estiver concluído, a função retorna a matriz de assinaturas criada.</w:t>
      </w:r>
    </w:p>
    <w:p w14:paraId="6D838CCD" w14:textId="6ABD94AC" w:rsidR="001A4ED2" w:rsidRPr="00933FF8" w:rsidRDefault="001A4ED2" w:rsidP="00651585">
      <w:pPr>
        <w:ind w:left="0" w:firstLine="284"/>
        <w:jc w:val="both"/>
        <w:rPr>
          <w:rFonts w:ascii="Times New Roman" w:hAnsi="Times New Roman" w:cs="Times New Roman"/>
        </w:rPr>
      </w:pPr>
      <w:r w:rsidRPr="00933FF8">
        <w:rPr>
          <w:rFonts w:ascii="Times New Roman" w:hAnsi="Times New Roman" w:cs="Times New Roman"/>
        </w:rPr>
        <w:t>Terminamos assim a explicação das funções de MinHash que foram utilizados no ficheiro readData.m, a partir de agora iremos explicar o código presente no ficheiro main.m e noutras funções utilizadas neste ficheiro.</w:t>
      </w:r>
    </w:p>
    <w:p w14:paraId="09EAA8E9" w14:textId="76B73545" w:rsidR="001A4ED2" w:rsidRPr="00933FF8" w:rsidRDefault="001A4ED2" w:rsidP="00651585">
      <w:pPr>
        <w:jc w:val="both"/>
        <w:rPr>
          <w:rFonts w:ascii="Times New Roman" w:hAnsi="Times New Roman" w:cs="Times New Roman"/>
        </w:rPr>
      </w:pPr>
      <w:r w:rsidRPr="00933FF8">
        <w:rPr>
          <w:rFonts w:ascii="Times New Roman" w:hAnsi="Times New Roman" w:cs="Times New Roman"/>
        </w:rPr>
        <w:t xml:space="preserve"> </w:t>
      </w:r>
    </w:p>
    <w:p w14:paraId="6065E320" w14:textId="689461D1" w:rsidR="00651585" w:rsidRPr="00584BF3" w:rsidRDefault="001A4ED2" w:rsidP="00584BF3">
      <w:pPr>
        <w:pStyle w:val="Ttulo2"/>
        <w:numPr>
          <w:ilvl w:val="1"/>
          <w:numId w:val="3"/>
        </w:numPr>
        <w:rPr>
          <w:rFonts w:ascii="Times New Roman" w:hAnsi="Times New Roman" w:cs="Times New Roman"/>
        </w:rPr>
      </w:pPr>
      <w:bookmarkStart w:id="4" w:name="_Toc123921273"/>
      <w:r w:rsidRPr="00584BF3">
        <w:rPr>
          <w:rFonts w:ascii="Times New Roman" w:hAnsi="Times New Roman" w:cs="Times New Roman"/>
        </w:rPr>
        <w:t>getSimilares.m</w:t>
      </w:r>
      <w:bookmarkEnd w:id="4"/>
    </w:p>
    <w:p w14:paraId="584F47EC" w14:textId="1B17FF7A" w:rsidR="001A4ED2" w:rsidRPr="00933FF8" w:rsidRDefault="001A4ED2" w:rsidP="00651585">
      <w:pPr>
        <w:ind w:left="0" w:firstLine="284"/>
        <w:jc w:val="both"/>
        <w:rPr>
          <w:rFonts w:ascii="Times New Roman" w:hAnsi="Times New Roman" w:cs="Times New Roman"/>
        </w:rPr>
      </w:pPr>
      <w:r w:rsidRPr="00933FF8">
        <w:rPr>
          <w:rFonts w:ascii="Times New Roman" w:hAnsi="Times New Roman" w:cs="Times New Roman"/>
        </w:rPr>
        <w:t xml:space="preserve">Esta função tem como objetivo encontrar os pares de utilizadores similares através do cálculo da distância de Jaccard entre as suas assinaturas (que são vetores gerados através do algoritmo MinHash). A distância de Jaccard é calculada como a </w:t>
      </w:r>
      <w:r w:rsidRPr="00933FF8">
        <w:rPr>
          <w:rFonts w:ascii="Times New Roman" w:hAnsi="Times New Roman" w:cs="Times New Roman"/>
        </w:rPr>
        <w:t>divisão</w:t>
      </w:r>
      <w:r w:rsidRPr="00933FF8">
        <w:rPr>
          <w:rFonts w:ascii="Times New Roman" w:hAnsi="Times New Roman" w:cs="Times New Roman"/>
        </w:rPr>
        <w:t xml:space="preserve"> entre as duas assinaturas dividida pelo número de hash functions utilizadas. Se a distância de Jaccard for menor que o threshold (limiar) especificado, os dois utilizadores são considerados similares e são adicionados ao array SimilarUsers. O código também inclui uma barra de progresso e uma medida do tempo de execução.</w:t>
      </w:r>
    </w:p>
    <w:p w14:paraId="02B0A924" w14:textId="4E5577EF" w:rsidR="001A4ED2" w:rsidRPr="00933FF8" w:rsidRDefault="001A4ED2" w:rsidP="00651585">
      <w:pPr>
        <w:jc w:val="both"/>
        <w:rPr>
          <w:rFonts w:ascii="Times New Roman" w:hAnsi="Times New Roman" w:cs="Times New Roman"/>
        </w:rPr>
      </w:pPr>
    </w:p>
    <w:p w14:paraId="3FE6EBF6" w14:textId="18F70892" w:rsidR="001A4ED2" w:rsidRPr="00933FF8" w:rsidRDefault="001A4ED2" w:rsidP="00651585">
      <w:pPr>
        <w:jc w:val="both"/>
        <w:rPr>
          <w:rFonts w:ascii="Times New Roman" w:hAnsi="Times New Roman" w:cs="Times New Roman"/>
        </w:rPr>
      </w:pPr>
    </w:p>
    <w:p w14:paraId="58109876" w14:textId="0FB5D564" w:rsidR="001A4ED2" w:rsidRPr="00933FF8" w:rsidRDefault="001A4ED2" w:rsidP="00651585">
      <w:pPr>
        <w:jc w:val="both"/>
        <w:rPr>
          <w:rFonts w:ascii="Times New Roman" w:hAnsi="Times New Roman" w:cs="Times New Roman"/>
        </w:rPr>
      </w:pPr>
    </w:p>
    <w:p w14:paraId="4DC80DBB" w14:textId="0EC3A5D0" w:rsidR="001A4ED2" w:rsidRPr="00933FF8" w:rsidRDefault="001A4ED2" w:rsidP="00651585">
      <w:pPr>
        <w:jc w:val="both"/>
        <w:rPr>
          <w:rFonts w:ascii="Times New Roman" w:hAnsi="Times New Roman" w:cs="Times New Roman"/>
        </w:rPr>
      </w:pPr>
    </w:p>
    <w:p w14:paraId="02BCDF1A" w14:textId="22C7A750" w:rsidR="001A4ED2" w:rsidRPr="00933FF8" w:rsidRDefault="001A4ED2" w:rsidP="00651585">
      <w:pPr>
        <w:jc w:val="both"/>
        <w:rPr>
          <w:rFonts w:ascii="Times New Roman" w:hAnsi="Times New Roman" w:cs="Times New Roman"/>
        </w:rPr>
      </w:pPr>
    </w:p>
    <w:p w14:paraId="7E4F6663" w14:textId="3FC72F0C" w:rsidR="001A4ED2" w:rsidRDefault="001A4ED2" w:rsidP="00651585">
      <w:pPr>
        <w:jc w:val="both"/>
        <w:rPr>
          <w:rFonts w:ascii="Times New Roman" w:hAnsi="Times New Roman" w:cs="Times New Roman"/>
        </w:rPr>
      </w:pPr>
    </w:p>
    <w:p w14:paraId="5764B2D4" w14:textId="6F4D1F94" w:rsidR="00651585" w:rsidRDefault="00651585" w:rsidP="00651585">
      <w:pPr>
        <w:jc w:val="both"/>
        <w:rPr>
          <w:rFonts w:ascii="Times New Roman" w:hAnsi="Times New Roman" w:cs="Times New Roman"/>
        </w:rPr>
      </w:pPr>
    </w:p>
    <w:p w14:paraId="7CC158B0" w14:textId="207455BF" w:rsidR="00340E03" w:rsidRDefault="00340E03" w:rsidP="00651585">
      <w:pPr>
        <w:jc w:val="both"/>
        <w:rPr>
          <w:rFonts w:ascii="Times New Roman" w:hAnsi="Times New Roman" w:cs="Times New Roman"/>
        </w:rPr>
      </w:pPr>
    </w:p>
    <w:p w14:paraId="2A0A32F7" w14:textId="1478247D" w:rsidR="00340E03" w:rsidRDefault="00340E03" w:rsidP="00651585">
      <w:pPr>
        <w:jc w:val="both"/>
        <w:rPr>
          <w:rFonts w:ascii="Times New Roman" w:hAnsi="Times New Roman" w:cs="Times New Roman"/>
        </w:rPr>
      </w:pPr>
    </w:p>
    <w:p w14:paraId="601C78B2" w14:textId="77777777" w:rsidR="00340E03" w:rsidRPr="00933FF8" w:rsidRDefault="00340E03" w:rsidP="00651585">
      <w:pPr>
        <w:jc w:val="both"/>
        <w:rPr>
          <w:rFonts w:ascii="Times New Roman" w:hAnsi="Times New Roman" w:cs="Times New Roman"/>
        </w:rPr>
      </w:pPr>
    </w:p>
    <w:p w14:paraId="0A5D7F93" w14:textId="183DE6DC" w:rsidR="001A4ED2" w:rsidRPr="00584BF3" w:rsidRDefault="001A4ED2" w:rsidP="00651585">
      <w:pPr>
        <w:pStyle w:val="Ttulo2"/>
        <w:numPr>
          <w:ilvl w:val="1"/>
          <w:numId w:val="3"/>
        </w:numPr>
        <w:rPr>
          <w:rFonts w:ascii="Times New Roman" w:hAnsi="Times New Roman" w:cs="Times New Roman"/>
        </w:rPr>
      </w:pPr>
      <w:bookmarkStart w:id="5" w:name="_Toc123921274"/>
      <w:r w:rsidRPr="00584BF3">
        <w:rPr>
          <w:rFonts w:ascii="Times New Roman" w:hAnsi="Times New Roman" w:cs="Times New Roman"/>
        </w:rPr>
        <w:t>selectMovies.m</w:t>
      </w:r>
      <w:bookmarkEnd w:id="5"/>
    </w:p>
    <w:p w14:paraId="17B87C24" w14:textId="1F85BA73" w:rsidR="001A4ED2" w:rsidRPr="00933FF8" w:rsidRDefault="001A4ED2" w:rsidP="00651585">
      <w:pPr>
        <w:ind w:left="0" w:firstLine="284"/>
        <w:jc w:val="both"/>
        <w:rPr>
          <w:rFonts w:ascii="Times New Roman" w:hAnsi="Times New Roman" w:cs="Times New Roman"/>
        </w:rPr>
      </w:pPr>
      <w:r w:rsidRPr="00933FF8">
        <w:rPr>
          <w:rFonts w:ascii="Times New Roman" w:hAnsi="Times New Roman" w:cs="Times New Roman"/>
        </w:rPr>
        <w:t>Esta função cria uma matriz de assinaturas para cada estilo de filme</w:t>
      </w:r>
      <w:r w:rsidR="00A20C71" w:rsidRPr="00933FF8">
        <w:rPr>
          <w:rFonts w:ascii="Times New Roman" w:hAnsi="Times New Roman" w:cs="Times New Roman"/>
        </w:rPr>
        <w:t>, que</w:t>
      </w:r>
      <w:r w:rsidRPr="00933FF8">
        <w:rPr>
          <w:rFonts w:ascii="Times New Roman" w:hAnsi="Times New Roman" w:cs="Times New Roman"/>
        </w:rPr>
        <w:t xml:space="preserve"> tem o número de linhas igual ao número de filmes e o número de colunas igual ao número de hash functions especificado. Cada linha representa um filme e cada coluna representa uma função de hash.</w:t>
      </w:r>
    </w:p>
    <w:p w14:paraId="772E92D1" w14:textId="4717E0F2" w:rsidR="001A4ED2" w:rsidRPr="00933FF8" w:rsidRDefault="001A4ED2" w:rsidP="00651585">
      <w:pPr>
        <w:ind w:left="0" w:firstLine="284"/>
        <w:jc w:val="both"/>
        <w:rPr>
          <w:rFonts w:ascii="Times New Roman" w:hAnsi="Times New Roman" w:cs="Times New Roman"/>
        </w:rPr>
      </w:pPr>
      <w:r w:rsidRPr="00933FF8">
        <w:rPr>
          <w:rFonts w:ascii="Times New Roman" w:hAnsi="Times New Roman" w:cs="Times New Roman"/>
        </w:rPr>
        <w:t>Para cada filme, a função verifica se existe algum estilo definido nas posições 2 a 7 da célula de dados do filme. Se existir, a função aplica a função de hash DJB31MA_mod ao estilo e atualiza a linha da matriz de assinaturas com os valores mínimos das funções de hash. Isso é feito para cada estilo do filme, e no final cada linha da matriz de assinaturas representa o conjunto de estilos do filme.</w:t>
      </w:r>
    </w:p>
    <w:p w14:paraId="0EE32C98" w14:textId="5C02AB17" w:rsidR="001A4ED2" w:rsidRDefault="001A4ED2" w:rsidP="00651585">
      <w:pPr>
        <w:ind w:left="0" w:firstLine="284"/>
        <w:jc w:val="both"/>
        <w:rPr>
          <w:rFonts w:ascii="Times New Roman" w:hAnsi="Times New Roman" w:cs="Times New Roman"/>
        </w:rPr>
      </w:pPr>
      <w:r w:rsidRPr="00933FF8">
        <w:rPr>
          <w:rFonts w:ascii="Times New Roman" w:hAnsi="Times New Roman" w:cs="Times New Roman"/>
        </w:rPr>
        <w:t>Uma barra de progresso é exibida enquanto a função é executada. Quando a função termina, a barra de progresso é fechada.</w:t>
      </w:r>
    </w:p>
    <w:p w14:paraId="6D6A79CE" w14:textId="77777777" w:rsidR="00584BF3" w:rsidRPr="00933FF8" w:rsidRDefault="00584BF3" w:rsidP="00651585">
      <w:pPr>
        <w:ind w:left="0" w:firstLine="284"/>
        <w:jc w:val="both"/>
        <w:rPr>
          <w:rFonts w:ascii="Times New Roman" w:hAnsi="Times New Roman" w:cs="Times New Roman"/>
        </w:rPr>
      </w:pPr>
    </w:p>
    <w:p w14:paraId="6F61675C" w14:textId="26751914" w:rsidR="00584BF3" w:rsidRPr="00584BF3" w:rsidRDefault="00A20C71" w:rsidP="00584BF3">
      <w:pPr>
        <w:pStyle w:val="Ttulo2"/>
        <w:numPr>
          <w:ilvl w:val="1"/>
          <w:numId w:val="3"/>
        </w:numPr>
        <w:rPr>
          <w:rFonts w:ascii="Times New Roman" w:hAnsi="Times New Roman" w:cs="Times New Roman"/>
        </w:rPr>
      </w:pPr>
      <w:bookmarkStart w:id="6" w:name="_Toc123921275"/>
      <w:r w:rsidRPr="00584BF3">
        <w:rPr>
          <w:rFonts w:ascii="Times New Roman" w:hAnsi="Times New Roman" w:cs="Times New Roman"/>
        </w:rPr>
        <w:t>main.m</w:t>
      </w:r>
      <w:bookmarkEnd w:id="6"/>
    </w:p>
    <w:p w14:paraId="3B88809D" w14:textId="0A5E3264" w:rsidR="00A20C71" w:rsidRPr="00933FF8" w:rsidRDefault="00A20C71" w:rsidP="00651585">
      <w:pPr>
        <w:ind w:left="0" w:firstLine="284"/>
        <w:jc w:val="both"/>
        <w:rPr>
          <w:rFonts w:ascii="Times New Roman" w:hAnsi="Times New Roman" w:cs="Times New Roman"/>
        </w:rPr>
      </w:pPr>
      <w:r w:rsidRPr="00933FF8">
        <w:rPr>
          <w:rFonts w:ascii="Times New Roman" w:hAnsi="Times New Roman" w:cs="Times New Roman"/>
        </w:rPr>
        <w:t>Tal como referido anteriormente esta função vai buscar as variáveis guardadas no ficheiro readData e começa por pedir um ID de um utilizador. Este ID deve de ser um número entre 1 e 943 e caso o ID introduzido não seja válido é pedido novamente que se introduza um ID.</w:t>
      </w:r>
      <w:r w:rsidR="00A121FD" w:rsidRPr="00933FF8">
        <w:rPr>
          <w:rFonts w:ascii="Times New Roman" w:hAnsi="Times New Roman" w:cs="Times New Roman"/>
        </w:rPr>
        <w:t xml:space="preserve"> Caso o ID seja válido avança para a próxima instrução.</w:t>
      </w:r>
    </w:p>
    <w:p w14:paraId="5ABFD0BC" w14:textId="7B46C183" w:rsidR="00A121FD" w:rsidRPr="00933FF8" w:rsidRDefault="00A121FD" w:rsidP="00651585">
      <w:pPr>
        <w:ind w:left="0" w:firstLine="284"/>
        <w:jc w:val="both"/>
        <w:rPr>
          <w:rFonts w:ascii="Times New Roman" w:hAnsi="Times New Roman" w:cs="Times New Roman"/>
        </w:rPr>
      </w:pPr>
      <w:r w:rsidRPr="00933FF8">
        <w:rPr>
          <w:rFonts w:ascii="Times New Roman" w:hAnsi="Times New Roman" w:cs="Times New Roman"/>
        </w:rPr>
        <w:t>É impresso no terminal as opções disponíveis e pede-se ao utilizador que insira uma:</w:t>
      </w:r>
    </w:p>
    <w:p w14:paraId="647AB68C" w14:textId="6DD749B5" w:rsidR="00A121FD" w:rsidRPr="00933FF8" w:rsidRDefault="00A121FD" w:rsidP="00651585">
      <w:pPr>
        <w:ind w:left="0" w:firstLine="284"/>
        <w:jc w:val="both"/>
        <w:rPr>
          <w:rFonts w:ascii="Times New Roman" w:hAnsi="Times New Roman" w:cs="Times New Roman"/>
        </w:rPr>
      </w:pPr>
      <w:r w:rsidRPr="00933FF8">
        <w:rPr>
          <w:rFonts w:ascii="Times New Roman" w:hAnsi="Times New Roman" w:cs="Times New Roman"/>
        </w:rPr>
        <w:t>Caso seja a opção 1 é apresentado ao utilizador o título dos filmes que ele já assistiu e, para isso, o código percorre os filmes visualizados pelo utilizador e vai buscar o título do filme no cell array data, que contém os títulos e estilos dos filmes. Depois são impressos os títulos dos filmes já visualizados pelo utilizador escolhido, juntamente com o seu ID.</w:t>
      </w:r>
    </w:p>
    <w:p w14:paraId="5A2E3580" w14:textId="77777777" w:rsidR="00A121FD" w:rsidRPr="00933FF8" w:rsidRDefault="00A121FD" w:rsidP="00651585">
      <w:pPr>
        <w:ind w:left="0" w:firstLine="284"/>
        <w:jc w:val="both"/>
        <w:rPr>
          <w:rFonts w:ascii="Times New Roman" w:hAnsi="Times New Roman" w:cs="Times New Roman"/>
        </w:rPr>
      </w:pPr>
      <w:r w:rsidRPr="00933FF8">
        <w:rPr>
          <w:rFonts w:ascii="Times New Roman" w:hAnsi="Times New Roman" w:cs="Times New Roman"/>
        </w:rPr>
        <w:t xml:space="preserve">Se a opção escolhida for a 2, esta terá como objetivo </w:t>
      </w:r>
      <w:r w:rsidRPr="00933FF8">
        <w:rPr>
          <w:rFonts w:ascii="Times New Roman" w:hAnsi="Times New Roman" w:cs="Times New Roman"/>
        </w:rPr>
        <w:t>sugerir filmes ao utilizador baseando-se nas avaliações de outros utilizadores que sejam similares a ele.</w:t>
      </w:r>
    </w:p>
    <w:p w14:paraId="55FB7A29" w14:textId="36761E35" w:rsidR="00A121FD" w:rsidRPr="00933FF8" w:rsidRDefault="00A121FD" w:rsidP="00651585">
      <w:pPr>
        <w:ind w:left="0" w:firstLine="284"/>
        <w:jc w:val="both"/>
        <w:rPr>
          <w:rFonts w:ascii="Times New Roman" w:hAnsi="Times New Roman" w:cs="Times New Roman"/>
        </w:rPr>
      </w:pPr>
      <w:r w:rsidRPr="00933FF8">
        <w:rPr>
          <w:rFonts w:ascii="Times New Roman" w:hAnsi="Times New Roman" w:cs="Times New Roman"/>
        </w:rPr>
        <w:t>Primeiro, é calculado o número total de utilizadores e é definido um threshold de similaridade (neste caso, 0.4). Também é definido o número de hash functions a serem utilizadas (neste caso, 5). Em seguida, é chamada a função getSimilaresHash</w:t>
      </w:r>
      <w:r w:rsidR="00B72C04" w:rsidRPr="00933FF8">
        <w:rPr>
          <w:rFonts w:ascii="Times New Roman" w:hAnsi="Times New Roman" w:cs="Times New Roman"/>
        </w:rPr>
        <w:t xml:space="preserve"> que</w:t>
      </w:r>
      <w:r w:rsidRPr="00933FF8">
        <w:rPr>
          <w:rFonts w:ascii="Times New Roman" w:hAnsi="Times New Roman" w:cs="Times New Roman"/>
        </w:rPr>
        <w:t xml:space="preserve"> retorna uma matriz com os pares de utilizadores mais similares e as suas distâncias de Jaccard.</w:t>
      </w:r>
    </w:p>
    <w:p w14:paraId="2B8A4AD1" w14:textId="2060B9EC" w:rsidR="00A121FD" w:rsidRPr="00933FF8" w:rsidRDefault="00A121FD" w:rsidP="00651585">
      <w:pPr>
        <w:ind w:left="0" w:firstLine="284"/>
        <w:jc w:val="both"/>
        <w:rPr>
          <w:rFonts w:ascii="Times New Roman" w:hAnsi="Times New Roman" w:cs="Times New Roman"/>
        </w:rPr>
      </w:pPr>
      <w:r w:rsidRPr="00933FF8">
        <w:rPr>
          <w:rFonts w:ascii="Times New Roman" w:hAnsi="Times New Roman" w:cs="Times New Roman"/>
        </w:rPr>
        <w:t>Depois, é selecionado os dois utilizadores mais similares. Em seguida, é criado um array vazio chamado allMovies para armazenar os filmes avaliados pelos dois utilizadores mais similares</w:t>
      </w:r>
      <w:r w:rsidR="00B72C04" w:rsidRPr="00933FF8">
        <w:rPr>
          <w:rFonts w:ascii="Times New Roman" w:hAnsi="Times New Roman" w:cs="Times New Roman"/>
        </w:rPr>
        <w:t>, p</w:t>
      </w:r>
      <w:r w:rsidRPr="00933FF8">
        <w:rPr>
          <w:rFonts w:ascii="Times New Roman" w:hAnsi="Times New Roman" w:cs="Times New Roman"/>
        </w:rPr>
        <w:t>ara isso, é percorrido o array most2_similarusers e, para cada utilizador, são obtidos os filmes que ele avaliou (atrav</w:t>
      </w:r>
      <w:r w:rsidR="00B72C04" w:rsidRPr="00933FF8">
        <w:rPr>
          <w:rFonts w:ascii="Times New Roman" w:hAnsi="Times New Roman" w:cs="Times New Roman"/>
        </w:rPr>
        <w:t>és dos dados presentes na variável</w:t>
      </w:r>
      <w:r w:rsidRPr="00933FF8">
        <w:rPr>
          <w:rFonts w:ascii="Times New Roman" w:hAnsi="Times New Roman" w:cs="Times New Roman"/>
        </w:rPr>
        <w:t xml:space="preserve"> movies). Estes filmes são adicionados ao array allMovies.</w:t>
      </w:r>
    </w:p>
    <w:p w14:paraId="7364F82F" w14:textId="1A5DECA2" w:rsidR="00A121FD" w:rsidRDefault="00A121FD" w:rsidP="00651585">
      <w:pPr>
        <w:ind w:left="0" w:firstLine="284"/>
        <w:jc w:val="both"/>
        <w:rPr>
          <w:rFonts w:ascii="Times New Roman" w:hAnsi="Times New Roman" w:cs="Times New Roman"/>
        </w:rPr>
      </w:pPr>
    </w:p>
    <w:p w14:paraId="204BC8FD" w14:textId="30E5D07F" w:rsidR="00584BF3" w:rsidRDefault="00584BF3" w:rsidP="00651585">
      <w:pPr>
        <w:ind w:left="0" w:firstLine="284"/>
        <w:jc w:val="both"/>
        <w:rPr>
          <w:rFonts w:ascii="Times New Roman" w:hAnsi="Times New Roman" w:cs="Times New Roman"/>
        </w:rPr>
      </w:pPr>
    </w:p>
    <w:p w14:paraId="7B7C6C21" w14:textId="77777777" w:rsidR="00340E03" w:rsidRDefault="00340E03" w:rsidP="00651585">
      <w:pPr>
        <w:ind w:left="0" w:firstLine="284"/>
        <w:jc w:val="both"/>
        <w:rPr>
          <w:rFonts w:ascii="Times New Roman" w:hAnsi="Times New Roman" w:cs="Times New Roman"/>
        </w:rPr>
      </w:pPr>
    </w:p>
    <w:p w14:paraId="3B717028" w14:textId="77777777" w:rsidR="00584BF3" w:rsidRPr="00933FF8" w:rsidRDefault="00584BF3" w:rsidP="00651585">
      <w:pPr>
        <w:ind w:left="0" w:firstLine="284"/>
        <w:jc w:val="both"/>
        <w:rPr>
          <w:rFonts w:ascii="Times New Roman" w:hAnsi="Times New Roman" w:cs="Times New Roman"/>
        </w:rPr>
      </w:pPr>
    </w:p>
    <w:p w14:paraId="155AEF68" w14:textId="1C5FC808" w:rsidR="00A121FD" w:rsidRPr="00933FF8" w:rsidRDefault="00A121FD" w:rsidP="00651585">
      <w:pPr>
        <w:ind w:left="0" w:firstLine="284"/>
        <w:jc w:val="both"/>
        <w:rPr>
          <w:rFonts w:ascii="Times New Roman" w:hAnsi="Times New Roman" w:cs="Times New Roman"/>
        </w:rPr>
      </w:pPr>
      <w:r w:rsidRPr="00933FF8">
        <w:rPr>
          <w:rFonts w:ascii="Times New Roman" w:hAnsi="Times New Roman" w:cs="Times New Roman"/>
        </w:rPr>
        <w:t>O array allMovies é depois filtrado para eliminar filmes duplicados (através da função unique). Em seguida, é obtida a lista de filmes avaliados pelo utilizador escolhido (através da função movies)</w:t>
      </w:r>
      <w:r w:rsidR="00B72C04" w:rsidRPr="00933FF8">
        <w:rPr>
          <w:rFonts w:ascii="Times New Roman" w:hAnsi="Times New Roman" w:cs="Times New Roman"/>
        </w:rPr>
        <w:t xml:space="preserve"> e, p</w:t>
      </w:r>
      <w:r w:rsidRPr="00933FF8">
        <w:rPr>
          <w:rFonts w:ascii="Times New Roman" w:hAnsi="Times New Roman" w:cs="Times New Roman"/>
        </w:rPr>
        <w:t>or fim, é chamada a função setdiff para encontrar os filmes que o utilizador escolhido não avaliou, mas que os dois utilizadores mais similares avaliaram.</w:t>
      </w:r>
    </w:p>
    <w:p w14:paraId="358D893D" w14:textId="77777777" w:rsidR="00933FF8" w:rsidRPr="00933FF8" w:rsidRDefault="00933FF8" w:rsidP="00651585">
      <w:pPr>
        <w:ind w:left="0" w:firstLine="284"/>
        <w:jc w:val="both"/>
        <w:rPr>
          <w:rFonts w:ascii="Times New Roman" w:hAnsi="Times New Roman" w:cs="Times New Roman"/>
        </w:rPr>
      </w:pPr>
      <w:r w:rsidRPr="00933FF8">
        <w:rPr>
          <w:rFonts w:ascii="Times New Roman" w:hAnsi="Times New Roman" w:cs="Times New Roman"/>
        </w:rPr>
        <w:t>Por fim, é impresso o nome de cada um destes filmes não avaliados pelo utilizador escolhido, mas avaliados pelos dois utilizadores mais similares.</w:t>
      </w:r>
    </w:p>
    <w:p w14:paraId="1BC7FDA0" w14:textId="2986DB08" w:rsidR="00B72C04" w:rsidRPr="00933FF8" w:rsidRDefault="00B72C04" w:rsidP="00651585">
      <w:pPr>
        <w:ind w:left="0" w:firstLine="284"/>
        <w:jc w:val="both"/>
        <w:rPr>
          <w:rFonts w:ascii="Times New Roman" w:hAnsi="Times New Roman" w:cs="Times New Roman"/>
        </w:rPr>
      </w:pPr>
      <w:r w:rsidRPr="00933FF8">
        <w:rPr>
          <w:rFonts w:ascii="Times New Roman" w:hAnsi="Times New Roman" w:cs="Times New Roman"/>
        </w:rPr>
        <w:t>Caso o utilizador selecione a opção 3 é sugerido um conjunto de filmes</w:t>
      </w:r>
      <w:r w:rsidRPr="00933FF8">
        <w:rPr>
          <w:rFonts w:ascii="Times New Roman" w:hAnsi="Times New Roman" w:cs="Times New Roman"/>
        </w:rPr>
        <w:t xml:space="preserve"> baseados nos filmes já avaliados pelo utilizador escolhido.</w:t>
      </w:r>
    </w:p>
    <w:p w14:paraId="25EA2178" w14:textId="6C9CEB83" w:rsidR="00B72C04" w:rsidRPr="00933FF8" w:rsidRDefault="00B72C04" w:rsidP="00651585">
      <w:pPr>
        <w:ind w:left="0" w:firstLine="284"/>
        <w:jc w:val="both"/>
        <w:rPr>
          <w:rFonts w:ascii="Times New Roman" w:hAnsi="Times New Roman" w:cs="Times New Roman"/>
        </w:rPr>
      </w:pPr>
      <w:r w:rsidRPr="00933FF8">
        <w:rPr>
          <w:rFonts w:ascii="Times New Roman" w:hAnsi="Times New Roman" w:cs="Times New Roman"/>
        </w:rPr>
        <w:t xml:space="preserve">Na implementação do código, o </w:t>
      </w:r>
      <w:r w:rsidRPr="00933FF8">
        <w:rPr>
          <w:rFonts w:ascii="Times New Roman" w:hAnsi="Times New Roman" w:cs="Times New Roman"/>
        </w:rPr>
        <w:t>primeir</w:t>
      </w:r>
      <w:r w:rsidRPr="00933FF8">
        <w:rPr>
          <w:rFonts w:ascii="Times New Roman" w:hAnsi="Times New Roman" w:cs="Times New Roman"/>
        </w:rPr>
        <w:t>o</w:t>
      </w:r>
      <w:r w:rsidRPr="00933FF8">
        <w:rPr>
          <w:rFonts w:ascii="Times New Roman" w:hAnsi="Times New Roman" w:cs="Times New Roman"/>
        </w:rPr>
        <w:t xml:space="preserve"> </w:t>
      </w:r>
      <w:r w:rsidRPr="00933FF8">
        <w:rPr>
          <w:rFonts w:ascii="Times New Roman" w:hAnsi="Times New Roman" w:cs="Times New Roman"/>
        </w:rPr>
        <w:t>passo consiste em</w:t>
      </w:r>
      <w:r w:rsidR="00933FF8" w:rsidRPr="00933FF8">
        <w:rPr>
          <w:rFonts w:ascii="Times New Roman" w:hAnsi="Times New Roman" w:cs="Times New Roman"/>
        </w:rPr>
        <w:t xml:space="preserve"> escolher</w:t>
      </w:r>
      <w:r w:rsidRPr="00933FF8">
        <w:rPr>
          <w:rFonts w:ascii="Times New Roman" w:hAnsi="Times New Roman" w:cs="Times New Roman"/>
        </w:rPr>
        <w:t xml:space="preserve"> os filmes já avaliados pelo utilizador </w:t>
      </w:r>
      <w:r w:rsidR="00933FF8" w:rsidRPr="00933FF8">
        <w:rPr>
          <w:rFonts w:ascii="Times New Roman" w:hAnsi="Times New Roman" w:cs="Times New Roman"/>
        </w:rPr>
        <w:t>inserido</w:t>
      </w:r>
      <w:r w:rsidRPr="00933FF8">
        <w:rPr>
          <w:rFonts w:ascii="Times New Roman" w:hAnsi="Times New Roman" w:cs="Times New Roman"/>
        </w:rPr>
        <w:t>, através da variável "rated_movies". Depois, é chamada a função "selectMovies", que irá retornar um array de filmes que têm uma distância de Jaccard menor que 0.8 em relação aos filmes avaliados pelo utilizador e que ainda não foram avaliados pelo mesmo. Esse array é guardado na variável "selected_movies".</w:t>
      </w:r>
    </w:p>
    <w:p w14:paraId="43F80256" w14:textId="22E67734" w:rsidR="00B72C04" w:rsidRPr="00933FF8" w:rsidRDefault="00B72C04" w:rsidP="00651585">
      <w:pPr>
        <w:ind w:left="0" w:firstLine="284"/>
        <w:jc w:val="both"/>
        <w:rPr>
          <w:rFonts w:ascii="Times New Roman" w:hAnsi="Times New Roman" w:cs="Times New Roman"/>
        </w:rPr>
      </w:pPr>
      <w:r w:rsidRPr="00933FF8">
        <w:rPr>
          <w:rFonts w:ascii="Times New Roman" w:hAnsi="Times New Roman" w:cs="Times New Roman"/>
        </w:rPr>
        <w:t xml:space="preserve">Depois, é removido qualquer filme repetido do array "selected_movies" através da função "unique", e é criado um array "movie_count" para guardar o número de vezes que cada filme aparece no array "selected_movies". </w:t>
      </w:r>
    </w:p>
    <w:p w14:paraId="641C55C8" w14:textId="754FEABB" w:rsidR="00B72C04" w:rsidRDefault="00B72C04" w:rsidP="00651585">
      <w:pPr>
        <w:ind w:left="0" w:firstLine="284"/>
        <w:jc w:val="both"/>
        <w:rPr>
          <w:rFonts w:ascii="Times New Roman" w:hAnsi="Times New Roman" w:cs="Times New Roman"/>
        </w:rPr>
      </w:pPr>
      <w:r w:rsidRPr="00933FF8">
        <w:rPr>
          <w:rFonts w:ascii="Times New Roman" w:hAnsi="Times New Roman" w:cs="Times New Roman"/>
        </w:rPr>
        <w:t>Finalmente, é encontrado o filme que aparece mais vezes no array "selected_movies", através da função "max", e também é encontrado o segundo filme que aparece mais vezes, através da função "max" e do operador "~=". Depois, os nomes desses dois filmes são impressos na tela.</w:t>
      </w:r>
    </w:p>
    <w:p w14:paraId="1DDDA508" w14:textId="50CC4114" w:rsidR="00584BF3" w:rsidRPr="00933FF8" w:rsidRDefault="00584BF3" w:rsidP="00651585">
      <w:pPr>
        <w:ind w:left="0" w:firstLine="284"/>
        <w:jc w:val="both"/>
        <w:rPr>
          <w:rFonts w:ascii="Times New Roman" w:hAnsi="Times New Roman" w:cs="Times New Roman"/>
        </w:rPr>
      </w:pPr>
      <w:r>
        <w:rPr>
          <w:rFonts w:ascii="Times New Roman" w:hAnsi="Times New Roman" w:cs="Times New Roman"/>
        </w:rPr>
        <w:t xml:space="preserve">Na opção 4 o código que nós implementámos encontra-se incompleto e tem como objetivo </w:t>
      </w:r>
      <w:r w:rsidRPr="00584BF3">
        <w:rPr>
          <w:rFonts w:ascii="Times New Roman" w:hAnsi="Times New Roman" w:cs="Times New Roman"/>
        </w:rPr>
        <w:t>procura</w:t>
      </w:r>
      <w:r>
        <w:rPr>
          <w:rFonts w:ascii="Times New Roman" w:hAnsi="Times New Roman" w:cs="Times New Roman"/>
        </w:rPr>
        <w:t>r</w:t>
      </w:r>
      <w:r w:rsidRPr="00584BF3">
        <w:rPr>
          <w:rFonts w:ascii="Times New Roman" w:hAnsi="Times New Roman" w:cs="Times New Roman"/>
        </w:rPr>
        <w:t xml:space="preserve"> filmes em que o nome contenha uma determinada string. O objetivo é encontrar filmes similares àquele cujo nome foi inserido pelo utilizador. Para isso, são criados shingles (sequências de caracteres) a partir do nome dos filmes e dos caracteres inseridos pelo utilizador. Depois, são aplicadas as funções hash DJB31MA aos shingles, para encontrar os valores hash correspondentes. Em seguida, é encontrada a distância de Jaccard entre os valores hash dos filmes e do input do utilizador, e os filmes cuja distância de Jaccard seja menor que </w:t>
      </w:r>
      <w:r w:rsidRPr="00584BF3">
        <w:rPr>
          <w:rFonts w:ascii="Times New Roman" w:hAnsi="Times New Roman" w:cs="Times New Roman"/>
        </w:rPr>
        <w:t>uns determinados limiares são</w:t>
      </w:r>
      <w:r w:rsidRPr="00584BF3">
        <w:rPr>
          <w:rFonts w:ascii="Times New Roman" w:hAnsi="Times New Roman" w:cs="Times New Roman"/>
        </w:rPr>
        <w:t xml:space="preserve"> selecionados. Finalmente, os filmes selecionados são classificados por ordem de distância de Jaccard e os cinco primeiros são mostrados ao utilizador.</w:t>
      </w:r>
    </w:p>
    <w:p w14:paraId="7690ADD8" w14:textId="276A1C40" w:rsidR="00933FF8" w:rsidRPr="00933FF8" w:rsidRDefault="00933FF8" w:rsidP="00651585">
      <w:pPr>
        <w:ind w:left="0" w:firstLine="0"/>
        <w:jc w:val="both"/>
        <w:rPr>
          <w:rFonts w:ascii="Times New Roman" w:hAnsi="Times New Roman" w:cs="Times New Roman"/>
        </w:rPr>
      </w:pPr>
    </w:p>
    <w:p w14:paraId="2CCA8291" w14:textId="6FFFBACE" w:rsidR="00933FF8" w:rsidRPr="00933FF8" w:rsidRDefault="00933FF8" w:rsidP="00651585">
      <w:pPr>
        <w:ind w:left="0" w:firstLine="0"/>
        <w:jc w:val="both"/>
        <w:rPr>
          <w:rFonts w:ascii="Times New Roman" w:hAnsi="Times New Roman" w:cs="Times New Roman"/>
        </w:rPr>
      </w:pPr>
    </w:p>
    <w:p w14:paraId="40AE71A3" w14:textId="7F4A5D57" w:rsidR="00933FF8" w:rsidRPr="00933FF8" w:rsidRDefault="00933FF8" w:rsidP="00651585">
      <w:pPr>
        <w:ind w:left="0" w:firstLine="0"/>
        <w:jc w:val="both"/>
        <w:rPr>
          <w:rFonts w:ascii="Times New Roman" w:hAnsi="Times New Roman" w:cs="Times New Roman"/>
        </w:rPr>
      </w:pPr>
    </w:p>
    <w:p w14:paraId="62EBDEB8" w14:textId="0DCC2C76" w:rsidR="00933FF8" w:rsidRPr="00933FF8" w:rsidRDefault="00933FF8" w:rsidP="00651585">
      <w:pPr>
        <w:ind w:left="0" w:firstLine="0"/>
        <w:jc w:val="both"/>
        <w:rPr>
          <w:rFonts w:ascii="Times New Roman" w:hAnsi="Times New Roman" w:cs="Times New Roman"/>
        </w:rPr>
      </w:pPr>
    </w:p>
    <w:p w14:paraId="6CD268C1" w14:textId="5F09B5AA" w:rsidR="00933FF8" w:rsidRPr="00933FF8" w:rsidRDefault="00933FF8" w:rsidP="00651585">
      <w:pPr>
        <w:ind w:left="0" w:firstLine="0"/>
        <w:jc w:val="both"/>
        <w:rPr>
          <w:rFonts w:ascii="Times New Roman" w:hAnsi="Times New Roman" w:cs="Times New Roman"/>
        </w:rPr>
      </w:pPr>
    </w:p>
    <w:p w14:paraId="128B16D9" w14:textId="7CF83F5F" w:rsidR="00933FF8" w:rsidRPr="00933FF8" w:rsidRDefault="00933FF8" w:rsidP="00651585">
      <w:pPr>
        <w:ind w:left="0" w:firstLine="0"/>
        <w:jc w:val="both"/>
        <w:rPr>
          <w:rFonts w:ascii="Times New Roman" w:hAnsi="Times New Roman" w:cs="Times New Roman"/>
        </w:rPr>
      </w:pPr>
    </w:p>
    <w:p w14:paraId="48C5D7FD" w14:textId="46E96CD0" w:rsidR="00651585" w:rsidRDefault="00651585" w:rsidP="00651585">
      <w:pPr>
        <w:ind w:left="0" w:firstLine="0"/>
        <w:jc w:val="both"/>
        <w:rPr>
          <w:rFonts w:ascii="Times New Roman" w:hAnsi="Times New Roman" w:cs="Times New Roman"/>
        </w:rPr>
      </w:pPr>
    </w:p>
    <w:p w14:paraId="04004B85" w14:textId="77777777" w:rsidR="00584BF3" w:rsidRPr="00933FF8" w:rsidRDefault="00584BF3" w:rsidP="00651585">
      <w:pPr>
        <w:ind w:left="0" w:firstLine="0"/>
        <w:jc w:val="both"/>
        <w:rPr>
          <w:rFonts w:ascii="Times New Roman" w:hAnsi="Times New Roman" w:cs="Times New Roman"/>
        </w:rPr>
      </w:pPr>
    </w:p>
    <w:p w14:paraId="2B9312B5" w14:textId="10BFA8FB" w:rsidR="00933FF8" w:rsidRPr="00584BF3" w:rsidRDefault="00933FF8" w:rsidP="00651585">
      <w:pPr>
        <w:pStyle w:val="Ttulo1"/>
        <w:numPr>
          <w:ilvl w:val="0"/>
          <w:numId w:val="3"/>
        </w:numPr>
        <w:rPr>
          <w:rFonts w:ascii="Times New Roman" w:hAnsi="Times New Roman" w:cs="Times New Roman"/>
        </w:rPr>
      </w:pPr>
      <w:bookmarkStart w:id="7" w:name="_Toc123921276"/>
      <w:r w:rsidRPr="00584BF3">
        <w:rPr>
          <w:rFonts w:ascii="Times New Roman" w:hAnsi="Times New Roman" w:cs="Times New Roman"/>
        </w:rPr>
        <w:t>Conclusão</w:t>
      </w:r>
      <w:bookmarkEnd w:id="7"/>
    </w:p>
    <w:p w14:paraId="23C2683F" w14:textId="77777777" w:rsidR="00651585" w:rsidRPr="00651585" w:rsidRDefault="00651585" w:rsidP="00651585">
      <w:pPr>
        <w:ind w:left="0" w:firstLine="284"/>
      </w:pPr>
    </w:p>
    <w:p w14:paraId="71C49A5A" w14:textId="3617DBC7" w:rsidR="00933FF8" w:rsidRDefault="00584BF3" w:rsidP="00651585">
      <w:pPr>
        <w:ind w:left="0" w:firstLine="284"/>
        <w:jc w:val="both"/>
        <w:rPr>
          <w:rFonts w:ascii="Times New Roman" w:hAnsi="Times New Roman" w:cs="Times New Roman"/>
        </w:rPr>
      </w:pPr>
      <w:r>
        <w:rPr>
          <w:rFonts w:ascii="Times New Roman" w:hAnsi="Times New Roman" w:cs="Times New Roman"/>
        </w:rPr>
        <w:t>Em conclusão</w:t>
      </w:r>
      <w:r w:rsidR="00933FF8" w:rsidRPr="00933FF8">
        <w:rPr>
          <w:rFonts w:ascii="Times New Roman" w:hAnsi="Times New Roman" w:cs="Times New Roman"/>
        </w:rPr>
        <w:t>, com o desenvolvimento desta aplicação em Matlab, expandimos os nossos conhecimentos relativamente à programação em Matlab e aos algoritmos MinHash que foram necessários usar.</w:t>
      </w:r>
      <w:r w:rsidR="00455A0B">
        <w:rPr>
          <w:rFonts w:ascii="Times New Roman" w:hAnsi="Times New Roman" w:cs="Times New Roman"/>
        </w:rPr>
        <w:t xml:space="preserve"> Desenvolvemos um script Matlab com 4 opções funcionais usando métodos MinHash. </w:t>
      </w:r>
      <w:r w:rsidR="00651585">
        <w:rPr>
          <w:rFonts w:ascii="Times New Roman" w:hAnsi="Times New Roman" w:cs="Times New Roman"/>
        </w:rPr>
        <w:t xml:space="preserve"> Devido à falta de tempo não conseguimos acabar a implementação da opção 4, logo esta não funciona totalmente.</w:t>
      </w:r>
    </w:p>
    <w:p w14:paraId="6AAF8084" w14:textId="77777777" w:rsidR="00584BF3" w:rsidRPr="00933FF8" w:rsidRDefault="00584BF3" w:rsidP="00455A0B">
      <w:pPr>
        <w:ind w:left="0" w:firstLine="0"/>
        <w:jc w:val="both"/>
        <w:rPr>
          <w:rFonts w:ascii="Times New Roman" w:hAnsi="Times New Roman" w:cs="Times New Roman"/>
        </w:rPr>
      </w:pPr>
    </w:p>
    <w:p w14:paraId="5E1264F4" w14:textId="77777777" w:rsidR="00933FF8" w:rsidRPr="00F75F9F" w:rsidRDefault="00933FF8" w:rsidP="00B72C04">
      <w:pPr>
        <w:ind w:left="0" w:firstLine="0"/>
      </w:pPr>
    </w:p>
    <w:sectPr w:rsidR="00933FF8" w:rsidRPr="00F75F9F" w:rsidSect="00F75F9F">
      <w:headerReference w:type="default" r:id="rId10"/>
      <w:footerReference w:type="default" r:id="rId11"/>
      <w:pgSz w:w="11906" w:h="16838"/>
      <w:pgMar w:top="1417" w:right="566" w:bottom="1417" w:left="85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BBD4E" w14:textId="77777777" w:rsidR="003D7934" w:rsidRDefault="003D7934" w:rsidP="005A7CDA">
      <w:pPr>
        <w:spacing w:after="0" w:line="240" w:lineRule="auto"/>
      </w:pPr>
      <w:r>
        <w:separator/>
      </w:r>
    </w:p>
  </w:endnote>
  <w:endnote w:type="continuationSeparator" w:id="0">
    <w:p w14:paraId="4CAB15EE" w14:textId="77777777" w:rsidR="003D7934" w:rsidRDefault="003D7934" w:rsidP="005A7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5936531"/>
      <w:docPartObj>
        <w:docPartGallery w:val="Page Numbers (Bottom of Page)"/>
        <w:docPartUnique/>
      </w:docPartObj>
    </w:sdtPr>
    <w:sdtContent>
      <w:sdt>
        <w:sdtPr>
          <w:id w:val="-1769616900"/>
          <w:docPartObj>
            <w:docPartGallery w:val="Page Numbers (Top of Page)"/>
            <w:docPartUnique/>
          </w:docPartObj>
        </w:sdtPr>
        <w:sdtContent>
          <w:p w14:paraId="7AC5FAA4" w14:textId="1F140D83" w:rsidR="00F75F9F" w:rsidRDefault="00F75F9F">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33AE1294" w14:textId="4A780E36" w:rsidR="005A7CDA" w:rsidRDefault="005A7CD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2BC39" w14:textId="77777777" w:rsidR="003D7934" w:rsidRDefault="003D7934" w:rsidP="005A7CDA">
      <w:pPr>
        <w:spacing w:after="0" w:line="240" w:lineRule="auto"/>
      </w:pPr>
      <w:r>
        <w:separator/>
      </w:r>
    </w:p>
  </w:footnote>
  <w:footnote w:type="continuationSeparator" w:id="0">
    <w:p w14:paraId="7532F042" w14:textId="77777777" w:rsidR="003D7934" w:rsidRDefault="003D7934" w:rsidP="005A7C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E4EDF" w14:textId="35DE23BD" w:rsidR="005A7CDA" w:rsidRPr="00F75F9F" w:rsidRDefault="005A7CDA" w:rsidP="00F75F9F">
    <w:pPr>
      <w:pStyle w:val="Cabealho"/>
      <w:ind w:left="9214" w:hanging="3907"/>
      <w:rPr>
        <w:rFonts w:ascii="Times New Roman" w:hAnsi="Times New Roman" w:cs="Times New Roman"/>
        <w:i/>
        <w:iCs/>
      </w:rPr>
    </w:pPr>
    <w:r>
      <w:rPr>
        <w:noProof/>
      </w:rPr>
      <w:drawing>
        <wp:anchor distT="0" distB="0" distL="114300" distR="114300" simplePos="0" relativeHeight="251659264" behindDoc="0" locked="0" layoutInCell="1" allowOverlap="1" wp14:anchorId="3EB2E43C" wp14:editId="778CB659">
          <wp:simplePos x="0" y="0"/>
          <wp:positionH relativeFrom="column">
            <wp:posOffset>91440</wp:posOffset>
          </wp:positionH>
          <wp:positionV relativeFrom="paragraph">
            <wp:posOffset>-107315</wp:posOffset>
          </wp:positionV>
          <wp:extent cx="2042160" cy="405165"/>
          <wp:effectExtent l="0" t="0" r="0" b="0"/>
          <wp:wrapNone/>
          <wp:docPr id="80" name="Imagem 80" descr="DETIHub - Site O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TIHub - Site Oficial"/>
                  <pic:cNvPicPr>
                    <a:picLocks noChangeAspect="1" noChangeArrowheads="1"/>
                  </pic:cNvPicPr>
                </pic:nvPicPr>
                <pic:blipFill rotWithShape="1">
                  <a:blip r:embed="rId1">
                    <a:extLst>
                      <a:ext uri="{28A0092B-C50C-407E-A947-70E740481C1C}">
                        <a14:useLocalDpi xmlns:a14="http://schemas.microsoft.com/office/drawing/2010/main" val="0"/>
                      </a:ext>
                    </a:extLst>
                  </a:blip>
                  <a:srcRect t="40320" b="39840"/>
                  <a:stretch/>
                </pic:blipFill>
                <pic:spPr bwMode="auto">
                  <a:xfrm>
                    <a:off x="0" y="0"/>
                    <a:ext cx="2042160" cy="4051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ptab w:relativeTo="margin" w:alignment="center" w:leader="none"/>
    </w:r>
    <w:r>
      <w:tab/>
    </w:r>
    <w:r>
      <w:tab/>
    </w:r>
    <w:r w:rsidRPr="00F75F9F">
      <w:rPr>
        <w:i/>
        <w:iCs/>
      </w:rPr>
      <w:t xml:space="preserve">  </w:t>
    </w:r>
    <w:r w:rsidRPr="00F75F9F">
      <w:rPr>
        <w:rFonts w:ascii="Times New Roman" w:hAnsi="Times New Roman" w:cs="Times New Roman"/>
        <w:i/>
        <w:iCs/>
      </w:rPr>
      <w:t>M</w:t>
    </w:r>
    <w:r w:rsidR="00F75F9F" w:rsidRPr="00F75F9F">
      <w:rPr>
        <w:rFonts w:ascii="Times New Roman" w:hAnsi="Times New Roman" w:cs="Times New Roman"/>
        <w:i/>
        <w:iCs/>
      </w:rPr>
      <w:t>PEI</w:t>
    </w:r>
  </w:p>
  <w:p w14:paraId="0CA37FBE" w14:textId="38E8831B" w:rsidR="005A7CDA" w:rsidRPr="00F75F9F" w:rsidRDefault="005A7CDA" w:rsidP="00F75F9F">
    <w:pPr>
      <w:pStyle w:val="Cabealho"/>
      <w:ind w:left="8789" w:hanging="8432"/>
      <w:rPr>
        <w:rFonts w:ascii="Times New Roman" w:hAnsi="Times New Roman" w:cs="Times New Roman"/>
        <w:i/>
        <w:iCs/>
      </w:rPr>
    </w:pPr>
    <w:r w:rsidRPr="00F75F9F">
      <w:rPr>
        <w:rFonts w:ascii="Times New Roman" w:hAnsi="Times New Roman" w:cs="Times New Roman"/>
        <w:i/>
        <w:iCs/>
      </w:rPr>
      <w:tab/>
    </w:r>
    <w:r w:rsidRPr="00F75F9F">
      <w:rPr>
        <w:rFonts w:ascii="Times New Roman" w:hAnsi="Times New Roman" w:cs="Times New Roman"/>
        <w:i/>
        <w:iCs/>
      </w:rPr>
      <w:tab/>
    </w:r>
    <w:r w:rsidRPr="00F75F9F">
      <w:rPr>
        <w:rFonts w:ascii="Times New Roman" w:hAnsi="Times New Roman" w:cs="Times New Roman"/>
        <w:i/>
        <w:iCs/>
      </w:rPr>
      <w:tab/>
    </w:r>
    <w:r w:rsidR="00F75F9F" w:rsidRPr="00F75F9F">
      <w:rPr>
        <w:rFonts w:ascii="Times New Roman" w:hAnsi="Times New Roman" w:cs="Times New Roman"/>
        <w:i/>
        <w:iCs/>
      </w:rPr>
      <w:t xml:space="preserve">  </w:t>
    </w:r>
    <w:r w:rsidRPr="00F75F9F">
      <w:rPr>
        <w:rFonts w:ascii="Times New Roman" w:hAnsi="Times New Roman" w:cs="Times New Roman"/>
        <w:i/>
        <w:iCs/>
      </w:rPr>
      <w:t>2022/2023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42F46"/>
    <w:multiLevelType w:val="hybridMultilevel"/>
    <w:tmpl w:val="65F4D82C"/>
    <w:lvl w:ilvl="0" w:tplc="842401A4">
      <w:start w:val="1"/>
      <w:numFmt w:val="decimal"/>
      <w:lvlText w:val="%1."/>
      <w:lvlJc w:val="left"/>
      <w:pPr>
        <w:ind w:left="717" w:hanging="360"/>
      </w:pPr>
      <w:rPr>
        <w:rFonts w:hint="default"/>
      </w:rPr>
    </w:lvl>
    <w:lvl w:ilvl="1" w:tplc="08160019" w:tentative="1">
      <w:start w:val="1"/>
      <w:numFmt w:val="lowerLetter"/>
      <w:lvlText w:val="%2."/>
      <w:lvlJc w:val="left"/>
      <w:pPr>
        <w:ind w:left="1437" w:hanging="360"/>
      </w:pPr>
    </w:lvl>
    <w:lvl w:ilvl="2" w:tplc="0816001B" w:tentative="1">
      <w:start w:val="1"/>
      <w:numFmt w:val="lowerRoman"/>
      <w:lvlText w:val="%3."/>
      <w:lvlJc w:val="right"/>
      <w:pPr>
        <w:ind w:left="2157" w:hanging="180"/>
      </w:pPr>
    </w:lvl>
    <w:lvl w:ilvl="3" w:tplc="0816000F" w:tentative="1">
      <w:start w:val="1"/>
      <w:numFmt w:val="decimal"/>
      <w:lvlText w:val="%4."/>
      <w:lvlJc w:val="left"/>
      <w:pPr>
        <w:ind w:left="2877" w:hanging="360"/>
      </w:pPr>
    </w:lvl>
    <w:lvl w:ilvl="4" w:tplc="08160019" w:tentative="1">
      <w:start w:val="1"/>
      <w:numFmt w:val="lowerLetter"/>
      <w:lvlText w:val="%5."/>
      <w:lvlJc w:val="left"/>
      <w:pPr>
        <w:ind w:left="3597" w:hanging="360"/>
      </w:pPr>
    </w:lvl>
    <w:lvl w:ilvl="5" w:tplc="0816001B" w:tentative="1">
      <w:start w:val="1"/>
      <w:numFmt w:val="lowerRoman"/>
      <w:lvlText w:val="%6."/>
      <w:lvlJc w:val="right"/>
      <w:pPr>
        <w:ind w:left="4317" w:hanging="180"/>
      </w:pPr>
    </w:lvl>
    <w:lvl w:ilvl="6" w:tplc="0816000F" w:tentative="1">
      <w:start w:val="1"/>
      <w:numFmt w:val="decimal"/>
      <w:lvlText w:val="%7."/>
      <w:lvlJc w:val="left"/>
      <w:pPr>
        <w:ind w:left="5037" w:hanging="360"/>
      </w:pPr>
    </w:lvl>
    <w:lvl w:ilvl="7" w:tplc="08160019" w:tentative="1">
      <w:start w:val="1"/>
      <w:numFmt w:val="lowerLetter"/>
      <w:lvlText w:val="%8."/>
      <w:lvlJc w:val="left"/>
      <w:pPr>
        <w:ind w:left="5757" w:hanging="360"/>
      </w:pPr>
    </w:lvl>
    <w:lvl w:ilvl="8" w:tplc="0816001B" w:tentative="1">
      <w:start w:val="1"/>
      <w:numFmt w:val="lowerRoman"/>
      <w:lvlText w:val="%9."/>
      <w:lvlJc w:val="right"/>
      <w:pPr>
        <w:ind w:left="6477" w:hanging="180"/>
      </w:pPr>
    </w:lvl>
  </w:abstractNum>
  <w:abstractNum w:abstractNumId="1" w15:restartNumberingAfterBreak="0">
    <w:nsid w:val="60206BE0"/>
    <w:multiLevelType w:val="hybridMultilevel"/>
    <w:tmpl w:val="5C409D6E"/>
    <w:lvl w:ilvl="0" w:tplc="21DEBA1C">
      <w:start w:val="1"/>
      <w:numFmt w:val="decimal"/>
      <w:lvlText w:val="%1."/>
      <w:lvlJc w:val="left"/>
      <w:pPr>
        <w:ind w:left="717" w:hanging="360"/>
      </w:pPr>
      <w:rPr>
        <w:rFonts w:hint="default"/>
      </w:rPr>
    </w:lvl>
    <w:lvl w:ilvl="1" w:tplc="08160019" w:tentative="1">
      <w:start w:val="1"/>
      <w:numFmt w:val="lowerLetter"/>
      <w:lvlText w:val="%2."/>
      <w:lvlJc w:val="left"/>
      <w:pPr>
        <w:ind w:left="1437" w:hanging="360"/>
      </w:pPr>
    </w:lvl>
    <w:lvl w:ilvl="2" w:tplc="0816001B" w:tentative="1">
      <w:start w:val="1"/>
      <w:numFmt w:val="lowerRoman"/>
      <w:lvlText w:val="%3."/>
      <w:lvlJc w:val="right"/>
      <w:pPr>
        <w:ind w:left="2157" w:hanging="180"/>
      </w:pPr>
    </w:lvl>
    <w:lvl w:ilvl="3" w:tplc="0816000F" w:tentative="1">
      <w:start w:val="1"/>
      <w:numFmt w:val="decimal"/>
      <w:lvlText w:val="%4."/>
      <w:lvlJc w:val="left"/>
      <w:pPr>
        <w:ind w:left="2877" w:hanging="360"/>
      </w:pPr>
    </w:lvl>
    <w:lvl w:ilvl="4" w:tplc="08160019" w:tentative="1">
      <w:start w:val="1"/>
      <w:numFmt w:val="lowerLetter"/>
      <w:lvlText w:val="%5."/>
      <w:lvlJc w:val="left"/>
      <w:pPr>
        <w:ind w:left="3597" w:hanging="360"/>
      </w:pPr>
    </w:lvl>
    <w:lvl w:ilvl="5" w:tplc="0816001B" w:tentative="1">
      <w:start w:val="1"/>
      <w:numFmt w:val="lowerRoman"/>
      <w:lvlText w:val="%6."/>
      <w:lvlJc w:val="right"/>
      <w:pPr>
        <w:ind w:left="4317" w:hanging="180"/>
      </w:pPr>
    </w:lvl>
    <w:lvl w:ilvl="6" w:tplc="0816000F" w:tentative="1">
      <w:start w:val="1"/>
      <w:numFmt w:val="decimal"/>
      <w:lvlText w:val="%7."/>
      <w:lvlJc w:val="left"/>
      <w:pPr>
        <w:ind w:left="5037" w:hanging="360"/>
      </w:pPr>
    </w:lvl>
    <w:lvl w:ilvl="7" w:tplc="08160019" w:tentative="1">
      <w:start w:val="1"/>
      <w:numFmt w:val="lowerLetter"/>
      <w:lvlText w:val="%8."/>
      <w:lvlJc w:val="left"/>
      <w:pPr>
        <w:ind w:left="5757" w:hanging="360"/>
      </w:pPr>
    </w:lvl>
    <w:lvl w:ilvl="8" w:tplc="0816001B" w:tentative="1">
      <w:start w:val="1"/>
      <w:numFmt w:val="lowerRoman"/>
      <w:lvlText w:val="%9."/>
      <w:lvlJc w:val="right"/>
      <w:pPr>
        <w:ind w:left="6477" w:hanging="180"/>
      </w:pPr>
    </w:lvl>
  </w:abstractNum>
  <w:abstractNum w:abstractNumId="2" w15:restartNumberingAfterBreak="0">
    <w:nsid w:val="7E3212E8"/>
    <w:multiLevelType w:val="multilevel"/>
    <w:tmpl w:val="BEAC5EF6"/>
    <w:lvl w:ilvl="0">
      <w:start w:val="1"/>
      <w:numFmt w:val="decimal"/>
      <w:lvlText w:val="%1."/>
      <w:lvlJc w:val="left"/>
      <w:pPr>
        <w:ind w:left="717" w:hanging="360"/>
      </w:pPr>
      <w:rPr>
        <w:rFonts w:hint="default"/>
      </w:rPr>
    </w:lvl>
    <w:lvl w:ilvl="1">
      <w:start w:val="1"/>
      <w:numFmt w:val="decimal"/>
      <w:isLgl/>
      <w:lvlText w:val="%1.%2."/>
      <w:lvlJc w:val="left"/>
      <w:pPr>
        <w:ind w:left="1077" w:hanging="720"/>
      </w:pPr>
      <w:rPr>
        <w:rFonts w:hint="default"/>
      </w:rPr>
    </w:lvl>
    <w:lvl w:ilvl="2">
      <w:start w:val="1"/>
      <w:numFmt w:val="decimal"/>
      <w:isLgl/>
      <w:lvlText w:val="%1.%2.%3."/>
      <w:lvlJc w:val="left"/>
      <w:pPr>
        <w:ind w:left="1077" w:hanging="720"/>
      </w:pPr>
      <w:rPr>
        <w:rFonts w:hint="default"/>
      </w:rPr>
    </w:lvl>
    <w:lvl w:ilvl="3">
      <w:start w:val="1"/>
      <w:numFmt w:val="decimal"/>
      <w:isLgl/>
      <w:lvlText w:val="%1.%2.%3.%4."/>
      <w:lvlJc w:val="left"/>
      <w:pPr>
        <w:ind w:left="1437" w:hanging="1080"/>
      </w:pPr>
      <w:rPr>
        <w:rFonts w:hint="default"/>
      </w:rPr>
    </w:lvl>
    <w:lvl w:ilvl="4">
      <w:start w:val="1"/>
      <w:numFmt w:val="decimal"/>
      <w:isLgl/>
      <w:lvlText w:val="%1.%2.%3.%4.%5."/>
      <w:lvlJc w:val="left"/>
      <w:pPr>
        <w:ind w:left="1437" w:hanging="1080"/>
      </w:pPr>
      <w:rPr>
        <w:rFonts w:hint="default"/>
      </w:rPr>
    </w:lvl>
    <w:lvl w:ilvl="5">
      <w:start w:val="1"/>
      <w:numFmt w:val="decimal"/>
      <w:isLgl/>
      <w:lvlText w:val="%1.%2.%3.%4.%5.%6."/>
      <w:lvlJc w:val="left"/>
      <w:pPr>
        <w:ind w:left="1797" w:hanging="1440"/>
      </w:pPr>
      <w:rPr>
        <w:rFonts w:hint="default"/>
      </w:rPr>
    </w:lvl>
    <w:lvl w:ilvl="6">
      <w:start w:val="1"/>
      <w:numFmt w:val="decimal"/>
      <w:isLgl/>
      <w:lvlText w:val="%1.%2.%3.%4.%5.%6.%7."/>
      <w:lvlJc w:val="left"/>
      <w:pPr>
        <w:ind w:left="1797" w:hanging="1440"/>
      </w:pPr>
      <w:rPr>
        <w:rFonts w:hint="default"/>
      </w:rPr>
    </w:lvl>
    <w:lvl w:ilvl="7">
      <w:start w:val="1"/>
      <w:numFmt w:val="decimal"/>
      <w:isLgl/>
      <w:lvlText w:val="%1.%2.%3.%4.%5.%6.%7.%8."/>
      <w:lvlJc w:val="left"/>
      <w:pPr>
        <w:ind w:left="2157" w:hanging="1800"/>
      </w:pPr>
      <w:rPr>
        <w:rFonts w:hint="default"/>
      </w:rPr>
    </w:lvl>
    <w:lvl w:ilvl="8">
      <w:start w:val="1"/>
      <w:numFmt w:val="decimal"/>
      <w:isLgl/>
      <w:lvlText w:val="%1.%2.%3.%4.%5.%6.%7.%8.%9."/>
      <w:lvlJc w:val="left"/>
      <w:pPr>
        <w:ind w:left="2157" w:hanging="1800"/>
      </w:pPr>
      <w:rPr>
        <w:rFonts w:hint="default"/>
      </w:rPr>
    </w:lvl>
  </w:abstractNum>
  <w:num w:numId="1" w16cid:durableId="998382994">
    <w:abstractNumId w:val="1"/>
  </w:num>
  <w:num w:numId="2" w16cid:durableId="1858620135">
    <w:abstractNumId w:val="0"/>
  </w:num>
  <w:num w:numId="3" w16cid:durableId="20195008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CDA"/>
    <w:rsid w:val="0017538C"/>
    <w:rsid w:val="001A4ED2"/>
    <w:rsid w:val="00340E03"/>
    <w:rsid w:val="003D7934"/>
    <w:rsid w:val="00455A0B"/>
    <w:rsid w:val="005206F4"/>
    <w:rsid w:val="00584BF3"/>
    <w:rsid w:val="005A7CDA"/>
    <w:rsid w:val="00651585"/>
    <w:rsid w:val="00933FF8"/>
    <w:rsid w:val="00A121FD"/>
    <w:rsid w:val="00A20C71"/>
    <w:rsid w:val="00A64BD5"/>
    <w:rsid w:val="00B72C04"/>
    <w:rsid w:val="00C87173"/>
    <w:rsid w:val="00F75F9F"/>
    <w:rsid w:val="00FA42B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21B75"/>
  <w15:chartTrackingRefBased/>
  <w15:docId w15:val="{DF7E2D18-70E1-4802-972F-C2B6993C6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360" w:lineRule="auto"/>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5A7C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933F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5A7CDA"/>
    <w:rPr>
      <w:color w:val="0563C1" w:themeColor="hyperlink"/>
      <w:u w:val="single"/>
    </w:rPr>
  </w:style>
  <w:style w:type="character" w:styleId="MenoNoResolvida">
    <w:name w:val="Unresolved Mention"/>
    <w:basedOn w:val="Tipodeletrapredefinidodopargrafo"/>
    <w:uiPriority w:val="99"/>
    <w:semiHidden/>
    <w:unhideWhenUsed/>
    <w:rsid w:val="005A7CDA"/>
    <w:rPr>
      <w:color w:val="605E5C"/>
      <w:shd w:val="clear" w:color="auto" w:fill="E1DFDD"/>
    </w:rPr>
  </w:style>
  <w:style w:type="character" w:customStyle="1" w:styleId="Ttulo1Carter">
    <w:name w:val="Título 1 Caráter"/>
    <w:basedOn w:val="Tipodeletrapredefinidodopargrafo"/>
    <w:link w:val="Ttulo1"/>
    <w:uiPriority w:val="9"/>
    <w:rsid w:val="005A7CDA"/>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5A7CDA"/>
    <w:pPr>
      <w:spacing w:line="259" w:lineRule="auto"/>
      <w:ind w:left="0" w:firstLine="0"/>
      <w:outlineLvl w:val="9"/>
    </w:pPr>
    <w:rPr>
      <w:lang w:eastAsia="pt-PT"/>
    </w:rPr>
  </w:style>
  <w:style w:type="paragraph" w:styleId="Cabealho">
    <w:name w:val="header"/>
    <w:basedOn w:val="Normal"/>
    <w:link w:val="CabealhoCarter"/>
    <w:uiPriority w:val="99"/>
    <w:unhideWhenUsed/>
    <w:rsid w:val="005A7CDA"/>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5A7CDA"/>
  </w:style>
  <w:style w:type="paragraph" w:styleId="Rodap">
    <w:name w:val="footer"/>
    <w:basedOn w:val="Normal"/>
    <w:link w:val="RodapCarter"/>
    <w:uiPriority w:val="99"/>
    <w:unhideWhenUsed/>
    <w:rsid w:val="005A7CDA"/>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5A7CDA"/>
  </w:style>
  <w:style w:type="paragraph" w:styleId="PargrafodaLista">
    <w:name w:val="List Paragraph"/>
    <w:basedOn w:val="Normal"/>
    <w:uiPriority w:val="34"/>
    <w:qFormat/>
    <w:rsid w:val="00F75F9F"/>
    <w:pPr>
      <w:ind w:left="720"/>
      <w:contextualSpacing/>
    </w:pPr>
  </w:style>
  <w:style w:type="character" w:customStyle="1" w:styleId="Ttulo2Carter">
    <w:name w:val="Título 2 Caráter"/>
    <w:basedOn w:val="Tipodeletrapredefinidodopargrafo"/>
    <w:link w:val="Ttulo2"/>
    <w:uiPriority w:val="9"/>
    <w:rsid w:val="00933FF8"/>
    <w:rPr>
      <w:rFonts w:asciiTheme="majorHAnsi" w:eastAsiaTheme="majorEastAsia" w:hAnsiTheme="majorHAnsi" w:cstheme="majorBidi"/>
      <w:color w:val="2F5496" w:themeColor="accent1" w:themeShade="BF"/>
      <w:sz w:val="26"/>
      <w:szCs w:val="26"/>
    </w:rPr>
  </w:style>
  <w:style w:type="paragraph" w:styleId="ndice1">
    <w:name w:val="toc 1"/>
    <w:basedOn w:val="Normal"/>
    <w:next w:val="Normal"/>
    <w:autoRedefine/>
    <w:uiPriority w:val="39"/>
    <w:unhideWhenUsed/>
    <w:rsid w:val="00651585"/>
    <w:pPr>
      <w:spacing w:after="100"/>
      <w:ind w:left="0"/>
    </w:pPr>
  </w:style>
  <w:style w:type="paragraph" w:styleId="ndice2">
    <w:name w:val="toc 2"/>
    <w:basedOn w:val="Normal"/>
    <w:next w:val="Normal"/>
    <w:autoRedefine/>
    <w:uiPriority w:val="39"/>
    <w:unhideWhenUsed/>
    <w:rsid w:val="0065158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63731">
      <w:bodyDiv w:val="1"/>
      <w:marLeft w:val="0"/>
      <w:marRight w:val="0"/>
      <w:marTop w:val="0"/>
      <w:marBottom w:val="0"/>
      <w:divBdr>
        <w:top w:val="none" w:sz="0" w:space="0" w:color="auto"/>
        <w:left w:val="none" w:sz="0" w:space="0" w:color="auto"/>
        <w:bottom w:val="none" w:sz="0" w:space="0" w:color="auto"/>
        <w:right w:val="none" w:sz="0" w:space="0" w:color="auto"/>
      </w:divBdr>
    </w:div>
    <w:div w:id="444275930">
      <w:bodyDiv w:val="1"/>
      <w:marLeft w:val="0"/>
      <w:marRight w:val="0"/>
      <w:marTop w:val="0"/>
      <w:marBottom w:val="0"/>
      <w:divBdr>
        <w:top w:val="none" w:sz="0" w:space="0" w:color="auto"/>
        <w:left w:val="none" w:sz="0" w:space="0" w:color="auto"/>
        <w:bottom w:val="none" w:sz="0" w:space="0" w:color="auto"/>
        <w:right w:val="none" w:sz="0" w:space="0" w:color="auto"/>
      </w:divBdr>
    </w:div>
    <w:div w:id="554199681">
      <w:bodyDiv w:val="1"/>
      <w:marLeft w:val="0"/>
      <w:marRight w:val="0"/>
      <w:marTop w:val="0"/>
      <w:marBottom w:val="0"/>
      <w:divBdr>
        <w:top w:val="none" w:sz="0" w:space="0" w:color="auto"/>
        <w:left w:val="none" w:sz="0" w:space="0" w:color="auto"/>
        <w:bottom w:val="none" w:sz="0" w:space="0" w:color="auto"/>
        <w:right w:val="none" w:sz="0" w:space="0" w:color="auto"/>
      </w:divBdr>
    </w:div>
    <w:div w:id="976227573">
      <w:bodyDiv w:val="1"/>
      <w:marLeft w:val="0"/>
      <w:marRight w:val="0"/>
      <w:marTop w:val="0"/>
      <w:marBottom w:val="0"/>
      <w:divBdr>
        <w:top w:val="none" w:sz="0" w:space="0" w:color="auto"/>
        <w:left w:val="none" w:sz="0" w:space="0" w:color="auto"/>
        <w:bottom w:val="none" w:sz="0" w:space="0" w:color="auto"/>
        <w:right w:val="none" w:sz="0" w:space="0" w:color="auto"/>
      </w:divBdr>
    </w:div>
    <w:div w:id="1301380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sousa@ua.p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DFB41B-0B5E-481E-B757-7AA58FAE7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8</Pages>
  <Words>1737</Words>
  <Characters>9382</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Miguel Costa Gameiro</dc:creator>
  <cp:keywords/>
  <dc:description/>
  <cp:lastModifiedBy>José Miguel Costa Gameiro</cp:lastModifiedBy>
  <cp:revision>2</cp:revision>
  <cp:lastPrinted>2023-01-06T18:26:00Z</cp:lastPrinted>
  <dcterms:created xsi:type="dcterms:W3CDTF">2023-01-06T16:12:00Z</dcterms:created>
  <dcterms:modified xsi:type="dcterms:W3CDTF">2023-01-06T18:28:00Z</dcterms:modified>
</cp:coreProperties>
</file>