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94AA4" w14:textId="77777777" w:rsidR="005D1956" w:rsidRDefault="00000000">
      <w:r>
        <w:rPr>
          <w:noProof/>
        </w:rPr>
        <w:drawing>
          <wp:anchor distT="0" distB="0" distL="114300" distR="114300" simplePos="0" relativeHeight="251658240" behindDoc="0" locked="0" layoutInCell="1" hidden="0" allowOverlap="1" wp14:anchorId="01894D3A" wp14:editId="0B64615F">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20068632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64814753" w14:textId="77777777" w:rsidR="005D1956" w:rsidRDefault="005D1956"/>
    <w:p w14:paraId="4E9A1B82" w14:textId="77777777" w:rsidR="005D1956" w:rsidRDefault="005D1956"/>
    <w:p w14:paraId="091E3AB3" w14:textId="77777777" w:rsidR="005D1956" w:rsidRDefault="005D1956"/>
    <w:p w14:paraId="67BE8ACA" w14:textId="77777777" w:rsidR="005D1956" w:rsidRDefault="005D1956"/>
    <w:p w14:paraId="13DF5634" w14:textId="77777777" w:rsidR="005D1956" w:rsidRDefault="005D1956"/>
    <w:p w14:paraId="79FAD52A" w14:textId="77777777" w:rsidR="005D1956" w:rsidRDefault="005D1956"/>
    <w:p w14:paraId="26D0A904" w14:textId="77777777" w:rsidR="005D1956" w:rsidRDefault="00000000">
      <w:pPr>
        <w:spacing w:line="276" w:lineRule="auto"/>
        <w:rPr>
          <w:rFonts w:ascii="Arial Black" w:eastAsia="Arial Black" w:hAnsi="Arial Black" w:cs="Arial Black"/>
          <w:sz w:val="44"/>
          <w:szCs w:val="44"/>
        </w:rPr>
      </w:pPr>
      <w:r>
        <w:rPr>
          <w:rFonts w:ascii="Arial Black" w:eastAsia="Arial Black" w:hAnsi="Arial Black" w:cs="Arial Black"/>
          <w:sz w:val="44"/>
          <w:szCs w:val="44"/>
        </w:rPr>
        <w:t>M10 Cálculo Diferencial FIN A</w:t>
      </w:r>
    </w:p>
    <w:p w14:paraId="2DF0C290" w14:textId="2FFE8C4D" w:rsidR="005D1956" w:rsidRDefault="00E67989">
      <w:pPr>
        <w:spacing w:line="276" w:lineRule="auto"/>
      </w:pPr>
      <w:r>
        <w:rPr>
          <w:rFonts w:ascii="Arial Black" w:eastAsia="Arial Black" w:hAnsi="Arial Black" w:cs="Arial Black"/>
          <w:sz w:val="44"/>
          <w:szCs w:val="44"/>
        </w:rPr>
        <w:t>Proyecto Modular</w:t>
      </w:r>
    </w:p>
    <w:tbl>
      <w:tblPr>
        <w:tblStyle w:val="a"/>
        <w:tblpPr w:leftFromText="141" w:rightFromText="141" w:vertAnchor="page" w:horzAnchor="page" w:tblpX="1814" w:tblpY="9168"/>
        <w:tblW w:w="859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523"/>
        <w:gridCol w:w="7069"/>
      </w:tblGrid>
      <w:tr w:rsidR="005D1956" w14:paraId="723A3243" w14:textId="77777777">
        <w:trPr>
          <w:trHeight w:val="659"/>
        </w:trPr>
        <w:tc>
          <w:tcPr>
            <w:tcW w:w="1523" w:type="dxa"/>
          </w:tcPr>
          <w:p w14:paraId="0864EC6D" w14:textId="77777777" w:rsidR="005D1956" w:rsidRDefault="00000000">
            <w:pPr>
              <w:spacing w:after="0"/>
              <w:jc w:val="left"/>
              <w:rPr>
                <w:b/>
                <w:sz w:val="24"/>
                <w:szCs w:val="24"/>
              </w:rPr>
            </w:pPr>
            <w:r>
              <w:rPr>
                <w:b/>
                <w:sz w:val="24"/>
                <w:szCs w:val="24"/>
              </w:rPr>
              <w:t>Tutor:</w:t>
            </w:r>
          </w:p>
        </w:tc>
        <w:tc>
          <w:tcPr>
            <w:tcW w:w="7069" w:type="dxa"/>
          </w:tcPr>
          <w:p w14:paraId="22CECA78" w14:textId="77777777" w:rsidR="005D1956" w:rsidRDefault="00000000">
            <w:pPr>
              <w:tabs>
                <w:tab w:val="left" w:pos="2532"/>
              </w:tabs>
              <w:spacing w:after="0"/>
              <w:jc w:val="left"/>
              <w:rPr>
                <w:b/>
                <w:color w:val="000000"/>
                <w:sz w:val="24"/>
                <w:szCs w:val="24"/>
              </w:rPr>
            </w:pPr>
            <w:r>
              <w:rPr>
                <w:b/>
                <w:color w:val="000000"/>
                <w:sz w:val="24"/>
                <w:szCs w:val="24"/>
              </w:rPr>
              <w:t xml:space="preserve"> Héctor Alexandro Gutiérrez Suárez</w:t>
            </w:r>
          </w:p>
        </w:tc>
      </w:tr>
      <w:tr w:rsidR="005D1956" w14:paraId="0D8D4AA7" w14:textId="77777777">
        <w:trPr>
          <w:trHeight w:val="659"/>
        </w:trPr>
        <w:tc>
          <w:tcPr>
            <w:tcW w:w="1523" w:type="dxa"/>
          </w:tcPr>
          <w:p w14:paraId="3DA717EC" w14:textId="77777777" w:rsidR="005D1956" w:rsidRDefault="00000000">
            <w:pPr>
              <w:spacing w:after="0"/>
              <w:jc w:val="left"/>
              <w:rPr>
                <w:b/>
                <w:sz w:val="24"/>
                <w:szCs w:val="24"/>
              </w:rPr>
            </w:pPr>
            <w:r>
              <w:rPr>
                <w:b/>
                <w:sz w:val="24"/>
                <w:szCs w:val="24"/>
              </w:rPr>
              <w:t xml:space="preserve">Estudiante: </w:t>
            </w:r>
          </w:p>
        </w:tc>
        <w:tc>
          <w:tcPr>
            <w:tcW w:w="7069" w:type="dxa"/>
          </w:tcPr>
          <w:p w14:paraId="4E4D7BA5" w14:textId="77777777" w:rsidR="005D1956" w:rsidRDefault="00000000">
            <w:pPr>
              <w:spacing w:after="0"/>
              <w:jc w:val="left"/>
              <w:rPr>
                <w:b/>
                <w:color w:val="000000"/>
                <w:sz w:val="24"/>
                <w:szCs w:val="24"/>
              </w:rPr>
            </w:pPr>
            <w:r>
              <w:rPr>
                <w:b/>
                <w:color w:val="000000"/>
                <w:sz w:val="24"/>
                <w:szCs w:val="24"/>
              </w:rPr>
              <w:t>José Ramón Ibáñez Posadas</w:t>
            </w:r>
          </w:p>
        </w:tc>
      </w:tr>
      <w:tr w:rsidR="005D1956" w14:paraId="3B40AECC" w14:textId="77777777">
        <w:trPr>
          <w:trHeight w:val="659"/>
        </w:trPr>
        <w:tc>
          <w:tcPr>
            <w:tcW w:w="1523" w:type="dxa"/>
          </w:tcPr>
          <w:p w14:paraId="007596C1" w14:textId="77777777" w:rsidR="005D1956" w:rsidRDefault="00000000">
            <w:pPr>
              <w:spacing w:after="0"/>
              <w:jc w:val="left"/>
              <w:rPr>
                <w:b/>
                <w:sz w:val="24"/>
                <w:szCs w:val="24"/>
              </w:rPr>
            </w:pPr>
            <w:r>
              <w:rPr>
                <w:b/>
                <w:sz w:val="24"/>
                <w:szCs w:val="24"/>
              </w:rPr>
              <w:t>Matricula:</w:t>
            </w:r>
          </w:p>
        </w:tc>
        <w:tc>
          <w:tcPr>
            <w:tcW w:w="7069" w:type="dxa"/>
          </w:tcPr>
          <w:p w14:paraId="3A25126D" w14:textId="77777777" w:rsidR="005D1956" w:rsidRDefault="00000000">
            <w:pPr>
              <w:spacing w:after="0"/>
              <w:jc w:val="left"/>
              <w:rPr>
                <w:color w:val="000000"/>
                <w:sz w:val="24"/>
                <w:szCs w:val="24"/>
              </w:rPr>
            </w:pPr>
            <w:r>
              <w:rPr>
                <w:b/>
                <w:color w:val="000000"/>
                <w:sz w:val="24"/>
                <w:szCs w:val="24"/>
              </w:rPr>
              <w:t>BNL098377</w:t>
            </w:r>
          </w:p>
        </w:tc>
      </w:tr>
    </w:tbl>
    <w:p w14:paraId="3B7EAD30" w14:textId="77777777" w:rsidR="005D1956" w:rsidRDefault="005D1956">
      <w:pPr>
        <w:rPr>
          <w:rFonts w:ascii="Arial Black" w:eastAsia="Arial Black" w:hAnsi="Arial Black" w:cs="Arial Black"/>
          <w:sz w:val="48"/>
          <w:szCs w:val="48"/>
        </w:rPr>
      </w:pPr>
    </w:p>
    <w:p w14:paraId="05C6E58E" w14:textId="77777777" w:rsidR="005D1956" w:rsidRDefault="005D1956"/>
    <w:p w14:paraId="3A612744" w14:textId="77777777" w:rsidR="005D1956" w:rsidRDefault="005D1956"/>
    <w:p w14:paraId="3C2C3BC3" w14:textId="77777777" w:rsidR="005D1956" w:rsidRDefault="005D1956"/>
    <w:p w14:paraId="07FD7C70" w14:textId="77777777" w:rsidR="005D1956" w:rsidRDefault="005D1956"/>
    <w:p w14:paraId="229B8AF0" w14:textId="77777777" w:rsidR="005D1956" w:rsidRDefault="005D1956"/>
    <w:tbl>
      <w:tblPr>
        <w:tblStyle w:val="a0"/>
        <w:tblpPr w:leftFromText="141" w:rightFromText="141" w:vertAnchor="text" w:tblpY="131"/>
        <w:tblW w:w="926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630"/>
        <w:gridCol w:w="4630"/>
      </w:tblGrid>
      <w:tr w:rsidR="005D1956" w14:paraId="74967FA3" w14:textId="77777777">
        <w:trPr>
          <w:trHeight w:val="1320"/>
        </w:trPr>
        <w:tc>
          <w:tcPr>
            <w:tcW w:w="4630" w:type="dxa"/>
          </w:tcPr>
          <w:p w14:paraId="442DE025" w14:textId="77777777" w:rsidR="005D1956" w:rsidRDefault="00000000">
            <w:pPr>
              <w:spacing w:after="0"/>
              <w:rPr>
                <w:sz w:val="24"/>
                <w:szCs w:val="24"/>
              </w:rPr>
            </w:pPr>
            <w:r>
              <w:rPr>
                <w:sz w:val="24"/>
                <w:szCs w:val="24"/>
              </w:rPr>
              <w:t>Monterrey, Nuevo León</w:t>
            </w:r>
          </w:p>
        </w:tc>
        <w:tc>
          <w:tcPr>
            <w:tcW w:w="4630" w:type="dxa"/>
          </w:tcPr>
          <w:p w14:paraId="2EFCC5CE" w14:textId="38C0473A" w:rsidR="005D1956" w:rsidRDefault="00000000">
            <w:pPr>
              <w:spacing w:after="0"/>
              <w:rPr>
                <w:sz w:val="24"/>
                <w:szCs w:val="24"/>
              </w:rPr>
            </w:pPr>
            <w:r>
              <w:rPr>
                <w:sz w:val="24"/>
                <w:szCs w:val="24"/>
              </w:rPr>
              <w:t xml:space="preserve">sábado, </w:t>
            </w:r>
            <w:r w:rsidR="00E67989">
              <w:rPr>
                <w:sz w:val="24"/>
                <w:szCs w:val="24"/>
              </w:rPr>
              <w:t>21</w:t>
            </w:r>
            <w:r>
              <w:rPr>
                <w:sz w:val="24"/>
                <w:szCs w:val="24"/>
              </w:rPr>
              <w:t xml:space="preserve"> de octubre de 2023</w:t>
            </w:r>
          </w:p>
          <w:p w14:paraId="323D4BED" w14:textId="77777777" w:rsidR="005D1956" w:rsidRDefault="005D1956">
            <w:pPr>
              <w:spacing w:after="0"/>
            </w:pPr>
          </w:p>
        </w:tc>
      </w:tr>
    </w:tbl>
    <w:p w14:paraId="4CAB876D" w14:textId="77777777" w:rsidR="005D1956" w:rsidRDefault="00000000">
      <w:pPr>
        <w:rPr>
          <w:rFonts w:ascii="Arial Black" w:eastAsia="Arial Black" w:hAnsi="Arial Black" w:cs="Arial Black"/>
          <w:sz w:val="48"/>
          <w:szCs w:val="48"/>
        </w:rPr>
      </w:pPr>
      <w:r>
        <w:br w:type="page"/>
      </w:r>
    </w:p>
    <w:p w14:paraId="6B773A22" w14:textId="77777777" w:rsidR="005D1956" w:rsidRDefault="00000000">
      <w:pPr>
        <w:rPr>
          <w:rFonts w:ascii="Arial Black" w:eastAsia="Arial Black" w:hAnsi="Arial Black" w:cs="Arial Black"/>
          <w:sz w:val="48"/>
          <w:szCs w:val="48"/>
        </w:rPr>
      </w:pPr>
      <w:r>
        <w:rPr>
          <w:rFonts w:ascii="Arial Black" w:eastAsia="Arial Black" w:hAnsi="Arial Black" w:cs="Arial Black"/>
          <w:sz w:val="48"/>
          <w:szCs w:val="48"/>
        </w:rPr>
        <w:lastRenderedPageBreak/>
        <w:t>Introducción</w:t>
      </w:r>
    </w:p>
    <w:p w14:paraId="79B8BC7C" w14:textId="0C7385B4" w:rsidR="002A30B0" w:rsidRPr="002A30B0" w:rsidRDefault="002A30B0" w:rsidP="002A30B0">
      <w:pPr>
        <w:spacing w:line="240" w:lineRule="auto"/>
        <w:jc w:val="both"/>
        <w:rPr>
          <w:color w:val="000000"/>
        </w:rPr>
      </w:pPr>
      <w:r w:rsidRPr="002A30B0">
        <w:rPr>
          <w:color w:val="000000"/>
        </w:rPr>
        <w:t>La rama del cálculo conocida como cálculo diferencial es fundamental para comprender y analizar el comportamiento de las funciones en términos de sus cambios instantáneos. Las derivadas juegan un papel central en este campo, y su estudio es esencial para entender conceptos clave en matemáticas, ciencia e ingeniería.</w:t>
      </w:r>
    </w:p>
    <w:p w14:paraId="5B96E7D3" w14:textId="77777777" w:rsidR="002A30B0" w:rsidRPr="002A30B0" w:rsidRDefault="002A30B0" w:rsidP="002A30B0">
      <w:pPr>
        <w:spacing w:line="240" w:lineRule="auto"/>
        <w:jc w:val="both"/>
        <w:rPr>
          <w:color w:val="000000"/>
        </w:rPr>
      </w:pPr>
      <w:r w:rsidRPr="002A30B0">
        <w:rPr>
          <w:color w:val="000000"/>
        </w:rPr>
        <w:t>Una derivada se define como la tasa instantánea de cambio de una función en relación a su variable independiente. En el caso de una función algebraica, se utilizan fórmulas específicas para determinar su derivada. Estas fórmulas se basan en reglas y propiedades fundamentales que permiten simplificar el cálculo de las derivadas.</w:t>
      </w:r>
    </w:p>
    <w:p w14:paraId="4159B0B6" w14:textId="77777777" w:rsidR="002A30B0" w:rsidRPr="002A30B0" w:rsidRDefault="002A30B0" w:rsidP="002A30B0">
      <w:pPr>
        <w:spacing w:line="240" w:lineRule="auto"/>
        <w:jc w:val="both"/>
        <w:rPr>
          <w:color w:val="000000"/>
        </w:rPr>
      </w:pPr>
      <w:r w:rsidRPr="002A30B0">
        <w:rPr>
          <w:color w:val="000000"/>
        </w:rPr>
        <w:t>Una de las reglas más importantes en el cálculo diferencial es la regla de los 4 pasos. Esta regla nos guía de manera sistemática para encontrar la derivada de una función algebraica. Los pasos incluyen la identificación de la función, la potenciación de cada término, la aplicación de las reglas de suma y resta, y finalmente la simplificación de la expresión resultante.</w:t>
      </w:r>
    </w:p>
    <w:p w14:paraId="417DF569" w14:textId="77777777" w:rsidR="002A30B0" w:rsidRPr="002A30B0" w:rsidRDefault="002A30B0" w:rsidP="002A30B0">
      <w:pPr>
        <w:spacing w:line="240" w:lineRule="auto"/>
        <w:jc w:val="both"/>
        <w:rPr>
          <w:color w:val="000000"/>
        </w:rPr>
      </w:pPr>
      <w:r w:rsidRPr="002A30B0">
        <w:rPr>
          <w:color w:val="000000"/>
        </w:rPr>
        <w:t>Además de las derivadas de orden inferior, también podemos calcular derivadas de orden superior. Estas derivadas representan los cambios en las tasas de cambio de una función. Nos permiten estudiar con mayor detalle cómo varía una función a medida que se desplaza a lo largo de su dominio.</w:t>
      </w:r>
    </w:p>
    <w:p w14:paraId="69929B08" w14:textId="77777777" w:rsidR="002A30B0" w:rsidRPr="002A30B0" w:rsidRDefault="002A30B0" w:rsidP="002A30B0">
      <w:pPr>
        <w:spacing w:line="240" w:lineRule="auto"/>
        <w:jc w:val="both"/>
        <w:rPr>
          <w:color w:val="000000"/>
        </w:rPr>
      </w:pPr>
      <w:r w:rsidRPr="002A30B0">
        <w:rPr>
          <w:color w:val="000000"/>
        </w:rPr>
        <w:t>Las derivadas de funciones elementales, como las funciones polinómicas y racionales, tienen fórmulas específicas que se derivan de las reglas básicas y propiedades de estas funciones. Estas fórmulas nos facilitan el cálculo de las derivadas y nos permiten encontrar rápidamente la pendiente de una función en cualquier punto.</w:t>
      </w:r>
    </w:p>
    <w:p w14:paraId="4FC3A470" w14:textId="77777777" w:rsidR="002A30B0" w:rsidRPr="002A30B0" w:rsidRDefault="002A30B0" w:rsidP="002A30B0">
      <w:pPr>
        <w:spacing w:line="240" w:lineRule="auto"/>
        <w:jc w:val="both"/>
        <w:rPr>
          <w:color w:val="000000"/>
        </w:rPr>
      </w:pPr>
      <w:r w:rsidRPr="002A30B0">
        <w:rPr>
          <w:color w:val="000000"/>
        </w:rPr>
        <w:t>En el caso de las funciones trascendentes, como las funciones exponenciales, logarítmicas y trigonométricas, también existen fórmulas y reglas específicas para calcular sus derivadas. Estas funciones son de gran importancia en muchas áreas de las ciencias y la ingeniería, por lo que comprender sus derivadas es esencial para analizar su comportamiento y utilizarlas en problemas prácticos.</w:t>
      </w:r>
    </w:p>
    <w:p w14:paraId="4A4FABCE" w14:textId="77777777" w:rsidR="002A30B0" w:rsidRPr="002A30B0" w:rsidRDefault="002A30B0" w:rsidP="002A30B0">
      <w:pPr>
        <w:spacing w:line="240" w:lineRule="auto"/>
        <w:jc w:val="both"/>
        <w:rPr>
          <w:color w:val="000000"/>
        </w:rPr>
      </w:pPr>
      <w:r w:rsidRPr="002A30B0">
        <w:rPr>
          <w:color w:val="000000"/>
        </w:rPr>
        <w:t>Otro concepto relevante es el de las derivadas parciales, que se aplican en funciones de múltiples variables. Las derivadas parciales nos permiten analizar cómo cambia una función cuando solo una de sus variables varía, manteniendo las demás constantes. Esto es útil en situaciones donde una función depende de múltiples variables y queremos estudiar su comportamiento en relación a cada una de ellas por separado.</w:t>
      </w:r>
    </w:p>
    <w:p w14:paraId="37F3A4B3" w14:textId="77777777" w:rsidR="002A30B0" w:rsidRPr="002A30B0" w:rsidRDefault="002A30B0" w:rsidP="002A30B0">
      <w:pPr>
        <w:spacing w:line="240" w:lineRule="auto"/>
        <w:jc w:val="both"/>
        <w:rPr>
          <w:color w:val="000000"/>
        </w:rPr>
      </w:pPr>
      <w:r w:rsidRPr="002A30B0">
        <w:rPr>
          <w:color w:val="000000"/>
        </w:rPr>
        <w:t>Finalmente, existen reglas de derivación adicionales, como la regla de la suma y la resta, que nos permiten calcular la derivada de la suma o resta de un número finito de funciones. También está la regla del producto, que nos ayuda a calcular la derivada del producto de un número finito de funciones.</w:t>
      </w:r>
    </w:p>
    <w:p w14:paraId="16473E2F" w14:textId="290F3EC7" w:rsidR="005D1956" w:rsidRPr="008F2167" w:rsidRDefault="002A30B0" w:rsidP="002A30B0">
      <w:pPr>
        <w:spacing w:line="240" w:lineRule="auto"/>
        <w:jc w:val="both"/>
      </w:pPr>
      <w:r w:rsidRPr="002A30B0">
        <w:rPr>
          <w:color w:val="000000"/>
        </w:rPr>
        <w:t>En resumen, el cálculo diferencial y las derivadas son fundamentales para comprender cómo cambian las funciones en relación a sus variables. A través de fórmulas, reglas y propiedades, podemos calcular derivadas de funciones algebraicas, estudiar derivadas de orden superior, comprender derivadas de funciones elementales y trascendentes, utilizar derivadas parciales para analizar funciones de múltiples variables, y aplicar reglas de derivación para simplificar el cálculo de derivadas de funciones compuestas o combinadas. Estas herramientas son de gran utilidad en diversas áreas académicas y profesionales.</w:t>
      </w:r>
    </w:p>
    <w:p w14:paraId="46295CD4" w14:textId="77777777" w:rsidR="005D1956" w:rsidRDefault="00000000">
      <w:pPr>
        <w:rPr>
          <w:b/>
          <w:sz w:val="24"/>
          <w:szCs w:val="24"/>
        </w:rPr>
      </w:pPr>
      <w:r>
        <w:br w:type="page"/>
      </w:r>
    </w:p>
    <w:p w14:paraId="076E1B93" w14:textId="1A9E5549" w:rsidR="00774307" w:rsidRDefault="00000000" w:rsidP="00774307">
      <w:pPr>
        <w:spacing w:line="240" w:lineRule="auto"/>
        <w:rPr>
          <w:rFonts w:ascii="Arial Black" w:eastAsia="Arial Black" w:hAnsi="Arial Black" w:cs="Arial Black"/>
          <w:sz w:val="48"/>
          <w:szCs w:val="48"/>
        </w:rPr>
      </w:pPr>
      <w:r>
        <w:rPr>
          <w:rFonts w:ascii="Arial Black" w:eastAsia="Arial Black" w:hAnsi="Arial Black" w:cs="Arial Black"/>
          <w:sz w:val="48"/>
          <w:szCs w:val="48"/>
        </w:rPr>
        <w:lastRenderedPageBreak/>
        <w:t>Desarrollo</w:t>
      </w:r>
    </w:p>
    <w:p w14:paraId="4E09DD04" w14:textId="473A8BE3" w:rsidR="008F2167" w:rsidRDefault="00774307" w:rsidP="00774307">
      <w:pPr>
        <w:spacing w:line="240" w:lineRule="auto"/>
        <w:rPr>
          <w:rFonts w:ascii="Arial Black" w:eastAsia="Arial Black" w:hAnsi="Arial Black" w:cs="Arial Black"/>
          <w:sz w:val="48"/>
          <w:szCs w:val="48"/>
        </w:rPr>
      </w:pPr>
      <w:r w:rsidRPr="008F2167">
        <w:rPr>
          <w:rFonts w:ascii="Arial Black" w:eastAsia="Arial Black" w:hAnsi="Arial Black" w:cs="Arial Black"/>
          <w:sz w:val="48"/>
          <w:szCs w:val="48"/>
        </w:rPr>
        <w:drawing>
          <wp:anchor distT="0" distB="0" distL="114300" distR="114300" simplePos="0" relativeHeight="251659264" behindDoc="0" locked="0" layoutInCell="1" allowOverlap="1" wp14:anchorId="55E35DAA" wp14:editId="655D093C">
            <wp:simplePos x="0" y="0"/>
            <wp:positionH relativeFrom="column">
              <wp:posOffset>558165</wp:posOffset>
            </wp:positionH>
            <wp:positionV relativeFrom="paragraph">
              <wp:posOffset>499110</wp:posOffset>
            </wp:positionV>
            <wp:extent cx="4546600" cy="6273800"/>
            <wp:effectExtent l="0" t="0" r="0" b="0"/>
            <wp:wrapSquare wrapText="bothSides"/>
            <wp:docPr id="662044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44114" name=""/>
                    <pic:cNvPicPr/>
                  </pic:nvPicPr>
                  <pic:blipFill>
                    <a:blip r:embed="rId9">
                      <a:extLst>
                        <a:ext uri="{28A0092B-C50C-407E-A947-70E740481C1C}">
                          <a14:useLocalDpi xmlns:a14="http://schemas.microsoft.com/office/drawing/2010/main" val="0"/>
                        </a:ext>
                      </a:extLst>
                    </a:blip>
                    <a:stretch>
                      <a:fillRect/>
                    </a:stretch>
                  </pic:blipFill>
                  <pic:spPr>
                    <a:xfrm>
                      <a:off x="0" y="0"/>
                      <a:ext cx="4546600" cy="6273800"/>
                    </a:xfrm>
                    <a:prstGeom prst="rect">
                      <a:avLst/>
                    </a:prstGeom>
                  </pic:spPr>
                </pic:pic>
              </a:graphicData>
            </a:graphic>
            <wp14:sizeRelH relativeFrom="page">
              <wp14:pctWidth>0</wp14:pctWidth>
            </wp14:sizeRelH>
            <wp14:sizeRelV relativeFrom="page">
              <wp14:pctHeight>0</wp14:pctHeight>
            </wp14:sizeRelV>
          </wp:anchor>
        </w:drawing>
      </w:r>
      <w:r w:rsidR="00E67989">
        <w:rPr>
          <w:rFonts w:ascii="Arial Black" w:eastAsia="Arial Black" w:hAnsi="Arial Black" w:cs="Arial Black"/>
          <w:sz w:val="48"/>
          <w:szCs w:val="48"/>
        </w:rPr>
        <w:t>Infografía</w:t>
      </w:r>
    </w:p>
    <w:p w14:paraId="33D2DF3C" w14:textId="77777777" w:rsidR="00774307" w:rsidRDefault="00774307">
      <w:pPr>
        <w:rPr>
          <w:rFonts w:ascii="Arial Black" w:eastAsia="Arial Black" w:hAnsi="Arial Black" w:cs="Arial Black"/>
          <w:sz w:val="44"/>
          <w:szCs w:val="44"/>
        </w:rPr>
      </w:pPr>
    </w:p>
    <w:p w14:paraId="10E9EC54" w14:textId="77777777" w:rsidR="00774307" w:rsidRDefault="00774307">
      <w:pPr>
        <w:rPr>
          <w:rFonts w:ascii="Arial Black" w:eastAsia="Arial Black" w:hAnsi="Arial Black" w:cs="Arial Black"/>
          <w:sz w:val="44"/>
          <w:szCs w:val="44"/>
        </w:rPr>
      </w:pPr>
    </w:p>
    <w:p w14:paraId="432192D1" w14:textId="77777777" w:rsidR="00774307" w:rsidRDefault="00774307">
      <w:pPr>
        <w:rPr>
          <w:rFonts w:ascii="Arial Black" w:eastAsia="Arial Black" w:hAnsi="Arial Black" w:cs="Arial Black"/>
          <w:sz w:val="44"/>
          <w:szCs w:val="44"/>
        </w:rPr>
      </w:pPr>
    </w:p>
    <w:p w14:paraId="7410F9A2" w14:textId="77777777" w:rsidR="00774307" w:rsidRDefault="00774307">
      <w:pPr>
        <w:rPr>
          <w:rFonts w:ascii="Arial Black" w:eastAsia="Arial Black" w:hAnsi="Arial Black" w:cs="Arial Black"/>
          <w:sz w:val="44"/>
          <w:szCs w:val="44"/>
        </w:rPr>
      </w:pPr>
    </w:p>
    <w:p w14:paraId="6D105C13" w14:textId="77777777" w:rsidR="00774307" w:rsidRDefault="00774307">
      <w:pPr>
        <w:rPr>
          <w:rFonts w:ascii="Arial Black" w:eastAsia="Arial Black" w:hAnsi="Arial Black" w:cs="Arial Black"/>
          <w:sz w:val="44"/>
          <w:szCs w:val="44"/>
        </w:rPr>
      </w:pPr>
    </w:p>
    <w:p w14:paraId="246B0785" w14:textId="77777777" w:rsidR="00774307" w:rsidRDefault="00774307">
      <w:pPr>
        <w:rPr>
          <w:rFonts w:ascii="Arial Black" w:eastAsia="Arial Black" w:hAnsi="Arial Black" w:cs="Arial Black"/>
          <w:sz w:val="44"/>
          <w:szCs w:val="44"/>
        </w:rPr>
      </w:pPr>
    </w:p>
    <w:p w14:paraId="25ABBC10" w14:textId="77777777" w:rsidR="00774307" w:rsidRDefault="00774307">
      <w:pPr>
        <w:rPr>
          <w:rFonts w:ascii="Arial Black" w:eastAsia="Arial Black" w:hAnsi="Arial Black" w:cs="Arial Black"/>
          <w:sz w:val="44"/>
          <w:szCs w:val="44"/>
        </w:rPr>
      </w:pPr>
    </w:p>
    <w:p w14:paraId="5264D198" w14:textId="77777777" w:rsidR="00774307" w:rsidRDefault="00774307">
      <w:pPr>
        <w:rPr>
          <w:rFonts w:ascii="Arial Black" w:eastAsia="Arial Black" w:hAnsi="Arial Black" w:cs="Arial Black"/>
          <w:sz w:val="44"/>
          <w:szCs w:val="44"/>
        </w:rPr>
      </w:pPr>
    </w:p>
    <w:p w14:paraId="4E2DD4B3" w14:textId="77777777" w:rsidR="00774307" w:rsidRDefault="00774307">
      <w:pPr>
        <w:rPr>
          <w:rFonts w:ascii="Arial Black" w:eastAsia="Arial Black" w:hAnsi="Arial Black" w:cs="Arial Black"/>
          <w:sz w:val="44"/>
          <w:szCs w:val="44"/>
        </w:rPr>
      </w:pPr>
    </w:p>
    <w:p w14:paraId="4128E011" w14:textId="5828C869" w:rsidR="00774307" w:rsidRDefault="00774307">
      <w:pPr>
        <w:rPr>
          <w:rFonts w:ascii="Arial Black" w:eastAsia="Arial Black" w:hAnsi="Arial Black" w:cs="Arial Black"/>
          <w:sz w:val="44"/>
          <w:szCs w:val="44"/>
        </w:rPr>
      </w:pPr>
      <w:r>
        <w:rPr>
          <w:rFonts w:ascii="Arial Black" w:eastAsia="Arial Black" w:hAnsi="Arial Black" w:cs="Arial Black"/>
          <w:sz w:val="44"/>
          <w:szCs w:val="44"/>
        </w:rPr>
        <w:br w:type="page"/>
      </w:r>
    </w:p>
    <w:p w14:paraId="5F9572C4" w14:textId="4F45BB22" w:rsidR="005D1956" w:rsidRDefault="00000000">
      <w:pPr>
        <w:rPr>
          <w:rFonts w:ascii="Arial Black" w:eastAsia="Arial Black" w:hAnsi="Arial Black" w:cs="Arial Black"/>
          <w:sz w:val="44"/>
          <w:szCs w:val="44"/>
        </w:rPr>
      </w:pPr>
      <w:r>
        <w:rPr>
          <w:rFonts w:ascii="Arial Black" w:eastAsia="Arial Black" w:hAnsi="Arial Black" w:cs="Arial Black"/>
          <w:sz w:val="44"/>
          <w:szCs w:val="44"/>
        </w:rPr>
        <w:lastRenderedPageBreak/>
        <w:t>Problemario</w:t>
      </w:r>
    </w:p>
    <w:p w14:paraId="455BC36D" w14:textId="77777777" w:rsidR="00382193" w:rsidRDefault="00382193" w:rsidP="00382193">
      <w:pPr>
        <w:numPr>
          <w:ilvl w:val="0"/>
          <w:numId w:val="2"/>
        </w:numPr>
        <w:pBdr>
          <w:top w:val="nil"/>
          <w:left w:val="nil"/>
          <w:bottom w:val="nil"/>
          <w:right w:val="nil"/>
          <w:between w:val="nil"/>
        </w:pBdr>
        <w:jc w:val="both"/>
        <w:rPr>
          <w:rFonts w:eastAsia="Arial"/>
          <w:color w:val="000000"/>
        </w:rPr>
      </w:pPr>
      <w:r>
        <w:rPr>
          <w:rFonts w:eastAsia="Arial"/>
          <w:color w:val="000000"/>
        </w:rPr>
        <w:t xml:space="preserve">Realizar la primera derivada de las siguientes funciones: </w:t>
      </w:r>
    </w:p>
    <w:p w14:paraId="0360B1F5" w14:textId="460772C6" w:rsidR="005D1956" w:rsidRDefault="00382193" w:rsidP="00382193">
      <w:pPr>
        <w:numPr>
          <w:ilvl w:val="1"/>
          <w:numId w:val="2"/>
        </w:numPr>
        <w:pBdr>
          <w:top w:val="nil"/>
          <w:left w:val="nil"/>
          <w:bottom w:val="nil"/>
          <w:right w:val="nil"/>
          <w:between w:val="nil"/>
        </w:pBdr>
        <w:jc w:val="both"/>
        <w:rPr>
          <w:rFonts w:eastAsia="Arial"/>
          <w:color w:val="000000"/>
        </w:rPr>
      </w:pPr>
      <w:r w:rsidRPr="00382193">
        <w:rPr>
          <w:rFonts w:eastAsia="Arial"/>
          <w:i/>
          <w:iCs/>
          <w:color w:val="000000"/>
        </w:rPr>
        <w:t>f</w:t>
      </w:r>
      <w:r>
        <w:rPr>
          <w:rFonts w:eastAsia="Arial"/>
          <w:color w:val="000000"/>
        </w:rPr>
        <w:t xml:space="preserve">(x) = 5x </w:t>
      </w:r>
      <w:r w:rsidRPr="00382193">
        <w:rPr>
          <w:rFonts w:eastAsia="Arial"/>
          <w:color w:val="000000"/>
          <w:vertAlign w:val="superscript"/>
        </w:rPr>
        <w:t>-9</w:t>
      </w:r>
    </w:p>
    <w:p w14:paraId="0BEBE41A" w14:textId="67C3D6BE" w:rsidR="0027591D" w:rsidRDefault="000F23B1" w:rsidP="0027591D">
      <w:pPr>
        <w:pBdr>
          <w:top w:val="nil"/>
          <w:left w:val="nil"/>
          <w:bottom w:val="nil"/>
          <w:right w:val="nil"/>
          <w:between w:val="nil"/>
        </w:pBdr>
        <w:ind w:left="720"/>
        <w:jc w:val="both"/>
        <w:rPr>
          <w:rFonts w:eastAsia="Arial"/>
          <w:color w:val="000000"/>
        </w:rPr>
      </w:pPr>
      <w:r w:rsidRPr="000F23B1">
        <w:rPr>
          <w:rFonts w:eastAsia="Arial"/>
          <w:color w:val="000000"/>
        </w:rPr>
        <w:drawing>
          <wp:inline distT="0" distB="0" distL="0" distR="0" wp14:anchorId="5F12240B" wp14:editId="65D45C96">
            <wp:extent cx="5612130" cy="1765300"/>
            <wp:effectExtent l="0" t="0" r="1270" b="0"/>
            <wp:docPr id="551895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95083" name=""/>
                    <pic:cNvPicPr/>
                  </pic:nvPicPr>
                  <pic:blipFill>
                    <a:blip r:embed="rId10"/>
                    <a:stretch>
                      <a:fillRect/>
                    </a:stretch>
                  </pic:blipFill>
                  <pic:spPr>
                    <a:xfrm>
                      <a:off x="0" y="0"/>
                      <a:ext cx="5612130" cy="1765300"/>
                    </a:xfrm>
                    <a:prstGeom prst="rect">
                      <a:avLst/>
                    </a:prstGeom>
                  </pic:spPr>
                </pic:pic>
              </a:graphicData>
            </a:graphic>
          </wp:inline>
        </w:drawing>
      </w:r>
    </w:p>
    <w:p w14:paraId="514656C8" w14:textId="7A7F2084" w:rsidR="00382193" w:rsidRDefault="00382193" w:rsidP="00382193">
      <w:pPr>
        <w:numPr>
          <w:ilvl w:val="1"/>
          <w:numId w:val="2"/>
        </w:numPr>
        <w:pBdr>
          <w:top w:val="nil"/>
          <w:left w:val="nil"/>
          <w:bottom w:val="nil"/>
          <w:right w:val="nil"/>
          <w:between w:val="nil"/>
        </w:pBdr>
        <w:jc w:val="both"/>
        <w:rPr>
          <w:rFonts w:eastAsia="Arial"/>
          <w:color w:val="000000"/>
        </w:rPr>
      </w:pPr>
      <w:r w:rsidRPr="00382193">
        <w:rPr>
          <w:rFonts w:eastAsia="Arial"/>
          <w:i/>
          <w:iCs/>
          <w:color w:val="000000"/>
        </w:rPr>
        <w:t>f</w:t>
      </w:r>
      <w:r>
        <w:rPr>
          <w:rFonts w:eastAsia="Arial"/>
          <w:color w:val="000000"/>
        </w:rPr>
        <w:t>(x) = (7x</w:t>
      </w:r>
      <w:r w:rsidRPr="00382193">
        <w:rPr>
          <w:rFonts w:eastAsia="Arial"/>
          <w:color w:val="000000"/>
          <w:vertAlign w:val="superscript"/>
        </w:rPr>
        <w:t>3</w:t>
      </w:r>
      <w:r>
        <w:rPr>
          <w:rFonts w:eastAsia="Arial"/>
          <w:color w:val="000000"/>
        </w:rPr>
        <w:t xml:space="preserve"> – 10) / (12x</w:t>
      </w:r>
      <w:r w:rsidRPr="00382193">
        <w:rPr>
          <w:rFonts w:eastAsia="Arial"/>
          <w:color w:val="000000"/>
          <w:vertAlign w:val="superscript"/>
        </w:rPr>
        <w:t>2</w:t>
      </w:r>
      <w:r>
        <w:rPr>
          <w:rFonts w:eastAsia="Arial"/>
          <w:color w:val="000000"/>
          <w:vertAlign w:val="superscript"/>
        </w:rPr>
        <w:t xml:space="preserve"> </w:t>
      </w:r>
      <w:r>
        <w:rPr>
          <w:rFonts w:eastAsia="Arial"/>
          <w:color w:val="000000"/>
        </w:rPr>
        <w:t>- 10)</w:t>
      </w:r>
    </w:p>
    <w:p w14:paraId="4BC86048" w14:textId="7B7BDCFD" w:rsidR="000F23B1" w:rsidRDefault="000F23B1" w:rsidP="000F23B1">
      <w:pPr>
        <w:pBdr>
          <w:top w:val="nil"/>
          <w:left w:val="nil"/>
          <w:bottom w:val="nil"/>
          <w:right w:val="nil"/>
          <w:between w:val="nil"/>
        </w:pBdr>
        <w:ind w:left="720"/>
        <w:jc w:val="both"/>
        <w:rPr>
          <w:rFonts w:eastAsia="Arial"/>
          <w:color w:val="000000"/>
        </w:rPr>
      </w:pPr>
      <w:r w:rsidRPr="000F23B1">
        <w:rPr>
          <w:rFonts w:eastAsia="Arial"/>
          <w:color w:val="000000"/>
        </w:rPr>
        <w:drawing>
          <wp:inline distT="0" distB="0" distL="0" distR="0" wp14:anchorId="59D9DB0E" wp14:editId="63359E01">
            <wp:extent cx="5612130" cy="3667760"/>
            <wp:effectExtent l="0" t="0" r="1270" b="2540"/>
            <wp:docPr id="1479357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7710" name=""/>
                    <pic:cNvPicPr/>
                  </pic:nvPicPr>
                  <pic:blipFill>
                    <a:blip r:embed="rId11"/>
                    <a:stretch>
                      <a:fillRect/>
                    </a:stretch>
                  </pic:blipFill>
                  <pic:spPr>
                    <a:xfrm>
                      <a:off x="0" y="0"/>
                      <a:ext cx="5612130" cy="3667760"/>
                    </a:xfrm>
                    <a:prstGeom prst="rect">
                      <a:avLst/>
                    </a:prstGeom>
                  </pic:spPr>
                </pic:pic>
              </a:graphicData>
            </a:graphic>
          </wp:inline>
        </w:drawing>
      </w:r>
    </w:p>
    <w:p w14:paraId="2495F9FB" w14:textId="77777777" w:rsidR="000C663C" w:rsidRDefault="000C663C" w:rsidP="000C663C">
      <w:pPr>
        <w:pBdr>
          <w:top w:val="nil"/>
          <w:left w:val="nil"/>
          <w:bottom w:val="nil"/>
          <w:right w:val="nil"/>
          <w:between w:val="nil"/>
        </w:pBdr>
        <w:jc w:val="both"/>
        <w:rPr>
          <w:rFonts w:eastAsia="Arial"/>
          <w:color w:val="000000"/>
        </w:rPr>
      </w:pPr>
    </w:p>
    <w:p w14:paraId="68154B42" w14:textId="77777777" w:rsidR="00034A9C" w:rsidRDefault="00034A9C" w:rsidP="000C663C">
      <w:pPr>
        <w:pBdr>
          <w:top w:val="nil"/>
          <w:left w:val="nil"/>
          <w:bottom w:val="nil"/>
          <w:right w:val="nil"/>
          <w:between w:val="nil"/>
        </w:pBdr>
        <w:jc w:val="both"/>
        <w:rPr>
          <w:rFonts w:eastAsia="Arial"/>
          <w:color w:val="000000"/>
        </w:rPr>
      </w:pPr>
    </w:p>
    <w:p w14:paraId="43469DB5" w14:textId="77777777" w:rsidR="000F23B1" w:rsidRDefault="000F23B1" w:rsidP="000C663C">
      <w:pPr>
        <w:pBdr>
          <w:top w:val="nil"/>
          <w:left w:val="nil"/>
          <w:bottom w:val="nil"/>
          <w:right w:val="nil"/>
          <w:between w:val="nil"/>
        </w:pBdr>
        <w:jc w:val="both"/>
        <w:rPr>
          <w:rFonts w:eastAsia="Arial"/>
          <w:color w:val="000000"/>
        </w:rPr>
      </w:pPr>
    </w:p>
    <w:p w14:paraId="7BD85DF5" w14:textId="67AF3425" w:rsidR="00382193" w:rsidRPr="000F23B1" w:rsidRDefault="00382193" w:rsidP="00382193">
      <w:pPr>
        <w:numPr>
          <w:ilvl w:val="1"/>
          <w:numId w:val="2"/>
        </w:numPr>
        <w:pBdr>
          <w:top w:val="nil"/>
          <w:left w:val="nil"/>
          <w:bottom w:val="nil"/>
          <w:right w:val="nil"/>
          <w:between w:val="nil"/>
        </w:pBdr>
        <w:jc w:val="both"/>
        <w:rPr>
          <w:rFonts w:eastAsia="Arial"/>
          <w:color w:val="000000"/>
        </w:rPr>
      </w:pPr>
      <w:r w:rsidRPr="00382193">
        <w:rPr>
          <w:rFonts w:eastAsia="Arial"/>
          <w:i/>
          <w:iCs/>
          <w:color w:val="000000"/>
        </w:rPr>
        <w:lastRenderedPageBreak/>
        <w:t>f</w:t>
      </w:r>
      <w:r>
        <w:rPr>
          <w:rFonts w:eastAsia="Arial"/>
          <w:color w:val="000000"/>
        </w:rPr>
        <w:t>(x) = e</w:t>
      </w:r>
      <w:r w:rsidRPr="00382193">
        <w:rPr>
          <w:rFonts w:eastAsia="Arial"/>
          <w:color w:val="000000"/>
          <w:vertAlign w:val="superscript"/>
        </w:rPr>
        <w:t>-10x</w:t>
      </w:r>
    </w:p>
    <w:p w14:paraId="5E93C097" w14:textId="66920D6D" w:rsidR="000F23B1" w:rsidRPr="000C663C" w:rsidRDefault="000F23B1" w:rsidP="000F23B1">
      <w:pPr>
        <w:pBdr>
          <w:top w:val="nil"/>
          <w:left w:val="nil"/>
          <w:bottom w:val="nil"/>
          <w:right w:val="nil"/>
          <w:between w:val="nil"/>
        </w:pBdr>
        <w:ind w:left="720"/>
        <w:jc w:val="both"/>
        <w:rPr>
          <w:rFonts w:eastAsia="Arial"/>
          <w:color w:val="000000"/>
        </w:rPr>
      </w:pPr>
      <w:r w:rsidRPr="000F23B1">
        <w:rPr>
          <w:rFonts w:eastAsia="Arial"/>
          <w:color w:val="000000"/>
        </w:rPr>
        <w:drawing>
          <wp:inline distT="0" distB="0" distL="0" distR="0" wp14:anchorId="0C1A0B95" wp14:editId="58AAB231">
            <wp:extent cx="5612130" cy="1417955"/>
            <wp:effectExtent l="0" t="0" r="1270" b="4445"/>
            <wp:docPr id="255348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8452" name=""/>
                    <pic:cNvPicPr/>
                  </pic:nvPicPr>
                  <pic:blipFill>
                    <a:blip r:embed="rId12"/>
                    <a:stretch>
                      <a:fillRect/>
                    </a:stretch>
                  </pic:blipFill>
                  <pic:spPr>
                    <a:xfrm>
                      <a:off x="0" y="0"/>
                      <a:ext cx="5612130" cy="1417955"/>
                    </a:xfrm>
                    <a:prstGeom prst="rect">
                      <a:avLst/>
                    </a:prstGeom>
                  </pic:spPr>
                </pic:pic>
              </a:graphicData>
            </a:graphic>
          </wp:inline>
        </w:drawing>
      </w:r>
    </w:p>
    <w:p w14:paraId="4B1643A8" w14:textId="6FD0796A" w:rsidR="00382193" w:rsidRDefault="00382193" w:rsidP="00382193">
      <w:pPr>
        <w:numPr>
          <w:ilvl w:val="1"/>
          <w:numId w:val="2"/>
        </w:numPr>
        <w:pBdr>
          <w:top w:val="nil"/>
          <w:left w:val="nil"/>
          <w:bottom w:val="nil"/>
          <w:right w:val="nil"/>
          <w:between w:val="nil"/>
        </w:pBdr>
        <w:jc w:val="both"/>
        <w:rPr>
          <w:rFonts w:eastAsia="Arial"/>
          <w:color w:val="000000"/>
        </w:rPr>
      </w:pPr>
      <w:r w:rsidRPr="00382193">
        <w:rPr>
          <w:rFonts w:eastAsia="Arial"/>
          <w:i/>
          <w:iCs/>
          <w:color w:val="000000"/>
        </w:rPr>
        <w:t>f</w:t>
      </w:r>
      <w:r>
        <w:rPr>
          <w:rFonts w:eastAsia="Arial"/>
          <w:color w:val="000000"/>
        </w:rPr>
        <w:t>(x) = (9x</w:t>
      </w:r>
      <w:r w:rsidRPr="00382193">
        <w:rPr>
          <w:rFonts w:eastAsia="Arial"/>
          <w:color w:val="000000"/>
          <w:vertAlign w:val="superscript"/>
        </w:rPr>
        <w:t>2</w:t>
      </w:r>
      <w:r>
        <w:rPr>
          <w:rFonts w:eastAsia="Arial"/>
          <w:color w:val="000000"/>
          <w:vertAlign w:val="superscript"/>
        </w:rPr>
        <w:t xml:space="preserve"> </w:t>
      </w:r>
      <w:r>
        <w:rPr>
          <w:rFonts w:eastAsia="Arial"/>
          <w:color w:val="000000"/>
        </w:rPr>
        <w:t>+ 4x - 2)(4x</w:t>
      </w:r>
      <w:r w:rsidRPr="00382193">
        <w:rPr>
          <w:rFonts w:eastAsia="Arial"/>
          <w:color w:val="000000"/>
          <w:vertAlign w:val="superscript"/>
        </w:rPr>
        <w:t>3</w:t>
      </w:r>
      <w:r>
        <w:rPr>
          <w:rFonts w:eastAsia="Arial"/>
          <w:color w:val="000000"/>
        </w:rPr>
        <w:t xml:space="preserve"> + 2x -3)</w:t>
      </w:r>
    </w:p>
    <w:p w14:paraId="0B6A6B4D" w14:textId="5A5C33E3" w:rsidR="000C663C" w:rsidRDefault="000F23B1" w:rsidP="000C663C">
      <w:pPr>
        <w:pBdr>
          <w:top w:val="nil"/>
          <w:left w:val="nil"/>
          <w:bottom w:val="nil"/>
          <w:right w:val="nil"/>
          <w:between w:val="nil"/>
        </w:pBdr>
        <w:ind w:left="720"/>
        <w:jc w:val="both"/>
        <w:rPr>
          <w:rFonts w:eastAsia="Arial"/>
          <w:color w:val="000000"/>
        </w:rPr>
      </w:pPr>
      <w:r w:rsidRPr="000F23B1">
        <w:rPr>
          <w:rFonts w:eastAsia="Arial"/>
          <w:color w:val="000000"/>
        </w:rPr>
        <w:drawing>
          <wp:inline distT="0" distB="0" distL="0" distR="0" wp14:anchorId="1E3F7544" wp14:editId="786B96F8">
            <wp:extent cx="5612130" cy="2626995"/>
            <wp:effectExtent l="0" t="0" r="1270" b="1905"/>
            <wp:docPr id="662008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08896" name=""/>
                    <pic:cNvPicPr/>
                  </pic:nvPicPr>
                  <pic:blipFill>
                    <a:blip r:embed="rId13"/>
                    <a:stretch>
                      <a:fillRect/>
                    </a:stretch>
                  </pic:blipFill>
                  <pic:spPr>
                    <a:xfrm>
                      <a:off x="0" y="0"/>
                      <a:ext cx="5612130" cy="2626995"/>
                    </a:xfrm>
                    <a:prstGeom prst="rect">
                      <a:avLst/>
                    </a:prstGeom>
                  </pic:spPr>
                </pic:pic>
              </a:graphicData>
            </a:graphic>
          </wp:inline>
        </w:drawing>
      </w:r>
    </w:p>
    <w:p w14:paraId="39FF69D0" w14:textId="293B246D" w:rsidR="00382193" w:rsidRDefault="00382193" w:rsidP="00382193">
      <w:pPr>
        <w:numPr>
          <w:ilvl w:val="0"/>
          <w:numId w:val="2"/>
        </w:numPr>
        <w:pBdr>
          <w:top w:val="nil"/>
          <w:left w:val="nil"/>
          <w:bottom w:val="nil"/>
          <w:right w:val="nil"/>
          <w:between w:val="nil"/>
        </w:pBdr>
        <w:jc w:val="both"/>
        <w:rPr>
          <w:rFonts w:eastAsia="Arial"/>
          <w:color w:val="000000"/>
        </w:rPr>
      </w:pPr>
      <w:r>
        <w:rPr>
          <w:rFonts w:eastAsia="Arial"/>
          <w:color w:val="000000"/>
        </w:rPr>
        <w:t>Realiza la quinta derivada de la siguiente función:</w:t>
      </w:r>
    </w:p>
    <w:p w14:paraId="2D5A90F2" w14:textId="14CD7212" w:rsidR="00382193" w:rsidRDefault="00382193" w:rsidP="00382193">
      <w:pPr>
        <w:numPr>
          <w:ilvl w:val="1"/>
          <w:numId w:val="2"/>
        </w:numPr>
        <w:pBdr>
          <w:top w:val="nil"/>
          <w:left w:val="nil"/>
          <w:bottom w:val="nil"/>
          <w:right w:val="nil"/>
          <w:between w:val="nil"/>
        </w:pBdr>
        <w:jc w:val="both"/>
        <w:rPr>
          <w:rFonts w:eastAsia="Arial"/>
          <w:color w:val="000000"/>
        </w:rPr>
      </w:pPr>
      <w:r w:rsidRPr="00382193">
        <w:rPr>
          <w:rFonts w:eastAsia="Arial"/>
          <w:i/>
          <w:iCs/>
          <w:color w:val="000000"/>
        </w:rPr>
        <w:t>f</w:t>
      </w:r>
      <w:r>
        <w:rPr>
          <w:rFonts w:eastAsia="Arial"/>
          <w:color w:val="000000"/>
        </w:rPr>
        <w:t>(x) = 9x</w:t>
      </w:r>
      <w:r w:rsidRPr="00382193">
        <w:rPr>
          <w:rFonts w:eastAsia="Arial"/>
          <w:color w:val="000000"/>
          <w:vertAlign w:val="superscript"/>
        </w:rPr>
        <w:t>5</w:t>
      </w:r>
      <w:r w:rsidR="00B445DF">
        <w:rPr>
          <w:rFonts w:eastAsia="Arial"/>
          <w:color w:val="000000"/>
        </w:rPr>
        <w:t xml:space="preserve"> + 4x</w:t>
      </w:r>
      <w:r w:rsidR="00B445DF" w:rsidRPr="00B445DF">
        <w:rPr>
          <w:rFonts w:eastAsia="Arial"/>
          <w:color w:val="000000"/>
          <w:vertAlign w:val="superscript"/>
        </w:rPr>
        <w:t>4</w:t>
      </w:r>
      <w:r w:rsidR="00B445DF">
        <w:rPr>
          <w:rFonts w:eastAsia="Arial"/>
          <w:color w:val="000000"/>
        </w:rPr>
        <w:t xml:space="preserve">  - 9x</w:t>
      </w:r>
      <w:r w:rsidR="00B445DF" w:rsidRPr="00B445DF">
        <w:rPr>
          <w:rFonts w:eastAsia="Arial"/>
          <w:color w:val="000000"/>
          <w:vertAlign w:val="superscript"/>
        </w:rPr>
        <w:t>3</w:t>
      </w:r>
      <w:r w:rsidR="00B445DF">
        <w:rPr>
          <w:rFonts w:eastAsia="Arial"/>
          <w:color w:val="000000"/>
        </w:rPr>
        <w:t xml:space="preserve"> +2x</w:t>
      </w:r>
      <w:r w:rsidR="00B445DF" w:rsidRPr="00B445DF">
        <w:rPr>
          <w:rFonts w:eastAsia="Arial"/>
          <w:color w:val="000000"/>
          <w:vertAlign w:val="superscript"/>
        </w:rPr>
        <w:t>2</w:t>
      </w:r>
      <w:r w:rsidR="00B445DF">
        <w:rPr>
          <w:rFonts w:eastAsia="Arial"/>
          <w:color w:val="000000"/>
        </w:rPr>
        <w:t xml:space="preserve"> + 13x – 2</w:t>
      </w:r>
    </w:p>
    <w:p w14:paraId="56FB403C" w14:textId="0D46A74B" w:rsidR="00827848" w:rsidRPr="00A8027B" w:rsidRDefault="00A8027B" w:rsidP="00A8027B">
      <w:pPr>
        <w:pBdr>
          <w:top w:val="nil"/>
          <w:left w:val="nil"/>
          <w:bottom w:val="nil"/>
          <w:right w:val="nil"/>
          <w:between w:val="nil"/>
        </w:pBdr>
        <w:ind w:left="720"/>
        <w:jc w:val="both"/>
        <w:rPr>
          <w:rFonts w:eastAsia="Arial"/>
          <w:color w:val="000000"/>
        </w:rPr>
      </w:pPr>
      <w:r w:rsidRPr="00A8027B">
        <w:rPr>
          <w:rFonts w:eastAsia="Arial"/>
          <w:color w:val="000000"/>
        </w:rPr>
        <w:drawing>
          <wp:inline distT="0" distB="0" distL="0" distR="0" wp14:anchorId="7DC044E9" wp14:editId="6A7109E5">
            <wp:extent cx="5612130" cy="2419985"/>
            <wp:effectExtent l="0" t="0" r="1270" b="5715"/>
            <wp:docPr id="549999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99097" name=""/>
                    <pic:cNvPicPr/>
                  </pic:nvPicPr>
                  <pic:blipFill>
                    <a:blip r:embed="rId14"/>
                    <a:stretch>
                      <a:fillRect/>
                    </a:stretch>
                  </pic:blipFill>
                  <pic:spPr>
                    <a:xfrm>
                      <a:off x="0" y="0"/>
                      <a:ext cx="5612130" cy="2419985"/>
                    </a:xfrm>
                    <a:prstGeom prst="rect">
                      <a:avLst/>
                    </a:prstGeom>
                  </pic:spPr>
                </pic:pic>
              </a:graphicData>
            </a:graphic>
          </wp:inline>
        </w:drawing>
      </w:r>
      <w:r w:rsidR="00827848">
        <w:rPr>
          <w:rFonts w:ascii="Arial Black" w:eastAsia="Arial Black" w:hAnsi="Arial Black" w:cs="Arial Black"/>
          <w:sz w:val="44"/>
          <w:szCs w:val="44"/>
        </w:rPr>
        <w:br w:type="page"/>
      </w:r>
    </w:p>
    <w:p w14:paraId="408EDEE8" w14:textId="065813F0" w:rsidR="005D1956" w:rsidRDefault="001505CE">
      <w:pPr>
        <w:rPr>
          <w:rFonts w:ascii="Arial Black" w:eastAsia="Arial Black" w:hAnsi="Arial Black" w:cs="Arial Black"/>
          <w:sz w:val="44"/>
          <w:szCs w:val="44"/>
        </w:rPr>
      </w:pPr>
      <w:r>
        <w:rPr>
          <w:rFonts w:ascii="Arial Black" w:eastAsia="Arial Black" w:hAnsi="Arial Black" w:cs="Arial Black"/>
          <w:sz w:val="44"/>
          <w:szCs w:val="44"/>
        </w:rPr>
        <w:lastRenderedPageBreak/>
        <w:t>Co</w:t>
      </w:r>
      <w:r w:rsidR="00827848">
        <w:rPr>
          <w:rFonts w:ascii="Arial Black" w:eastAsia="Arial Black" w:hAnsi="Arial Black" w:cs="Arial Black"/>
          <w:sz w:val="44"/>
          <w:szCs w:val="44"/>
        </w:rPr>
        <w:t>nclusión</w:t>
      </w:r>
    </w:p>
    <w:p w14:paraId="23069901" w14:textId="4C1A2FCF" w:rsidR="001505CE" w:rsidRPr="001505CE" w:rsidRDefault="001505CE" w:rsidP="001505CE">
      <w:pPr>
        <w:spacing w:line="240" w:lineRule="auto"/>
        <w:jc w:val="both"/>
        <w:rPr>
          <w:color w:val="000000"/>
        </w:rPr>
      </w:pPr>
      <w:r w:rsidRPr="001505CE">
        <w:rPr>
          <w:color w:val="000000"/>
        </w:rPr>
        <w:t>En conclusión, el cálculo diferencial y las derivadas desempeñan un papel fundamental en el análisis de las funciones y su comportamiento en términos de cambios instantáneos. Para determinar la derivada de una función algebraica, se utilizan fórmulas específicas que se derivan de reglas y propiedades fundamentales.</w:t>
      </w:r>
    </w:p>
    <w:p w14:paraId="5FBAA28C" w14:textId="77777777" w:rsidR="001505CE" w:rsidRPr="001505CE" w:rsidRDefault="001505CE" w:rsidP="001505CE">
      <w:pPr>
        <w:spacing w:line="240" w:lineRule="auto"/>
        <w:jc w:val="both"/>
        <w:rPr>
          <w:color w:val="000000"/>
        </w:rPr>
      </w:pPr>
      <w:r w:rsidRPr="001505CE">
        <w:rPr>
          <w:color w:val="000000"/>
        </w:rPr>
        <w:t>La regla de los 4 pasos es una metodología sistemática que nos guía para encontrar la derivada de una función algebraica. Esta regla incluye la identificación de la función, la potenciación de cada término, la aplicación de las reglas de suma y resta, y la simplificación de la expresión resultante.</w:t>
      </w:r>
    </w:p>
    <w:p w14:paraId="51232BA0" w14:textId="77777777" w:rsidR="001505CE" w:rsidRPr="001505CE" w:rsidRDefault="001505CE" w:rsidP="001505CE">
      <w:pPr>
        <w:spacing w:line="240" w:lineRule="auto"/>
        <w:jc w:val="both"/>
        <w:rPr>
          <w:color w:val="000000"/>
        </w:rPr>
      </w:pPr>
      <w:r w:rsidRPr="001505CE">
        <w:rPr>
          <w:color w:val="000000"/>
        </w:rPr>
        <w:t>Además, es posible calcular derivadas de orden superior para analizar los cambios en las tasas de cambio de una función. Esto nos permite comprender mejor cómo varía una función a medida que se desplaza a lo largo de su dominio.</w:t>
      </w:r>
    </w:p>
    <w:p w14:paraId="2E9986E8" w14:textId="77777777" w:rsidR="001505CE" w:rsidRPr="001505CE" w:rsidRDefault="001505CE" w:rsidP="001505CE">
      <w:pPr>
        <w:spacing w:line="240" w:lineRule="auto"/>
        <w:jc w:val="both"/>
        <w:rPr>
          <w:color w:val="000000"/>
        </w:rPr>
      </w:pPr>
      <w:r w:rsidRPr="001505CE">
        <w:rPr>
          <w:color w:val="000000"/>
        </w:rPr>
        <w:t>En el caso de las funciones elementales, como las funciones polinómicas y racionales, existen fórmulas específicas que facilitan el cálculo de sus derivadas. Estas fórmulas se derivan de las reglas básicas y propiedades de estas funciones, lo que nos permite encontrar rápidamente la pendiente de una función en cualquier punto.</w:t>
      </w:r>
    </w:p>
    <w:p w14:paraId="70CC46A9" w14:textId="21A26F18" w:rsidR="001505CE" w:rsidRPr="001505CE" w:rsidRDefault="001505CE" w:rsidP="001505CE">
      <w:pPr>
        <w:spacing w:line="240" w:lineRule="auto"/>
        <w:jc w:val="both"/>
        <w:rPr>
          <w:color w:val="000000"/>
        </w:rPr>
      </w:pPr>
      <w:r>
        <w:rPr>
          <w:color w:val="000000"/>
        </w:rPr>
        <w:t>L</w:t>
      </w:r>
      <w:r w:rsidRPr="001505CE">
        <w:rPr>
          <w:color w:val="000000"/>
        </w:rPr>
        <w:t>as funciones trascendentes, como las funciones exponenciales, logarítmicas y trigonométricas, también tienen fórmulas y reglas específicas para calcular sus derivadas. Estas funciones son ampliamente utilizadas en diversas áreas de las ciencias y la ingeniería, por lo que comprender sus derivadas es esencial para analizar su comportamiento y utilizarlas en problemas prácticos.</w:t>
      </w:r>
    </w:p>
    <w:p w14:paraId="42339F2D" w14:textId="77777777" w:rsidR="001505CE" w:rsidRPr="001505CE" w:rsidRDefault="001505CE" w:rsidP="001505CE">
      <w:pPr>
        <w:spacing w:line="240" w:lineRule="auto"/>
        <w:jc w:val="both"/>
        <w:rPr>
          <w:color w:val="000000"/>
        </w:rPr>
      </w:pPr>
      <w:r w:rsidRPr="001505CE">
        <w:rPr>
          <w:color w:val="000000"/>
        </w:rPr>
        <w:t>Además, las derivadas parciales se aplican en funciones de múltiples variables, lo que nos permite analizar cómo cambia una función cuando solo una de sus variables varía, manteniendo las demás constantes. Esto es especialmente útil en situaciones donde una función depende de múltiples variables y queremos estudiar su comportamiento en relación a cada una de ellas de forma independiente.</w:t>
      </w:r>
    </w:p>
    <w:p w14:paraId="38186510" w14:textId="0333D6C7" w:rsidR="008F2167" w:rsidRDefault="001505CE" w:rsidP="001505CE">
      <w:pPr>
        <w:spacing w:line="240" w:lineRule="auto"/>
        <w:jc w:val="both"/>
        <w:rPr>
          <w:color w:val="000000"/>
        </w:rPr>
      </w:pPr>
      <w:r>
        <w:rPr>
          <w:color w:val="000000"/>
        </w:rPr>
        <w:t>P</w:t>
      </w:r>
      <w:r w:rsidRPr="001505CE">
        <w:rPr>
          <w:color w:val="000000"/>
        </w:rPr>
        <w:t>or último, existen reglas de derivación que nos permiten calcular la derivada de la suma de un número finito de funciones y la derivada del producto de un número finito de funciones. Estas reglas simplifican el cálculo de derivadas de funciones compuestas o combinadas.</w:t>
      </w:r>
    </w:p>
    <w:p w14:paraId="4A7B6C3B" w14:textId="524B9177" w:rsidR="005D1956" w:rsidRDefault="00C83FDE">
      <w:pPr>
        <w:spacing w:line="276" w:lineRule="auto"/>
        <w:jc w:val="both"/>
      </w:pPr>
      <w:r>
        <w:br w:type="page"/>
      </w:r>
    </w:p>
    <w:p w14:paraId="2E0E9C27" w14:textId="317D4CD0" w:rsidR="005D1956" w:rsidRDefault="00000000" w:rsidP="008F2167">
      <w:pPr>
        <w:pStyle w:val="Ttulo1"/>
        <w:rPr>
          <w:rFonts w:ascii="Arial Black" w:eastAsia="Arial Black" w:hAnsi="Arial Black" w:cs="Arial Black"/>
          <w:b/>
          <w:sz w:val="44"/>
          <w:szCs w:val="44"/>
        </w:rPr>
      </w:pPr>
      <w:r>
        <w:rPr>
          <w:rFonts w:ascii="Arial Black" w:eastAsia="Arial Black" w:hAnsi="Arial Black" w:cs="Arial Black"/>
          <w:b/>
          <w:sz w:val="44"/>
          <w:szCs w:val="44"/>
        </w:rPr>
        <w:lastRenderedPageBreak/>
        <w:t>Bibliografía</w:t>
      </w:r>
    </w:p>
    <w:p w14:paraId="08EB8125" w14:textId="35AAD6E1" w:rsidR="00E53A45" w:rsidRPr="006A7ACD" w:rsidRDefault="00E53A45" w:rsidP="000C663C">
      <w:pPr>
        <w:pStyle w:val="NormalWeb"/>
        <w:rPr>
          <w:rFonts w:ascii="Arial" w:hAnsi="Arial" w:cs="Arial"/>
          <w:sz w:val="20"/>
          <w:szCs w:val="20"/>
        </w:rPr>
      </w:pPr>
      <w:r w:rsidRPr="006A7ACD">
        <w:rPr>
          <w:rFonts w:ascii="Arial" w:hAnsi="Arial" w:cs="Arial"/>
          <w:sz w:val="20"/>
          <w:szCs w:val="20"/>
        </w:rPr>
        <w:t xml:space="preserve">     </w:t>
      </w:r>
      <w:r w:rsidRPr="006A7ACD">
        <w:rPr>
          <w:rFonts w:ascii="Arial" w:hAnsi="Arial" w:cs="Arial"/>
          <w:sz w:val="20"/>
          <w:szCs w:val="20"/>
        </w:rPr>
        <w:t>CNCI. (2021). Tema 9 Derivada. 202</w:t>
      </w:r>
      <w:r w:rsidRPr="006A7ACD">
        <w:rPr>
          <w:rFonts w:ascii="Arial" w:hAnsi="Arial" w:cs="Arial"/>
          <w:sz w:val="20"/>
          <w:szCs w:val="20"/>
        </w:rPr>
        <w:t>3</w:t>
      </w:r>
      <w:r w:rsidRPr="006A7ACD">
        <w:rPr>
          <w:rFonts w:ascii="Arial" w:hAnsi="Arial" w:cs="Arial"/>
          <w:sz w:val="20"/>
          <w:szCs w:val="20"/>
        </w:rPr>
        <w:t>, de CNCI Sitio web:</w:t>
      </w:r>
      <w:r w:rsidRPr="006A7ACD">
        <w:rPr>
          <w:rFonts w:ascii="Arial" w:hAnsi="Arial" w:cs="Arial"/>
          <w:sz w:val="20"/>
          <w:szCs w:val="20"/>
        </w:rPr>
        <w:t xml:space="preserve"> </w:t>
      </w:r>
      <w:r w:rsidRPr="006A7ACD">
        <w:rPr>
          <w:rFonts w:ascii="Arial" w:hAnsi="Arial" w:cs="Arial"/>
          <w:color w:val="0260BF"/>
          <w:sz w:val="20"/>
          <w:szCs w:val="20"/>
        </w:rPr>
        <w:t xml:space="preserve">https://ctmvirtual.blackboard.com/bbcswebdav/courses/BbCont10/Contenido/Ingenierias/I_CalDif_SEP19/m03-t09/m03-t09.html </w:t>
      </w:r>
    </w:p>
    <w:p w14:paraId="4DC6114F" w14:textId="4F9A2A9F" w:rsidR="00E53A45" w:rsidRPr="006A7ACD" w:rsidRDefault="00E53A45" w:rsidP="000C663C">
      <w:pPr>
        <w:pStyle w:val="NormalWeb"/>
        <w:rPr>
          <w:rFonts w:ascii="Arial" w:hAnsi="Arial" w:cs="Arial"/>
          <w:sz w:val="20"/>
          <w:szCs w:val="20"/>
        </w:rPr>
      </w:pPr>
      <w:r w:rsidRPr="006A7ACD">
        <w:rPr>
          <w:rFonts w:ascii="Arial" w:hAnsi="Arial" w:cs="Arial"/>
          <w:sz w:val="20"/>
          <w:szCs w:val="20"/>
        </w:rPr>
        <w:t xml:space="preserve">     </w:t>
      </w:r>
      <w:r w:rsidRPr="006A7ACD">
        <w:rPr>
          <w:rFonts w:ascii="Arial" w:hAnsi="Arial" w:cs="Arial"/>
          <w:sz w:val="20"/>
          <w:szCs w:val="20"/>
        </w:rPr>
        <w:t>CNCI. (2021). Tema 10 Derivada de funciones elementales y derivadas parciales. 202</w:t>
      </w:r>
      <w:r w:rsidRPr="006A7ACD">
        <w:rPr>
          <w:rFonts w:ascii="Arial" w:hAnsi="Arial" w:cs="Arial"/>
          <w:sz w:val="20"/>
          <w:szCs w:val="20"/>
        </w:rPr>
        <w:t>3</w:t>
      </w:r>
      <w:r w:rsidRPr="006A7ACD">
        <w:rPr>
          <w:rFonts w:ascii="Arial" w:hAnsi="Arial" w:cs="Arial"/>
          <w:sz w:val="20"/>
          <w:szCs w:val="20"/>
        </w:rPr>
        <w:t xml:space="preserve">, de CNCI Sitio web: </w:t>
      </w:r>
      <w:r w:rsidRPr="006A7ACD">
        <w:rPr>
          <w:rFonts w:ascii="Arial" w:hAnsi="Arial" w:cs="Arial"/>
          <w:color w:val="0260BF"/>
          <w:sz w:val="20"/>
          <w:szCs w:val="20"/>
        </w:rPr>
        <w:t xml:space="preserve">https://ctmvirtual.blackboard.com/bbcswebdav/courses/BbCont10/Contenido/Ingenierias/I_CalDif_SEP19/m03-t10/m03-t10.html </w:t>
      </w:r>
    </w:p>
    <w:p w14:paraId="160FBEF5" w14:textId="10A4B373" w:rsidR="00E53A45" w:rsidRDefault="00E53A45" w:rsidP="000C663C">
      <w:pPr>
        <w:pStyle w:val="NormalWeb"/>
        <w:rPr>
          <w:rFonts w:ascii="Calibri" w:hAnsi="Calibri" w:cs="Calibri"/>
          <w:color w:val="0260BF"/>
          <w:sz w:val="28"/>
          <w:szCs w:val="28"/>
        </w:rPr>
      </w:pPr>
      <w:r w:rsidRPr="006A7ACD">
        <w:rPr>
          <w:rFonts w:ascii="Arial" w:hAnsi="Arial" w:cs="Arial"/>
          <w:sz w:val="20"/>
          <w:szCs w:val="20"/>
        </w:rPr>
        <w:t xml:space="preserve">     </w:t>
      </w:r>
      <w:r w:rsidRPr="006A7ACD">
        <w:rPr>
          <w:rFonts w:ascii="Arial" w:hAnsi="Arial" w:cs="Arial"/>
          <w:sz w:val="20"/>
          <w:szCs w:val="20"/>
        </w:rPr>
        <w:t>CNCI. (2021). Tema 11 Reglas de derivación. 202</w:t>
      </w:r>
      <w:r w:rsidRPr="006A7ACD">
        <w:rPr>
          <w:rFonts w:ascii="Arial" w:hAnsi="Arial" w:cs="Arial"/>
          <w:sz w:val="20"/>
          <w:szCs w:val="20"/>
        </w:rPr>
        <w:t>3</w:t>
      </w:r>
      <w:r w:rsidRPr="006A7ACD">
        <w:rPr>
          <w:rFonts w:ascii="Arial" w:hAnsi="Arial" w:cs="Arial"/>
          <w:sz w:val="20"/>
          <w:szCs w:val="20"/>
        </w:rPr>
        <w:t xml:space="preserve">, de CNCI Sitio web: </w:t>
      </w:r>
      <w:r w:rsidRPr="006A7ACD">
        <w:rPr>
          <w:rFonts w:ascii="Arial" w:hAnsi="Arial" w:cs="Arial"/>
          <w:color w:val="0260BF"/>
          <w:sz w:val="20"/>
          <w:szCs w:val="20"/>
        </w:rPr>
        <w:t>https://ctmvirtual.blackboard.com/bbcswebdav/courses/BbCont10/Contenido/Ingenierias/I_CalDif_SEP19/m03-t11/m03-t11.html</w:t>
      </w:r>
      <w:r w:rsidRPr="00E53A45">
        <w:rPr>
          <w:rFonts w:ascii="Calibri" w:hAnsi="Calibri" w:cs="Calibri"/>
          <w:color w:val="0260BF"/>
          <w:sz w:val="28"/>
          <w:szCs w:val="28"/>
        </w:rPr>
        <w:t xml:space="preserve"> </w:t>
      </w:r>
    </w:p>
    <w:p w14:paraId="6A827470" w14:textId="530CF702" w:rsidR="006A7ACD" w:rsidRPr="006A7ACD" w:rsidRDefault="006A7ACD" w:rsidP="006A7ACD">
      <w:pPr>
        <w:pStyle w:val="NormalWeb"/>
        <w:rPr>
          <w:rFonts w:ascii="Arial" w:hAnsi="Arial" w:cs="Arial"/>
          <w:sz w:val="20"/>
          <w:szCs w:val="20"/>
        </w:rPr>
      </w:pPr>
      <w:r>
        <w:rPr>
          <w:rFonts w:ascii="Arial" w:hAnsi="Arial" w:cs="Arial"/>
          <w:sz w:val="20"/>
          <w:szCs w:val="20"/>
        </w:rPr>
        <w:t xml:space="preserve">     </w:t>
      </w:r>
      <w:r w:rsidRPr="006A7ACD">
        <w:rPr>
          <w:rFonts w:ascii="Arial" w:hAnsi="Arial" w:cs="Arial"/>
          <w:sz w:val="20"/>
          <w:szCs w:val="20"/>
        </w:rPr>
        <w:t>Anton, H. (1991). Cálculo y Geometría Analítica. Volumen 1. México: Limusa.</w:t>
      </w:r>
    </w:p>
    <w:p w14:paraId="29B9D0A5" w14:textId="612D4080" w:rsidR="006A7ACD" w:rsidRPr="006A7ACD" w:rsidRDefault="006A7ACD" w:rsidP="006A7ACD">
      <w:pPr>
        <w:pStyle w:val="NormalWeb"/>
        <w:rPr>
          <w:rFonts w:ascii="Arial" w:hAnsi="Arial" w:cs="Arial"/>
          <w:sz w:val="20"/>
          <w:szCs w:val="20"/>
        </w:rPr>
      </w:pPr>
      <w:r>
        <w:rPr>
          <w:rFonts w:ascii="Arial" w:hAnsi="Arial" w:cs="Arial"/>
          <w:sz w:val="20"/>
          <w:szCs w:val="20"/>
        </w:rPr>
        <w:t xml:space="preserve">     </w:t>
      </w:r>
      <w:r w:rsidRPr="006A7ACD">
        <w:rPr>
          <w:rFonts w:ascii="Arial" w:hAnsi="Arial" w:cs="Arial"/>
          <w:sz w:val="20"/>
          <w:szCs w:val="20"/>
        </w:rPr>
        <w:t>Anton, H. (1997). Cálculo y Geometría Analítica. Volumen 2. México: Limusa.</w:t>
      </w:r>
    </w:p>
    <w:p w14:paraId="58860941" w14:textId="74751AA9" w:rsidR="006A7ACD" w:rsidRPr="006A7ACD" w:rsidRDefault="006A7ACD" w:rsidP="006A7ACD">
      <w:pPr>
        <w:pStyle w:val="NormalWeb"/>
        <w:rPr>
          <w:rFonts w:ascii="Arial" w:hAnsi="Arial" w:cs="Arial"/>
          <w:sz w:val="20"/>
          <w:szCs w:val="20"/>
        </w:rPr>
      </w:pPr>
      <w:r>
        <w:rPr>
          <w:rFonts w:ascii="Arial" w:hAnsi="Arial" w:cs="Arial"/>
          <w:sz w:val="20"/>
          <w:szCs w:val="20"/>
        </w:rPr>
        <w:t xml:space="preserve">     </w:t>
      </w:r>
      <w:r w:rsidRPr="006A7ACD">
        <w:rPr>
          <w:rFonts w:ascii="Arial" w:hAnsi="Arial" w:cs="Arial"/>
          <w:sz w:val="20"/>
          <w:szCs w:val="20"/>
        </w:rPr>
        <w:t>Arya, J., &amp; Larner, R. (1992). Matemáticas aplicadas a la Administración. Economía, Ciencias Biológicas y Sociales. México: Prentice Hall Hispanoamericana.</w:t>
      </w:r>
    </w:p>
    <w:p w14:paraId="137D6617" w14:textId="2EDC5AE9" w:rsidR="006A7ACD" w:rsidRPr="006A7ACD" w:rsidRDefault="006A7ACD" w:rsidP="006A7ACD">
      <w:pPr>
        <w:pStyle w:val="NormalWeb"/>
        <w:rPr>
          <w:rFonts w:ascii="Arial" w:hAnsi="Arial" w:cs="Arial"/>
          <w:sz w:val="20"/>
          <w:szCs w:val="20"/>
        </w:rPr>
      </w:pPr>
      <w:r w:rsidRPr="006A7ACD">
        <w:rPr>
          <w:rFonts w:ascii="Arial" w:hAnsi="Arial" w:cs="Arial"/>
          <w:sz w:val="20"/>
          <w:szCs w:val="20"/>
        </w:rPr>
        <w:t xml:space="preserve">     </w:t>
      </w:r>
      <w:r w:rsidRPr="006A7ACD">
        <w:rPr>
          <w:rFonts w:ascii="Arial" w:hAnsi="Arial" w:cs="Arial"/>
          <w:sz w:val="20"/>
          <w:szCs w:val="20"/>
        </w:rPr>
        <w:t>Baum, A., Milles, S., &amp; Schultz, H. (1992). Cálculo Aplicado. México: Limusa.</w:t>
      </w:r>
    </w:p>
    <w:sectPr w:rsidR="006A7ACD" w:rsidRPr="006A7ACD">
      <w:headerReference w:type="default" r:id="rId15"/>
      <w:footerReference w:type="default" r:id="rId16"/>
      <w:headerReference w:type="first" r:id="rId17"/>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6F653" w14:textId="77777777" w:rsidR="00662692" w:rsidRDefault="00662692">
      <w:pPr>
        <w:spacing w:after="0" w:line="240" w:lineRule="auto"/>
      </w:pPr>
      <w:r>
        <w:separator/>
      </w:r>
    </w:p>
  </w:endnote>
  <w:endnote w:type="continuationSeparator" w:id="0">
    <w:p w14:paraId="732BF272" w14:textId="77777777" w:rsidR="00662692" w:rsidRDefault="00662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74DDD" w14:textId="77777777" w:rsidR="005D1956"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rPr>
      <w:fldChar w:fldCharType="begin"/>
    </w:r>
    <w:r>
      <w:rPr>
        <w:rFonts w:eastAsia="Arial"/>
      </w:rPr>
      <w:instrText>PAGE</w:instrText>
    </w:r>
    <w:r>
      <w:rPr>
        <w:rFonts w:eastAsia="Arial"/>
      </w:rPr>
      <w:fldChar w:fldCharType="separate"/>
    </w:r>
    <w:r w:rsidR="00E67989">
      <w:rPr>
        <w:rFonts w:eastAsia="Arial"/>
        <w:noProof/>
      </w:rPr>
      <w:t>1</w:t>
    </w:r>
    <w:r>
      <w:rPr>
        <w:rFonts w:eastAsia="Arial"/>
      </w:rPr>
      <w:fldChar w:fldCharType="end"/>
    </w:r>
  </w:p>
  <w:p w14:paraId="1A02C72B" w14:textId="77777777" w:rsidR="005D1956" w:rsidRDefault="005D1956">
    <w:pPr>
      <w:pBdr>
        <w:top w:val="nil"/>
        <w:left w:val="nil"/>
        <w:bottom w:val="nil"/>
        <w:right w:val="nil"/>
        <w:between w:val="nil"/>
      </w:pBdr>
      <w:tabs>
        <w:tab w:val="center" w:pos="4419"/>
        <w:tab w:val="right" w:pos="8838"/>
      </w:tabs>
      <w:spacing w:after="0" w:line="240" w:lineRule="auto"/>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68779" w14:textId="77777777" w:rsidR="00662692" w:rsidRDefault="00662692">
      <w:pPr>
        <w:spacing w:after="0" w:line="240" w:lineRule="auto"/>
      </w:pPr>
      <w:r>
        <w:separator/>
      </w:r>
    </w:p>
  </w:footnote>
  <w:footnote w:type="continuationSeparator" w:id="0">
    <w:p w14:paraId="2E584201" w14:textId="77777777" w:rsidR="00662692" w:rsidRDefault="00662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A787" w14:textId="77777777" w:rsidR="005D1956"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8240" behindDoc="0" locked="0" layoutInCell="1" hidden="0" allowOverlap="1" wp14:anchorId="2D7CBDEA" wp14:editId="258E8E14">
              <wp:simplePos x="0" y="0"/>
              <wp:positionH relativeFrom="margin">
                <wp:posOffset>-1137284</wp:posOffset>
              </wp:positionH>
              <wp:positionV relativeFrom="margin">
                <wp:posOffset>-909319</wp:posOffset>
              </wp:positionV>
              <wp:extent cx="7839075" cy="790575"/>
              <wp:effectExtent l="0" t="0" r="0" b="0"/>
              <wp:wrapNone/>
              <wp:docPr id="2006863232" name="Grupo 2006863232"/>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1765750694" name="Grupo 1765750694"/>
                      <wpg:cNvGrpSpPr/>
                      <wpg:grpSpPr>
                        <a:xfrm>
                          <a:off x="1426463" y="3384713"/>
                          <a:ext cx="7839075" cy="790574"/>
                          <a:chOff x="0" y="-1"/>
                          <a:chExt cx="7315200" cy="1216152"/>
                        </a:xfrm>
                      </wpg:grpSpPr>
                      <wps:wsp>
                        <wps:cNvPr id="1102782678" name="Rectángulo 1102782678"/>
                        <wps:cNvSpPr/>
                        <wps:spPr>
                          <a:xfrm>
                            <a:off x="0" y="-1"/>
                            <a:ext cx="7315200" cy="1216150"/>
                          </a:xfrm>
                          <a:prstGeom prst="rect">
                            <a:avLst/>
                          </a:prstGeom>
                          <a:noFill/>
                          <a:ln>
                            <a:noFill/>
                          </a:ln>
                        </wps:spPr>
                        <wps:txbx>
                          <w:txbxContent>
                            <w:p w14:paraId="7F5E8739"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s:wsp>
                        <wps:cNvPr id="2107866270" name="Forma libre 2107866270"/>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2007436914" name="Rectángulo 2007436914"/>
                        <wps:cNvSpPr/>
                        <wps:spPr>
                          <a:xfrm>
                            <a:off x="0" y="0"/>
                            <a:ext cx="7315200" cy="1216151"/>
                          </a:xfrm>
                          <a:prstGeom prst="rect">
                            <a:avLst/>
                          </a:prstGeom>
                          <a:blipFill rotWithShape="1">
                            <a:blip r:embed="rId1">
                              <a:alphaModFix/>
                            </a:blip>
                            <a:stretch>
                              <a:fillRect/>
                            </a:stretch>
                          </a:blipFill>
                          <a:ln>
                            <a:noFill/>
                          </a:ln>
                        </wps:spPr>
                        <wps:txbx>
                          <w:txbxContent>
                            <w:p w14:paraId="26ACF10D"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D7CBDEA" id="Grupo 2006863232" o:spid="_x0000_s1026" style="position:absolute;left:0;text-align:left;margin-left:-89.55pt;margin-top:-71.6pt;width:617.25pt;height:62.25pt;z-index:251658240;mso-position-horizontal-relative:margin;mso-position-vertical-relative:margin" coordorigin="14264,33847" coordsize="78391,7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12XN6wMAABUMAAAOAAAAZHJzL2Uyb0RvYy54bWzsVtuO2zYQfS/QfyD0&#13;&#10;nrUutmQL6w2CbHcRIG0WTYo+0xRlCaVElqQv+zn9lv5YZ0hR1jp1uk2LIA95sUVySM6cOXM41y+P&#13;&#10;nSB7rk0r+3WUXMUR4T2TVdtv19EvH+5eLCNiLO0rKmTP19EjN9HLm++/uz6okqeykaLimsAhvSkP&#13;&#10;ah011qpyNjOs4R01V1LxHhZrqTtqYai3s0rTA5zeiVkax/nsIHWltGTcGJi99YvRjTu/rjmz7+ra&#13;&#10;cEvEOgLfrPvV7neDv7Oba1puNVVNywY36Gd40dG2h0vHo26ppWSn24+O6lqmpZG1vWKym8m6bhl3&#13;&#10;MUA0SXwWzb2WO+Vi2ZaHrRphAmjPcPrsY9lP+3ut3qsHDUgc1BawcCOM5VjrDv/BS3J0kD2OkPGj&#13;&#10;JQwmi2W2iotFRBisFat4Ad8OU9YA8Lgtmaf5fAHYg0GWLedFPKDOmh8mhyQwHQ7JvcksuDB74tg4&#13;&#10;8A5DBA+atBXcVORwfZyv5hHpaQdsu9c7JclkfgjyX0Tt3M+zk/tJ5gO8jMD8DAEf+4skTI9hZ8kC&#13;&#10;OOzDTtIkhyHaXIwbSsScWGD+GwveN1RxRy5TTjBM4rRYpnkBdesx/Blq6M8/+u1OAJKnVYek2zmS&#13;&#10;x5QGeHSROQGAEbiPw3fMGMOnpdLG3nPZEfxYRxpccVVG92+N9UgFE7y2l3etEDBPS9E/mYAzcQaI&#13;&#10;FJzEL3vcHIc4NrJ6BBoZxe5auOstNfaBapCCJCIHkId1ZH7fUc0jIt70gPwKeAGst9OBng420wHt&#13;&#10;WSNBdZjVEfGD19apkPfy1c7KunURoV/emcFdSDkS/QvkPk3iYpnnaQGU9Lm/Q90lot1oTiar/3fu&#13;&#10;kyzOCldWk9yznc89IhTyDfpa+czDXBO+2LEPn8gQlHrhpN5GBEAGyEHqN776FLW4Dw/FT3IA1cqS&#13;&#10;NM8h5gaynaSrPIfEAkn1Dh+1d7+h5qF9J/f8g3Q77ZkegtunVdFPrcbTg3Y6KnqLy5bBD0D6on2W&#13;&#10;J6sFygcqb5YhHz9l7g2TeJUsIMB/tgy1GJxkQhrutyFyzrERTXBymi8jRVthLSJa7i3nr4Umewqp&#13;&#10;oYzx3joxhF1PLJ9VtN8qdR3Bq1HMsxxEKFTqVKUnq5AvlA7Q9+eq9PA4f0KkQ+pCexAU+JkivRGt&#13;&#10;QmoQLe2vrW3cO4Q6i1zBxaHNgco9a3L+phn0DdStZLsOSOU7Qs0FtVC5pmmVAQUoebfh0B7oN5W/&#13;&#10;hArV0B8lEBTVH0iItzqmWs0tA2rTsgYPEVNvYMLCYByo/SzC4ivj+xOsupO+f7WPzandck+Q6z0d&#13;&#10;TkOfjM3tdOysTt38zV8AAAD//wMAUEsDBAoAAAAAAAAAIQAoeTaKEmwAABJsAAAUAAAAZHJzL21l&#13;&#10;ZGlhL2ltYWdlMS5wbmeJUE5HDQoaCgAAAA1JSERSAAAJYAAAAY8IBgAAANiw614AAGvZSURBVHhe&#13;&#10;7N0PrGZ3fd/5KxC0miiGZRY6za53WSOlZb2kdBd3djPdvbAmMGEbGmMKJgGGYEOWxOZPUisBAZWb&#13;&#10;NVK6gIBSO421pDLII+KVbBKnZRhgl5VBDQmYlEwQOJmYEWjGnSTQq8Dcllx993zubw7P9XmeGc+M&#13;&#10;z733uc99faSXJm4lzmmawNxz3vf8lqrqJwAAAADmxMHOj3au7Pytzt7OniUzMzMzMzMzMzOzed2M&#13;&#10;B50AAAAA8yhh1rNrEmZdNnzOYWZmZmZmZmZmZrblm/EwEwAAAGAnWe5cVS3M2tfZO3z+YWZmZmZm&#13;&#10;ZmZmZrZpm/HQEgAAAGARXF3tq1kJsy4vYZaZmZmZmZmZmZltxmY8nAQAAABYZAerhVlXdq6odpzh&#13;&#10;E4bPTMzMzMzMzMzMzMwuaDMeQgIAAADsVgmznl3tq1kJs/YMn6WYmZmZmZmZmZmZPWIzHjQCAAAA&#13;&#10;8EgJs66qFmbt61w2fMZiZmZmZmZmZmZmu3QzHigCAAAAcGGWq8VZCbMu7+wdPnsxMzMzMzMzMzOz&#13;&#10;Bd+MB4cAAAAAPDZX1yTMuqLacYZPGD6XMTMzMzMzMzMzswXYjAeEAAAAAGyOg9XCrCurxVkJs/YM&#13;&#10;n9eYmZmZmZmZmZnZDtqMB4EAAAAAbL2EWc+uSZh12fA5jpmZmZmZmZmZmc3hZjzsAwAAAGB+LHeu&#13;&#10;qhZm7evsHT7fMTMzMzMzMzMzsy3b4zt/rfMDnR/sPEWABQAAALAzXV3tq1kJsy4vYZaZmZmZmZmZ&#13;&#10;mdlYe9xSi6z2LLXI6j/vPLXzQzPNeHgHAAAAwM51sFqYdWXnimrHGT7h7IMjMzMzMzMzMzMzmyyR&#13;&#10;1V9f6r9k1UKr6cDq0cx4SAcAAADAYkqY9exqX81KmJXf4DMzMzMzMzMzM1vk5ZcT+8jqyUststq3&#13;&#10;NIyoHosZD+IAAAAA2F0SZl1VLcza17lsyczMzMzMzMzMbOcskVW+ZpXI6klLLbL6G0vDUGpcibhy&#13;&#10;nScLsAAAAAA4l+VqcVbCrMs7e5fMzMzMzMzMzMy2Z49fapHVDyy10Crx01OXpsOoseU6OZ4w18yX&#13;&#10;tHIPj9yMB2sAAAAAcD5X1yTMuqLacYb5LUMzMzMzMzMzM7PHsscttcBpz1ILnhI+JYAaRlFjS8jV&#13;&#10;R1a5du4h93Jhm/EADQAAAAAuxcFqYdaV1eKshFl5YGVmZmZmZmZmZrZxCZzyNakET09e2prIKkcS&#13;&#10;5jq5Zr6ilXvIV7Ue+2Y8KAMAAACAsSXMenZNwqzLhs+pzMzMzMzMzMxsoZYvpidy2hhZ7VuaDqPG&#13;&#10;1EdWT1pq1831N//L7TMehgEAAADAVlnuXFUtzNrX2Tt8fmVmZmZmZmZmZnO7fEGqj6wSPSV+SgQ1&#13;&#10;DKPGlIgr10nUlevmS1q5h+3bjIdeAAAAALDdrq721ayEWZeXMMvMzMzMzMzMbLv2uKUWOOXYvgRP&#13;&#10;iZ+eujQdRo0t13nKUrvmnqXtjqzOtxkPtwAAAABgXh2sFmZd2bmi2nGGm/8ZeTMzMzMzMzOzxV4f&#13;&#10;WSV0SvCU8CkB1DCKGltCrlwn10zglXvIveyszXiIBQAAAAA7UcKsZ1f7albCrDwwNDMzMzMzMzOz&#13;&#10;yRI45ci+BE85wi/xU470G4ZRY8qRhLlOjijsI6scXbg4m/GgCgAAAAAWScKsq6qFWfs6lw2fkZmZ&#13;&#10;mZmZmZmZLdDytfBETomsEj1tRWSVf/0+ssp1c/3d89XyGQ+kAAAAAGA3WK5JmHV5Z+/w2ZmZmZmZ&#13;&#10;mZmZ2ZwuX5BK5JQvSiV4SvyUL00Nw6gx9ZFVvpyVa+ZLWrkHm/HgCQAAAAB2s6urfTUrYdYV1Y4z&#13;&#10;3D2/sWlmZmZmZmZm87LHLbXAac/SJLJ66tJ0GDW2XOcpS+2auXbuIfdi59qMB0wAAAAAwLSD1cKs&#13;&#10;K2sSZuUhpJmZmZmZmZnZY9nGyCrhUwKoYRQ1toRcuU6uma9o5R7yVS27lM14kAQAAAAAXJyEWc+u&#13;&#10;9tWshFmXDZ/DmZmZmZmZmdmuXgKnHNmX4ClH+CV+ypF+wzBqTDmSMNd50lK7rshqszbjYREAAAAA&#13;&#10;MI7lzlXVwqx9JcwyMzMzMzMzW+Q9YalFTomdEj0lfkoENQyjxpSIK9dJ1NVHVrkP28rNeCgEAAAA&#13;&#10;AGyuq6t9NSth1uWdvcPndmZmZmZmZmY2l8sXpBI55di+BE+Jn3Kc3zCMGluuk+MJc818SSv3YPOy&#13;&#10;GQ9/AAAAAIDtcbBamHVl54pqxxn6rVUzMzMzMzOzrd3jllrgtGepBU8Jn7Yisso1+sgq18495F5s&#13;&#10;DlZVT+z84FlP6/xQtV+s+2EBFgAAAADMvz7Mena1r2YlzMqDWDMzMzMzMzO79CVwytek+sgqX5ka&#13;&#10;RlFjS2SV6+Sa+YpW7iFf1bJtWk2iqjxvSVQVz+j88Fn/w6MRYAEAAADAzpYw66pqYda+zmXDB4lm&#13;&#10;ZmZmZmZmu3j5snQipwRPT15q8dO+pekwakx/Y6ld50lL7bq5vi9cb+Gqak9Nwqo+qnp6TaKq/JLb&#13;&#10;VEh1qQRYAAAAALCYlmsSZuVz+HuHDyPNzMzMzMzMFmT5glQfWSV6SvyUCGoYRo0pEVeuk6gr182X&#13;&#10;tHIPtkmrqsfX9BGA0UdVz6wZcdRWEGABAAAAwO5ydbWvZiXMuqLa5/X9Fq6ZmZmZmZnN+/rIKsf2&#13;&#10;JXhK/JTj/IZh1NhynRxPmGvuWRJZjb6aRFVPrks8AnC7CbAAAAAAgDhYLcy6siZhVh4sm5mZmZmZ&#13;&#10;mW3VHrfUAqf8PJrgKeFTAqhhFDW2hFy5zsbIKvdil7iqemJNHwGYL3RvyhGA202ABQAAAAA8moRZ&#13;&#10;eTCar2bt7Vw2fLBqZmZmZmZmdhFL4JQj+xI85Qi/rYisciRhH1nlK1q5h3xVyy5w9cgjAPN8YG6O&#13;&#10;ANxuAiwAAAAA4FItd66qFmbtK2GWmZmZmZmZTZbj7hM5JXh60lKLn/YtTYdRY8q/fq6T6+W6uX7u&#13;&#10;w86z7uf5PTV9BODTawcdAbjdBFgAAAAAwNiurvbVrIRZOV5g7/DhrpmZmZmZmS3E8gWpRE75olQf&#13;&#10;WeVLU8Mwakx9ZJUvZyWyype0cg+2YfXIIwCfVtNHAD6rZoREXBoBFgAAAACwVQ5WC7Ou7FxR7bgC&#13;&#10;v4lsZmZmZmY233vc0iSySvCU+OmpS9Nh1NhynacstWvuWWr3kHvZ1avZRwA+o3b5EYDbTYAFAAAA&#13;&#10;AGy3Psx6drWvZu3t5OG6mZmZmZmZbd0SOOVnsQRPCZ8SQA2jqLEl5Mp1cs0EXrsyssrPwDUJq2Yd&#13;&#10;AZifl6eiH+aHAAsAAAAAmGcJs66qFmbt61w2fFBtZmZmZmZmF7wETjmyL8FTjvBL/JQj/YZh1Jhy&#13;&#10;JGGukyMKc93cQ44uXOjV7CMAwxGAC0iABQAAAADsRMs1CbMu7+wdPuw2MzMzMzPbpctR74mcEjsl&#13;&#10;ekr8lAhqGEaNKRFXrpOoq4+sFvLI+ZpEVU+u6SMAYyrOYfEJsAAAAACARXJ1ta9mJcy6otpxhgv5&#13;&#10;0N/MzMzMzHb18gWpRE45ti/B01ZEVrExssqXtHIPO341+wjA/LKPIwC5IAIsAAAAAGA3OFgtzLqy&#13;&#10;JmHWnuFDdzMzMzMzszna45Za4JSfXfrI6qlL01HU2HKdpyy1a+bauYfcy45a9zPf42sSVeVnwOER&#13;&#10;gM+sGSENXAoBFgAAAACw2yXMym8z56tZezuXDR/cm5mZmZmZbeISOOVrUgmeEj4lgBpGUWNLyJXr&#13;&#10;5Jr5ilbuIV/VmvvV7CMAn16OAGQbCbAAAAAAAGZb7lxVLczaV8IsMzMzMzO79OVo9D6yyhF+iZ/2&#13;&#10;LU2HUWPKkYS5zpOW2nUTWc3lEe3dz1tPrElY9bSaPgLwWTUjeoF5IcACAAAAALg4V1f7albCrLwQ&#13;&#10;2Dt8eWBmZmZmZrtyiZsSOSV2SvSU+CkR1DCMGlMirlwnUVeum8hrLiKrOvcRgM8oRwCyYARYAAAA&#13;&#10;AADjOFgtzLqyc0W1Fwxz8eLDzMzMzMxGW47pS2SVY/sSPCV+ynF+wzBqbLlOjifsI6vcw7as+zln&#13;&#10;T03CqllHAOaI96lABRaZAAsAAAAAYHP1YVZeQuSrWXs7e4YvMczMzMzMbG72uKUWOOXv7QmeEj4l&#13;&#10;gBpGUWNLyJXr5Jq5du4h97Lpq9lHAIYjAOECCLAAAAAAALZPwqyrqoVZ+zqXDV+EmJmZmZnZpi2B&#13;&#10;U74mleApR/htRWSVIwn7yCpf0co95Ktam7I6/xGAMRWSABdPgAUAAAAAMH+WaxJmXd7ZO3yRYmZm&#13;&#10;ZmZmF7QcC57IaWNktW9pOowaUx9ZPWmpXTfXH+148pp9BGB+bnAEIGwTARYAAAAAwM5xdbWvZiXM&#13;&#10;uqLab7GP9iLHzMzMzGyHLl+Q6iOrRE+JnxJBDcOoMSXiynUSdeW6+ZJW7uGS1v29/vF1/iMAn1kz&#13;&#10;og9gPgiwAAAAAAB2voPVwqwraxJm7Rm+1DEzMzMz28F73FILnHJsX4KnxE9PXZoOo8aW6zxlqV0z&#13;&#10;f8e+qMiqJlHVk2sSVT29HAEIC0WABQAAAACw2BJm5QiSfDVrb+ey4UshMzMzM7M5WR9ZJXRK8JTw&#13;&#10;KQHUMIoaW0KuXCfXTOCVe8i9zFz3d+on1vmPAHxWzQg0gMUlwAIAAAAA2J2WO1dVC7P2lTDLzMzM&#13;&#10;zLZuCZxyZF+Cpxzhl/gpR/oNw6gx5UjCXCdHFPaRVY4uXF898gjAvTUJq55RjgAEHoUACwAAAACA&#13;&#10;ja6u9tWshFn5Lf69/UspMzMzM7OL2BOWWuSUyCrR01ZEVvnX7yOrXPevffSjH72szn8EYL4WOxVT&#13;&#10;AFwMARYAAAAAABfiYLUw68rOFdW+CpCXamZmZma2e5cvSCWyyhelEjwlfsqXpoZh1KiWl5d/6M1v&#13;&#10;fvPl73znO3/o6NGj/9Xv/d7vJahyBCCwbQRYAAAAAAA8Fn2YlS8H5KtZezt7lszMzMxsUfa4pRZZ&#13;&#10;5e94fWT11KUZYdRj9eIXv/iH4/Wvf/2V73nPe/67D37wg//tkSNH/s7v/d7v/Z2vfe1rzzpz5sxz&#13;&#10;akb4ALDdBFgAAAAAAGyWhFlXVQuz9nUuWzIzMzOzed3GyOopSy20moqkLtZzn/vcZ/Rh1S//8i//&#13;&#10;3XjXu961//3vf////K/+1b/6nz72sY8993d/93f/lwceeODvnzhx4n/89re//fdqRtwAMM8EWAAA&#13;&#10;AAAAbLXlmoRZOSpm75KZmZmZbcVyhPRfX2qR1ZOXWmS1b2lGOHU+f/Nv/s3L+6jqTW9604/0YVWi&#13;&#10;qrjtttuWP/zhDx+Mu++++8d+53d+5+r7779/OaGVyApYRAIsAAAAAADmxdXVvpqVMOuKascZ5iWh&#13;&#10;mZmZmV348venfM0qkdWTllpk9TeWZoRUQ31U9dM//dN/u4+q3v3ud/9oH1b1UdXQ4cOHX5jI6tOf&#13;&#10;/vT616wSWZ06dWp/zYgUABaRAAsAAAAAgHl3sFqYdWVNwqwcj2NmZma2W/f4pRZZ/cBSC60SWT11&#13;&#10;aUZU9SM/8iNPHx4B+E/+yT95Th9V3XHHHf/rMKg6l0RWR44ceV4iqwcffPBHE1rVjBABYLcRYAEA&#13;&#10;AAAAsJMlzHp2ta9m7S1hlpmZmS3OHrfUIqv8/SaR1VOWzkZWG48AfP3rX3/l+Y4AvFj33nvv8/vI&#13;&#10;6tixYwcSWZ05c+Y5NSM4AKARYAEAAAAAsIiWO1dVC7P2dS7b+DbTzMzMbI6WyOqvd37w2muv/S8O&#13;&#10;HTr0X288AvBd73rX/kc7AvBiJbLK16wSWT3wwAN/P5HVt7/97b9XM6ICAB6dAAsAAAAAgN3k6mpf&#13;&#10;zUqYdXln7/ANqJmZmdmY6/6+8cTf+Z3f+c8+/OEPP+WOO+74b2677ba/9f73v/9Z3Z8HLvYIwItx&#13;&#10;9913/1giq/vvv385oVUiq1OnTu2vGeEAAI+NAAsAAAAAACZh1pWdK6odZ/iE4QtUMzMzs37d3xV+&#13;&#10;8Kz8veGHTpw48V/+0R/90d8+evTo3z1y5MhViZ8SQQ3DqDEdPnz4hbnOpz/96ecmsnrwwQd/NKFV&#13;&#10;zYgDANg8AiwAAAAAADi3g9XCrGdX+2rW3s6e4QtYMzMzW4zlP+drElb90FlP7/xwfOtb3/rvEzjl&#13;&#10;2L4ET4mfcpzfMIwaW65z5MiR5+Wax44dOyCyApgvAiwAAAAAALg0G8OsfZ3Lhi9xzczMbPvX/Wf0&#13;&#10;42sSVT2tJmHVelTVeVZteIl+5syZ5yRwSuiU4CnhUwKoYRQ1toRcuc7GyCr3svHeAJhPAiwAAAAA&#13;&#10;ABjXcueqamHW5Z29wxfBZmZm9thXk6jqyTWJqp5Rk7Bq6gX5RgmccmRfgqcc4Zf4KUf6DcOoMeVI&#13;&#10;wj6yyle0cg/f/va3/97w3gDYWQRYAAAAAACwNa6u9tWs74dZnScMXyabmZnt5nX/2fjEmj4CMP+5&#13;&#10;2UdV+frk1Ivvczl16tT+RE4Jnu6///7lrYis8q+f6+R6uW6un/sY3hsAi0OABQAAAAAA2+tgtTDr&#13;&#10;ys4V1cKsPcMX0mZmZjt19cgjAPOfc8MjAJ9ZM15mX6h8QSqRU74o1UdW+dLUMIwaUx9Z5ctZiazy&#13;&#10;Ja3cw/DeANgdBFgAAAAAADC/EmblSx/5atbeEmaZmdkcrWYfAfj0usAjAC/GmTNnntNHVgmeEj/d&#13;&#10;e++9zx+GUWPLdY4cOfK8XPPYsWMHcg+5l+H9AbC7CbAAAAAAAGDnWe5cVS3M2te5bPhS3MzM7FJW&#13;&#10;jzwC8Gk1fQTgs2rGi+exJHBK6JTgKeFTAqhhFDW2hFy5Tq6ZwEtkBcDFEmABAAAAAMDiuLraV7MS&#13;&#10;ZuVl+d7hi3UzM9t9q3MfAfiMGuEIwIuVwClH9iV4yhF+iZ9ypN8wjBpTjiTMdXJEYa6be8jRhcN7&#13;&#10;A4BLIcACAAAAAIDF14dZV3auqPby/QnDF/RmZraz1v17+Z6ahFWzjgDMMbZTL4m3wqlTp/Ynckrs&#13;&#10;lOgp8VMiqGEYNaZEXLlOoq4+ssp9DO8NAMYmwAIAAAAAgN3rYLUwKy/o89WsvZ09wxf8Zma2davZ&#13;&#10;RwDGlhwBeDHyBalETjm2L8HTVkRWsTGyype0cg/DewOArSTAAgAAAAAAZtkYZu3rXDaMBMzM7MJX&#13;&#10;k6jqyTV9BGBMvcydB2fOnHlOAqdjx44dSPB05MiR5917773PH0ZRY0tklWvlmrl27iH3Mrw/AJgH&#13;&#10;AiwAAAAAAOBiLHeuqhZmXd7ZO4wMzMx2y2r2EYD598ZtPwLwYiVwytek+sgqAdQwihpbQq5cJ9fM&#13;&#10;V7RyD/mq1vDeAGDeCbAAAAAAAIAxXF3tq1nfD7M6TxjGCmZm877u37seX+c/AvCZNePF605w6tSp&#13;&#10;/X1klSP8Ej8dPnz4hcMwakw5kjDXuf/++5dz3URWuY/hvQHATibAAgAAAAAANtPBamHWlZ0rqoVZ&#13;&#10;e4bBg5nZZq9mHwH49JrzIwAvVuKmRE6JnRI9JX5KBDUMo8aUiCvXSdSV6ybyElkBsJsIsAAAAAAA&#13;&#10;gO2SMCvHc+WrWXtLmGVmF7nu3zeeWOc/AvBZNeMl6U6XY/oSWeXYvgRPiZ9ynN8wjBpbrpPjCfvI&#13;&#10;KvcwvDcA2I0EWAAAAAAAwLxZ7lxVLcza17lsGF2Y2eKuHnkE4N6ahFXPqB1+BODFOHPmzHMSOB07&#13;&#10;duxAgqeETwmghlHU2BJy5Tq5Zq6de8i9DO8PAJgQYAEAAAAAADvF1dW+mpUwK1+42TsMN8xsftf9&#13;&#10;7+yeOv8RgPki3tQLzUWXwClfk0rwlCP8tiKyypGEfWSVr2jlHvJVreG9AQAXRoAFAAAAAADsdH2Y&#13;&#10;dWXnimpfzHnCMP4ws/FXjzwC8Gk1CasW+gjAi3Xq1Kn9iZw2RlaHDx9+4TCMGlMfWd1///3LuW6u&#13;&#10;n/sY3hsA8NgJsAAAAAAAgEV1sFqYla/q5KtZezt7hgGJmU2vzn8EYEy9eNzt8gWpRE75olSip8RP&#13;&#10;iaCGYdSYEnHlOom6ElnlS1q5h+G9AQCbS4AFAAAAAADsRhvDrH2dy4YBitmirSZHAIYjAC/BmTNn&#13;&#10;ntNHVgmeEj/de++9zx+GUWPLdY4cOfK8XPPYsWMHcg+5l+H9AQDbQ4AFAAAAAAAwsdy5qlqYdXln&#13;&#10;7zBiMZundf8z+vg6/xGAz6wZLwk5tz6ySuiU4CnhUwKoYRQ1toRcuU6umcBLZAUAO4cACwAAAAAA&#13;&#10;4NFdXe2rWd8PszpPGMYwZmOtJlHVk8sRgJsigVOO7EvwlCP8Ej/lSL9hGDWmHEmY6+SIwj6yytGF&#13;&#10;w3sDAHYWARYAAAAAAMClO1gtzLqyc0W1MGvPMKYxy7r/2XhiTR8BmKCvj6qeVTNe6HHpTp06tT+R&#13;&#10;UyKrRE9bEVnlX7+PrHLdXD/3Mbw3AGBxCLAAAAAAAAA2R8KsZ1f7atbeEmYt5OqRRwDm/58dAbjF&#13;&#10;8gWpRE75olSCp8RP+dLUMIwaW66TL2flmvmSVu5heG8AwO4gwAIAAAAAANhay52rqoVZ+zqXDaMe&#13;&#10;2/51//+yp6aPAHx6TcKqxHVTL9/YHGfOnHlOAqdjx44d6COre++99/nDKGpsuc6RI0eel2vm2rmH&#13;&#10;3Mvw/gCA3U2ABQAAAAAAMB+urvbVrIRZOZZu7zAKsse2euQRgE8rRwDOnY2RVcKnBFDDKGpsCbly&#13;&#10;nVwzX9HKPeSrWsN7AwA4FwEWAAAAAADAfOvDrCs7V1Q75u4Jw7hoN69mHwH4jJqEVVMvydg+p06d&#13;&#10;2p8j+xI85Qi/xE+HDx9+4TCMGlOOJMx17r///uVcV2QFAIxJgAUAAAAAALAzHaxJmJWvZu3t7BnG&#13;&#10;STt1+X9LTcIqRwDuMImsEjkldkr0lPgpEdQwjBpTIq5cJ1FXrpvIK/cxvDcAgLEJsAAAAAAAABZP&#13;&#10;wqwESgmz9nUuGwZO27HuPh5f00cARh9VPbNmvNBiPuULUomscmxfgqfETznObxhGjS3XyfGEfWSV&#13;&#10;exjeGwDAVhJgAQAAAAAA7B7LnatqEmbtHUZSl7KaRFVPLkcALpQzZ848J4HTsWPHDiR4Svi0FZFV&#13;&#10;rtFHVrl27iH3Mrw/AIB5IMACAAAAAADg6mpfzUqYdXm14wx/oKaPAMz/nSMAF1ACp3xNKsFTjvDL&#13;&#10;V6aGUdTYElnlOrlmvqKVe8hXtYb3BgAw7wRYAAAAAAAAu8dLO//7WTd3fuWs/+usj3T+Tec3z/7z&#13;&#10;v+j8UudnOi+uFmrtrxkvnZh/p06d2p/IaWNkdfjw4RcOw6gx3X333T+W69x///3LuW6un/sY3hsA&#13;&#10;wE4mwAIAAAAAANj5EkglqnpjTaKq99UkrPr4Y3S088lqYdadnV/rvL3zc52XVAuzDtSMl1FsrXxB&#13;&#10;qo+sEj0lfkoENQyjxpSIK9dJ1JXr5ktauYfhvQEALCoBFgAAAAAAwHz6qZp8rSqxU6KqX61JVHV3&#13;&#10;TYdSW+0T1cKsezp3VQuz/o/OL1YLs17QWa4ZL6m4dH1klWP7EjwlfspxfsMwamy5zpEjR56Xax47&#13;&#10;duyAyAoAoBFgAQAAAAAAbK1ZRwDeXpMjAIeR0050pFqYdV+1UOzXqsVjOc7w5Z0XVftq1tTLK5oz&#13;&#10;Z848J4FTQqcETwmfEkANo6ixJeTKdTZGVrmX4f0BADAhwAIAAAAAAHjs+iMAY9YRgB+r6Uhpt0qY&#13;&#10;lT9znGH+e/P+amFW/nv44mph1v6a8WJrESVwypF9CZ5yhF/ipxzpNwyjxpQjCXOdHFGYr2jlHvJV&#13;&#10;reG9AQBwYQRYAAAAAAAAs806AjDm6QjARXK0WpyVMOvOzger/ff99dWOM0yYdaBmvPCad6dOndqf&#13;&#10;yCmRVaKnrYis8q/fR1a5bq6f+xjeGwAAj50ACwAAAAAA2G36qOqNNX0EYAzDILbXJ6qFWfd07qp2&#13;&#10;nOEtnTdVC7Ne0FmuGS/CtlK+IJXIKV+U6iOrfGlqGEaNqY+s8uWsRFb5klbuYXhvAABsLgEWAAAA&#13;&#10;AACwCGYdAfir5QjARXakWph1X7Wvkf1atf8//8XOy6uFWflq1tQLskt15syZ5yRwOnbs2IEET4mf&#13;&#10;7r333ucPw6ix5TpHjhx5Xq6Za+ceci/D+wMAYHskwPqFs97c+fmz8sPJ6856TefQWcMfZgAAAAAA&#13;&#10;ADbLS2sSVd1c00cAfqSmoxyIhFn5M8cZ5n9W3t/5pc6rOi+qFmad8zi+jZFVwqcEUMMoamwJuXKd&#13;&#10;XDNf0co95Ktaw3sDAGD+JMDKudkXKp9yTax1U01irT7UitfWJNa6pqZ/UAIAAAAAAJh1BOD7yhGA&#13;&#10;bL6j1eKs3/zOd77zkf/wH/7Dbd/85jdv+epXv/rGf/tv/+1P/+t//a9fevjw4f9tGEeNJUcSJrLK&#13;&#10;EYUJrURWAACL4WIDrIvRx1qRH6ISa/1sTWKtQxu8rKZ/+AIAAAAAAHaOn6pJWPX2mj4CMEfEDWMY&#13;&#10;2FSrq6tHvvvd737iz//8zz95+vTpT37zm9/81EMPPfTpP/7jP/5/Bj7zJ3/yJ//f1772tX/z1a9+&#13;&#10;9Z4/+qM/uvNLX/rSez7/+c+/81Of+tQNv/Vbv/Wyu++++x8Og6pZDh8+/MJEVp/+9Kef20dWp06d&#13;&#10;OufXtgAA2Pk2M8C6GDfWJNb6uZp8XStf1EqslXPbD50l1gIAAAAAgK1xriMAby9HADIn/tN/+k/r&#13;&#10;kdW3vvWtowmtzhNZXYr/N2HWgw8+ePRrX/vabyfM+nf/7t/9i9///d+/5Ytf/OLrvvCFL1zb/fOP&#13;&#10;d//3P5rQqma8jAMAYPHNS4B1Md5Qk1grnybuY60bavJ1rVdWi7Xy2zbDHxYBAAAAAGC3yy8+n+8I&#13;&#10;wI/VjNAFtsva2trHE1mtrKysR1YnT5781IkTJ8aKrM4p18i1cs1cO/eQezl7XznKMH/+ZrX/vXlP&#13;&#10;55c6r+q8qHN1zXg5BwDA4tmJAdbF6mOtfGWrj7X6UCvyl+BDZw1/AAUAAAAAgJ1i1hGA4QhAdowE&#13;&#10;Tn/5l3+5fmRgwqd8zWoYRY0tkVWuk2vmK1q5h3xVa3hvF+FotTgrYdad1eLG/O9k3lu9uFqY5UhC&#13;&#10;AIAFshsCrIvxpmqx1k01O9b66ZrEWtfU9A+3AAAAAAAwtvMdARjD+APm2urq6pE+snr44YfXjww8&#13;&#10;fvz4VBg1phxJmOucPn36k7luIqvcx/DeNtknqoVZ93Tu6nywc0u191EvqRZmHagZL/QAAJhvAqxL&#13;&#10;ly9q9V/Xyg+++cvxz9b0MYgh1gIAAAAAYKP+CMDoo6pfLUcAsiDyBalETomdEj0lfkoENQyjxpSI&#13;&#10;K9dJ1JXrJvLahsjqUuQeE2bdV+1Ldb/WubXahwNe3nlBZ7lmvOgDAGA+CLC2xhtqEmv9XE2+rvXa&#13;&#10;arFWftA+dNbLavoHcQAAAAAA5t9L6/xHAH6kpsML2LH6yCrH9iV4SvyU4/yGYdTYcp0cT5hrrqys&#13;&#10;rB8ZOLy3BZIwK3/mOMP8+8h7Or/YeVW1MCtfzZp6AQgAwNYSYM2nPtbKF7X6WOuGmv661k/V9A/4&#13;&#10;AAAAAACMq4+q3liTqOp95QhAdoG1tbWPJ3BK6JTgKeFTAqhhFDW2hFy5zsbIKvcyvL9d7Gi1OCth&#13;&#10;1p3V/j0p4Wd++f9F1cKs/TXj5SAAAOMTYO18+fxsYq18ZauPtfJFrT7Wym9AHDpr+NAAAAAAAGC3&#13;&#10;yi+4nu8IwBwDNgweYGElcMqRfQmecoTfVkRWOZKwj6zyFa3cQ76qNbw3Lkq+BpYw657OXZ0PVguz&#13;&#10;8v7oxSXMAgDYFAKs3aWPtW6q9lBh4zGI8dM1ibWuqekHEgAAAAAA82zjEYA31ySsur0cAQgfX11d&#13;&#10;XT8ycGNkdfz48akwakx9ZHX69OlP5rq5fu5jeG9suvz3PGHWfdUC01/r3FLt3dHLq4VZB2rGy0QA&#13;&#10;AB6dAItzubEmRyHmnxNr5UjEPtjqj0EMsRYAAAAAsJny1f/zHQH4sZqODWBXyhekEjnli1KJnhI/&#13;&#10;JYIahlFjSsSV6yTqSmSVL2nlHob3xtxKmJU/c5xh/j01XwP8xWqnrLygs1wzXjICADAhwGIMOf5w&#13;&#10;GGvFoWqxVh6O9MHWy2r64QkAAAAAsPtsPAIwx2M5AhAu0Nra2vqRgYmsEjwlfjpx4sSmRlaR65w8&#13;&#10;eXL9yMCVlZX1IwNzL8P7Y2EcrRZnJcy6s/Oezi9V+2X9F1X7atbUy0cAgN1IgMV26GOtfFGrj7US&#13;&#10;aPVHIb6iWqyVBzDDhzIAAAAAwHw73xGAMXzBD8zQR1YJnRI8JXxKADWMosaWkCvXyTUTeImsmCFf&#13;&#10;N0uYdU/nrmpfJExIm/c9L64WZu2vGS8mAQAWlQCLeZezxxNr5StbfayVL2r1sVa+qHXorOGDHgAA&#13;&#10;AABgHP0RgOEIQBhRAqcc2ZfgKUf4JX7KkX7DMGpMOZIw18kRhX1klaMLh/cGFyn/M5Qw675qXzH8&#13;&#10;YOeWau92Xl4tzDpQM15YAgDsdAIsFsmN1WKtm6o9CMpf6PMZ3D7Wuq7EWgAAAADQe2lNHwEYfVT1&#13;&#10;kZp+uQ5cgtXV1SOJnBJZJXpK/JQIahhGjSkRV66TqCvXzfVzH8N7gy2SMCt/5jjD/GfMrdV+Cf9V&#13;&#10;nRd0lmvGi0wAgJ1CgMVulS9q9Uch5p8Ta+VIxD7YypGIh866pqYfTgEAAADAvOqjqjeWIwBhy+QL&#13;&#10;Uomc8kWpBE9bEVnFxsgqX9LKPQzvDebY0WpxVsKsOzvv6fxitfc1L6j21aypF5wAAPNGgAUXpo+1&#13;&#10;rq9JrHWoWqyVz6/3wVaORBw+8AIAAACAx+qnavoIwF+tSVSVo56GL7WBka2tra0fGbiysvL9yOrE&#13;&#10;iRNbElmdPHnyU7lmrp17yL0M7w8WSELChFn3dO6qduxtvtaY9zMvqhZm7a8ZLz8BALaDAAvGl0/m&#13;&#10;Jta6oVqsFQm0+ljrFdVirTw0Gz5IAwAAAGD32HgE4M3lCECYGxsjq4RPCaCGUdTYEnLlOrlmvqKV&#13;&#10;e8hXtYb3Brtc/nciYdZ91eLjD3ZuqfYu5toSZgEA20SABdurj7VyJGIetOUHhFdXi7UiX9Q6VGIt&#13;&#10;AAAAgJ0kv4Q3PAIwX+5wBCDMkdXV1SM5si/BU47wS/x0/PjxqTBqTDmSMNc5ffr0+pGBIisYVcKs&#13;&#10;/JnjDPOft7dWew/zqmph1oGa8bIUAGAMAizYOW6sFmvddPafE2vlDPRIrHVdtVgrhg/9AAAAAHhs&#13;&#10;Nh4BmCOQHAEIO0Aiq0ROiZ0SPSV+SgQ1DKPGlIgr10nUlesm8sp9DO8N2DJHq8VZCbPu7Lyn84vV&#13;&#10;3q+8oLNcM16iAgBcDAEWLKZ8UWsYa+Vc9EPVYq0ciRj552tq+oEiAAAAwG4x6wjA28sRgLBj5AtS&#13;&#10;iaxybF+Cp8RPOc5vGEaNLdfJ8YR9ZJV7GN4bMNfyv7MJs+7p3NV5d7XIOu9TXlTtq1lTL1cBAGYR&#13;&#10;YAGRWCuur0mslUCrj7VeUS3WypGIw4eUAAAAAPOmPwIwZh0B+LGafgkLzLG1tbWPJ3BaWVlZj6wS&#13;&#10;Pm1FZJVr9JFVrp17yL0M7w9YKPliXcKs+6p94TJ/h7il2vuTa6uFWftrxotXAGD3EmABFyvnpSfW&#13;&#10;uqHaDxvRx1p5uJlI69DZP4cPPwEAAAAu1Utr+gjAcAQgLJAETvmaVIKnHOGXr0wNo6ix5UjCXCfX&#13;&#10;zFe0cg/5qtbw3gCqhVn5M8cZ/svOrdXek7yqWph1oGa8kAUAFp8AC9hMN1aLtXIkYh6O5oeQV1eL&#13;&#10;teLaarHWT9X0Q1UAAABgd+ijqjfW9BGAMXzxCexwq6ur60cGboysjh8/PhVGjamPrE6fPv3JXDfX&#13;&#10;z30M7w3gEh2tFmclzLqz86vVfqH9tdXCrOWa8aIWAFgcAixgXiTS6mOt/HNirfxgEom1rqsWa8Xw&#13;&#10;QS0AAAAwX2YdAZgXkY4AhF0iX5DqI6tET4mfEkENw6gxJeLKdRJ15br5klbuYXhvAFso/x6UMOue&#13;&#10;zl2dd3d+ufOznRdUi7OmXuACADuPAAvYqRJr3dS5viax1qFqsVaORIz88zU1/RAYAAAAuHgbjwC8&#13;&#10;uaaPAPxITb90BBZYH1nl2L4ET4mfTpw4samRVeQ6J0+eXD8ycGVlZf3IwOG9Acy5fIEvYdZ91Y5R&#13;&#10;fl/nlmph1k+WMAsAdhwBFrAb5DO/CbZeUy3Wyg8wCbT6WOsV1WKtl9X0w2UAAABYdLOOAMxLQEcA&#13;&#10;Ah9fW1v7eAKnhE4JnhI+JYAaRlFjS8iV62yMrHIvw/sDWEAJs/JnjjP8l51bq73buLZamLW/Zrz0&#13;&#10;BQC2lwAL4JH6WOuGag+f80PNT1WLtXJ8QiKtQ2f/HD6wBgAAgHmRn2X7sOrtNX0EYL60MHzZB+xi&#13;&#10;CZxyZF+Cpxzhl/gpR/oNw6gx5UjCXCdHFOYrWrmHfFVreG8ArEuYFQmz7qz2d7u803hVtTDrQM14&#13;&#10;GQwAbA0BFsClu7EmsVb+ObHWq6sdh5hg69pqsVYeeg8fhAMAAMDFOtcRgLeXIwCBC7C6urp+ZGAi&#13;&#10;q0RPWxFZ5V+/j6xy3Vw/9zG8NwAu2dFqYdY9nbuqhVm/XO1dxQs6yzXjJTEAMC4BFsDWeEO1WCt/&#13;&#10;5p/7WOtQtVjrumrHIeafhw/YAQAAWGz54nIfVs06AvBjNf2iDWCmfEEqkVO+KNVHVvnS1DCMGlMf&#13;&#10;WeXLWYms8iWt3MPw3gDYUvn34YRZ91X7+um7O7d0frbzompfzZp6eQwAXBoBFsB8Sqx1U+f6arFW&#13;&#10;flMlgVYfa72iWqx1TU0/uAcAAGD7zToCMBwBCDxma2tr60cGrqysHE3wlPjpxIkTmxpZRa5z8uTJ&#13;&#10;T+WauXbuIfcyvD8A5lq+QpgwK/91jjO8rXNrtTDr2mph1v6a8WIZADg3ARbAzpcz3hNsvaZarJUf&#13;&#10;kvpYK3++rMRaAAAAYznfEYAxfMEFcMk2RlYJnxJADaOosSXkynVyzXxFK/eQr2oN7w2AhZQwKxJm&#13;&#10;fajacYZ57/CqamHWgZrxwhkAEGAB7DY3Vou1bqj2wiA/OOW3shNr5ciLa6vFWom2hi8ZAAAAFtWs&#13;&#10;IwDzsskRgMCmS+CUI/sSPOUIv8RPOdJvGEaNKUcS5jo5ojDXFVkB8CiOVguz7uncVe3vyv+42ukd&#13;&#10;CbOWa8aLaADYTQRYAJzLG2oSa+Wf+1grP1Al2Lq2WqyV/7PhywsAAIDt9tI6/xGAH6npF0sAm2J1&#13;&#10;dfVIIqfETomeEj8lghqGUWNKxJXrJOrqI6vcx/DeAOAx+ES1MOu+akdsv7vzjmondbygWpw19YIa&#13;&#10;ABaRAAuAsSTWSrR1fbVY69XVAq0+1spxiPnn4UsRAACAi9FHVW+sSVT1vnIEILDN8gWpRE45ti/B&#13;&#10;U+KnHOc3DKPGtjGyype0cg/DewOALZbgN2FW/uscZ3hb59ZqYdZPljALgAUkwAJgO7ypc1PnNdVi&#13;&#10;rXxVK4FWYq3rOq8osRYAAOwm+bLu+Y4AzG/TD1/qAGy5tbW19SMDV1ZW1iOrkydPbklklWvkWrlm&#13;&#10;rp17yL0M7w8AdoCEWZEw60PV/t6f9wR5L5Awa3/NeKkNAPNOgAXAvEusla9rJdbKy5j8hkxeziTW&#13;&#10;SrT1smqx1jU1/RIHAADYPhuPALy5JmHV7eUIQGDOJXDK16T6yCpfmRpGUWNLZJXr5Jr5ilbuIV/V&#13;&#10;Gt4bACyoo9XCrHs6d1ULs/5xtV/gTph1oGa87AaAeSHAAmCR3FiTWCv/nN+aSayVH9B+ptpRiIeq&#13;&#10;RVvDl0MAAMCFyd+tz3cE4Mdq+mUKwNxZXV090kdWOcIv8dPx48enwqgxPfTQQ+uR1enTp9ePDExk&#13;&#10;lfsY3hsA8H05Wjdh1n3VvoybMOsd1X5Z+wWd5ZrxEhwAtpoAC4Dd6g3VYq0bzv5zH2sdqkmslS9s&#13;&#10;5f9s+MIJAAAWzcYjAN9ek7DKEYDAjpYvSCVySuyU6CnxUyKoYRg1pkRcuU6irlw3kZfICgBGl/9s&#13;&#10;TZiV/zrHGX6gc2u1MOsnq301a+rlOABsFgEWAFyYxFqJtq6vFmu9ulqglaMQr612Pr1YCwCAeXO+&#13;&#10;IwBj+BIDYMfpI6sc25fgKfFTjvMbhlFjy3VyPGGuubKysn5k4PDeAIBtkTArEmb9erWvZiXMynP8&#13;&#10;hFn7a8aLcwB4LARYADC+N3VuqnYUYmKtHIHYx1rXVTsC8VBNvxwDAIAL0R8BGI4ABHaFtbW1jydw&#13;&#10;SuiU4CnhUwKoYRQ1toRcuc7GyCr3Mrw/AGBHOFotzLqnc2e1MOvN1Z7hJ8w6UDNeqAPAhRBgAcD2&#13;&#10;urEmsVZeoOW3cPIlrcRaibaurRZrXVPTL94AAFgcL63zHwH4kZp+eQCwcBI45ci+BE85wm8rIqsc&#13;&#10;SdhHVvmKVu4hX9Ua3hsAsLDyFcuEWfdVO349YdZbqz2vT5i1XDNetAPARgIsANg5cgRijkJMrJV/&#13;&#10;7mOt/HZOvoJwbbVYK1/YGr7QAwBge/RR1RvLEYAA61ZXV9ePDEzwdPr06fXI6vjx41Nh1Jj6yCrX&#13;&#10;y3Vz/dzH8N4AADbI3xUSZuW/znGGH+jcUu3Z/D+oFmdNvYAHYHcSYAHA4kqsdUPn+mpHISbWOlST&#13;&#10;WCtf2Mr/2fAlIQAA55e/Qw2PAMxvSPdRVX5jevjgHmBXyRekEjnli1J9ZJUIahhGjSkRV66TL2cl&#13;&#10;ssqXtHIPw3sDABhBwqxImPXr1X4mTJj1j0qYBbArCbAAgHhTtS9s5etaibVeXS3QylGI13ZeUWIt&#13;&#10;AGCxbTwC8OZyBCDAo1pbW1s/MjCRVYKnxE8nTpzY1Mgqcp2TJ0+uHxm4srKyfmRg7mV4fwAA2+Bo&#13;&#10;tTDrns6d1cKsN1d75p4wa3/NeGkPwM4nwAIALtbGWCsvKHMEYuKsxFrXVTsC8VBNv9QEANgO+frn&#13;&#10;8AjA99UkrPpYTT8wB+CsPrJK6JTgKeFTAqhhFDW2hFy5Tq6ZwEtkBQDscPkqZx9m5avJCbPeWu2r&#13;&#10;WQmzDtSMl/kA7BwCLABgM93YualarJV/7mOt/JkvbF1bLda6pqZflgIAnMvGIwDfXo4ABHjMEjjl&#13;&#10;yL4ETznCL/FTjvQbhlFjypGEuU6OKOwjqxxdOLw3AIAFlr/7JMy6r9pxhu/t3FItzPoHneWa8ZIf&#13;&#10;gPkjwAIA5kW+qvULNYm18gNmXq4eqkmslT/zha3hS1gAYDHMOgLw9nIEIMAoVldXjyRySmSV6Cnx&#13;&#10;UyKoYRg1pkRcuU6irlw31899DO8NAIApCbPyZ8Ks26r94lGem/+jal/Nmnr5D8D2EWABADtVYq0b&#13;&#10;Otd3fr5arJVAK8cMXdt5RYm1AGAe9EcAhiMAATZZviCVyClflErwtBWRVWyMrPIlrdzD8N4AABjF&#13;&#10;0WpxVsKsD1ULs27qvLpamLW/ZoQBAGwuARYAsBu8qdoXtvJ1rcRa+UE0sdbrqsVaCbUScA1fGAMA&#13;&#10;s720po8ADEcAAmyBtbW19SMDV1ZWvh9ZnThxYksiq5MnT34q18y1cw+5l+H9AQCwLRLAJ8y6p3O4&#13;&#10;WpiVL0znq1kJsw7UjGAAgHEIsAAAHunGmsRaeamcWCtxVmKt66oFW4dq+kU0ACyCPqp6Y00fARjD&#13;&#10;h7sAbKIETvmaVIKnhE8JoIZR1NgScuU6uWa+opV7yFe1hvcGAMCOkb/LJcy6r9pXs97beUe1MOtg&#13;&#10;Z7lmhAQAXBwBFgDApUuodVO1WCv//NpqsVb+vK4msdY1Nf2CGwC2Sv6zaXgEYH4L1hGAAHNgdXX1&#13;&#10;SB9Z5Qi/xE/Hjx+fCqPGlCMJc53Tp0+vHxkosgIA2LUSZuXPhFm3dd5VLczKM+18NWsqMABgNgEW&#13;&#10;AMDW+YVqsdb11X6IzQvxQ9WOQ7z27J9iLQAuxMYjAHOcwPAIwI/U9ENVALZJIqtETomdEj0lfkoE&#13;&#10;NQyjxpSIK9dJ1JXrJvLKfQzvDQAAZjhaLc5KmPWhar/IdVO1Z9rCLIAZBFgAAPPpTZ0bqgVbP1/t&#13;&#10;B9sEWj9TLdZ6RedlNf1CHoCdbdYRgO8rRwACzL18QSqRVY7tS/CU+CnH+Q3DqLHlOjmesI+scg/D&#13;&#10;ewMAgJHk75oJs+7pHK4WZuUXw/JLxwmz9teMKAFgNxBgAQDsfBtjrby0f3W1YOt11WKthFr55+FL&#13;&#10;fgC2xsYjAN9e00cA3l3TDzQBmENra2sfT+C0srKyHlklfNqKyCrX6COrXDv3kHsZ3h8AAGyTfGk1&#13;&#10;YdZ91b6a9d7OO6qdBHGwc6BmxAoAi0SABQCwu9zYeUO1WCv/3Mdar60Wa8Whmo4HAHikcx0BeHs5&#13;&#10;AhBgx0vglK9JJXjKEX75ytQwihpbjiTMdXLNfEUr95Cvag3vDQAAdpiEWfkzYdYHOu+qFmZd01mu&#13;&#10;GREDwE4kwAIA4FwSat1Uk1grkVZirUOd66rFWjkWcRglAOxkOeq1D6tmHQH4sZp+kAjADrS6urp+&#13;&#10;ZODGyOr48eNTYdSY+sjq9OnTn8x1c/3cx/DeAABgFzhaLc5KmHVHta+F31TtGXSOM5yKGwDmmQAL&#13;&#10;AICx/EK1WOv6ar/BlB+UE2jFtZ1XVPutpmHsALDZZh0BGI4ABFhw+YJUH1klekr8lAhqGEaNKRFX&#13;&#10;rpOoK9fNl7RyD8N7AwAAZsrfnRNm3dP5cLUw6y3VnjsnzNpfM8IHgO0mwAIAYDu8qVqsFT9fk1gr&#13;&#10;X565tvOys4YRBcBGfVT1xpo+AjCGD/AAWEBra2vrRwbm2L4ET4mfTpw4samRVeQ6J0+eXD8ycGVl&#13;&#10;Zf3IwOG9AQAAo8mXYxNm3de5q/Pezlur/TLwwc6BmhFEAGwVARYAAPPuxs4N1WKthBaJteJ11WKt&#13;&#10;yD8PwwxgZ5p1BGB+09ERgAC7WB9ZJXRK8JTwKQHUMIoaW0KuXCfXTOCVe8i9DO8PAADYVgmz8meO&#13;&#10;M/xA559WC7PyrGm5ZoQSAGMTYAEAsEjecFZirfzzq6vFWa+tSax1qKaDD2BzvbTOfwTgR2r6wRkA&#13;&#10;u1ACpxzZl+ApR/glfsqRfsMwakw5kjDXyRGFfWSVowuH9wYAAOw4R6vFWQmz7ujc2rmp2ukLyzUj&#13;&#10;oAC4VAIsAAB2s/ywnVjr+mqRVmKtQ53rqsVaORZxGJIAE7OOAHxfOQIQgPNYXV09ksgpkVWip62I&#13;&#10;rPKv30dWuW6un/sY3hsAALAr5PjwhFn3dD5c7evrb6n2rPjqmhFWADwaARYAAFyYn6v2A3jk89WJ&#13;&#10;tRJoxbWdV3SuqelABXaa/M/2+Y4AvLumH1oBwCPkC1KJnPJFqT6yypemhmHUmPrIKl/OSmSVL2nl&#13;&#10;Hob3BgAAcA75JY2EWfd17uq8t/PWar/Ae7Czv2ZEFwAhwAIAgPG9qSax1g3Vgpb4mWqxVj5xHcPw&#13;&#10;BTbLxiMAb65JWHV7OQIQgEu0tra2fmTgysrK0QRPiZ9OnDixqZFV5DonT578VK6Za+ceci/D+wMA&#13;&#10;ABhRwqz8eVe1MOufVvtF3Tx7O1AzYgxgdxFgAQDA9rqxWqSVWCv/3Mdar64Wa0X+eRjUQCTqO98R&#13;&#10;gB+r6YdFAHBRNkZWCZ8SQA2jqLEl5Mp1cs18RSv3kK9qDe8NAABgmx2tFmf9ZucDnVs7N1X7Bdzl&#13;&#10;mhFpAItJgAUAADvHG87qY61EWomzDtUk1np5TUc67CwbjwB8e03CKkcAArBpEjjlyL4ETznCL/FT&#13;&#10;jvQbhlFjypGEuU6OKMx1RVYAAMACyXHoCbPu6dxRLcx6S7Vnu1fXjHgD2NkEWAAAsLhuqvYD/fWd&#13;&#10;11YLe17Zua5arPWKmo5/2DznOwIwhg9pAGBUq6urRxI5JXZK9JT4KRHUMIwaUyKuXCdRVx9Z5T6G&#13;&#10;9wYAALBL5OehhFn3dT7c+dVqzwvzDPdgZ3/NCDuA+SfAAgAA4ueqxVqxMdaKa6t9Mvuamo6Kdrv+&#13;&#10;CMDoo6o8NHEEIADbIl+QSuSUY/sSPCV+ynF+wzBqbLlOjifMNfMlrdzD8N4AAAA4r4RZ+fOuzns7&#13;&#10;76wWZuU55IGaEXwA80OABQAAXKwbaxJr3VAt1uqDrWvPSrA1jJV2ipfW+Y8A/EhNPxwBgC2ztra2&#13;&#10;fmTgysrKemSV8GkrIqtco4+scu3cQ+5leH8AAACM6mi1OOs3Ox/o3FLt9IOXdJZrRggCbD0BFgAA&#13;&#10;sJneUC3SSqyVf+5jrVfX1sdafVT1xnIEIAA7QAKnfE2qj6zylalhFDW2RFa5Tq6Zr2jlHvJVreG9&#13;&#10;AQAAsO3y5eGEWfd07ujc2nlLtV+UXa4ZgQiweQRYAADAPEmwlVgrn9ZOpJVY61BNYq2X1yOjqvzf&#13;&#10;n+8IwLtr+sEEAMyN1dXVI31k9fDDD68fGXj8+PGpMGpMDz300Hpkdfr06U/muomsch/DewMAAGBH&#13;&#10;ys93CbPu63y42vPSm6s9dz1YM8IR4LETYAEAAPPmzZ13n/Ubnd8+66tnnajJ/vyshzt/fNaXO58/&#13;&#10;6zM1/QACALZUviCVyCmxU6KnxE+JoIZh1JgSceU6ibpy3UReIisAAIBdL2FW/ryr897OO6v9Mmx+&#13;&#10;2XV/zYhKgAsjwAIAALZKvk6VqOq2mkRVn6tJWPWd2tyt1CTY6mOtr9Qk1vpsTT+QAIAL0kdWObYv&#13;&#10;wVPipxznNwyjxpbr5HjCXHNlZWX9yMDhvQEAAMCjOFotzrqr84HOLZ2bOi/pHKgZsQnwSAIsAADg&#13;&#10;sXhrTb5W9dFqUVV+UO+jqj+rnbnv1iTWeqgmwVYfa8XwIQUAC25tbe3jCZwSOiV4SviUAGoYRY0t&#13;&#10;IVeuszGyyr0M7w8AAABGll/yyfPeezq3d27tvKXzys5yzYhQYLcSYAEAALPMOgLwgZqEVTbZ92oS&#13;&#10;a32jJrHWF0usBbAjJXDKkX0JnnKE31ZEVjmSsI+s8hWt3EO+qjW8NwAAAJgD+Xk1YdZ91Z4hJ8y6&#13;&#10;ufOazsGaEafAohNgAQDA7tEfARi/fdbnauuOALS2PtZ6uCax1pdrEmvlwcXwgQYAI1tdXV0/MjDB&#13;&#10;0+nTp9cjq+PHj0+FUWPKv36uk+vlurl+7mN4bwAAALCD9c837+y8t/O2zvWdn+jsrxnhCiwCARYA&#13;&#10;AOxsb67pIwBjpx8BaG0rNQm2+ljrKzWJtT5T0w84ADgrX5BK5JQvSvWRVb40NQyjxtRHVvlyViKr&#13;&#10;fEkr9zC8NwAAANhljlaLs+7qfKDzjs4bOi/pHKgZQQvsJAIsAACYT31UdVs5AtAubN+tSaz1UE2C&#13;&#10;rT7W+mxNP/QA2PHW1tbWjwxMZJXgKfHTiRMnNjWyilzn5MmT60cGrqysrB8ZmHsZ3h8AAABwXvml&#13;&#10;pYRZ93Ru79zSeUvnus5yzQhdYB4JsAAAYOu8taaPAMwPlo4AtK3e92oSa32jJrHWF2sSbA0fhABs&#13;&#10;mz6ySuiU4CnhUwKoYRQ1toRcuU6umcBLZAUAAABb5ki15+f3dX6jc2vn5s4rO8+vGQEMbCcBFgAA&#13;&#10;PDYbjwD8jZo+AvBEme389bHWwzWJtb5ck1grD0KGD0gALloCpxzZl+ApR/glfsqRfsMwakw5kjDX&#13;&#10;yRGFfWSVowuH9wYAAADMjf555J2d93be1nlN5ydqRhgDW0GABQAAs/1KTR8B+LlyBKDZo62PtaKP&#13;&#10;tb5Sk1jrMzX9wATYRVZXV48kckpklegp8VMiqGEYNaZEXLlOoq5cN9fPfQzvDQAAANjRjlaLs+7q&#13;&#10;fKDzzs71nZd09teMaAbGIsACAGA32XgE4Edr+gjAPysz28qt1CTWeqgmwVYfa322ph+iADtAviCV&#13;&#10;yClflErwtBWRVWyMrPIlrdzD8N4AAACAXSfPB/Iu4O7O7Z1bOm/pXNc5UDNiGrhYAiwAAHa6cx0B&#13;&#10;+EA5AtBskfbdmsRa36hJrPXFmgRbwwcrwCZaW1tbPzJwZWXl+5HViRMntiSyOnny5KdyzVw795B7&#13;&#10;Gd4fAAAAwKPI17ETZt3XuaNza+fmzis7z68ZkQ2ciwALAIB51R8BGL991udq8rWq75SZ2ex9ryax&#13;&#10;1sM1ibW+XJNYKw9Whg9cgBk2RlYJnxJADaOosSXkynVyzXxFK/eQr2oN7w0AAABgk/TPDz/U+WfV&#13;&#10;wqzXdH6iZsQ3IMACAGArzToCMBwBaGbbuT7Wij7W+kpNYq3P1PQDGFgoq6urR3JkX4KnHOGX+On4&#13;&#10;8eNTYdSYciRhrnP69On1IwNFVgAAAMAOcLRanHVn5wOdt3Wu77yks79mhDnsDgIsAADG0EdVt9X0&#13;&#10;EYBhZrYoW6lJrPVQTYKtPtb6bE0/lIG5kMgqkVNip0RPiZ8SQQ3DqDEl4sp1EnXluom8ch/DewMA&#13;&#10;AADY4T5RLcy6u3N75x2dN3Su6xyoGcEOi0WABQDAucw6AjA/PDgC0MzswvbdmsRa36hJrPXFmgRb&#13;&#10;wwc18JjkC1KJrHJsX4KnxE85zm8YRo0t18nxhH1klXsY3hsAAADALpRfRMu7lfs6d3Ru6bylWpj1&#13;&#10;/JoR8rAzCbAAAHaXN9ckqvqNmj4C8ESZmdl27Hs1O9b6ck1irTyoGT7AYRdaW1v7eAKnlZWV9cgq&#13;&#10;4dNWRFa5Rh9Z5dq5h9zL8P4AAAAAuCD9874Pdf5Z5+bOKzs/XjMCH+abAAsAYDHMOgLwc+UIQDOz&#13;&#10;RV0faz1ck1jrKzWJtT5T0w902GESOOVrUgmecoRfvjI1jKLGliMJc51cM1/Ryj3kq1rDewMAAABg&#13;&#10;0xytFmfd2flA522d13ReUjPCH+aDAAsAYH69tc5/BOCflZmZ2aNvpSbBVh9rRR9rfbamH/KwRVZX&#13;&#10;V9ePDNwYWR0/fnwqjBpTH1mdPn36k7lurp/7GN4bAAAAAHPlE9XeE93dub3zjs4bqh1nuL9mREFs&#13;&#10;HQEWAMDWOtcRgA+UIwDNzGz7992axFoP1STW+mJNgq3hgx8eRb4g1UdWiZ4SPyWCGoZRY0rElesk&#13;&#10;6sp18yWt3MPw3gAAAADY8fKLdQmz7u3c0bml85ZqYdZza0YsxPgEWAAA4/iVOv8RgN8pMzOzxdr3&#13;&#10;ahJrfaMmsdaXaxJr5cHP8IHQQlpbW1s/MjDH9iV4Svx04sSJTY2sItc5efLk+pGBKysr60cGDu8N&#13;&#10;AAAAgF2rfz73651/1rm588rOj9eMiIhLJ8ACADi3jUcAfrQmYZUjAM3MzC5+faz1cM2OtT5T0w+I&#13;&#10;5kofWSV0SvCU8CkB1DCKGltCrlxnY2SVexneHwAAAABcoKPV4qwPdd7beVvnNZ2X1Iy4iEcnwAIA&#13;&#10;dqPzHQEYZmZmtr1bqUmw1cdaX6lJrPXZmn5oNJq/+Iu/+Pzp06e/+NBDD/3x1772tW986Utf+vMc&#13;&#10;6TcMo8aUIwkTWeWIwnxFK5FVji4c3hsAAAAAbKJ8XT1h1uHO7dU+VvCGascZ7q8Z4RGNAAsAWBT9&#13;&#10;EYDx22flL4iOADQzM1vsfbcmsdZDNQm2+lgrhg+SPr6ysvLZhFaJrP7kT/7koT/8wz/889///d//&#13;&#10;3uc///ka+t3f/d360pe+9MAwmrpYibj6yCpfs0pktbq6KrICAAAAYN7lGVbeu93buaPzjs5N1cKs&#13;&#10;59aMIGm3EWABAPPszXX+IwBPlJmZmdk5trq6WisrK3Xq1Kn6+te/Xl/5yle+98ADD3x3GFhdiC98&#13;&#10;4QtfHgZVs/SR1cMPP7weWf3lX/7lJxJa1fRDKwAAAABYBAmz8uevd97VublamPXjNSNUWlQCLABg&#13;&#10;O/RR1W3lCEAzMzN7DPurv/qr9cjq9OnT9c1vfjORVf3hH/7hVED1WD3wwAPf+vrXv/6nDz300Ff+&#13;&#10;9E//9IGTJ08+cOrUqc8lsuquv35k4Nra2vDhEwAAAADsVkerxVkf6ry387bOKzv/sGYETDudAAsA&#13;&#10;GEvOgD7fEYB/VmZmZmaXuI2R1YMPPrgeWg0jqbEl5Mp1cs1//+//ff3H//gf14Ovc2ylJkch9scg&#13;&#10;fqUmxyB+pqYfQgEAAADAbpOvxecd4uHO7dXeMb6u2lezpsKmnUKABQCcz8YjAH+jHAFoZmZmm7hE&#13;&#10;Vn/xF3+xHjwdP358PX76whe+MBVGjekP/uAP1q+TIwpz3dxDji7c5H23JrHWQzUJtvpY67M1/WAK&#13;&#10;AAAAABbZkWph1r2dOzrv6NxULcz6+zUjeponAiwA2J1+paaPAPxcTcKq75SZmZnZJuw73/nOeuSU&#13;&#10;2CnRU+KnRFDDMGpMibhynURdfWSV+9gh+15NYq1v1CTW+mJNgq3hwyoAAAAAWCQJs+7r/HrnXZ2b&#13;&#10;q4VZP1YzYqjtIMACgMWx8QjAj5YjAM3MzGybli9IJXI6derUevCU+CnH+Q3DqLFtjKzyJa3cwy5c&#13;&#10;H2s9XJNY68s1ibXy98PhAywAAAAA2ImOVnvelTDrvZ23dV7Z+fGaEUltJgEWAMy/WUcAPlCTsMrM&#13;&#10;zMxsy/dXf/VX64HT6dOn14OnBx98cEsiq1wj18o1c+3cQ+7FLmkp1Ppgq4+1vlKTWOszNf1QCwAA&#13;&#10;AADmXR9mfbjzz6t9yOJ1nZfUjHhqDAIsANge/RGA8dtnfa4cAWhmZmZztgRO+ZpUH1nlK1PDKGps&#13;&#10;iaxynVwzX9HKPeSrWrat+25NYq2HahJs9bHWZ2v6QRcAAAAAzJNPVAuz/u/OHdXCrJuqHWe4v2aE&#13;&#10;VRdKgAUA43lzTR8BGH1UdaLMzMzM5nDf+c53vh9Z5Qi/xE9f+MIXpsKoMf3BH/zB+nW+/vWvr183&#13;&#10;kVXuwxZiG2Otb9Qk1vpiTYKt4cMvAAAAANguR6qFWfdVO87wn3Z+oVqY9dyaEVwNCbAA4NH1UdVt&#13;&#10;5QhAMzMz26HLF6QSOSV2SvSU+CkR1DCMGlMirlwnUVeum8hLZGWDfa8msdbDNYm1vlyTWCsPv4YP&#13;&#10;xQAAAABgK+TZVCTM+j87b6sWZv14CbAAYP1zksMjAPMfnI4ANDMzsx27PrLKsX0JnhI/5Ti/YRg1&#13;&#10;tlwnxxPmmqdPn16/B7NNWh9rRR9rfaUmsdZnavohGQAAAACM7Wi198sf7vxzARYAi2TjEYC/UY4A&#13;&#10;NDMzs/+/vbvXjSQ51DR8y3Jl6x7kytY9tEODMhYoCgMWQKOAAUugcYiUNUASAphA7H55NjpqMrNH&#13;&#10;3dXJYv08D/BZi+1I6wBivRNxhYZhGAOnhE4JnhI+JYCaRlFrLyFXzjmMrPItcMZSAtZY67m0YKvG&#13;&#10;Wvdl/oczMzMzMzMzMzOzH54Ay8zMLmF/KfMnAP9RPAEIAFyxBE55si/BU57wO0VklScJa2SVW7Ty&#13;&#10;DblVC27AW2mx1ktpsdZDacHW7A9rZmZmZmZmZmZmmQDLzMw+a4dPAP69zJ8A/HcBALhyfd+PkdNh&#13;&#10;ZLXZbGZh1JqrkdV+vx/Pzfn5DuC7vZflWOuxtFgr/9tm9oc4MzMzMzMzMzO7zgmwzMxs7S09AfjP&#13;&#10;4glAAOBG5QapRE65USrRU+KnRFDTMGrNJeLKOYm6ElnlJq18A/Apaqz1Wlqs9VRarHVXFv5oZ2Zm&#13;&#10;ZmZmZmZmlzMBlpmZfc/qE4DZ0hOArkwAAG7aMAxfI6sET4mfttvtLIxaezlnt9uNZ3ZdN35DvgW4&#13;&#10;WCkla7BVY62sxlr3ZeEPfGZmZmZmZmZm9rkTYJmZ3e6WngDMPAEIALCgRlYJnRI8JXxKADWNotZe&#13;&#10;Qq6ckzMTeImsgP/vrbRY67m0WOuhtGBr9sdAMzMzMzMzMzNbfwIsM7PrW42q/lrmTwBmAAD8gQRO&#13;&#10;ebIvwVOe8Ev8lCf9pmHUmsuThDknTxTWyCpPFwKs5L20WOultFjrsbRY60tZ+OOhmZmZmZmZmZn9&#13;&#10;9wmwzMwuY0tPAOaP454ABAA4Qt/3Y+SUyCrRU+KnRFDTMGrNJeLKOYm6cm7Oz3cAnKEaa72W5Vjr&#13;&#10;riz8odHMzMzMzMzM7FYnwDIz+7z9qbSo6m9l/gTgvwoAAEfLDVKJnHKjVIKnU0RW2WFklZu08g0A&#13;&#10;Vyz/R64GWzXWeiot1rovC3+UNDMzMzMzMzO7pgmwzMzW39ITgP8ongAEAFjdMAxj4NR13dfIarvd&#13;&#10;zqKotZdzdrvdeGbOzjfkWwD4Q2+lxVrPpQVbNdbKZn/ANDMzMzMzMzM79wmwzMy+b38uLaz6e5k/&#13;&#10;AfjvAgDAhzmMrBI+JYCaRlFrLyFXzsmZuUUr35BbtQA4iffSYq2X0mKth9Jirfzv8tkfPM3MzMzM&#13;&#10;zMzMTj0Blpnd8r71BOA/iycAAQBOru/78cm+BE95wi/x02azmYVRay5PEuac/X4/niuyArhYNdZ6&#13;&#10;LS3Weiwt1rorC38cNTMzMzMzMzNbYwIsM7vG/aW0sGrpCcC+AADwKRJZJXJK7JToKfFTIqhpGLXm&#13;&#10;EnHlnERdOTeRV74DgJv1W2nBVo21nopYy8zMzMzMzMyOnADLzC5lS08AZp4ABAA4M7lBKpFVnu1L&#13;&#10;8JT4Kc/5TcOotZdz8jxhjazyDQDwk95Ki7WeSwu2aqx1Xxb+6GpmZmZmZmZmtzUBlpl99v7oCcAM&#13;&#10;AIAzNAzDGDh1XTcGTwmfThFZ5YwaWeXsfEO+BQDOwHtpsdZLabHWQ2nB1uwPtGZmZmZmZmZ2+RNg&#13;&#10;mdlHbOkJwC/FE4AAABcngVNuk0rwlCf8csvUNIpae3mSMOfkzNyilW/IrVoAcGVqrPVaWqz1WFqs&#13;&#10;lb+lzP6ga2ZmZmZmZmbnNwGWmX3v/lT++AnAfxUAAC5S3/dj5HQYWW02m1kYteZqZLXf78dzc36+&#13;&#10;AwBYlHd1a7BVY62n0mKtu7Lwx18zMzMzMzMzO80EWGZWo6q/lhZV/aN4AhAA4KrkBqkaWSV6SvyU&#13;&#10;CGoaRq25RFw5J1FXzs1NWvkGAOBDvZUWaz2XFmzVWOu+LPyh2MzMzMzMzMyOnwDL7Dr35/LHTwD+&#13;&#10;uwAAcHVqZJVn+xI8JX7abrezMGrt5Zzdbjee2XWdyAoALsdhrPVSWqz1UFqwNfujspmZmZmZmZn9&#13;&#10;fgIss8vZ4ROAfystrPpn8QQgAMDNGIZhDJwSOiV4SviUAGoaRa29hFw55zCyyrcAADfjvbRY67W0&#13;&#10;WOuxtFgr/wHg7I/QZmZmZmZmZtc+AZbZ5+8v5Y+fAOwLAAA3J4FTnuxL8JQn/BI/5Um/aRi15vIk&#13;&#10;Yc7JE4W5RSvfkFu1AACOUGOtrMZaT6XFWndl4Q/WZmZmZmZmZpc4AZbZx+zwCcC/F08AAgCwoO/7&#13;&#10;MXJKZJXo6RSRVf79Glnl3Jyf7wAA+ER5v7jGWs+lBVs11rovC3/cNjMzMzMzMzuXCbDMfmx/9ARg&#13;&#10;BgAAv5MbpBI55UapGlnlpqlpGLXmamSVm7MSWeUmrXwDAMAVeCst1nopLdZ6KC3Ymv0h3MzMzMzM&#13;&#10;zOwjJ8Aya08AZp4ABADghw3DMAZOXdeNwVPip+12Owuj1l7O2e1245k5O9+QbwEAYPRelmOtx9Ji&#13;&#10;rdxaP/vDuZmZmZmZmdmPTIBl17o/lfkTgFmNqv5VAADgBx1GVgmfEkBNo6i1l5Ar5+TM3KKVb8it&#13;&#10;WgAArK7GWq+lxVpPpcVad2Xhj+xmZmZmZmZmAiy7tNWo6q/FE4AAAHyABE55si/BU57wS/yUJ/2m&#13;&#10;YdSay5OEOSdPFOZckRUAwNnL+8412KqxVlZjrfuy8Ad5MzMzMzMzu84JsOwc9ucyfwIwV3/XqOrf&#13;&#10;BQAAVtT3/Rg5JXZK9JT4KRHUNIxac4m4ck6irhpZ5TsAALh6b6XFWs+lxVoPpQVbsz/em5mZmZmZ&#13;&#10;2eVMgGUftcMnAP9WPAEIAMCJ5QapRE55ti/B0ykiq+wwsspNWvkGAAD4Tu+lxVovpcVaj6XFWvmP&#13;&#10;V2d/7DczMzMzM7PPmwDLfnR/KfMnAP9RWljlP+EHAOBkhmEYA6eu68bgabfble12O4ui1l7OyFk5&#13;&#10;M2fnG/ItAABwYjXWei3LsdZdWfhhwMzMzMzMzNadAMuywycA/148AQgAwJlJ4JTbpGpklVumplHU&#13;&#10;2ktklXNyZm7RyjfkVi0AALhQuZq1Bls11noqLda6Lws/IpiZmZmZmdl/nwDrurf0BOA/iycAAQA4&#13;&#10;Q33ff42s8oRf4qfNZjMLo9ZcniTMOfv9fjw3kVW+AwAAbtxbabHWc2nBVo21stkPDmZmZmZmZrc6&#13;&#10;AdblrT4BmHkCEACAi5IbpBI5JXZK9JT4KRHUNIxac4m4ck6irpybyEtkBQAAq3kvLdZ6KS3Weigt&#13;&#10;1sqLC7MfKMzMzMzMzK5lAqzz2J/K/AnAzBOAAABcnBpZ5dm+BE+Jn/Kc3zSMWns5J88T5syu68Zv&#13;&#10;AAAAzk6NtV5Li7UeS4u17srCjxlmZmZmZmbnPAHWx65GVX8t8ycAMwAAuEjDMIyBU0KnBE8JnxJA&#13;&#10;TaOotZeQK+ccRlb5FgAA4Crlv6qowVaNtZ6KWMvMzMzMzM5sAqwf35/L/AnAXJ/sCUAAAK5OAqc8&#13;&#10;2ZfgKU/4nSKyypOENbLKLVr5htyqBQAA8AfeSou1nksLtmqsdV8WfiQxMzMzMzNbYwKs/93hE4B/&#13;&#10;K/MnAP9VAADgSvV9P0ZOh5HVZrOZhVFrrkZW+/1+PDfn5zsAAABO4L20WOultFjrobRga/aDipmZ&#13;&#10;mZmZ2bd27QHW0hOA/yieAAQA4MbkBqlETrlRKtFT4qdEUNMwas0l4so5iboSWeUmrXwDAADAhamx&#13;&#10;1mtpsdZjabFWXsmY/QBjZmZmZma3s0sMsA6fAPx7mT8B+O8CAAA3aBiGr5FVgqfET9vtdhZGrb2c&#13;&#10;s9vtxjO7rhu/Id8CAABwg/JfndRgq8ZaT6XFWndl4ccaMzMzMzO77J1LgPWtJwD/WTwBCAAAX9XI&#13;&#10;KqFTgqeETwmgplHU2kvIlXNyZgIvkRUAAMBPeyst1nouLdiqsdZ9Wfhhx8zMzMzMzm8fHWD9pbSw&#13;&#10;aukJwL4AAAAzCZzyZF+Cpzzhl/gpT/pNw6g1lycJc06eKKyRVZ4uBAAA4NMdxlovpcVaD6UFW7Mf&#13;&#10;gczMzMzM7DQ7JsBaegIw8wQgAAD8gL7vx8gpkVWip8RPiaCmYdSaS8SVcxJ15dycn+8AAADgaryX&#13;&#10;Fmu9lhZrPZYWa30pCz8amZmZmZnZcTsMsGpU9dcyfwIwAwAAflBukErklBulEjydIrLKDiOr3KSV&#13;&#10;bwAAAIAFNdbKaqz1VFqsdVcWfmAyMzMzM7O2BFgAAMBPGIZhDJy6rvsaWW2321kUtfZyzm63G8/M&#13;&#10;2fmGfAsAAAB8kPzXPTXWei4t2Kqx1n1Z+DHKzMzMzOzaJ8ACAIDvdBhZJXxKADWNotZeQq6ckzNz&#13;&#10;i1a+IbdqAQAAwJl7Ky3Weikt1nooLdia/XBlZmZmZnaJE2ABAMCBvu/HJ/sSPOUJv8RPm81mFkat&#13;&#10;uTxJmHP2+/14rsgKAACAG/NelmOtx9JirS9l4YcuMzMzM7NzmAALAICbk8gqkVNip0RPiZ8SQU3D&#13;&#10;qDWXiCvnJOrKuYm88h0AAADAD6ux1mtpsdZTabHWXVn4UczMzMzM7KMmwAIA4CrlBqlEVnm2L8FT&#13;&#10;4qc85zcNo9ZezsnzhDWyyjcAAAAAnyb/w7wGWzXWymqsdV8WfkAzMzMzM/uRCbAAALhYwzCMgVPX&#13;&#10;dWPwlPDpFJFVzqiRVc7ON+RbAAAAgIv2Vlqs9VxarPVQWrA1+7HNzMzMzEyABQDA2UvglNukEjzl&#13;&#10;Cb/cMjWNotZeIquckzNzi1a+IbdqAQAAAPw/76XFWi+lxVqPpcVaX8rCj3NmZmZmdn0TYAEAcBb6&#13;&#10;vh8jp8PIarPZzMKoNffLL7+M5+z3+/HcnJ/vAAAAAFhZjbVey3KsdVcWfsgzMzMzs8uYAAsAgJPJ&#13;&#10;DVI1skr0lPgpEdQ0jFpzibhyTqKunJubtPINAAAAAGcqf7iowVaNtZ5Ki7Xuy8KPfmZmZmb2eRNg&#13;&#10;AQCwqhpZ5dm+BE+Jn/Kc3zSMWns5Z7fbjWd2XSeyAgAAAG7BW2mx1nNpwVaNtbLZD4RmZmZmtu4E&#13;&#10;WAAA/LBhGMbAKaFTgqeETwmgplHU2kvIlXMOI6t8CwAAAAD/1XtpsdZLabHWQ2mx1pey8IOimZmZ&#13;&#10;mf3xBFgAAHxTAqc82ZfgKU/4JX7Kk37TMGrN5UnCnJMnCnOLVr4ht2oBAAAAcFI11notLdZ6LC3W&#13;&#10;uisLPz6amZmZ3eIEWAAAN67v+zFySmSV6OkUkVX+/RpZ5dycn+8AAAAA4CL9VlqwVWOtpyLWMjMz&#13;&#10;sxuZAAsA4AbkBqlETrlRqkZWuWlqGkatuRpZ5easRFa5SSvfAAAAAMBNeyst1nouLdiqsdZ9WfhR&#13;&#10;08zMzOycJ8ACALgSwzCMgVPXdWPwlPhpu93Owqi1l3N2u914Zs7ON+RbAAAAAOAnvZcWa72UFms9&#13;&#10;lBZszX4ANTMzMzv1BFgAABfmMLJK+JQAahpFrb2EXDknZ+YWLZEVAAAAAGeoxlqvpcVaj6XFWl/K&#13;&#10;wg+mZmZmZj87ARYAwBlK4JQn+xI85Qm/xE950m8aRq25PEmYc/JEYc7NN+TpQgAAAAC4Qr+VFmzV&#13;&#10;WOuptFjrriz8uGpmZma2NAEWAMAn6ft+jJwSOyV6SvyUCGoaRq25RFw5J1FXjazyHQAAAADAN72V&#13;&#10;Fms9lxZs1Vjrviz8EGtmZma3MwEWAMAHyg1SiZzybF+Cp1NEVtlhZJWbtPINAAAAAMCHO4y1XkqL&#13;&#10;tR5KC7ZmP9qamZnZZU+ABQDwk4ZhGAOnruvG4Gm325XtdjuLotZezshZOTNn5xvyLQAAAADARXgv&#13;&#10;LdZ6LS3Weiwt1vpSFn7kNTMzs/OaAAsA4DslcMptUjWyyi1T0yhq7SWyyjk5M7do5RtyqxYAAAAA&#13;&#10;cHNqrJXVWOuptFjrriz8IGxmZmYfPwEWAMCBvu+/RlZ5wi/x02azmYVRay5PEuac/X4/npvIKt8B&#13;&#10;AAAAAHCk30qLtZ5LC7ZqrHVfFn48NjMzs+MmwAIAbk7ipkROiZ0SPSV+SgQ1DaPWXCKunJOoK+cm&#13;&#10;8hJZAQAAAABn4K20WOultFjrobRga/ZDs5mZmbUJsACAq5Rn+hJZ5dm+BE+Jn/Kc3zSMWns5J88T&#13;&#10;1sgq3wAAAAAAcCXeS4u1XkuLtR5Li7W+lIUfps3MzK55AiwA4GINwzAGTl3XjcFTwqcEUNMoau0l&#13;&#10;5Mo5OTNn5xvyLQAAAAAA/M5SrPVUWqx1VxZ+xDYzM7u0CbAAgLOXwCm3SSV4yhN+p4is8iRhjaxy&#13;&#10;i1a+IbdqAQAAAADwIfKcQA22aqyV1Vjrviz84G1mZnYOE2ABAGeh7/sxcjqMrDabzSyMWnM1strv&#13;&#10;9+O5OT/fAQAAAADAWXsrLdZ6Li3Weigt2Jr9OG5mZvZRE2ABACeTG6QSOeVGqURPiZ8SQU3DqDWX&#13;&#10;iCvnJOpKZJWbtPINAAAAAADchPfSYq2X0mKtx9JirS9l4cd0MzOz750ACwBY1TAMXyOrBE+Jn7bb&#13;&#10;7SyMWns5Z7fbjWd2XSeyAgAAAADgGDXWei0t1noqLda6Kws/vJuZ2W1PgAUA/LAaWSV0SvCU8CkB&#13;&#10;1DSKWnsJuXJOzkzglW/ItwAAAAAAwCfIfwlcg60aa2U11rovCz/Sm5nZ9U2ABQB8UwKnPNmX4ClP&#13;&#10;+CV+ypN+0zBqzeVJwpyTJwprZJWnCwEAAAAA4IK9lRZrPZd5rJXNftA3M7PLmAALAG5c3/dj5JTI&#13;&#10;KtHTKSKr/Ps1ssq5OT/fAQAAAAAAlPfSYq2X0mKth9JirS9lIQAwM7PPmQALAG5AbpBK5JQbpRI8&#13;&#10;JX7KTVPTMGrt5ZzcnJUzc5NWvgEAAAAAAFhVjbVeS4u1HkuLte7KQixgZmbrTYAFAFdiGIYxcOq6&#13;&#10;7mtktd1uZ1HU2ss5u91uPDNn5xvyLQAAAAAAwNnJfyldg60aaz2VFmvdl4WwwMzM/ngCLAC4MIeR&#13;&#10;VcKnBFDTKGrtJeTKOTkzt2jlG3KrFgAAAAAAcLXeSou1nksLtmqslc0iBDOzW5wACwDOUAKnPNmX&#13;&#10;4ClP+CV+2mw2szBqzeVJwpyz3+/Hc0VWAAAAAADAd3ovLdZ6KS3WeihiLTO7gQmwAOCT9H0/Rk6J&#13;&#10;nRI9JX5KBDUNo9ZcIq6ck6irRlb5DgAAAAAAgBOqsdZrabHWY2mx1peyEDiYmZ3rBFgA8IFyg1Qi&#13;&#10;pzzbl+Ap8VOe85uGUWsv5+R5wpyZm7TyDQAAAAAAABcoP3LUYKvGWk+lxVp3ZSGGMDM75QRYAPCT&#13;&#10;hmEYA6eu68bgKeHTKSKrnFEjq5ydb8i3AAAAAAAA3Ki30mKt59KCrRpr3ZeFcMLM7GcnwAKA75TA&#13;&#10;KbdJ1cgqt0xNo6i1l8gq5+TM3KKVb8itWgAAAAAAAPyU99JirZfSYq2H0oKtWWRhZrY0ARYAHOj7&#13;&#10;foycEjz9+uuvY/y02WxmYdSa++WXX8Zz9vv9eG7Oz3cAAAAAAABwNmqs9VparPVYWqz1pSxEGWZ2&#13;&#10;GxNgAXBzcoNUjawSPSV+SgQ1DaPWXCKunJOoK+fmJq18AwAAAAAAAFenxlpZjbWeSou17spCwGFm&#13;&#10;lzsBFgBXqUZWebYvwVPipzznNw2j1l7OyfOEObPrOpEVAAAAAAAAfyQ/JtVY67m0YKvGWvdlIfYw&#13;&#10;s/OaAAuAizUMwxg4JXRK8JTwKQHUNIpaewm5cs5hZJVvAQAAAAAAgA/0Vlqs9VJarPVQWrA1C0PM&#13;&#10;7OMnwALg7CVwypN9CZ7yhN8pIqs8SVgjq9yilW/IrVoAAAAAAABwAd5Li7VeS4u1HkuLtb6UhZDE&#13;&#10;zH58AiwAzkLf92PklOBpv9+P8dNms5mFUWsu/37OyXk5N+fnOwAAAAAAAODG1Fgrq7HWU2mx1l1Z&#13;&#10;iE7M7H8nwALgZHKDVCKn3ChVI6vcNDUNo9Zcjaxyc1Yiq9yklW8AAAAAAAAAjpIf26axVlZjrfuy&#13;&#10;EKiYXfMEWACsahiGr5FVgqfET9vtdhZGrb2cs9vtxjO7rhu/Id8CAAAAAAAAfJq30mKt59JirYfS&#13;&#10;gq1ZzGJ2aRNgAXCUBE4JnRI8JXxKADWNotZeQq6ckzMTeImsAAAAAAAA4Gq8lxZrvZQWaz2WFmt9&#13;&#10;KQvxi9lnT4AFwDclcMqTfQme8oRf4qc86TcNo9ZcniTMOXmiMOfmG/J0IQAAAAAAAMCBGmu9lhZr&#13;&#10;PZUWa92VhVDG7CMmwAK4cX3fj5FTYqdET4mfEkFNw6g1l4gr5yTqqpFVvgMAAAAAAADgA/xWWrBV&#13;&#10;Y62sxlr3ZSGqMfveCbAAbkBukErklGf7EjydIrLKDiOr3KSVbwAAAAAAAAA4Y2+lxVrPZR5rZbMA&#13;&#10;x257AiyAKzEMwxg4dV33NbLabrezKGrt5ZzdbjeembPzDfkWAAAAAAAAgCv3Xlqs9VJarPVQWqz1&#13;&#10;pSwEO3ZdE2ABXJgETrlNKsFTwqcEUNMoau0l5Mo5OTO3aOUbcqsWAAAAAAAAAN+txlqvpcVaj6XF&#13;&#10;WndlIe6x858AC+AM9X3/NbLKE36JnzabzSyMWnN5kjDn7Pf78dxEVvkOAAAAAAAAAE7ut9KCrRpr&#13;&#10;PZUWa92XhRDIPmcCLIBPkrgpkVNip0RPiZ8SQU3DqDWXiCvnJOrKuYm8RFYAAAAAAAAAF+2ttFjr&#13;&#10;ubRgq8Za2SwasvUmwAL4QHmmL5FVnu1L8JT4Kc/5TcOotZdz8jxhjazyDQAAAAAAAADcvPfSYq2X&#13;&#10;0mKthyLWOnoCLICfNAzDGDh1XTcGTwmfEkBNo6i1l5Ar5+TMnJ1vyLcAAAAAAAAAwEpqrPVaWqz1&#13;&#10;WFqs9aUsBEm3NgEWwHdK4JTbpBI85Qm/U0RWeZKwRla5RSvfkFu1AAAAAAAAAODM5GmmGmzVWOup&#13;&#10;tFjrrizES9cwARbAgb7vx8jpMLLabDazMGrN1chqv9+P5+b8fAcAAAAAAAAAXKm30mKt59KCrRpr&#13;&#10;3ZeF0OlcJ8ACbk5ukKqRVaKnxE+JoKZh1JpLxJVzEnXl3NyklW8AAAAAAAAAAP7Qe2mx1ktpsdZD&#13;&#10;acHWLIo65QRYwFUahmEMnPJsX4KnxE/b7XYWRq29nLPb7cYzu64TWQEAAAAAAADAadVY67W0WOux&#13;&#10;tFjrS1mIqH5mAizgYtXIKqFTgqeETwmgplHU2kvIlXNyZgKvfEO+BQAAAAAAAAC4KDXWymqs9VRa&#13;&#10;rHVXFoKr6QRYwNlL4JQn+xI85Qm/xE950m8aRq25PEmYc/JEYY2s8nQhAAAAAAAAAHCT8gRWjbWe&#13;&#10;Swu2/o8ACzgLfd+PkVMiq0RPp4is8u/XyCrn5vx8BwAAAAAAAADA9xJgASeTG6QSOeVGqQRPiZ9y&#13;&#10;09Q0jFpzNbLKzVk5Mzdp5RsAAAAAAAAAANYgwAJWNQzDGDh1Xfc1stput7Mwau3lnN1uN56Zs/MN&#13;&#10;+RYAAAAAAAAAgI8kwAKOchhZJXxKADWNotZeQq6ckzNzi1a+IbdqAQAAAAAAAAB8FgEW8E0JnPJk&#13;&#10;X4KnPOGX+ClP+k3DqDWXJwlzzn6/H88VWQEAAAAAAAAA50yABTeu7/sxckrslOgp8VMiqGkYteYS&#13;&#10;ceWcRF01ssp3AAAAAAAAAABcGgEW3IDcIJXIKc/2JXhK/JTn/KZh1NrLOXmeMGfmJq18AwAAAAAA&#13;&#10;AADANRFgwZUYhmEMnLquG4OnhE+niKxyRo2scna+Id8CAAAAAAAAAHALBFhwYRI45TapGlnllqlp&#13;&#10;FLX2ElnlnJyZW7TyDblVCwAAAAAAAADg1gmw4Az1fT9GTgmefv311zF+2mw2szBqzf3yyy/jOfv9&#13;&#10;fjw35+c7AAAAAAAAAAD4NgEWfJLcIFUjq0RPiZ8SQU3DqDWXiCvnJOrKublJS2QFAAAAAAAAAHA8&#13;&#10;ARZ8oBpZ5dm+BE+Jn/Kc3zSMWns5J88T5syu68ZvAAAAAAAAAABgfQIs+EnDMIyBU0KnBE8JnxJA&#13;&#10;TaOotZeQK+ccRlb5FgAAAAAAAAAATkeABd8pgVOe7EvwlCf8ThFZ5UnCGlnlFq18Q27VAgAAAAAA&#13;&#10;AADgPAiw4EDf92PklOBpv9+P8dNms5mFUWsu/37OyXk5N+fnOwAAAAAAAAAAOH8CLG5ObpBK5JQb&#13;&#10;pWpklZumpmHUmquRVW7OSmSVm7TyDQAAAAAAAAAAXDYBFldpGIavkVWCp8RP2+12FkatvZyz2+3G&#13;&#10;M7uuG78h3wIAAAAAAAAAwHUSYHGxamSV0CnBU8KnBFDTKGrtJeTKOTkzgZfICgAAAAAAAADgdgmw&#13;&#10;OHsJnPJkX4KnPOGX+ClP+k3DqDWXJwlzTp4orJFVni4EAAAAAAAAAIBDAizOQt/3Y+SUyCrRU+Kn&#13;&#10;RFDTMGrNJeLKOYm6cm7Oz3cAAAAAAAAAAMD3EmBxMrlBKpFTbpRK8HSKyCo7jKxyk1a+AQAAAAAA&#13;&#10;AAAA1iDAYlXDMIyBU9d1XyOr7XY7i6LWXs7Z7XbjmTk735BvAQAAAAAAAACAjyTA4igJnHKbVIKn&#13;&#10;hE8JoKZR1NpLyJVzcmZu0co35FYtAAAAAAAAAAD4LAIsvqnv+6+RVZ7wS/y02WxmYdSay5OEOWe/&#13;&#10;34/nJrLKdwAAAAAAAAAAwDkSYN24xE2JnBI7JXpK/JQIahpGrblEXDknUVfOTeQlsgIAAAAAAAAA&#13;&#10;4BIJsG5AnulLZJVn+xI8JX7Kc37TMGrt5Zw8T1gjq3wDAAAAAAAAAABcEwHWlRiGYQycuq4bg6eE&#13;&#10;T6eIrHJGjaxydr4h3wIAAAAAAAAAALdAgHVhEjjlNqkET3nCL7dMTaOotZcnCXNOzswtWvmG3KoF&#13;&#10;AAAAAAAAAAC3ToB1hvq+HyOnw8hqs9nMwqg1VyOr/X4/npvz8x0AAAAAAAAAAMC3CbA+SW6QqpFV&#13;&#10;oqfET4mgpmHUmkvElXMSdeXc3KSVbwAAAAAAAAAAAI4jwPpAwzCMgVOe7UvwlPhpu93Owqi1l3N2&#13;&#10;u914Ztd1IisAAAAAAAAAAPggAqyfVCOrhE4JnhI+JYCaRlFrLyFXzsmZCbzyDfkWAAAAAAAAAADg&#13;&#10;dARY3ymBU57sS/CUJ/wSP+VJv2kYtebyJGHOyROFNbLK04UAAAAAAAAAAMB5EGAd6Pt+jJwSWSV6&#13;&#10;OkVklX+/RlY5N+fnOwAAAAAAAAAAgPN3cwFWbpBK5JQbpWpklZumpmHUmquRVW7OSmSVm7TyDQAA&#13;&#10;AAAAAAAAwGW7ygBrGIYxcOq6bgyeEj9tt9tZGLX2cs5utxvPzNn5hnwLAAAAAAAAAABwnS46wDqM&#13;&#10;rBI+JYCaRlFrLyFXzsmZuUUr35BbtQAAAAAAAAAAgNtz9gFWAqc82ZfgKU/4JX7Kk37TMGrN5UnC&#13;&#10;nJMnCnOuyAoAAAAAAAAAAFhyFgFW3/dj5JTYKdFT4qdEUNMwas0l4so5ibpqZJXvAAAAAAAAAAAA&#13;&#10;+F4nC7Byg1Qipzzbl+Ap8VOe85uGUWsv5+R5wpyZm7TyDQAAAAAAAAAAAGtYNcAahmEMnLquG4On&#13;&#10;hE+niKxyRo2scna+Id8CAAAAAAAAAADwkY4KsBI45TapGlnllqlpFLX2ElnlnJyZW7TyDblVCwAA&#13;&#10;AAAAAAAA4LN8M8Dq+/5rZPXrr7+O8dNms5mFUWvul19+Gc/Z7/fjuYms8h0AAAAAAAAAAADn6GuA&#13;&#10;ldgq8VMiqGkYteYSceWcRF2JrHKuyAoAAAAAAAAAALhEvwuwprHUzyyRVZ4nTGTVdd14mxUAAAAA&#13;&#10;AAAAAMA1+RpgJZCaRlT/bdvtdgytDiOrYRgO/30AAAAAAAAAAICr9TXAimlgleVJwhpZ/c///M8Y&#13;&#10;Wf3nP/85/P8GAAAAAAAAAABwk34XYCWyyhJZ9X1/+P8EAAAAAAAAAADAxO8CLAAAAAAAAAAAAL6f&#13;&#10;AAsAAAAAAAAAAOBIAiwAAAAAAAAAAIAjCbAAAAAAAAAAAACOJMACAAAAAAAAAAA4kgALAAAAAAAA&#13;&#10;AADgSAIsAAAAAAAAAACAIwmwAAAAAAAAAAAAjiTAAgAAAAAAAAAAOJIACwAAAAAAAAAA4EgCLAAA&#13;&#10;AAAAAAAAgCMJsAAAAAAAAAAAAI4kwAIAAAAAAAAAADiSAAsAAAAAAAAAAOBIAiwAAAAAAAAAAIAj&#13;&#10;CbAAAAAAAAAAAACOJMACAAAAAAAAAAA4kgALAAAAAAAAAADgSAIsAAAAAAAAAACAIwmwAAAAAAAA&#13;&#10;AAAAjiTAAgAAAAAAAAAAOJIACwAAAAAAAAAA4EgCLAAAAAAAAAAAgCMJsAAAAAAAAAAAAI4kwAIA&#13;&#10;AAAAAAAAADiSAAsAAAAAAAAAAOBIAiwAAAAAAAAAAIAjCbAAAAAAAAAAAACOJMACAAAAAAAAAAA4&#13;&#10;kgALAAAAAAAAAADgSP8XolruxBCmS6IAAAAASUVORK5CYIJQSwMEFAAGAAgAAAAhAEwW7NbmAAAA&#13;&#10;EwEAAA8AAABkcnMvZG93bnJldi54bWxMT8luwjAQvVfqP1hTqTdwDKTQEAchupxQpUKlqrchHpKI&#13;&#10;2I5ik4S/r3NqL6NZ3rwl3Qy6Zh21rrJGgphGwMjkVlWmkPB1fJusgDmPRmFtDUm4kYNNdn+XYqJs&#13;&#10;bz6pO/iCBRLjEpRQet8knLu8JI1uahsy4Xa2rUYfxrbgqsU+kOuaz6LoiWusTFAosaFdSfnlcNUS&#13;&#10;3nvst3Px2u0v593t5xh/fO8FSfn4MLysQ9mugXka/N8HjBmCf8iCsZO9GuVYLWEils8iYMduMZ8B&#13;&#10;GzFRHC+Ancbdagk8S/n/LNkv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PXZc3rAwAAFQwAAA4AAAAAAAAAAAAAAAAAOgIAAGRycy9lMm9Eb2MueG1sUEsBAi0A&#13;&#10;CgAAAAAAAAAhACh5NooSbAAAEmwAABQAAAAAAAAAAAAAAAAAUQYAAGRycy9tZWRpYS9pbWFnZTEu&#13;&#10;cG5nUEsBAi0AFAAGAAgAAAAhAEwW7NbmAAAAEwEAAA8AAAAAAAAAAAAAAAAAlXIAAGRycy9kb3du&#13;&#10;cmV2LnhtbFBLAQItABQABgAIAAAAIQCqJg6+vAAAACEBAAAZAAAAAAAAAAAAAAAAAKhzAABkcnMv&#13;&#10;X3JlbHMvZTJvRG9jLnhtbC5yZWxzUEsFBgAAAAAGAAYAfAEAAJt0AAAAAA==&#13;&#10;">
              <v:group id="Grupo 1765750694" o:spid="_x0000_s1027" style="position:absolute;left:14264;top:33847;width:78391;height:7905"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BE0AAAAOgAAAAPAAAAZHJzL2Rvd25yZXYueG1sRI9Na8JA&#13;&#10;EIbvBf/DMkJvdRPbRBtdRewHHqRQFYq3ITsmwexsyG6T+O+7hUIvAzMv7zM8y/VgatFR6yrLCuJJ&#13;&#10;BII4t7riQsHp+PYwB+E8ssbaMim4kYP1anS3xEzbnj+pO/hCBAi7DBWU3jeZlC4vyaCb2IY4ZBfb&#13;&#10;GvRhbQupW+wD3NRyGkWpNFhx+FBiQ9uS8uvh2yh477HfPMav3f562d7Ox+Tjax+TUvfj4WURxmYB&#13;&#10;wtPg/xt/iJ0ODrM0mSVR+vwEv2LhAHL1AwAA//8DAFBLAQItABQABgAIAAAAIQDb4fbL7gAAAIUB&#13;&#10;AAATAAAAAAAAAAAAAAAAAAAAAABbQ29udGVudF9UeXBlc10ueG1sUEsBAi0AFAAGAAgAAAAhAFr0&#13;&#10;LFu/AAAAFQEAAAsAAAAAAAAAAAAAAAAAHwEAAF9yZWxzLy5yZWxzUEsBAi0AFAAGAAgAAAAhAL5/&#13;&#10;oETQAAAA6AAAAA8AAAAAAAAAAAAAAAAABwIAAGRycy9kb3ducmV2LnhtbFBLBQYAAAAAAwADALcA&#13;&#10;AAAEAwAAAAA=&#13;&#10;">
                <v:rect id="Rectángulo 1102782678"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KcFzQAAAOgAAAAPAAAAZHJzL2Rvd25yZXYueG1sRI/NTsMw&#13;&#10;EITvSLyDtUjcqFMLpSWtW/ErASdI+wDbeIkj4nWITRvenj0gcRlpZ7Tf7qy3U+jVkcbURbYwnxWg&#13;&#10;iJvoOm4t7HdPV0tQKSM77COThR9KsN2cn62xcvHE73Ssc6sEwqlCCz7nodI6NZ4CplkciCX7iGPA&#13;&#10;LOPYajfiSeCh16YoSh2wY7ngcaB7T81n/R0svF1HMo8m3dVtuPHTYff68oWltZcX08NK5HYFKtOU&#13;&#10;/zf+EM9OOswLs1iaciGfSzExQG9+AQAA//8DAFBLAQItABQABgAIAAAAIQDb4fbL7gAAAIUBAAAT&#13;&#10;AAAAAAAAAAAAAAAAAAAAAABbQ29udGVudF9UeXBlc10ueG1sUEsBAi0AFAAGAAgAAAAhAFr0LFu/&#13;&#10;AAAAFQEAAAsAAAAAAAAAAAAAAAAAHwEAAF9yZWxzLy5yZWxzUEsBAi0AFAAGAAgAAAAhACNMpwXN&#13;&#10;AAAA6AAAAA8AAAAAAAAAAAAAAAAABwIAAGRycy9kb3ducmV2LnhtbFBLBQYAAAAAAwADALcAAAAB&#13;&#10;AwAAAAA=&#13;&#10;" filled="f" stroked="f">
                  <v:textbox inset="2.53958mm,2.53958mm,2.53958mm,2.53958mm">
                    <w:txbxContent>
                      <w:p w14:paraId="7F5E8739" w14:textId="77777777" w:rsidR="005D1956" w:rsidRDefault="005D1956">
                        <w:pPr>
                          <w:spacing w:after="0" w:line="240" w:lineRule="auto"/>
                          <w:jc w:val="left"/>
                          <w:textDirection w:val="btLr"/>
                        </w:pPr>
                      </w:p>
                    </w:txbxContent>
                  </v:textbox>
                </v:rect>
                <v:shape id="Forma libre 2107866270" o:spid="_x0000_s1029"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2zDzgAAAOgAAAAPAAAAZHJzL2Rvd25yZXYueG1sRI9BS8NA&#13;&#10;EIXvgv9hGcGL2N0Empa02yIWURBEY/E8ZsckJDsbsmsb/71zELwMPIb3Pb7tfvaDOtEUu8AWsoUB&#13;&#10;RVwH13Fj4fj+cLsGFROywyEwWfihCPvd5cUWSxfO/EanKjVKIBxLtNCmNJZax7olj3ERRmL5fYXJ&#13;&#10;Y5I4NdpNeBa4H3RuTKE9diwLLY5031LdV9/ewmv2cnxemsdDlX2E5U1H/Wg+e2uvr+bDRs7dBlSi&#13;&#10;Of03/hBPzkKemdW6KPKVqIiYSIHe/QIAAP//AwBQSwECLQAUAAYACAAAACEA2+H2y+4AAACFAQAA&#13;&#10;EwAAAAAAAAAAAAAAAAAAAAAAW0NvbnRlbnRfVHlwZXNdLnhtbFBLAQItABQABgAIAAAAIQBa9Cxb&#13;&#10;vwAAABUBAAALAAAAAAAAAAAAAAAAAB8BAABfcmVscy8ucmVsc1BLAQItABQABgAIAAAAIQCEV2zD&#13;&#10;zgAAAOgAAAAPAAAAAAAAAAAAAAAAAAcCAABkcnMvZG93bnJldi54bWxQSwUGAAAAAAMAAwC3AAAA&#13;&#10;AgMAAAAA&#13;&#10;" path="m,l7312660,r,1129665l3619500,733425,,1091565,,xe" fillcolor="#5b9bd5 [3204]" stroked="f">
                  <v:path arrowok="t" o:extrusionok="f"/>
                </v:shape>
                <v:rect id="Rectángulo 2007436914" o:spid="_x0000_s1030"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10dzAAAAOgAAAAPAAAAZHJzL2Rvd25yZXYueG1sRI/RasJA&#13;&#10;FETfC/7DcgXf6kYTtI2uIopQkCLGfMAle5uEZu+G7Brj37sFoS8DwzBnmPV2MI3oqXO1ZQWzaQSC&#13;&#10;uLC65lJBfj2+f4BwHlljY5kUPMjBdjN6W2Oq7Z0v1Ge+FAHCLkUFlfdtKqUrKjLoprYlDtmP7Qz6&#13;&#10;YLtS6g7vAW4aOY+ihTRYc1iosKV9RcVvdjMKvvNdfzonWPj9kpMhzh913GdKTcbDYRVktwLhafD/&#13;&#10;jRfiSysI2GUSLz5nCfwdC6dAbp4AAAD//wMAUEsBAi0AFAAGAAgAAAAhANvh9svuAAAAhQEAABMA&#13;&#10;AAAAAAAAAAAAAAAAAAAAAFtDb250ZW50X1R5cGVzXS54bWxQSwECLQAUAAYACAAAACEAWvQsW78A&#13;&#10;AAAVAQAACwAAAAAAAAAAAAAAAAAfAQAAX3JlbHMvLnJlbHNQSwECLQAUAAYACAAAACEAhVtdHcwA&#13;&#10;AADoAAAADwAAAAAAAAAAAAAAAAAHAgAAZHJzL2Rvd25yZXYueG1sUEsFBgAAAAADAAMAtwAAAAAD&#13;&#10;AAAAAA==&#13;&#10;" stroked="f">
                  <v:fill r:id="rId2" o:title="" recolor="t" rotate="t" type="frame"/>
                  <v:textbox inset="2.53958mm,2.53958mm,2.53958mm,2.53958mm">
                    <w:txbxContent>
                      <w:p w14:paraId="26ACF10D" w14:textId="77777777" w:rsidR="005D1956" w:rsidRDefault="005D1956">
                        <w:pPr>
                          <w:spacing w:after="0" w:line="240" w:lineRule="auto"/>
                          <w:jc w:val="left"/>
                          <w:textDirection w:val="btL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C3A" w14:textId="77777777" w:rsidR="005D1956"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9264" behindDoc="0" locked="0" layoutInCell="1" hidden="0" allowOverlap="1" wp14:anchorId="68ED6776" wp14:editId="76A6FDAB">
              <wp:simplePos x="0" y="0"/>
              <wp:positionH relativeFrom="margin">
                <wp:posOffset>-1118234</wp:posOffset>
              </wp:positionH>
              <wp:positionV relativeFrom="margin">
                <wp:posOffset>-899794</wp:posOffset>
              </wp:positionV>
              <wp:extent cx="7839075" cy="733425"/>
              <wp:effectExtent l="0" t="0" r="0" b="0"/>
              <wp:wrapNone/>
              <wp:docPr id="2006863231" name="Grupo 2006863231"/>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541403720" name="Grupo 541403720"/>
                      <wpg:cNvGrpSpPr/>
                      <wpg:grpSpPr>
                        <a:xfrm>
                          <a:off x="1426463" y="3413288"/>
                          <a:ext cx="7839075" cy="733423"/>
                          <a:chOff x="0" y="-1"/>
                          <a:chExt cx="7315200" cy="1216152"/>
                        </a:xfrm>
                      </wpg:grpSpPr>
                      <wps:wsp>
                        <wps:cNvPr id="288720759" name="Rectángulo 288720759"/>
                        <wps:cNvSpPr/>
                        <wps:spPr>
                          <a:xfrm>
                            <a:off x="0" y="-1"/>
                            <a:ext cx="7315200" cy="1216150"/>
                          </a:xfrm>
                          <a:prstGeom prst="rect">
                            <a:avLst/>
                          </a:prstGeom>
                          <a:noFill/>
                          <a:ln>
                            <a:noFill/>
                          </a:ln>
                        </wps:spPr>
                        <wps:txbx>
                          <w:txbxContent>
                            <w:p w14:paraId="799DFC38"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s:wsp>
                        <wps:cNvPr id="268231048" name="Forma libre 268231048"/>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733506383" name="Rectángulo 1733506383"/>
                        <wps:cNvSpPr/>
                        <wps:spPr>
                          <a:xfrm>
                            <a:off x="0" y="0"/>
                            <a:ext cx="7315200" cy="1216151"/>
                          </a:xfrm>
                          <a:prstGeom prst="rect">
                            <a:avLst/>
                          </a:prstGeom>
                          <a:blipFill rotWithShape="1">
                            <a:blip r:embed="rId1">
                              <a:alphaModFix/>
                            </a:blip>
                            <a:stretch>
                              <a:fillRect/>
                            </a:stretch>
                          </a:blipFill>
                          <a:ln>
                            <a:noFill/>
                          </a:ln>
                        </wps:spPr>
                        <wps:txbx>
                          <w:txbxContent>
                            <w:p w14:paraId="4082F74D"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8ED6776" id="Grupo 2006863231" o:spid="_x0000_s1031" style="position:absolute;left:0;text-align:left;margin-left:-88.05pt;margin-top:-70.85pt;width:617.25pt;height:57.75pt;z-index:251659264;mso-position-horizontal-relative:margin;mso-position-vertical-relative:margin" coordorigin="14264,34132" coordsize="78391,73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k1vU7gMAABYMAAAOAAAAZHJzL2Uyb0RvYy54bWzsVsGO2zYQvRfoPxC6&#13;&#10;ZyVKlmwL6w2KbHcRIE0WTYqcaYqyhFIiS1K293PyLfmxDklTkjfdxSYtghx6sUVyOJx5fPM4ly+P&#13;&#10;HUd7pnQr+k2EL5IIsZ6Kqu13m+iPDzcvVhHShvQV4aJnm+ie6ejl1c8/XR5kyVLRCF4xhcBJr8uD&#13;&#10;3ESNMbKMY00b1hF9ISTrYbEWqiMGhmoXV4ocwHvH4zRJivggVCWVoExrmL32i9GV81/XjJp3da2Z&#13;&#10;QXwTQWzG/Sr3u7W/8dUlKXeKyKalpzDIN0TRkbaHQ0dX18QQNKj2C1ddS5XQojYXVHSxqOuWMpcD&#13;&#10;ZIOTB9ncKjFIl8uuPOzkCBNA+wCnb3ZL3+5vlXwv7xQgcZA7wMKNbC7HWnX2H6JERwfZ/QgZOxpE&#13;&#10;YXK5ytbJMo8QhbVlli3S3GNKGwDebsOLtFjkgD0YZAucpWDtUKfNrzMnOAGT4ATMwSQOIcRngY0D&#13;&#10;HzBkcKdQW22ifIEXSbZMwVFPOiDbrRqkQNP0KcWvyNkFX2RT8KuVD/7x/LOQ3Sl/n/kLHKbHpDOc&#13;&#10;A4N90jjFBQyfzBoKRE8c0P+OA+8bIpmjli4nBNPVCuBb5uuA4O9QQJ8/9buBCzQtOhzdvpE4utTA&#13;&#10;oUdZE9IfYfsy+fMrJ6VU2twy0SH7sYkUROIqjOzfaOPZEUzssb24aTmHeVLy/mwCaGRngEQhSPtl&#13;&#10;jtujY40D3c5sRXUPTNKS3rRw5BuizR1RoAY4QgdQiE2k/xqIYhHir3uAfw3kAOKb+UDNB9v5gPS0&#13;&#10;ESA81KgI+cEr44TIB/vLYETdusSmYE5Rw71brn8PAhSrNMPJAlTbl9CNVV7E261iKB0X/2sC4Azq&#13;&#10;1hXOWPOkpIMngMUnXDoIbOWvH+aa8EWPffi0NLFaz53WmwgBxAA4aP3WF6Akxu6zTu0nOljZwmlR&#13;&#10;QCU2cNc4XRcFXCswVQ32VXv3pxU9a9+JPfsg3E7zQBAh7GmV93Or0XsQT8dHb/G4ZYjDEz3YhX/p&#13;&#10;zs8KvM6tgpxJ76PuvSFO1jiHBJ9y7C1DQYZDKRea+W0WOafPI5pw6vy+tOBtZQvSouUec/aKK7Qn&#13;&#10;cDWEUtYbp4ew68zyWZX7f50CTeGpzZMiW8HT5At1rtSzVbgvKxwg8c+V6lNP9IRSh6sL/UGQ4Wcq&#13;&#10;9Za30lIDKWE+tqZxT5FVWcsVu3jqc6ByH3Q5/9AN+g7qWtChA1L5llAxTgxUrm5aqUEBStZtGfQH&#13;&#10;6nXlDyFcNuQ3AQQ9ej7bUx1TjWKGArVJWUOEFlNvoMMCMDbEb62eRdjxqXEKN6n7D/vUTP2We4Bc&#13;&#10;8+nK/dQo2+52PnZWUzt/9TcAAAD//wMAUEsDBAoAAAAAAAAAIQAoeTaKEmwAABJsAAAUAAAAZHJz&#13;&#10;L21lZGlhL2ltYWdlMS5wbmeJUE5HDQoaCgAAAA1JSERSAAAJYAAAAY8IBgAAANiw614AAGvZSURB&#13;&#10;VHhe7N0PrGZ3fd/5KxC0miiGZRY6za53WSOlZb2kdBd3djPdvbAmMGEbGmMKJgGGYEOWxOZPUisB&#13;&#10;AZWbNVK6gIBSO421pDLII+KVbBKnZRhgl5VBDQmYlEwQOJmYEWjGnSTQq8Dcllx993zubw7P9Xme&#13;&#10;Gc+Mz733uc99faSXJm4lzmmawNxz3vf8lqrqJwAAAADmxMHOj3au7Pytzt7OniUzMzMzMzMzMzOz&#13;&#10;ed2MB50AAAAA8yhh1rNrEmZdNnzOYWZmZmZmZmZmZrblm/EwEwAAAGAnWe5cVS3M2tfZO3z+YWZm&#13;&#10;ZmZmZmZmZrZpm/HQEgAAAGARXF3tq1kJsy4vYZaZmZmZmZmZmZltxmY8nAQAAABYZAerhVlXdq6o&#13;&#10;dpzhE4bPTMzMzMzMzMzMzMwuaDMeQgIAAADsVgmznl3tq1kJs/YMn6WYmZmZmZmZmZmZPWIzHjQC&#13;&#10;AAAA8EgJs66qFmbt61w2fMZiZmZmZmZmZmZmu3QzHigCAAAAcGGWq8VZCbMu7+wdPnsxMzMzMzMz&#13;&#10;MzOzBd+MB4cAAAAAPDZX1yTMuqLacYZPGD6XMTMzMzMzMzMzswXYjAeEAAAAAGyOg9XCrCurxVkJ&#13;&#10;s/YMn9eYmZmZmZmZmZnZDtqMB4EAAAAAbL2EWc+uSZh12fA5jpmZmZmZmZmZmc3hZjzsAwAAAGB+&#13;&#10;LHeuqhZm7evsHT7fMTMzMzMzMzMzsy3b4zt/rfMDnR/sPEWABQAAALAzXV3tq1kJsy4vYZaZmZmZ&#13;&#10;mZmZmdlYe9xSi6z2LLXI6j/vPLXzQzPNeHgHAAAAwM51sFqYdWXnimrHGT7h7IMjMzMzMzMzMzMz&#13;&#10;myyR1V9f6r9k1UKr6cDq0cx4SAcAAADAYkqY9exqX81KmJXf4DMzMzMzMzMzM1vk5ZcT+8jqyUst&#13;&#10;stq3NIyoHosZD+IAAAAA2F0SZl1VLcza17lsyczMzMzMzMzMbOcskVW+ZpXI6klLLbL6G0vDUGpc&#13;&#10;ibhynScLsAAAAAA4l+VqcVbCrMs7e5fMzMzMzMzMzMy2Z49fapHVDyy10Crx01OXpsOoseU6OZ4w&#13;&#10;18yXtHIPj9yMB2sAAAAAcD5X1yTMuqLacYb5LUMzMzMzMzMzM7PHsscttcBpz1ILnhI+JYAaRlFj&#13;&#10;S8jVR1a5du4h93Jhm/EADQAAAAAuxcFqYdaV1eKshFl5YGVmZmZmZmZmZrZxCZzyNakET09e2prI&#13;&#10;KkcS5jq5Zr6ilXvIV7Ue+2Y8KAMAAACAsSXMenZNwqzLhs+pzMzMzMzMzMxsoZYvpidy2hhZ7Vua&#13;&#10;DqPG1EdWT1pq1831N//L7TMehgEAAADAVlnuXFUtzNrX2Tt8fmVmZmZmZmZmZnO7fEGqj6wSPSV+&#13;&#10;SgQ1DKPGlIgr10nUlevmS1q5h+3bjIdeAAAAALDdrq721ayEWZeXMMvMzMzMzMzMbLv2uKUWOOXY&#13;&#10;vgRPiZ+eujQdRo0t13nKUrvmnqXtjqzOtxkPtwAAAABgXh2sFmZd2bmi2nGGm/8ZeTMzMzMzMzOz&#13;&#10;xV4fWSV0SvCU8CkB1DCKGltCrlwn10zglXvIveyszXiIBQAAAAA7UcKsZ1f7albCrDwwNDMzMzMz&#13;&#10;MzOzyRI45ci+BE85wi/xU470G4ZRY8qRhLlOjijsI6scXbg4m/GgCgAAAAAWScKsq6qFWfs6lw2f&#13;&#10;kZmZmZmZmZmZLdDytfBETomsEj1tRWSVf/0+ssp1c/3d89XyGQ+kAAAAAGA3WK5JmHV5Z+/w2ZmZ&#13;&#10;mZmZmZmZ2ZwuX5BK5JQvSiV4SvyUL00Nw6gx9ZFVvpyVa+ZLWrkHm/HgCQAAAAB2s6urfTUrYdYV&#13;&#10;1Y4z3D2/sWlmZmZmZmZm87LHLbXAac/SJLJ66tJ0GDW2XOcpS+2auXbuIfdi59qMB0wAAAAAwLSD&#13;&#10;1cKsK2sSZuUhpJmZmZmZmZnZY9nGyCrhUwKoYRQ1toRcuU6uma9o5R7yVS27lM14kAQAAAAAXJyE&#13;&#10;Wc+u9tWshFmXDZ/DmZmZmZmZmdmuXgKnHNmX4ClH+CV+ypF+wzBqTDmSMNd50lK7rshqszbjYREA&#13;&#10;AAAAMI7lzlXVwqx9JcwyMzMzMzMzW+Q9YalFTomdEj0lfkoENQyjxpSIK9dJ1NVHVrkP28rNeCgE&#13;&#10;AAAAAGyuq6t9NSth1uWdvcPndmZmZmZmZmY2l8sXpBI55di+BE+Jn3Kc3zCMGluuk+MJc818SSv3&#13;&#10;YPOyGQ9/AAAAAIDtcbBamHVl54pqxxn6rVUzMzMzMzOzrd3jllrgtGepBU8Jn7Yisso1+sgq1849&#13;&#10;5F5sDlZVT+z84FlP6/xQtV+s+2EBFgAAAADMvz7Mena1r2YlzMqDWDMzMzMzMzO79CVwytek+sgq&#13;&#10;X5kaRlFjS2SV6+Sa+YpW7iFf1bJtWk2iqjxvSVQVz+j88Fn/w6MRYAEAAADAzpYw66pqYda+zmXD&#13;&#10;B4lmZmZmZmZmu3j5snQipwRPT15q8dO+pekwakx/Y6ld50lL7bq5vi9cb+Gqak9Nwqo+qnp6TaKq&#13;&#10;/JLbVEh1qQRYAAAAALCYlmsSZuVz+HuHDyPNzMzMzMzMFmT5glQfWSV6SvyUCGoYRo0pEVeuk6gr&#13;&#10;182XtHIPtkmrqsfX9BGA0UdVz6wZcdRWEGABAAAAwO5ydbWvZiXMuqLa5/X9Fq6ZmZmZmZnN+/rI&#13;&#10;Ksf2JXhK/JTj/IZh1NhynRxPmGvuWRJZjb6aRFVPrks8AnC7CbAAAAAAgDhYLcy6siZhVh4sm5mZ&#13;&#10;mZmZmW3VHrfUAqf8PJrgKeFTAqhhFDW2hFy5zsbIKvdil7iqemJNHwGYL3RvyhGA202ABQAAAAA8&#13;&#10;moRZeTCar2bt7Vw2fLBqZmZmZmZmdhFL4JQj+xI85Qi/rYisciRhH1nlK1q5h3xVyy5w9cgjAPN8&#13;&#10;YG6OANxuAiwAAAAA4FItd66qFmbtK2GWmZmZmZmZTZbj7hM5JXh60lKLn/YtTYdRY8q/fq6T6+W6&#13;&#10;uX7uw86z7uf5PTV9BODTawcdAbjdBFgAAAAAwNiurvbVrIRZOV5g7/DhrpmZmZmZmS3E8gWpRE75&#13;&#10;olQfWeVLU8Mwakx9ZJUvZyWyype0cg+2YfXIIwCfVtNHAD6rZoREXBoBFgAAAACwVQ5WC7Ou7FxR&#13;&#10;7bgCv4lsZmZmZmY233vc0iSySvCU+OmpS9Nh1NhynacstWvuWWr3kHvZ1avZRwA+o3b5EYDbTYAF&#13;&#10;AAAAAGy3Psx6drWvZu3t5OG6mZmZmZmZbd0SOOVnsQRPCZ8SQA2jqLEl5Mp1cs0EXrsyssrPwDUJ&#13;&#10;q2YdAZifl6eiH+aHAAsAAAAAmGcJs66qFmbt61w2fFBtZmZmZmZmF7wETjmyL8FTjvBL/JQj/YZh&#13;&#10;1JhyJGGukyMKc93cQ44uXOjV7CMAwxGAC0iABQAAAADsRMs1CbMu7+wdPuw2MzMzMzPbpctR74mc&#13;&#10;Ejslekr8lAhqGEaNKRFXrpOoq4+sFvLI+ZpEVU+u6SMAYyrOYfEJsAAAAACARXJ1ta9mJcy6otpx&#13;&#10;hgv50N/MzMzMzHb18gWpRE45ti/B01ZEVrExssqXtHIPO341+wjA/LKPIwC5IAIsAAAAAGA3OFgt&#13;&#10;zLqyJmHWnuFDdzMzMzMzszna45Za4JSfXfrI6qlL01HU2HKdpyy1a+bauYfcy45a9zPf42sSVeVn&#13;&#10;wOERgM+sGSENXAoBFgAAAACw2yXMym8z56tZezuXDR/cm5mZmZmZbeISOOVrUgmeEj4lgBpGUWNL&#13;&#10;yJXr5Jr5ilbuIV/VmvvV7CMAn16OAGQbCbAAAAAAAGZb7lxVLczaV8IsMzMzMzO79OVo9D6yyhF+&#13;&#10;iZ/2LU2HUWPKkYS5zpOW2nUTWc3lEe3dz1tPrElY9bSaPgLwWTUjeoF5IcACAAAAALg4V1f7albC&#13;&#10;rLwQ2Dt8eWBmZmZmZrtyiZsSOSV2SvSU+CkR1DCMGlMirlwnUVeum8hrLiKrOvcRgM8oRwCyYARY&#13;&#10;AAAAAADjOFgtzLqyc0W1Fwxz8eLDzMzMzMxGW47pS2SVY/sSPCV+ynF+wzBqbLlOjifsI6vcw7as&#13;&#10;+zlnT03CqllHAOaI96lABRaZAAsAAAAAYHP1YVZeQuSrWXs7e4YvMczMzMzMbG72uKUWOOXv7Qme&#13;&#10;Ej4lgBpGUWNLyJXr5Jq5du4h97Lpq9lHAIYjAOECCLAAAAAAALZPwqyrqoVZ+zqXDV+EmJmZmZnZ&#13;&#10;pi2BU74mleApR/htRWSVIwn7yCpf0co95Ktam7I6/xGAMRWSABdPgAUAAAAAMH+WaxJmXd7ZO3yR&#13;&#10;YmZmZmZmF7QcC57IaWNktW9pOowaUx9ZPWmpXTfXH+148pp9BGB+bnAEIGwTARYAAAAAwM5xdbWv&#13;&#10;ZiXMuqLab7GP9iLHzMzMzGyHLl+Q6iOrRE+JnxJBDcOoMSXiynUSdeW6+ZJW7uGS1v29/vF1/iMA&#13;&#10;n1kzog9gPgiwAAAAAAB2voPVwqwraxJm7Rm+1DEzMzMz28F73FILnHJsX4KnxE9PXZoOo8aW6zxl&#13;&#10;qV0zf8e+qMiqJlHVk2sSVT29HAEIC0WABQAAAACw2BJm5QiSfDVrb+ey4UshMzMzM7M5WR9ZJXRK&#13;&#10;8JTwKQHUMIoaW0KuXCfXTOCVe8i9zFz3d+on1vmPAHxWzQg0gMUlwAIAAAAA2J2WO1dVC7P2lTDL&#13;&#10;zMzMzLZuCZxyZF+Cpxzhl/gpR/oNw6gx5UjCXCdHFPaRVY4uXF898gjAvTUJq55RjgAEHoUACwAA&#13;&#10;AACAja6u9tWshFn5Lf69/UspMzMzM7OL2BOWWuSUyCrR01ZEVvnX7yOrXPevffSjH72szn8EYL4W&#13;&#10;OxVTAFwMARYAAAAAABfiYLUw68rOFdW+CpCXamZmZma2e5cvSCWyyhelEjwlfsqXpoZh1KiWl5d/&#13;&#10;6M1vfvPl73znO3/o6NGj/9Xv/d7vJahyBCCwbQRYAAAAAAA8Fn2YlS8H5KtZezt7lszMzMxsUfa4&#13;&#10;pRZZ5e94fWT11KUZYdRj9eIXv/iH4/Wvf/2V73nPe/67D37wg//tkSNH/s7v/d7v/Z2vfe1rzzpz&#13;&#10;5sxzakb4ALDdBFgAAAAAAGyWhFlXVQuz9nUuWzIzMzOzed3GyOopSy20moqkLtZzn/vcZ/Rh1S//&#13;&#10;8i//3XjXu961//3vf////K/+1b/6nz72sY8993d/93f/lwceeODvnzhx4n/89re//fdqRtwAMM8E&#13;&#10;WAAAAAAAbLXlmoRZOSpm75KZmZmZbcVyhPRfX2qR1ZOXWmS1b2lGOHU+f/Nv/s3L+6jqTW9604/0&#13;&#10;YVWiqrjtttuWP/zhDx+Mu++++8d+53d+5+r7779/OaGVyApYRAIsAAAAAADmxdXVvpqVMOuKascZ&#13;&#10;5iWhmZmZmV348venfM0qkdWTllpk9TeWZoRUQ31U9dM//dN/u4+q3v3ud/9oH1b1UdXQ4cOHX5jI&#13;&#10;6tOf/vT616wSWZ06dWp/zYgUABaRAAsAAAAAgHl3sFqYdWVNwqwcj2NmZma2W/f4pRZZ/cBSC60S&#13;&#10;WT11aUZU9SM/8iNPHx4B+E/+yT95Th9V3XHHHf/rMKg6l0RWR44ceV4iqwcffPBHE1rVjBABYLcR&#13;&#10;YAEAAAAAsJMlzHp2ta9m7S1hlpmZmS3OHrfUIqv8/SaR1VOWzkZWG48AfP3rX3/l+Y4AvFj33nvv&#13;&#10;8/vI6tixYwcSWZ05c+Y5NSM4AKARYAEAAAAAsIiWO1dVC7P2dS7b+DbTzMzMbI6WyOqvd37w2muv&#13;&#10;/S8OHTr0X288AvBd73rX/kc7AvBiJbLK16wSWT3wwAN/P5HVt7/97b9XM6ICAB6dAAsAAAAAgN3k&#13;&#10;6mpfzUqYdXln7/ANqJmZmdmY6/6+8cTf+Z3f+c8+/OEPP+WOO+74b2677ba/9f73v/9Z3Z8HLvYI&#13;&#10;wItx9913/1giq/vvv385oVUiq1OnTu2vGeEAAI+NAAsAAAAAACZh1pWdK6odZ/iE4QtUMzMzs37d&#13;&#10;3xV+8Kz8veGHTpw48V/+0R/90d8+evTo3z1y5MhViZ8SQQ3DqDEdPnz4hbnOpz/96ecmsnrwwQd/&#13;&#10;NKFVzYgDANg8AiwAAAAAADi3g9XCrGdX+2rW3s6e4QtYMzMzW4zlP+drElb90FlP7/xwfOtb3/rv&#13;&#10;Ezjl2L4ET4mfcpzfMIwaW65z5MiR5+Wax44dOyCyApgvAiwAAAAAALg0G8OsfZ3Lhi9xzczMbPvX&#13;&#10;/Wf042sSVT2tJmHVelTVeVZteIl+5syZ5yRwSuiU4CnhUwKoYRQ1toRcuc7GyCr3svHeAJhPAiwA&#13;&#10;AAAAABjXcueqamHW5Z29wxfBZmZm9thXk6jqyTWJqp5Rk7Bq6gX5RgmccmRfgqcc4Zf4KUf6DcOo&#13;&#10;MeVIwj6yyle0cg/f/va3/97w3gDYWQRYAAAAAACwNa6u9tWs74dZnScMXyabmZnt5nX/2fjEmj4C&#13;&#10;MP+52UdV+frk1Ivvczl16tT+RE4Jnu6///7lrYis8q+f6+R6uW6un/sY3hsAi0OABQAAAAAA2+tg&#13;&#10;tTDrys4V1cKsPcMX0mZmZjt19cgjAPOfc8MjAJ9ZM15mX6h8QSqRU74o1UdW+dLUMIwaUx9Z5ctZ&#13;&#10;iazyJa3cw/DeANgdBFgAAAAAADC/EmblSx/5atbeEmaZmdkcrWYfAfj0usAjAC/GmTNnntNHVgme&#13;&#10;Ej/de++9zx+GUWPLdY4cOfK8XPPYsWMHcg+5l+H9AbC7CbAAAAAAAGDnWe5cVS3M2te5bPhS3MzM&#13;&#10;7FJWjzwC8Gk1fQTgs2rGi+exJHBK6JTgKeFTAqhhFDW2hFy5Tq6ZwEtkBcDFEmABAAAAAMDiuLra&#13;&#10;V7MSZuVl+d7hi3UzM9t9q3MfAfiMGuEIwIuVwClH9iV4yhF+iZ9ypN8wjBpTjiTMdXJEYa6be8jR&#13;&#10;hcN7A4BLIcACAAAAAIDF14dZV3auqPby/QnDF/RmZraz1v17+Z6ahFWzjgDMMbZTL4m3wqlTp/Yn&#13;&#10;ckrslOgp8VMiqGEYNaZEXLlOoq4+ssp9DO8NAMYmwAIAAAAAgN3rYLUwKy/o89WsvZ09wxf8Zma2&#13;&#10;davZRwDGlhwBeDHyBalETjm2L8HTVkRWsTGyype0cg/DewOArSTAAgAAAAAAZtkYZu3rXDaMBMzM&#13;&#10;7MJXk6jqyTV9BGBMvcydB2fOnHlOAqdjx44dSPB05MiR5917773PH0ZRY0tklWvlmrl27iH3Mrw/&#13;&#10;AJgHAiwAAAAAAOBiLHeuqhZmXd7ZO4wMzMx2y2r2EYD598ZtPwLwYiVwytek+sgqAdQwihpbQq5c&#13;&#10;J9fMV7RyD/mq1vDeAGDeCbAAAAAAAIAxXF3tq1nfD7M6TxjGCmZm877u37seX+c/AvCZNePF605w&#13;&#10;6tSp/X1klSP8Ej8dPnz4hcMwakw5kjDXuf/++5dz3URWuY/hvQHATibAAgAAAAAANtPBamHWlZ0r&#13;&#10;qoVZe4bBg5nZZq9mHwH49JrzIwAvVuKmRE6JnRI9JX5KBDUMo8aUiCvXSdSV6ybyElkBsJsIsAAA&#13;&#10;AAAAgO2SMCvHc+WrWXtLmGVmF7nu3zeeWOc/AvBZNeMl6U6XY/oSWeXYvgRPiZ9ynN8wjBpbrpPj&#13;&#10;CfvIKvcwvDcA2I0EWAAAAAAAwLxZ7lxVLcza17lsGF2Y2eKuHnkE4N6ahFXPqB1+BODFOHPmzHMS&#13;&#10;OB07duxAgqeETwmghlHU2BJy5Tq5Zq6de8i9DO8PAJgQYAEAAAAAADvF1dW+mpUwK1+42TsMN8xs&#13;&#10;ftf97+yeOv8RgPki3tQLzUWXwClfk0rwlCP8tiKyypGEfWSVr2jlHvJVreG9AQAXRoAFAAAAAADs&#13;&#10;dH2YdWXnimpfzHnCMP4ws/FXjzwC8Gk1CasW+gjAi3Xq1Kn9iZw2RlaHDx9+4TCMGlMfWd1///3L&#13;&#10;uW6un/sY3hsA8NgJsAAAAAAAgEV1sFqYla/q5KtZezt7hgGJmU2vzn8EYEy9eNzt8gWpRE75olSi&#13;&#10;p8RPiaCGYdSYEnHlOom6ElnlS1q5h+G9AQCbS4AFAAAAAADsRhvDrH2dy4YBitmirSZHAIYjAC/B&#13;&#10;mTNnntNHVgmeEj/de++9zx+GUWPLdY4cOfK8XPPYsWMHcg+5l+H9AQDbQ4AFAAAAAAAwsdy5qlqY&#13;&#10;dXln7zBiMZundf8z+vg6/xGAz6wZLwk5tz6ySuiU4CnhUwKoYRQ1toRcuU6umcBLZAUAO4cACwAA&#13;&#10;AAAA4NFdXe2rWd8PszpPGMYwZmOtJlHVk8sRgJsigVOO7EvwlCP8Ej/lSL9hGDWmHEmY6+SIwj6y&#13;&#10;ytGFw3sDAHYWARYAAAAAAMClO1gtzLqyc0W1MGvPMKYxy7r/2XhiTR8BmKCvj6qeVTNe6HHpTp06&#13;&#10;tT+RUyKrRE9bEVnlX7+PrHLdXD/3Mbw3AGBxCLAAAAAAAAA2R8KsZ1f7atbeEmYt5OqRRwDm/58d&#13;&#10;AbjF8gWpRE75olSCp8RP+dLUMIwaW66TL2flmvmSVu5heG8AwO4gwAIAAAAAANhay52rqoVZ+zqX&#13;&#10;DaMe2/51//+yp6aPAHx6TcKqxHVTL9/YHGfOnHlOAqdjx44d6COre++99/nDKGpsuc6RI0eel2vm&#13;&#10;2rmH3Mvw/gCA3U2ABQAAAAAAMB+urvbVrIRZOZZu7zAKsse2euQRgE8rRwDOnY2RVcKnBFDDKGps&#13;&#10;CblynVwzX9HKPeSrWsN7AwA4FwEWAAAAAADAfOvDrCs7V1Q75u4Jw7hoN69mHwH4jJqEVVMvydg+&#13;&#10;p06d2p8j+xI85Qi/xE+HDx9+4TCMGlOOJMx17r///uVcV2QFAIxJgAUAAAAAALAzHaxJmJWvZu3t&#13;&#10;7BnGSTt1+X9LTcIqRwDuMImsEjkldkr0lPgpEdQwjBpTIq5cJ1FXrpvIK/cxvDcAgLEJsAAAAAAA&#13;&#10;ABZPwqwESgmz9nUuGwZO27HuPh5f00cARh9VPbNmvNBiPuULUomscmxfgqfETznObxhGjS3XyfGE&#13;&#10;fWSVexjeGwDAVhJgAQAAAAAA7B7LnatqEmbtHUZSl7KaRFVPLkcALpQzZ848J4HTsWPHDiR4Svi0&#13;&#10;FZFVrtFHVrl27iH3Mrw/AIB5IMACAAAAAADg6mpfzUqYdXm14wx/oKaPAMz/nSMAF1ACp3xNKsFT&#13;&#10;jvDLV6aGUdTYElnlOrlmvqKVe8hXtYb3BgAw7wRYAAAAAAAAu8dLO//7WTd3fuWs/+usj3T+Tec3&#13;&#10;z/7zv+j8UudnOi+uFmrtrxkvnZh/p06d2p/IaWNkdfjw4RcOw6gx3X333T+W69x///3LuW6un/sY&#13;&#10;3hsAwE4mwAIAAAAAANj5EkglqnpjTaKq99UkrPr4Y3S088lqYdadnV/rvL3zc52XVAuzDtSMl1Fs&#13;&#10;rXxBqo+sEj0lfkoENQyjxpSIK9dJ1JXr5ktauYfhvQEALCoBFgAAAAAAwHz6qZp8rSqxU6KqX61J&#13;&#10;VHV3TYdSW+0T1cKsezp3VQuz/o/OL1YLs17QWa4ZL6m4dH1klWP7EjwlfspxfsMwamy5zpEjR56X&#13;&#10;ax47duyAyAoAoBFgAQAAAAAAbK1ZRwDeXpMjAIeR0050pFqYdV+1UOzXqsVjOc7w5Z0XVftq1tTL&#13;&#10;K5ozZ848J4FTQqcETwmfEkANo6ixJeTKdTZGVrmX4f0BADAhwAIAAAAAAHjs+iMAY9YRgB+r6Uhp&#13;&#10;t0qYlT9znGH+e/P+amFW/nv44mph1v6a8WJrESVwypF9CZ5yhF/ipxzpNwyjxpQjCXOdHFGYr2jl&#13;&#10;HvJVreG9AQBwYQRYAAAAAAAAs806AjDm6QjARXK0WpyVMOvOzger/ff99dWOM0yYdaBmvPCad6dO&#13;&#10;ndqfyCmRVaKnrYis8q/fR1a5bq6f+xjeGwAAj50ACwAAAAAA2G36qOqNNX0EYAzDILbXJ6qFWfd0&#13;&#10;7qp2nOEtnTdVC7Ne0FmuGS/CtlK+IJXIKV+U6iOrfGlqGEaNqY+s8uWsRFb5klbuYXhvAABsLgEW&#13;&#10;AAAAAACwCGYdAfir5QjARXakWph1X7Wvkf1atf8//8XOy6uFWflq1tQLskt15syZ5yRwOnbs2IEE&#13;&#10;T4mf7r333ucPw6ix5TpHjhx5Xq6Za+ceci/D+wMAYHskwPqFs97c+fmz8sPJ6856TefQWcMfZgAA&#13;&#10;AAAAADbLS2sSVd1c00cAfqSmoxyIhFn5M8cZ5n9W3t/5pc6rOi+qFmad8zi+jZFVwqcEUMMoamwJ&#13;&#10;uXKdXDNf0co95Ktaw3sDAGD+JMDKudkXKp9yTax1U01irT7UitfWJNa6pqZ/UAIAAAAAAJh1BOD7&#13;&#10;yhGAbL6j1eKs3/zOd77zkf/wH/7Dbd/85jdv+epXv/rGf/tv/+1P/+t//a9fevjw4f9tGEeNJUcS&#13;&#10;JrLKEYUJrURWAACL4WIDrIvRx1qRH6ISa/1sTWKtQxu8rKZ/+AIAAAAAAHaOn6pJWPX2mj4CMEfE&#13;&#10;DWMY2FSrq6tHvvvd737iz//8zz95+vTpT37zm9/81EMPPfTpP/7jP/5/Bj7zJ3/yJ//f1772tX/z&#13;&#10;1a9+9Z4/+qM/uvNLX/rSez7/+c+/81Of+tQNv/Vbv/Wyu++++x8Og6pZDh8+/MJEVp/+9Kef20dW&#13;&#10;p06dOufXtgAA2Pk2M8C6GDfWJNb6uZp8XStf1EqslXPbD50l1gIAAAAAgK1xriMAby9HADIn/tN/&#13;&#10;+k/rkdW3vvWtowmtzhNZXYr/N2HWgw8+ePRrX/vabyfM+nf/7t/9i9///d+/5Ytf/OLrvvCFL1zb&#13;&#10;/fOPd//3P5rQqma8jAMAYPHNS4B1Md5Qk1grnybuY60bavJ1rVdWi7Xy2zbDHxYBAAAAAGC3yy8+&#13;&#10;n+8IwI/VjNAFtsva2trHE1mtrKysR1YnT5781IkTJ8aKrM4p18i1cs1cO/eQezl7XznKMH/+ZrX/&#13;&#10;vXlP55c6r+q8qHN1zXg5BwDA4tmJAdbF6mOtfGWrj7X6UCvyl+BDZw1/AAUAAAAAgJ1i1hGA4QhA&#13;&#10;dowETn/5l3+5fmRgwqd8zWoYRY0tkVWuk2vmK1q5h3xVa3hvF+FotTgrYdad1eLG/O9k3lu9uFqY&#13;&#10;5UhCAIAFshsCrIvxpmqx1k01O9b66ZrEWtfU9A+3AAAAAAAwtvMdARjD+APm2urq6pE+snr44YfX&#13;&#10;jww8fvz4VBg1phxJmOucPn36k7luIqvcx/DeNtknqoVZ93Tu6nywc0u191EvqRZmHagZL/QAAJhv&#13;&#10;AqxLly9q9V/Xyg+++cvxz9b0MYgh1gIAAAAAYKP+CMDoo6pfLUcAsiDyBalETomdEj0lfkoENQyj&#13;&#10;xpSIK9dJ1JXrJvLahsjqUuQeE2bdV+1Ldb/WubXahwNe3nlBZ7lmvOgDAGA+CLC2xhtqEmv9XE2+&#13;&#10;rvXaarFWftA+dNbLavoHcQAAAAAA5t9L6/xHAH6kpsML2LH6yCrH9iV4SvyU4/yGYdTYcp0cT5hr&#13;&#10;rqysrB8ZOLy3BZIwK3/mOMP8+8h7Or/YeVW1MCtfzZp6AQgAwNYSYM2nPtbKF7X6WOuGmv661k/V&#13;&#10;9A/4AAAAAACMq4+q3liTqOp95QhAdoG1tbWPJ3BK6JTgKeFTAqhhFDW2hFy5zsbIKvcyvL9d7Gi1&#13;&#10;OCth1p3V/j0p4Wd++f9F1cKs/TXj5SAAAOMTYO18+fxsYq18ZauPtfJFrT7Wym9AHDpr+NAAAAAA&#13;&#10;AGC3yi+4nu8IwBwDNgweYGElcMqRfQmecoTfVkRWOZKwj6zyFa3cQ76qNbw3Lkq+BpYw657OXZ0P&#13;&#10;Vguz8v7oxSXMAgDYFAKs3aWPtW6q9lBh4zGI8dM1ibWuqekHEgAAAAAA82zjEYA31ySsur0cAQgf&#13;&#10;X11dXT8ycGNkdfz48akwakx9ZHX69OlP5rq5fu5jeG9suvz3PGHWfdUC01/r3FLt3dHLq4VZB2rG&#13;&#10;y0QAAB6dAItzubEmRyHmnxNr5UjEPtjqj0EMsRYAAAAAsJny1f/zHQH4sZqODWBXyhekEjnli1KJ&#13;&#10;nhI/JYIahlFjSsSV6yTqSmSVL2nlHob3xtxKmJU/c5xh/j01XwP8xWqnrLygs1wzXjICADAhwGIM&#13;&#10;Of5wGGvFoWqxVh6O9MHWy2r64QkAAAAAsPtsPAIwx2M5AhAu0Nra2vqRgYmsEjwlfjpx4sSmRlaR&#13;&#10;65w8eXL9yMCVlZX1IwNzL8P7Y2EcrRZnJcy6s/Oezi9V+2X9F1X7atbUy0cAgN1IgMV26GOtfFGr&#13;&#10;j7USaPVHIb6iWqyVBzDDhzIAAAAAwHw73xGAMXzBD8zQR1YJnRI8JXxKADWMosaWkCvXyTUTeIms&#13;&#10;mCFfN0uYdU/nrmpfJExIm/c9L64WZu2vGS8mAQAWlQCLeZezxxNr5StbfayVL2r1sVa+qHXorOGD&#13;&#10;HgAAAABgHP0RgOEIQBhRAqcc2ZfgKUf4JX7KkX7DMGpMOZIw18kRhX1klaMLh/cGFyn/M5Qw675q&#13;&#10;XzH8YOeWau92Xl4tzDpQM15YAgDsdAIsFsmN1WKtm6o9CMpf6PMZ3D7Wuq7EWgAAAADQe2lNHwEY&#13;&#10;fVT1kZp+uQ5cgtXV1SOJnBJZJXpK/JQIahhGjSkRV66TqCvXzfVzH8N7gy2SMCt/5jjD/GfMrdV+&#13;&#10;Cf9VnRd0lmvGi0wAgJ1CgMVulS9q9Uch5p8Ta+VIxD7YypGIh866pqYfTgEAAADAvOqjqjeWIwBh&#13;&#10;y+QLUomc8kWpBE9bEVnFxsgqX9LKPQzvDebY0WpxVsKsOzvv6fxitfc1L6j21aypF5wAAPNGgAUX&#13;&#10;po+1rq9JrHWoWqyVz6/3wVaORBw+8AIAAACAx+qnavoIwF+tSVSVo56GL7WBka2tra0fGbiysvL9&#13;&#10;yOrEiRNbElmdPHnyU7lmrp17yL0M7w8WSELChFn3dO6qduxtvtaY9zMvqhZm7a8ZLz8BALaDAAvG&#13;&#10;l0/mJta6oVqsFQm0+ljrFdVirTw0Gz5IAwAAAGD32HgE4M3lCECYGxsjq4RPCaCGUdTYEnLlOrlm&#13;&#10;vqKVe8hXtYb3Brtc/nciYdZ91eLjD3ZuqfYu5toSZgEA20SABdurj7VyJGIetOUHhFdXi7UiX9Q6&#13;&#10;VGItAAAAgJ0kv4Q3PAIwX+5wBCDMkdXV1SM5si/BU47wS/x0/PjxqTBqTDmSMNc5ffr0+pGBIisY&#13;&#10;VcKs/JnjDPOft7dWew/zqmph1oGa8bIUAGAMAizYOW6sFmvddPafE2vlDPRIrHVdtVgrhg/9AAAA&#13;&#10;AHhsNh4BmCOQHAEIO0Aiq0ROiZ0SPSV+SgQ1DKPGlIgr10nUlesm8sp9DO8N2DJHq8VZCbPu7Lyn&#13;&#10;84vV3q+8oLNcM16iAgBcDAEWLKZ8UWsYa+Vc9EPVYq0ciRj552tq+oEiAAAAwG4x6wjA28sRgLBj&#13;&#10;5AtSiaxybF+Cp8RPOc5vGEaNLdfJ8YR9ZJV7GN4bMNfyv7MJs+7p3NV5d7XIOu9TXlTtq1lTL1cB&#13;&#10;AGYRYAGRWCuur0mslUCrj7VeUS3WypGIw4eUAAAAAPOmPwIwZh0B+LGafgkLzLG1tbWPJ3BaWVlZ&#13;&#10;j6wSPm1FZJVr9JFVrp17yL0M7w9YKPliXcKs+6p94TJ/h7il2vuTa6uFWftrxotXAGD3EmABFyvn&#13;&#10;pSfWuqHaDxvRx1p5uJlI69DZP4cPPwEAAAAu1Utr+gjAcAQgLJAETvmaVIKnHOGXr0wNo6ix5UjC&#13;&#10;XCfXzFe0cg/5qtbw3gCqhVn5M8cZ/svOrdXek7yqWph1oGa8kAUAFp8AC9hMN1aLtXIkYh6O5oeQ&#13;&#10;V1eLteLaarHWT9X0Q1UAAABgd+ijqjfW9BGAMXzxCexwq6ur60cGboysjh8/PhVGjamPrE6fPv3J&#13;&#10;XDfXz30M7w3gEh2tFmclzLqz86vVfqH9tdXCrOWa8aIWAFgcAixgXiTS6mOt/HNirfxgEom1rqsW&#13;&#10;a8XwQS0AAAAwX2YdAZgXkY4AhF0iX5DqI6tET4mfEkENw6gxJeLKdRJ15br5klbuYXhvAFso/x6U&#13;&#10;MOuezl2dd3d+ufOznRdUi7OmXuACADuPAAvYqRJr3dS5viax1qFqsVaORIz88zU1/RAYAAAAuHgb&#13;&#10;jwC8uaaPAPxITb90BBZYH1nl2L4ET4mfTpw4samRVeQ6J0+eXD8ycGVlZf3IwOG9Acy5fIEvYdZ9&#13;&#10;1Y5Rfl/nlmph1k+WMAsAdhwBFrAb5DO/CbZeUy3Wyg8wCbT6WOsV1WKtl9X0w2UAAABYdLOOAMxL&#13;&#10;QEcAAh9fW1v7eAKnhE4JnhI+JYAaRlFjS8iV62yMrHIvw/sDWEAJs/JnjjP8l51bq73buLZamLW/&#13;&#10;Zrz0BQC2lwAL4JH6WOuGag+f80PNT1WLtXJ8QiKtQ2f/HD6wBgAAgHmRn2X7sOrtNX0EYL60MHzZ&#13;&#10;B+xiCZxyZF+Cpxzhl/gpR/oNw6gx5UjCXCdHFOYrWrmHfFVreG8ArEuYFQmz7qz2d7u803hVtTDr&#13;&#10;QM14GQwAbA0BFsClu7EmsVb+ObHWq6sdh5hg69pqsVYeeg8fhAMAAMDFOtcRgLeXIwCBC7C6urp+&#13;&#10;ZGAiq0RPWxFZ5V+/j6xy3Vw/9zG8NwAu2dFqYdY9nbuqhVm/XO1dxQs6yzXjJTEAMC4BFsDWeEO1&#13;&#10;WCt/5p/7WOtQtVjrumrHIeafhw/YAQAAWGz54nIfVs06AvBjNf2iDWCmfEEqkVO+KNVHVvnS1DCM&#13;&#10;GlMfWeXLWYms8iWt3MPw3gDYUvn34YRZ91X7+um7O7d0frbzompfzZp6eQwAXBoBFsB8Sqx1U+f6&#13;&#10;arFWflMlgVYfa72iWqx1TU0/uAcAAGD7zToCMBwBCDxma2tr60cGrqysHE3wlPjpxIkTmxpZRa5z&#13;&#10;8uTJT+WauXbuIfcyvD8A5lq+QpgwK/91jjO8rXNrtTDr2mph1v6a8WIZADg3ARbAzpcz3hNsvaZa&#13;&#10;rJUfkvpYK3++rMRaAAAAYznfEYAxfMEFcMk2RlYJnxJADaOosSXkynVyzXxFK/eQr2oN7w2AhZQw&#13;&#10;KxJmfajacYZ57/CqamHWgZrxwhkAEGAB7DY3Vou1bqj2wiA/OOW3shNr5ciLa6vFWom2hi8ZAAAA&#13;&#10;FtWsIwDzsskRgMCmS+CUI/sSPOUIv8RPOdJvGEaNKUcS5jo5ojDXFVkB8CiOVguz7uncVe3vyv+4&#13;&#10;2ukdCbOWa8aLaADYTQRYAJzLG2oSa+Wf+1grP1Al2Lq2WqyV/7PhywsAAIDt9tI6/xGAH6npF0sA&#13;&#10;m2J1dfVIIqfETomeEj8lghqGUWNKxJXrJOrqI6vcx/DeAOAx+ES1MOu+akdsv7vzjmondbygWpw1&#13;&#10;9YIaABaRAAuAsSTWSrR1fbVY69XVAq0+1spxiPnn4UsRAACAi9FHVW+sSVT1vnIEILDN8gWpRE45&#13;&#10;ti/BU+KnHOc3DKPGtjGyype0cg/DewOALZbgN2FW/uscZ3hb59ZqYdZPljALgAUkwAJgO7ypc1Pn&#13;&#10;NdVirXxVK4FWYq3rOq8osRYAAOwm+bLu+Y4AzG/TD1/qAGy5tbW19SMDV1ZW1iOrkydPbklklWvk&#13;&#10;Wrlmrp17yL0M7w8AdoCEWZEw60PV/t6f9wR5L5Awa3/NeKkNAPNOgAXAvEusla9rJdbKy5j8hkxe&#13;&#10;ziTWSrT1smqx1jU1/RIHAADYPhuPALy5JmHV7eUIQGDOJXDK16T6yCpfmRpGUWNLZJXr5Jr5ilbu&#13;&#10;IV/VGt4bACyoo9XCrHs6d1ULs/5xtV/gTph1oGa87AaAeSHAAmCR3FiTWCv/nN+aSayVH9B+ptpR&#13;&#10;iIeqRVvDl0MAAMCFyd+tz3cE4Mdq+mUKwNxZXV090kdWOcIv8dPx48enwqgxPfTQQ+uR1enTp9eP&#13;&#10;DExklfsY3hsA8H05Wjdh1n3VvoybMOsd1X5Z+wWd5ZrxEhwAtpoAC4Dd6g3VYq0bzv5zH2sdqkms&#13;&#10;lS9s5f9s+MIJAAAWzcYjAN9ek7DKEYDAjpYvSCVySuyU6CnxUyKoYRg1pkRcuU6irlw3kZfICgBG&#13;&#10;l/9sTZiV/zrHGX6gc2u1MOsnq301a+rlOABsFgEWAFyYxFqJtq6vFmu9ulqglaMQr612Pr1YCwCA&#13;&#10;eXO+IwBj+BIDYMfpI6sc25fgKfFTjvMbhlFjy3VyPGGuubKysn5k4PDeAIBtkTArEmb9erWvZiXM&#13;&#10;ynP8hFn7a8aLcwB4LARYADC+N3VuqnYUYmKtHIHYx1rXVTsC8VBNvxwDAIAL0R8BGI4ABHaFtbW1&#13;&#10;jydwSuiU4CnhUwKoYRQ1toRcuc7GyCr3Mrw/AGBHOFotzLqnc2e1MOvN1Z7hJ8w6UDNeqAPAhRBg&#13;&#10;AcD2urEmsVZeoOW3cPIlrcRaibaurRZrXVPTL94AAFgcL63zHwH4kZp+eQCwcBI45ci+BE85wm8r&#13;&#10;IqscSdhHVvmKVu4hX9Ua3hsAsLDyFcuEWfdVO349YdZbqz2vT5i1XDNetAPARgIsANg5cgRijkJM&#13;&#10;rJV/7mOt/HZOvoJwbbVYK1/YGr7QAwBge/RR1RvLEYAA61ZXV9ePDEzwdPr06fXI6vjx41Nh1Jj6&#13;&#10;yCrXy3Vz/dzH8N4AADbI3xUSZuW/znGGH+jcUu3Z/D+oFmdNvYAHYHcSYAHA4kqsdUPn+mpHISbW&#13;&#10;OlSTWCtf2Mr/2fAlIQAA55e/Qw2PAMxvSPdRVX5jevjgHmBXyRekEjnli1J9ZJUIahhGjSkRV66T&#13;&#10;L2clssqXtHIPw3sDABhBwqxImPXr1X4mTJj1j0qYBbArCbAAgHhTtS9s5etaibVeXS3QylGI13Ze&#13;&#10;UWItAGCxbTwC8OZyBCDAo1pbW1s/MjCRVYKnxE8nTpzY1Mgqcp2TJ0+uHxm4srKyfmRg7mV4fwAA&#13;&#10;2+BotTDrns6d1cKsN1d75p4wa3/NeGkPwM4nwAIALtbGWCsvKHMEYuKsxFrXVTsC8VBNv9QEANgO&#13;&#10;+frn8AjA99UkrPpYTT8wB+CsPrJK6JTgKeFTAqhhFDW2hFy5Tq6ZwEtkBQDscPkqZx9m5avJCbPe&#13;&#10;Wu2rWQmzDtSMl/kA7BwCLABgM93YualarJV/7mOt/JkvbF1bLda6pqZflgIAnMvGIwDfXo4ABHjM&#13;&#10;EjjlyL4ETznCL/FTjvQbhlFjypGEuU6OKOwjqxxdOLw3AIAFlr/7JMy6r9pxhu/t3FItzPoHneWa&#13;&#10;8ZIfgPkjwAIA5kW+qvULNYm18gNmXq4eqkmslT/zha3hS1gAYDHMOgLw9nIEIMAoVldXjyRySmSV&#13;&#10;6CnxUyKoYRg1pkRcuU6irlw31899DO8NAIApCbPyZ8Ks26r94lGem/+jal/Nmnr5D8D2EWABADtV&#13;&#10;Yq0bOtd3fr5arJVAK8cMXdt5RYm1AGAe9EcAhiMAATZZviCVyClflErwtBWRVWyMrPIlrdzD8N4A&#13;&#10;ABjF0WpxVsKsD1ULs27qvLpamLW/ZoQBAGwuARYAsBu8qdoXtvJ1rcRa+UE0sdbrqsVaCbUScA1f&#13;&#10;GAMAs720po8ADEcAAmyBtbW19SMDV1ZWvh9ZnThxYksiq5MnT34q18y1cw+5l+H9AQCwLRLAJ8y6&#13;&#10;p3O4WpiVL0znq1kJsw7UjGAAgHEIsAAAHunGmsRaeamcWCtxVmKt66oFW4dq+kU0ACyCPqp6Y00f&#13;&#10;ARjDh7sAbKIETvmaVIKnhE8JoIZR1NgScuU6uWa+opV7yFe1hvcGAMCOkb/LJcy6r9pXs97beUe1&#13;&#10;MOtgZ7lmhAQAXBwBFgDApUuodVO1WCv//NpqsVb+vK4msdY1Nf2CGwC2Sv6zaXgEYH4L1hGAAHNg&#13;&#10;dXX1SB9Z5Qi/xE/Hjx+fCqPGlCMJc53Tp0+vHxkosgIA2LUSZuXPhFm3dd5VLczKM+18NWsqMABg&#13;&#10;NgEWAMDW+YVqsdb11X6IzQvxQ9WOQ7z27J9iLQAuxMYjAHOcwPAIwI/U9ENVALZJIqtETomdEj0l&#13;&#10;fkoENQyjxpSIK9dJ1JXrJvLKfQzvDQAAZjhaLc5KmPWhar/IdVO1Z9rCLIAZBFgAAPPpTZ0bqgVb&#13;&#10;P1/tB9sEWj9TLdZ6RedlNf1CHoCdbdYRgO8rRwACzL18QSqRVY7tS/CU+CnH+Q3DqLHlOjmesI+s&#13;&#10;cg/DewMAgJHk75oJs+7pHK4WZuUXw/JLxwmz9teMKAFgNxBgAQDsfBtjrby0f3W1YOt11WKthFr5&#13;&#10;5+FLfgC2xsYjAN9e00cA3l3TDzQBmENra2sfT+C0srKyHlklfNqKyCrX6COrXDv3kHsZ3h8AAGyT&#13;&#10;fGk1YdZ91b6a9d7OO6qdBHGwc6BmxAoAi0SABQCwu9zYeUO1WCv/3Mdar60Wa8Whmo4HAHikcx0B&#13;&#10;eHs5AhBgx0vglK9JJXjKEX75ytQwihpbjiTMdXLNfEUr95Cvag3vDQAAdpiEWfkzYdYHOu+qFmZd&#13;&#10;01muGREDwE4kwAIA4FwSat1Uk1grkVZirUOd66rFWjkWcRglAOxkOeq1D6tmHQH4sZp+kAjADrS6&#13;&#10;urp+ZODGyOr48eNTYdSY+sjq9OnTn8x1c/3cx/DeAABgFzhaLc5KmHVHta+F31TtGXSOM5yKGwDm&#13;&#10;mQALAICx/EK1WOv6ar/BlB+UE2jFtZ1XVPutpmHsALDZZh0BGI4ABFhw+YJUH1klekr8lAhqGEaN&#13;&#10;KRFXrpOoK9fNl7RyD8N7AwAAZsrfnRNm3dP5cLUw6y3VnjsnzNpfM8IHgO0mwAIAYDu8qVqsFT9f&#13;&#10;k1grX565tvOys4YRBcBGfVT1xpo+AjCGD/AAWEBra2vrRwbm2L4ET4mfTpw4samRVeQ6J0+eXD8y&#13;&#10;cGVlZf3IwOG9AQAAo8mXYxNm3de5q/Pezlur/TLwwc6BmhFEAGwVARYAAPPuxs4N1WKthBaJteJ1&#13;&#10;1WKtyD8PwwxgZ5p1BGB+09ERgAC7WB9ZJXRK8JTwKQHUMIoaW0KuXCfXTOCVe8i9DO8PAADYVgmz&#13;&#10;8meOM/xA559WC7PyrGm5ZoQSAGMTYAEAsEjecFZirfzzq6vFWa+tSax1qKaDD2BzvbTOfwTgR2r6&#13;&#10;wRkAu1ACpxzZl+ApR/glfsqRfsMwakw5kjDXyRGFfWSVowuH9wYAAOw4R6vFWQmz7ujc2rmp2ukL&#13;&#10;yzUjoAC4VAIsAAB2s/ywnVjr+mqRVmKtQ53rqsVaORZxGJIAE7OOAHxfOQIQgPNYXV09ksgpkVWi&#13;&#10;p62IrPKv30dWuW6un/sY3hsAALAr5PjwhFn3dD5c7evrb6n2rPjqmhFWADwaARYAAFyYn6v2A3jk&#13;&#10;89WJtRJoxbWdV3SuqelABXaa/M/2+Y4AvLumH1oBwCPkC1KJnPJFqT6yypemhmHUmPrIKl/OSmSV&#13;&#10;L2nlHob3BgAAcA75JY2EWfd17uq8t/PWar/Ae7Czv2ZEFwAhwAIAgPG9qSax1g3Vgpb4mWqxVj5x&#13;&#10;HcPwBTbLxiMAb65JWHV7OQIQgEu0tra2fmTgysrK0QRPiZ9OnDixqZFV5DonT578VK6Za+ceci/D&#13;&#10;+wMAABhRwqz8eVe1MOufVvtF3Tx7O1AzYgxgdxFgAQDA9rqxWqSVWCv/3Mdar64Wa0X+eRjUQCTq&#13;&#10;O98RgB+r6YdFAHBRNkZWCZ8SQA2jqLEl5Mp1cs18RSv3kK9qDe8NAABgmx2tFmf9ZucDnVs7N1X7&#13;&#10;BdzlmhFpAItJgAUAADvHG87qY61EWomzDtUk1np5TUc67CwbjwB8e03CKkcAArBpEjjlyL4ETznC&#13;&#10;L/FTjvQbhlFjypGEuU6OKMx1RVYAAMACyXHoCbPu6dxRLcx6S7Vnu1fXjHgD2NkEWAAAsLhuqvYD&#13;&#10;/fWd11YLe17Zua5arPWKmo5/2DznOwIwhg9pAGBUq6urRxI5JXZK9JT4KRHUMIwaUyKuXCdRVx9Z&#13;&#10;5T6G9wYAALBL5OehhFn3dT7c+dVqzwvzDPdgZ3/NCDuA+SfAAgAA4ueqxVqxMdaKa6t9Mvuamo6K&#13;&#10;drv+CMDoo6o8NHEEIADbIl+QSuSUY/sSPCV+ynF+wzBqbLlOjifMNfMlrdzD8N4AAAA4r4RZ+fOu&#13;&#10;zns776wWZuU55IGaEXwA80OABQAAXKwbaxJr3VAt1uqDrWvPSrA1jJV2ipfW+Y8A/EhNPxwBgC2z&#13;&#10;tra2fmTgysrKemSV8GkrIqtco4+scu3cQ+5leH8AAACM6mi1OOs3Ox/o3FLt9IOXdJZrRggCbD0B&#13;&#10;FgAAsJneUC3SSqyVf+5jrVfX1sdafVT1xnIEIAA7QAKnfE2qj6zylalhFDW2RFa5Tq6Zr2jlHvJV&#13;&#10;reG9AQAAsO3y5eGEWfd07ujc2nlLtV+UXa4ZgQiweQRYAADAPEmwlVgrn9ZOpJVY61BNYq2X1yOj&#13;&#10;qvzfn+8IwLtr+sEEAMyN1dXVI31k9fDDD68fGXj8+PGpMGpMDz300Hpkdfr06U/muomsch/DewMA&#13;&#10;AGBHys93CbPu63y42vPSm6s9dz1YM8IR4LETYAEAAPPmzZ13n/Ubnd8+66tnnajJ/vyshzt/fNaX&#13;&#10;O58/6zM1/QACALZUviCVyCmxU6KnxE+JoIZh1JgSceU6ibpy3UReIisAAIBdL2FW/ryr897OO6v9&#13;&#10;Mmx+2XV/zYhKgAsjwAIAALZKvk6VqOq2mkRVn6tJWPWd2tyt1CTY6mOtr9Qk1vpsTT+QAIAL0kdW&#13;&#10;ObYvwVPipxznNwyjxpbr5HjCXHNlZWX9yMDhvQEAAMCjOFotzrqr84HOLZ2bOi/pHKgZsQnwSAIs&#13;&#10;AADgsXhrTb5W9dFqUVV+UO+jqj+rnbnv1iTWeqgmwVYfa8XwIQUAC25tbe3jCZwSOiV4SviUAGoY&#13;&#10;RY0tIVeuszGyyr0M7w8AAABGll/yyfPeezq3d27tvKXzys5yzYhQYLcSYAEAALPMOgLwgZqEVTbZ&#13;&#10;92oSa32jJrHWF0usBbAjJXDKkX0JnnKE31ZEVjmSsI+s8hWt3EO+qjW8NwAAAJgD+Xk1YdZ91Z4h&#13;&#10;J8y6ufOazsGaEafAohNgAQDA7tEfARi/fdbnauuOALS2PtZ6uCax1pdrEmvlwcXwgQYAI1tdXV0/&#13;&#10;MjDB0+nTp9cjq+PHj0+FUWPKv36uk+vlurl+7mN4bwAAALCD9c837+y8t/O2zvWdn+jsrxnhCiwC&#13;&#10;ARYAAOxsb67pIwBjpx8BaG0rNQm2+ljrKzWJtT5T0w84ADgrX5BK5JQvSvWRVb40NQyjxtRHVvly&#13;&#10;ViKrfEkr9zC8NwAAANhljlaLs+7qfKDzjs4bOi/pHKgZQQvsJAIsAACYT31UdVs5AtAubN+tSaz1&#13;&#10;UE2CrT7W+mxNP/QA2PHW1tbWjwxMZJXgKfHTiRMnNjWyilzn5MmT60cGrqysrB8ZmHsZ3h8AAABw&#13;&#10;XvmlpYRZ93Ru79zSeUvnus5yzQhdYB4JsAAAYOu8taaPAMwPlo4AtK3e92oSa32jJrHWF2sSbA0f&#13;&#10;hABsmz6ySuiU4CnhUwKoYRQ1toRcuU6umcBLZAUAAABb5ki15+f3dX6jc2vn5s4rO8+vGQEMbCcB&#13;&#10;FgAAPDYbjwD8jZo+AvBEme389bHWwzWJtb5ck1grD0KGD0gALloCpxzZl+ApR/glfsqRfsMwakw5&#13;&#10;kjDXyRGFfWSVowuH9wYAAADMjf555J2d93be1nlN5ydqRhgDW0GABQAAs/1KTR8B+LlyBKDZo62P&#13;&#10;taKPtb5Sk1jrMzX9wATYRVZXV48kckpklegp8VMiqGEYNaZEXLlOoq5cN9fPfQzvDQAAANjRjlaL&#13;&#10;s+7qfKDzzs71nZd09teMaAbGIsACAGA32XgE4Edr+gjAPysz28qt1CTWeqgmwVYfa322ph+iADtA&#13;&#10;viCVyClflErwtBWRVWyMrPIlrdzD8N4AAACAXSfPB/Iu4O7O7Z1bOm/pXNc5UDNiGrhYAiwAAHa6&#13;&#10;cx0B+EA5AtBskfbdmsRa36hJrPXFmgRbwwcrwCZaW1tbPzJwZWXl+5HViRMntiSyOnny5KdyzVw7&#13;&#10;95B7Gd4fAAAAwKPI17ETZt3XuaNza+fmzis7z68ZkQ2ciwALAIB51R8BGL991udq8rWq75SZ2ex9&#13;&#10;ryax1sM1ibW+XJNYKw9Whg9cgBk2RlYJnxJADaOosSXkynVyzXxFK/eQr2oN7w0AAABgk/TPDz/U&#13;&#10;+WfVwqzXdH6iZsQ3IMACAGArzToCMBwBaGbbuT7Wij7W+kpNYq3P1PQDGFgoq6urR3JkX4KnHOGX&#13;&#10;+On48eNTYdSYciRhrnP69On1IwNFVgAAAMAOcLRanHVn5wOdt3Wu77yks79mhDnsDgIsAADG0EdV&#13;&#10;t9X0EYBhZrYoW6lJrPVQTYKtPtb6bE0/lIG5kMgqkVNip0RPiZ8SQQ3DqDEl4sp1EnXluom8ch/D&#13;&#10;ewMAAADY4T5RLcy6u3N75x2dN3Su6xyoGcEOi0WABQDAucw6AjA/PDgC0MzswvbdmsRa36hJrPXF&#13;&#10;mgRbwwc18JjkC1KJrHJsX4KnxE85zm8YRo0t18nxhH1klXsY3hsAAADALpRfRMu7lfs6d3Ru6byl&#13;&#10;Wpj1/JoR8rAzCbAAAHaXN9ckqvqNmj4C8ESZmdl27Hs1O9b6ck1irTyoGT7AYRdaW1v7eAKnlZWV&#13;&#10;9cgq4dNWRFa5Rh9Z5dq5h9zL8P4AAAAAuCD9874Pdf5Z5+bOKzs/XjMCH+abAAsAYDHMOgLwc+UI&#13;&#10;QDOzRV0faz1ck1jrKzWJtT5T0w902GESOOVrUgmecoRfvjI1jKLGliMJc51cM1/Ryj3kq1rDewMA&#13;&#10;AABg0xytFmfd2flA522d13ReUjPCH+aDAAsAYH69tc5/BOCflZmZ2aNvpSbBVh9rRR9rfbamH/Kw&#13;&#10;RVZXV9ePDNwYWR0/fnwqjBpTH1mdPn36k7lurp/7GN4bAAAAAHPlE9XeE93dub3zjs4bqh1nuL9m&#13;&#10;REFsHQEWAMDWOtcRgA+UIwDNzGz7992axFoP1STW+mJNgq3hgx8eRb4g1UdWiZ4SPyWCGoZRY0rE&#13;&#10;lesk6sp18yWt3MPw3gAAAADY8fKLdQmz7u3c0bml85ZqYdZza0YsxPgEWAAA4/iVOv8RgN8pMzOz&#13;&#10;xdr3ahJrfaMmsdaXaxJr5cHP8IHQQlpbW1s/MjDH9iV4Svx04sSJTY2sItc5efLk+pGBKysr60cG&#13;&#10;Du8NAAAAgF2rfz73651/1rm588rOj9eMiIhLJ8ACADi3jUcAfrQmYZUjAM3MzC5+faz1cM2OtT5T&#13;&#10;0w+I5kofWSV0SvCU8CkB1DCKGltCrlxnY2SVexneHwAAAABcoKPV4qwPdd7beVvnNZ2X1Iy4iEcn&#13;&#10;wAIAdqPzHQEYZmZmtr1bqUmw1cdaX6lJrPXZmn5oNJq/+Iu/+Pzp06e/+NBDD/3x1772tW986Utf&#13;&#10;+vMc6TcMo8aUIwkTWeWIwnxFK5FVji4c3hsAAAAAbKJ8XT1h1uHO7dU+VvCGascZ7q8Z4RGNAAsA&#13;&#10;WBT9EYDx22flL4iOADQzM1vsfbcmsdZDNQm2+lgrhg+SPr6ysvLZhFaJrP7kT/7koT/8wz/889//&#13;&#10;/d//3uc///ka+t3f/d360pe+9MAwmrpYibj6yCpfs0pktbq6KrICAAAAYN7lGVbeu93buaPzjs5N&#13;&#10;1cKs59aMIGm3EWABAPPszXX+IwBPlJmZmdk5trq6WisrK3Xq1Kn6+te/Xl/5yle+98ADD3x3GFhd&#13;&#10;iC984QtfHgZVs/SR1cMPP7weWf3lX/7lJxJa1fRDKwAAAABYBAmz8uevd97VublamPXjNSNUWlQC&#13;&#10;LABgO/RR1W3lCEAzMzN7DPurv/qr9cjq9OnT9c1vfjORVf3hH/7hVED1WD3wwAPf+vrXv/6nDz30&#13;&#10;0Ff+9E//9IGTJ08+cOrUqc8lsuquv35k4Nra2vDhEwAAAADsVkerxVkf6ry387bOKzv/sGYETDud&#13;&#10;AAsAGEvOgD7fEYB/VmZmZmaXuI2R1YMPPrgeWg0jqbEl5Mp1cs1//+//ff3H//gf14Ovc2ylJkch&#13;&#10;9scgfqUmxyB+pqYfQgEAAADAbpOvxecd4uHO7dXeMb6u2lezpsKmnUKABQCcz8YjAH+jHAFoZmZm&#13;&#10;m7hEVn/xF3+xHjwdP358PX76whe+MBVGjekP/uAP1q+TIwpz3dxDji7c5H23JrHWQzUJtvpY67M1&#13;&#10;/WAKAAAAABbZkWph1r2dOzrv6NxULcz6+zUjeponAiwA2J1+paaPAPxcTcKq75SZmZnZJuw73/nO&#13;&#10;euSU2CnRU+KnRFDDMGpMibhynURdfWSV+9gh+15NYq1v1CTW+mJNgq3hwyoAAAAAWCQJs+7r/Hrn&#13;&#10;XZ2bq4VZP1YzYqjtIMACgMWx8QjAj5YjAM3MzGybli9IJXI6derUevCU+CnH+Q3DqLFtjKzyJa3c&#13;&#10;wy5cH2s9XJNY68s1ibXy98PhAywAAAAA2ImOVnvelTDrvZ23dV7Z+fGaEUltJgEWAMy/WUcAPlCT&#13;&#10;sMrMzMxsy/dXf/VX64HT6dOn14OnBx98cEsiq1wj18o1c+3cQ+7FLmkp1Ppgq4+1vlKTWOszNf1Q&#13;&#10;CwAAAADmXR9mfbjzz6t9yOJ1nZfUjHhqDAIsANge/RGA8dtnfa4cAWhmZmZztgRO+ZpUH1nlK1PD&#13;&#10;KGpsiaxynVwzX9HKPeSrWrat+25NYq2HahJs9bHWZ2v6QRcAAAAAzJNPVAuz/u/OHdXCrJuqHWe4&#13;&#10;v2aEVRdKgAUA43lzTR8BGH1UdaLMzMzM5nDf+c53vh9Z5Qi/xE9f+MIXpsKoMf3BH/zB+nW+/vWv&#13;&#10;r183kVXuwxZiG2Otb9Qk1vpiTYKt4cMvAAAAANguR6qFWfdVO87wn3Z+oVqY9dyaEVwNCbAA4NH1&#13;&#10;UdVt5QhAMzMz26HLF6QSOSV2SvSU+CkR1DCMGlMirlwnUVeum8hLZGWDfa8msdbDNYm1vlyTWCsP&#13;&#10;v4YPxQAAAABgK+TZVCTM+j87b6sWZv14CbAAYP1zksMjAPMfnI4ANDMzsx27PrLKsX0JnhI/5Ti/&#13;&#10;YRg1tlwnxxPmmqdPn16/B7NNWh9rRR9rfaUmsdZnavohGQAAAACM7Wi198sf7vxzARYAi2TjEYC/&#13;&#10;UY4ANDMzs/+/vbvXjSQ51DR8y3Jl6x7kytY9tEODMhYoCgMWQKOAAUugcYiUNUASAphA7H55Njpq&#13;&#10;MrNH3dXJYv08D/BZi+1I6wBivRNxhYZhGAOnhE4JnhI+JYCaRlFrLyFXzjmMrPItcMZSAtZY67m0&#13;&#10;YKvGWvdl/oczMzMzMzMzMzOzH54Ay8zMLmF/KfMnAP9RPAEIAFyxBE55si/BU57wO0VklScJa2SV&#13;&#10;W7TyDblVC27AW2mx1ktpsdZDacHW7A9rZmZmZmZmZmZmmQDLzMw+a4dPAP69zJ8A/HcBALhyfd+P&#13;&#10;kdNhZLXZbGZh1JqrkdV+vx/Pzfn5DuC7vZflWOuxtFgr/9tm9oc4MzMzMzMzMzO7zgmwzMxs7S09&#13;&#10;AfjP4glAAOBG5QapRE65USrRU+KnRFDTMGrNJeLKOYm6ElnlJq18A/Apaqz1Wlqs9VRarHVXFv5o&#13;&#10;Z2ZmZmZmZmZmlzMBlpmZfc/qE4DZ0hOArkwAAG7aMAxfI6sET4mfttvtLIxaezlnt9uNZ3ZdN35D&#13;&#10;vgW4WCkla7BVY62sxlr3ZeEPfGZmZmZmZmZm9rkTYJmZ3e6WngDMPAEIALCgRlYJnRI8JXxKADWN&#13;&#10;otZeQq6ckzMTeImsgP/vrbRY67m0WOuhtGBr9sdAMzMzMzMzMzNbfwIsM7PrW42q/lrmTwBmAAD8&#13;&#10;gQROebIvwVOe8Ev8lCf9pmHUmsuThDknTxTWyCpPFwKs5L20WOultFjrsbRY60tZ+OOhmZmZmZmZ&#13;&#10;mZn99wmwzMwuY0tPAOaP454ABAA4Qt/3Y+SUyCrRU+KnRFDTMGrNJeLKOYm6cm7Oz3cAnKEaa72W&#13;&#10;5Vjrriz8odHMzMzMzMzM7FYnwDIz+7z9qbSo6m9l/gTgvwoAAEfLDVKJnHKjVIKnU0RW2WFklZu0&#13;&#10;8g0AVyz/R64GWzXWeiot1rovC3+UNDMzMzMzMzO7pgmwzMzW39ITgP8ongAEAFjdMAxj4NR13dfI&#13;&#10;arvdzqKotZdzdrvdeGbOzjfkWwD4Q2+lxVrPpQVbNdbKZn/ANDMzMzMzMzM79wmwzMy+b38uLaz6&#13;&#10;e5k/AfjvAgDAhzmMrBI+JYCaRlFrLyFXzsmZuUUr35BbtQA4iffSYq2X0mKth9Jirfzv8tkfPM3M&#13;&#10;zMzMzMzMTj0Blpnd8r71BOA/iycAAQBOru/78cm+BE95wi/x02azmYVRay5PEuac/X4/niuyArhY&#13;&#10;NdZ6LS3Weiwt1rorC38cNTMzMzMzMzNbYwIsM7vG/aW0sGrpCcC+AADwKRJZJXJK7JToKfFTIqhp&#13;&#10;GLXmEnHlnERdOTeRV74DgJv1W2nBVo21nopYy8zMzMzMzMyOnADLzC5lS08AZp4ABAA4M7lBKpFV&#13;&#10;nu1L8JT4Kc/5TcOotZdz8jxhjazyDQDwk95Ki7WeSwu2aqx1Xxb+6GpmZmZmZmZmtzUBlpl99v7o&#13;&#10;CcAMAIAzNAzDGDh1XTcGTwmfThFZ5YwaWeXsfEO+BQDOwHtpsdZLabHWQ2nB1uwPtGZmZmZmZmZ2&#13;&#10;+RNgmdlHbOkJwC/FE4AAABcngVNuk0rwlCf8csvUNIpae3mSMOfkzNyilW/IrVoAcGVqrPVaWqz1&#13;&#10;WFqslb+lzP6ga2ZmZmZmZmbnNwGWmX3v/lT++AnAfxUAAC5S3/dj5HQYWW02m1kYteZqZLXf78dz&#13;&#10;c36+AwBYlHd1a7BVY62n0mKtu7Lwx18zMzMzMzMzO80EWGZWo6q/lhZV/aN4AhAA4KrkBqkaWSV6&#13;&#10;SvyUCGoaRq25RFw5J1FXzs1NWvkGAOBDvZUWaz2XFmzVWOu+LPyh2MzMzMzMzMyOnwDL7Dr35/LH&#13;&#10;TwD+uwAAcHVqZJVn+xI8JX7abrezMGrt5Zzdbjee2XWdyAoALsdhrPVSWqz1UFqwNfujspmZmZmZ&#13;&#10;mZn9fgIss8vZ4ROAfystrPpn8QQgAMDNGIZhDJwSOiV4SviUAGoaRa29hFw55zCyyrcAADfjvbRY&#13;&#10;67W0WOuxtFgr/wHg7I/QZmZmZmZmZtc+AZbZ5+8v5Y+fAOwLAAA3J4FTnuxL8JQn/BI/5Um/aRi1&#13;&#10;5vIkYc7JE4W5RSvfkFu1AACOUGOtrMZaT6XFWndl4Q/WZmZmZmZmZpc4AZbZx+zwCcC/F08AAgCw&#13;&#10;oO/7MXJKZJXo6RSRVf79Glnl3Jyf7wAA+ER5v7jGWs+lBVs11rovC3/cNjMzMzMzMzuXCbDMfmx/&#13;&#10;9ARgBgAAv5MbpBI55UapGlnlpqlpGLXmamSVm7MSWeUmrXwDAMAVeCst1nopLdZ6KC3Ymv0h3MzM&#13;&#10;zMzMzOwjJ8Aya08AZp4ABADghw3DMAZOXdeNwVPip+12Owuj1l7O2e1245k5O9+QbwEAYPRelmOt&#13;&#10;x9JirdxaP/vDuZmZmZmZmdmPTIBl17o/lfkTgFmNqv5VAADgBx1GVgmfEkBNo6i1l5Ar5+TM3KKV&#13;&#10;b8itWgAArK7GWq+lxVpPpcVad2Xhj+xmZmZmZmZmAiy7tNWo6q/FE4AAAHyABE55si/BU57wS/yU&#13;&#10;J/2mYdSay5OEOSdPFOZckRUAwNnL+8412KqxVlZjrfuy8Ad5MzMzMzMzu84JsOwc9ucyfwIwV3/X&#13;&#10;qOrfBQAAVtT3/Rg5JXZK9JT4KRHUNIxac4m4ck6irhpZ5TsAALh6b6XFWs+lxVoPpQVbsz/em5mZ&#13;&#10;mZmZ2eVMgGUftcMnAP9WPAEIAMCJ5QapRE55ti/B0ykiq+wwsspNWvkGAAD4Tu+lxVovpcVaj6XF&#13;&#10;WvmPV2d/7DczMzMzM7PPmwDLfnR/KfMnAP9RWljlP+EHAOBkhmEYA6eu68bgabfble12O4ui1l7O&#13;&#10;yFk5M2fnG/ItAABwYjXWei3LsdZdWfhhwMzMzMzMzNadAMuywycA/148AQgAwJlJ4JTbpGpklVum&#13;&#10;plHU2ktklXNyZm7RyjfkVi0AALhQuZq1Bls11noqLda6Lws/IpiZmZmZmdl/nwDrurf0BOA/iycA&#13;&#10;AQA4Q33ff42s8oRf4qfNZjMLo9ZcniTMOfv9fjw3kVW+AwAAbtxbabHWc2nBVo21stkPDmZmZmZm&#13;&#10;Zrc6AdblrT4BmHkCEACAi5IbpBI5JXZK9JT4KRHUNIxac4m4ck6irpybyEtkBQAAq3kvLdZ6KS3W&#13;&#10;eigt1sqLC7MfKMzMzMzMzK5lAqzz2J/K/AnAzBOAAABcnBpZ5dm+BE+Jn/Kc3zSMWns5J88T5syu&#13;&#10;68ZvAAAAzk6NtV5Li7UeS4u17srCjxlmZmZmZmbnPAHWx65GVX8t8ycAMwAAuEjDMIyBU0KnBE8J&#13;&#10;nxJATaOotZeQK+ccRlb5FgAA4Crlv6qowVaNtZ6KWMvMzMzMzM5sAqwf35/L/AnAXJ/sCUAAAK5O&#13;&#10;Aqc82ZfgKU/4nSKyypOENbLKLVr5htyqBQAA8AfeSou1nksLtmqsdV8WfiQxMzMzMzNbYwKs/93h&#13;&#10;E4B/K/MnAP9VAADgSvV9P0ZOh5HVZrOZhVFrrkZW+/1+PDfn5zsAAABO4L20WOultFjrobRga/aD&#13;&#10;ipmZmZmZ2bd27QHW0hOA/yieAAQA4MbkBqlETrlRKtFT4qdEUNMwas0l4so5iboSWeUmrXwDAADA&#13;&#10;hamx1mtpsdZjabFWXsmY/QBjZmZmZma3s0sMsA6fAPx7mT8B+O8CAAA3aBiGr5FVgqfET9vtdhZG&#13;&#10;rb2cs9vtxjO7rhu/Id8CAABwg/JfndRgq8ZaT6XFWndl4ccaMzMzMzO77J1LgPWtJwD/WTwBCAAA&#13;&#10;X9XIKqFTgqeETwmgplHU2kvIlXNyZgIvkRUAAMBPeyst1nouLdiqsdZ9Wfhhx8zMzMzMzm8fHWD9&#13;&#10;pbSwaukJwL4AAAAzCZzyZF+Cpzzhl/gpT/pNw6g1lycJc06eKKyRVZ4uBAAA4NMdxlovpcVaD6UF&#13;&#10;W7MfgczMzMzM7DQ7JsBaegIw8wQgAAD8gL7vx8gpkVWip8RPiaCmYdSaS8SVcxJ15dycn+8AAADg&#13;&#10;aryXFmu9lhZrPZYWa30pCz8amZmZmZnZcTsMsGpU9dcyfwIwAwAAflBukErklBulEjydIrLKDiOr&#13;&#10;3KSVbwAAAIAFNdbKaqz1VFqsdVcWfmAyMzMzM7O2BFgAAMBPGIZhDJy6rvsaWW2321kUtfZyzm63&#13;&#10;G8/M2fmGfAsAAAB8kPzXPTXWei4t2Kqx1n1Z+DHKzMzMzOzaJ8ACAIDvdBhZJXxKADWNotZeQq6c&#13;&#10;kzNzi1a+IbdqAQAAwJl7Ky3Weikt1nooLdia/XBlZmZmZnaJE2ABAMCBvu/HJ/sSPOUJv8RPm81m&#13;&#10;FkatuTxJmHP2+/14rsgKAACAG/NelmOtx9JirS9l4YcuMzMzM7NzmAALAICbk8gqkVNip0RPiZ8S&#13;&#10;QU3DqDWXiCvnJOrKuYm88h0AAADAD6ux1mtpsdZTabHWXVn4UczMzMzM7KMmwAIA4CrlBqlEVnm2&#13;&#10;L8FT4qc85zcNo9ZezsnzhDWyyjcAAAAAnyb/w7wGWzXWymqsdV8WfkAzMzMzM/uRCbAAALhYwzCM&#13;&#10;gVPXdWPwlPDpFJFVzqiRVc7ON+RbAAAAgIv2Vlqs9VxarPVQWrA1+7HNzMzMzEyABQDA2UvglNuk&#13;&#10;EjzlCb/cMjWNotZeIquckzNzi1a+IbdqAQAAAPw/76XFWi+lxVqPpcVaX8rCj3NmZmZmdn0TYAEA&#13;&#10;cBb6vh8jp8PIarPZzMKoNffLL7+M5+z3+/HcnJ/vAAAAAFhZjbVey3KsdVcWfsgzMzMzs8uYAAsA&#13;&#10;gJPJDVI1skr0lPgpEdQ0jFpzibhyTqKunJubtPINAAAAAGcqf7iowVaNtZ5Ki7Xuy8KPfmZmZmb2&#13;&#10;eRNgAQCwqhpZ5dm+BE+Jn/Kc3zSMWns5Z7fbjWd2XSeyAgAAAG7BW2mx1nNpwVaNtbLZD4RmZmZm&#13;&#10;tu4EWAAA/LBhGMbAKaFTgqeETwmgplHU2kvIlXMOI6t8CwAAAAD/1XtpsdZLabHWQ2mx1pey8IOi&#13;&#10;mZmZmf3xBFgAAHxTAqc82ZfgKU/4JX7Kk37TMGrN5UnCnJMnCnOLVr4ht2oBAAAAcFI11notLdZ6&#13;&#10;LC3WuisLPz6amZmZ3eIEWAAAN67v+zFySmSV6OkUkVX+/RpZ5dycn+8AAAAA4CL9VlqwVWOtpyLW&#13;&#10;MjMzsxuZAAsA4AbkBqlETrlRqkZWuWlqGkatuRpZ5easRFa5SSvfAAAAAMBNeyst1nouLdiqsdZ9&#13;&#10;WfhR08zMzOycJ8ACALgSwzCMgVPXdWPwlPhpu93Owqi1l3N2u914Zs7ON+RbAAAAAOAnvZcWa72U&#13;&#10;Fms9lBZszX4ANTMzMzv1BFgAABfmMLJK+JQAahpFrb2EXDknZ+YWLZEVAAAAAGeoxlqvpcVaj6XF&#13;&#10;Wl/Kwg+mZmZmZj87ARYAwBlK4JQn+xI85Qm/xE950m8aRq25PEmYc/JEYc7NN+TpQgAAAAC4Qr+V&#13;&#10;FmzVWOuptFjrriz8uGpmZma2NAEWAMAn6ft+jJwSOyV6SvyUCGoaRq25RFw5J1FXjazyHQAAAADA&#13;&#10;N72VFms9lxZs1Vjrviz8EGtmZma3MwEWAMAHyg1SiZzybF+Cp1NEVtlhZJWbtPINAAAAAMCHO4y1&#13;&#10;XkqLtR5KC7ZmP9qamZnZZU+ABQDwk4ZhGAOnruvG4Gm325XtdjuLotZezshZOTNn5xvyLQAAAADA&#13;&#10;RXgvLdZ6LS3Weiwt1vpSFn7kNTMzs/OaAAsA4DslcMptUjWyyi1T0yhq7SWyyjk5M7do5RtyqxYA&#13;&#10;AAAAcHNqrJXVWOuptFjrriz8IGxmZmYfPwEWAMCBvu+/RlZ5wi/x02azmYVRay5PEuac/X4/npvI&#13;&#10;Kt8BAAAAAHCk30qLtZ5LC7ZqrHVfFn48NjMzs+MmwAIAbk7ipkROiZ0SPSV+SgQ1DaPWXCKunJOo&#13;&#10;K+cm8hJZAQAAAABn4K20WOultFjrobRga/ZDs5mZmbUJsACAq5Rn+hJZ5dm+BE+Jn/Kc3zSMWns5&#13;&#10;J88T1sgq3wAAAAAAcCXeS4u1XkuLtR5Li7W+lIUfps3MzK55AiwA4GINwzAGTl3XjcFTwqcEUNMo&#13;&#10;au0l5Mo5OTNn5xvyLQAAAAAA/M5SrPVUWqx1VxZ+xDYzM7u0CbAAgLOXwCm3SSV4yhN+p4is8iRh&#13;&#10;jaxyi1a+IbdqAQAAAADwIfKcQA22aqyV1Vjrviz84G1mZnYOE2ABAGeh7/sxcjqMrDabzSyMWnM1&#13;&#10;strv9+O5OT/fAQAAAADAWXsrLdZ6Li3Weigt2Jr9OG5mZvZRE2ABACeTG6QSOeVGqURPiZ8SQU3D&#13;&#10;qDWXiCvnJOpKZJWbtPINAAAAAADchPfSYq2X0mKtx9JirS9l4cd0MzOz750ACwBY1TAMXyOrBE+J&#13;&#10;n7bb7SyMWns5Z7fbjWd2XSeyAgAAAADgGDXWei0t1noqLda6Kws/vJuZ2W1PgAUA/LAaWSV0SvCU&#13;&#10;8CkB1DSKWnsJuXJOzkzglW/ItwAAAAAAwCfIfwlcg60aa2U11rovCz/Sm5nZ9U2ABQB8UwKnPNmX&#13;&#10;4ClP+CV+ypN+0zBqzeVJwpyTJwprZJWnCwEAAAAA4IK9lRZrPZd5rJXNftA3M7PLmAALAG5c3/dj&#13;&#10;5JTIKtHTKSKr/Ps1ssq5OT/fAQAAAAAAlPfSYq2X0mKth9JirS9lIQAwM7PPmQALAG5AbpBK5JQb&#13;&#10;pRI8JX7KTVPTMGrt5ZzcnJUzc5NWvgEAAAAAAFhVjbVeS4u1HkuLte7KQixgZmbrTYAFAFdiGIYx&#13;&#10;cOq67mtktd1uZ1HU2ss5u91uPDNn5xvyLQAAAAAAwNnJfyldg60aaz2VFmvdl4WwwMzM/ngCLAC4&#13;&#10;MIeRVcKnBFDTKGrtJeTKOTkzt2jlG3KrFgAAAAAAcLXeSou1nksLtmqslc0iBDOzW5wACwDOUAKn&#13;&#10;PNmX4ClP+CV+2mw2szBqzeVJwpyz3+/Hc0VWAAAAAADAd3ovLdZ6KS3WeihiLTO7gQmwAOCT9H0/&#13;&#10;Rk6JnRI9JX5KBDUNo9ZcIq6ck6irRlb5DgAAAAAAgBOqsdZrabHWY2mx1peyEDiYmZ3rBFgA8IFy&#13;&#10;g1Qipzzbl+Ap8VOe85uGUWsv5+R5wpyZm7TyDQAAAAAAABcoP3LUYKvGWk+lxVp3ZSGGMDM75QRY&#13;&#10;APCThmEYA6eu68bgKeHTKSKrnFEjq5ydb8i3AAAAAAAA3Ki30mKt59KCrRpr3ZeFcMLM7GcnwAKA&#13;&#10;75TAKbdJ1cgqt0xNo6i1l8gq5+TM3KKVb8itWgAAAAAAAPyU99JirZfSYq2H0oKtWWRhZrY0ARYA&#13;&#10;HOj7foycEjz9+uuvY/y02WxmYdSa++WXX8Zz9vv9eG7Oz3cAAAAAAABwNmqs9VparPVYWqz1pSxE&#13;&#10;GWZ2GxNgAXBzcoNUjawSPSV+SgQ1DaPWXCKunJOoK+fmJq18AwAAAAAAAFenxlpZjbWeSou17spC&#13;&#10;wGFmlzsBFgBXqUZWebYvwVPipzznNw2j1l7OyfOEObPrOpEVAAAAAAAAfyQ/JtVY67m0YKvGWvdl&#13;&#10;IfYws/OaAAuAizUMwxg4JXRK8JTwKQHUNIpaewm5cs5hZJVvAQAAAAAAgA/0Vlqs9VJarPVQWrA1&#13;&#10;C0PM7OMnwALg7CVwypN9CZ7yhN8pIqs8SVgjq9yilW/IrVoAAAAAAABwAd5Li7VeS4u1HkuLtb6U&#13;&#10;hZDEzH58AiwAzkLf92PklOBpv9+P8dNms5mFUWsu/37OyXk5N+fnOwAAAAAAAODG1Fgrq7HWU2mx&#13;&#10;1l1ZiE7M7H8nwALgZHKDVCKn3ChVI6vcNDUNo9Zcjaxyc1Yiq9yklW8AAAAAAAAAjpIf26axVlZj&#13;&#10;rfuyEKiYXfMEWACsahiGr5FVgqfET9vtdhZGrb2cs9vtxjO7rhu/Id8CAAAAAAAAfJq30mKt59Ji&#13;&#10;rYfSgq1ZzGJ2aRNgAXCUBE4JnRI8JXxKADWNotZeQq6ckzMTeImsAAAAAAAA4Gq8lxZrvZQWaz2W&#13;&#10;Fmt9KQvxi9lnT4AFwDclcMqTfQme8oRf4qc86TcNo9ZcniTMOXmiMOfmG/J0IQAAAAAAAMCBGmu9&#13;&#10;lhZrPZUWa92VhVDG7CMmwAK4cX3fj5FTYqdET4mfEkFNw6g1l4gr5yTqqpFVvgMAAAAAAADgA/xW&#13;&#10;WrBVY62sxlr3ZSGqMfveCbAAbkBukErklGf7EjydIrLKDiOr3KSVbwAAAAAAAAA4Y2+lxVrPZR5r&#13;&#10;ZbMAx257AiyAKzEMwxg4dV33NbLabrezKGrt5ZzdbjeembPzDfkWAAAAAAAAgCv3Xlqs9VJarPVQ&#13;&#10;Wqz1pSwEO3ZdE2ABXJgETrlNKsFTwqcEUNMoau0l5Mo5OTO3aOUbcqsWAAAAAAAAAN+txlqvpcVa&#13;&#10;j6XFWndlIe6x858AC+AM9X3/NbLKE36JnzabzSyMWnN5kjDn7Pf78dxEVvkOAAAAAAAAAE7ut9KC&#13;&#10;rRprPZUWa92XhRDIPmcCLIBPkrgpkVNip0RPiZ8SQU3DqDWXiCvnJOrKuYm8RFYAAAAAAAAAF+2t&#13;&#10;tFjrubRgq8Za2SwasvUmwAL4QHmmL5FVnu1L8JT4Kc/5TcOotZdz8jxhjazyDQAAAAAAAADcvPfS&#13;&#10;Yq2X0mKthyLWOnoCLICfNAzDGDh1XTcGTwmfEkBNo6i1l5Ar5+TMnJ1vyLcAAAAAAAAAwEpqrPVa&#13;&#10;Wqz1WFqs9aUsBEm3NgEWwHdK4JTbpBI85Qm/U0RWeZKwRla5RSvfkFu1AAAAAAAAAODM5GmmGmzV&#13;&#10;WOuptFjrrizES9cwARbAgb7vx8jpMLLabDazMGrN1chqv9+P5+b8fAcAAAAAAAAAXKm30mKt59KC&#13;&#10;rRpr3ZeF0OlcJ8ACbk5ukKqRVaKnxE+JoKZh1JpLxJVzEnXl3NyklW8AAAAAAAAAAP7Qe2mx1ktp&#13;&#10;sdZDacHWLIo65QRYwFUahmEMnPJsX4KnxE/b7XYWRq29nLPb7cYzu64TWQEAAAAAAADAadVY67W0&#13;&#10;WOuxtFjrS1mIqH5mAizgYtXIKqFTgqeETwmgplHU2kvIlXNyZgKvfEO+BQAAAAAAAAC4KDXWymqs&#13;&#10;9VRarHVXFoKr6QRYwNlL4JQn+xI85Qm/xE950m8aRq25PEmYc/JEYY2s8nQhAAAAAAAAAHCT8gRW&#13;&#10;jbWeSwu2/o8ACzgLfd+PkVMiq0RPp4is8u/XyCrn5vx8BwAAAAAAAADA9xJgASeTG6QSOeVGqQRP&#13;&#10;iZ9y09Q0jFpzNbLKzVk5Mzdp5RsAAAAAAAAAANYgwAJWNQzDGDh1Xfc1stput7Mwau3lnN1uN56Z&#13;&#10;s/MN+RYAAAAAAAAAgI8kwAKOchhZJXxKADWNotZeQq6ckzNzi1a+IbdqAQAAAAAAAAB8FgEW8E0J&#13;&#10;nPJkX4KnPOGX+ClP+k3DqDWXJwlzzn6/H88VWQEAAAAAAAAA50yABTeu7/sxckrslOgp8VMiqGkY&#13;&#10;teYSceWcRF01ssp3AAAAAAAAAABcGgEW3IDcIJXIKc/2JXhK/JTn/KZh1NrLOXmeMGfmJq18AwAA&#13;&#10;AAAAAADANRFgwZUYhmEMnLquG4OnhE+niKxyRo2scna+Id8CAAAAAAAAAHALBFhwYRI45TapGlnl&#13;&#10;lqlpFLX2ElnlnJyZW7TyDblVCwAAAAAAAADg1gmw4Az1fT9GTgmefv311zF+2mw2szBqzf3yyy/j&#13;&#10;Ofv9fjw35+c7AAAAAAAAAAD4NgEWfJLcIFUjq0RPiZ8SQU3DqDWXiCvnJOrKublJS2QFAAAAAAAA&#13;&#10;AHA8ARZ8oBpZ5dm+BE+Jn/Kc3zSMWns5J88T5syu68ZvAAAAAAAAAABgfQIs+EnDMIyBU0KnBE8J&#13;&#10;nxJATaOotZeQK+ccRlb5FgAAAAAAAAAATkeABd8pgVOe7EvwlCf8ThFZ5UnCGlnlFq18Q27VAgAA&#13;&#10;AAAAAADgPAiw4EDf92PklOBpv9+P8dNms5mFUWsu/37OyXk5N+fnOwAAAAAAAAAAOH8CLG5ObpBK&#13;&#10;5JQbpWpklZumpmHUmquRVW7OSmSVm7TyDQAAAAAAAAAAXDYBFldpGIavkVWCp8RP2+12FkatvZyz&#13;&#10;2+3GM7uuG78h3wIAAAAAAAAAwHUSYHGxamSV0CnBU8KnBFDTKGrtJeTKOTkzgZfICgAAAAAAAADg&#13;&#10;dgmwOHsJnPJkX4KnPOGX+ClP+k3DqDWXJwlzTp4orJFVni4EAAAAAAAAAIBDAizOQt/3Y+SUyCrR&#13;&#10;U+KnRFDTMGrNJeLKOYm6cm7Oz3cAAAAAAAAAAMD3EmBxMrlBKpFTbpRK8HSKyCo7jKxyk1a+AQAA&#13;&#10;AAAAAAAA1iDAYlXDMIyBU9d1XyOr7XY7i6LWXs7Z7XbjmTk735BvAQAAAAAAAACAjyTA4igJnHKb&#13;&#10;VIKnhE8JoKZR1NpLyJVzcmZu0co35FYtAAAAAAAAAAD4LAIsvqnv+6+RVZ7wS/y02WxmYdSay5OE&#13;&#10;OWe/34/nJrLKdwAAAAAAAAAAwDkSYN24xE2JnBI7JXpK/JQIahpGrblEXDknUVfOTeQlsgIAAAAA&#13;&#10;AAAA4BIJsG5AnulLZJVn+xI8JX7Kc37TMGrt5Zw8T1gjq3wDAAAAAAAAAABcEwHWlRiGYQycuq4b&#13;&#10;g6eET6eIrHJGjaxydr4h3wIAAAAAAAAAALdAgHVhEjjlNqkET3nCL7dMTaOotZcnCXNOzswtWvmG&#13;&#10;3KoFAAAAAAAAAAC3ToB1hvq+HyOnw8hqs9nMwqg1VyOr/X4/npvz8x0AAAAAAAAAAMC3CbA+SW6Q&#13;&#10;qpFVoqfET4mgpmHUmkvElXMSdeXc3KSVbwAAAAAAAAAAAI4jwPpAwzCMgVOe7UvwlPhpu93Owqi1&#13;&#10;l3N2u914Ztd1IisAAAAAAAAAAPggAqyfVCOrhE4JnhI+JYCaRlFrLyFXzsmZCbzyDfkWAAAAAAAA&#13;&#10;AADgdARY3ymBU57sS/CUJ/wSP+VJv2kYtebyJGHOyROFNbLK04UAAAAAAAAAAMB5EGAd6Pt+jJwS&#13;&#10;WSV6OkVklX+/RlY5N+fnOwAAAAAAAAAAgPN3cwFWbpBK5JQbpWpklZumpmHUmquRVW7OSmSVm7Ty&#13;&#10;DQAAAAAAAAAAwGW7ygBrGIYxcOq6bgyeEj9tt9tZGLX2cs5utxvPzNn5hnwLAAAAAAAAAABwnS46&#13;&#10;wDqMrBI+JYCaRlFrLyFXzsmZuUUr35BbtQAAAAAAAAAAgNtz9gFWAqc82ZfgKU/4JX7Kk37TMGrN&#13;&#10;5UnCnJMnCnOuyAoAAAAAAAAAAFhyFgFW3/dj5JTYKdFT4qdEUNMwas0l4so5ibpqZJXvAAAAAAAA&#13;&#10;AAAA+F4nC7Byg1Qipzzbl+Ap8VOe85uGUWsv5+R5wpyZm7TyDQAAAAAAAAAAAGtYNcAahmEMnLqu&#13;&#10;G4OnhE+niKxyRo2scna+Id8CAAAAAAAAAADwkY4KsBI45TapGlnllqlpFLX2ElnlnJyZW7TyDblV&#13;&#10;CwAAAAAAAAAA4LN8M8Dq+/5rZPXrr7+O8dNms5mFUWvul19+Gc/Z7/fjuYms8h0AAAAAAAAAAADn&#13;&#10;6GuAldgq8VMiqGkYteYSceWcRF2JrHKuyAoAAAAAAAAAALhEvwuwprHUzyyRVZ4nTGTVdd14mxUA&#13;&#10;AAAAAAAAAMA1+RpgJZCaRlT/bdvtdgytDiOrYRgO/30AAAAAAAAAAICr9TXAimlgleVJwhpZ/c//&#13;&#10;/M8YWf3nP/85/P8GAAAAAAAAAABwk34XYCWyyhJZ9X1/+P8EAAAAAAAAAADAxO8CLAAAAAAAAAAA&#13;&#10;AL6fAAsAAAAAAAAAAOBIAiwAAAAAAAAAAIAjCbAAAAAAAAAAAACOJMACAAAAAAAAAAA4kgALAAAA&#13;&#10;AAAAAADgSAIsAAAAAAAAAACAIwmwAAAAAAAAAAAAjiTAAgAAAAAAAAAAOJIACwAAAAAAAAAA4EgC&#13;&#10;LAAAAAAAAAAAgCMJsAAAAAAAAAAAAI4kwAIAAAAAAAAAADiSAAsAAAAAAAAAAOBIAiwAAAAAAAAA&#13;&#10;AIAjCbAAAAAAAAAAAACOJMACAAAAAAAAAAA4kgALAAAAAAAAAADgSAIsAAAAAAAAAACAIwmwAAAA&#13;&#10;AAAAAAAAjiTAAgAAAAAAAAAAOJIACwAAAAAAAAAA4EgCLAAAAAAAAAAAgCMJsAAAAAAAAAAAAI4k&#13;&#10;wAIAAAAAAAAAADiSAAsAAAAAAAAAAOBIAiwAAAAAAAAAAIAjCbAAAAAAAAAAAACOJMACAAAAAAAA&#13;&#10;AAA4kgALAAAAAAAAAADgSP8XolruxBCmS6IAAAAASUVORK5CYIJQSwMEFAAGAAgAAAAhADuXkuDl&#13;&#10;AAAAEwEAAA8AAABkcnMvZG93bnJldi54bWxMT0tvgkAQvjfpf9iMSW+6LFU0yGKMfZyMSbVJ422F&#13;&#10;EYjsLmFXwH/f4dReJvP45nskm0HXrMPWVdZIELMAGJrM5pUpJHyfPqYrYM4rk6vaGpTwQAeb9Pkp&#13;&#10;UXFue/OF3dEXjEiMi5WE0vsm5txlJWrlZrZBQ7erbbXyNLYFz1vVE7mueRgEEdeqMqRQqgZ3JWa3&#13;&#10;411L+OxVv30V793+dt09zqfF4WcvUMqXyfC2prJdA/M4+L8PGDOQf0jJ2MXeTe5YLWEqlpEg7NjN&#13;&#10;xRLYiAkWqzmwC+3CKASeJvx/lvQX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vJNb1O4DAAAWDAAADgAAAAAAAAAAAAAAAAA6AgAAZHJzL2Uyb0RvYy54bWxQSwEC&#13;&#10;LQAKAAAAAAAAACEAKHk2ihJsAAASbAAAFAAAAAAAAAAAAAAAAABUBgAAZHJzL21lZGlhL2ltYWdl&#13;&#10;MS5wbmdQSwECLQAUAAYACAAAACEAO5eS4OUAAAATAQAADwAAAAAAAAAAAAAAAACYcgAAZHJzL2Rv&#13;&#10;d25yZXYueG1sUEsBAi0AFAAGAAgAAAAhAKomDr68AAAAIQEAABkAAAAAAAAAAAAAAAAAqnMAAGRy&#13;&#10;cy9fcmVscy9lMm9Eb2MueG1sLnJlbHNQSwUGAAAAAAYABgB8AQAAnXQAAAAA&#13;&#10;">
              <v:group id="Grupo 541403720" o:spid="_x0000_s1032" style="position:absolute;left:14264;top:34132;width:78391;height:7335"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pLzwAAAOcAAAAPAAAAZHJzL2Rvd25yZXYueG1sRI9NS8NA&#13;&#10;EIbvgv9hGcGb3aRfStptKbUVD0VoK4i3ITtNQrOzIbsm6b93DoKXgZfhfV6e5XpwteqoDZVnA+ko&#13;&#10;AUWce1txYeDzvH96ARUissXaMxm4UYD16v5uiZn1PR+pO8VCCYRDhgbKGJtM65CX5DCMfEMsv4tv&#13;&#10;HUaJbaFti73AXa3HSTLXDiuWhRIb2paUX08/zsBbj/1mku66w/WyvX2fZx9fh5SMeXwYXhdyNgtQ&#13;&#10;kYb43/hDvFsDs2k6TSbPYzERL3ECvfoFAAD//wMAUEsBAi0AFAAGAAgAAAAhANvh9svuAAAAhQEA&#13;&#10;ABMAAAAAAAAAAAAAAAAAAAAAAFtDb250ZW50X1R5cGVzXS54bWxQSwECLQAUAAYACAAAACEAWvQs&#13;&#10;W78AAAAVAQAACwAAAAAAAAAAAAAAAAAfAQAAX3JlbHMvLnJlbHNQSwECLQAUAAYACAAAACEAL7YK&#13;&#10;S88AAADnAAAADwAAAAAAAAAAAAAAAAAHAgAAZHJzL2Rvd25yZXYueG1sUEsFBgAAAAADAAMAtwAA&#13;&#10;AAMDAAAAAA==&#13;&#10;">
                <v:rect id="Rectángulo 288720759" o:spid="_x0000_s1033"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8SnZzQAAAOcAAAAPAAAAZHJzL2Rvd25yZXYueG1sRI9RS8Mw&#13;&#10;FIXfB/6HcAXfttSgW9ctGzodTJ+08wdcm2tTbG66Jm7dvzfCwJcDh8P5Dme5HlwrjtSHxrOG20kG&#13;&#10;grjypuFaw8d+O85BhIhssPVMGs4UYL26Gi2xMP7E73QsYy0ShEOBGmyMXSFlqCw5DBPfEafsy/cO&#13;&#10;Y7J9LU2PpwR3rVRZNpUOG04LFjvaWKq+yx+n4e3Ok3pW4bGs3dwOn/vXlwNOtb65Hp4WSR4WICIN&#13;&#10;8b9xQeyMBpXnM5XN7ufw9yt9Arn6BQAA//8DAFBLAQItABQABgAIAAAAIQDb4fbL7gAAAIUBAAAT&#13;&#10;AAAAAAAAAAAAAAAAAAAAAABbQ29udGVudF9UeXBlc10ueG1sUEsBAi0AFAAGAAgAAAAhAFr0LFu/&#13;&#10;AAAAFQEAAAsAAAAAAAAAAAAAAAAAHwEAAF9yZWxzLy5yZWxzUEsBAi0AFAAGAAgAAAAhAG/xKdnN&#13;&#10;AAAA5wAAAA8AAAAAAAAAAAAAAAAABwIAAGRycy9kb3ducmV2LnhtbFBLBQYAAAAAAwADALcAAAAB&#13;&#10;AwAAAAA=&#13;&#10;" filled="f" stroked="f">
                  <v:textbox inset="2.53958mm,2.53958mm,2.53958mm,2.53958mm">
                    <w:txbxContent>
                      <w:p w14:paraId="799DFC38" w14:textId="77777777" w:rsidR="005D1956" w:rsidRDefault="005D1956">
                        <w:pPr>
                          <w:spacing w:after="0" w:line="240" w:lineRule="auto"/>
                          <w:jc w:val="left"/>
                          <w:textDirection w:val="btLr"/>
                        </w:pPr>
                      </w:p>
                    </w:txbxContent>
                  </v:textbox>
                </v:rect>
                <v:shape id="Forma libre 268231048" o:spid="_x0000_s1034"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R0RzgAAAOcAAAAPAAAAZHJzL2Rvd25yZXYueG1sRI/BSsNA&#13;&#10;EIbvgu+wjOBF7G6iLSXttohFFATRtPQ8ZsckJDsbsmsb3945CF4Gfob/m/nW28n36kRjbANbyGYG&#13;&#10;FHEVXMu1hcP+6XYJKiZkh31gsvBDEbaby4s1Fi6c+YNOZaqVQDgWaKFJaSi0jlVDHuMsDMSy+wqj&#13;&#10;xyRxrLUb8Sxw3+vcmIX22LJcaHCgx4aqrvz2Ft6zt8Pr3DzvyuwY5jctdYP57Ky9vpp2KxkPK1CJ&#13;&#10;pvTf+EO8OAv5YpnfZeZeHhcvcQK9+QUAAP//AwBQSwECLQAUAAYACAAAACEA2+H2y+4AAACFAQAA&#13;&#10;EwAAAAAAAAAAAAAAAAAAAAAAW0NvbnRlbnRfVHlwZXNdLnhtbFBLAQItABQABgAIAAAAIQBa9Cxb&#13;&#10;vwAAABUBAAALAAAAAAAAAAAAAAAAAB8BAABfcmVscy8ucmVsc1BLAQItABQABgAIAAAAIQDdsR0R&#13;&#10;zgAAAOcAAAAPAAAAAAAAAAAAAAAAAAcCAABkcnMvZG93bnJldi54bWxQSwUGAAAAAAMAAwC3AAAA&#13;&#10;AgMAAAAA&#13;&#10;" path="m,l7312660,r,1129665l3619500,733425,,1091565,,xe" fillcolor="#5b9bd5 [3204]" stroked="f">
                  <v:path arrowok="t" o:extrusionok="f"/>
                </v:shape>
                <v:rect id="Rectángulo 1733506383" o:spid="_x0000_s1035"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K2gzAAAAOgAAAAPAAAAZHJzL2Rvd25yZXYueG1sRI/RasJA&#13;&#10;EEXfC/2HZQp9q5t2rUp0FVEKghRpmg8YsmMSzM6G7Brj37uC4MvAzOWe4SxWg21ET52vHWv4HCUg&#13;&#10;iAtnai415P8/HzMQPiAbbByThit5WC1fXxaYGnfhP+qzUIoIYZ+ihiqENpXSFxVZ9CPXEsfs6DqL&#13;&#10;Ia5dKU2Hlwi3jfxKkom0WHP8UGFLm4qKU3a2Gn7zdb8/jLEImymPB5Vfa9VnWr+/Ddt5HOs5iEBD&#13;&#10;eDYeiJ2JDlOlvpOJmim4i8UDyOUNAAD//wMAUEsBAi0AFAAGAAgAAAAhANvh9svuAAAAhQEAABMA&#13;&#10;AAAAAAAAAAAAAAAAAAAAAFtDb250ZW50X1R5cGVzXS54bWxQSwECLQAUAAYACAAAACEAWvQsW78A&#13;&#10;AAAVAQAACwAAAAAAAAAAAAAAAAAfAQAAX3JlbHMvLnJlbHNQSwECLQAUAAYACAAAACEAF2itoMwA&#13;&#10;AADoAAAADwAAAAAAAAAAAAAAAAAHAgAAZHJzL2Rvd25yZXYueG1sUEsFBgAAAAADAAMAtwAAAAAD&#13;&#10;AAAAAA==&#13;&#10;" stroked="f">
                  <v:fill r:id="rId2" o:title="" recolor="t" rotate="t" type="frame"/>
                  <v:textbox inset="2.53958mm,2.53958mm,2.53958mm,2.53958mm">
                    <w:txbxContent>
                      <w:p w14:paraId="4082F74D" w14:textId="77777777" w:rsidR="005D1956" w:rsidRDefault="005D1956">
                        <w:pPr>
                          <w:spacing w:after="0" w:line="240" w:lineRule="auto"/>
                          <w:jc w:val="left"/>
                          <w:textDirection w:val="btLr"/>
                        </w:pPr>
                      </w:p>
                    </w:txbxContent>
                  </v:textbox>
                </v:rect>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65543"/>
    <w:multiLevelType w:val="multilevel"/>
    <w:tmpl w:val="7700CE4C"/>
    <w:lvl w:ilvl="0">
      <w:start w:val="1"/>
      <w:numFmt w:val="lowerLetter"/>
      <w:lvlText w:val="%1)"/>
      <w:lvlJc w:val="left"/>
      <w:pPr>
        <w:ind w:left="425" w:hanging="425"/>
      </w:pPr>
      <w:rPr>
        <w:rFonts w:ascii="Arial" w:eastAsia="Arial" w:hAnsi="Arial" w:cs="Arial"/>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61259A6"/>
    <w:multiLevelType w:val="multilevel"/>
    <w:tmpl w:val="DD849A5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77675080">
    <w:abstractNumId w:val="0"/>
  </w:num>
  <w:num w:numId="2" w16cid:durableId="716048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956"/>
    <w:rsid w:val="00034A9C"/>
    <w:rsid w:val="000C663C"/>
    <w:rsid w:val="000F23B1"/>
    <w:rsid w:val="001505CE"/>
    <w:rsid w:val="001536DD"/>
    <w:rsid w:val="0027591D"/>
    <w:rsid w:val="002A30B0"/>
    <w:rsid w:val="0036771B"/>
    <w:rsid w:val="00382193"/>
    <w:rsid w:val="005D1956"/>
    <w:rsid w:val="00662692"/>
    <w:rsid w:val="006A7ACD"/>
    <w:rsid w:val="006E7670"/>
    <w:rsid w:val="00774307"/>
    <w:rsid w:val="007F379D"/>
    <w:rsid w:val="00827848"/>
    <w:rsid w:val="0085485D"/>
    <w:rsid w:val="008F2167"/>
    <w:rsid w:val="009E3E87"/>
    <w:rsid w:val="00A8027B"/>
    <w:rsid w:val="00B445DF"/>
    <w:rsid w:val="00C83FDE"/>
    <w:rsid w:val="00E05B0B"/>
    <w:rsid w:val="00E53A45"/>
    <w:rsid w:val="00E679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3CDA"/>
  <w15:docId w15:val="{9FC603C4-6C17-2D4E-B7A7-280AE085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lang w:eastAsia="en-US"/>
    </w:rPr>
  </w:style>
  <w:style w:type="paragraph" w:styleId="Ttulo1">
    <w:name w:val="heading 1"/>
    <w:basedOn w:val="Normal"/>
    <w:next w:val="Normal"/>
    <w:link w:val="Ttulo1Car"/>
    <w:uiPriority w:val="9"/>
    <w:qFormat/>
    <w:pPr>
      <w:keepNext/>
      <w:keepLines/>
      <w:spacing w:before="480" w:after="200"/>
      <w:outlineLvl w:val="0"/>
    </w:pPr>
    <w:rPr>
      <w:rFonts w:eastAsia="Arial"/>
      <w:sz w:val="40"/>
      <w:szCs w:val="40"/>
    </w:rPr>
  </w:style>
  <w:style w:type="paragraph" w:styleId="Ttulo2">
    <w:name w:val="heading 2"/>
    <w:basedOn w:val="Normal"/>
    <w:next w:val="Normal"/>
    <w:link w:val="Ttulo2Car"/>
    <w:uiPriority w:val="9"/>
    <w:semiHidden/>
    <w:unhideWhenUsed/>
    <w:qFormat/>
    <w:pPr>
      <w:keepNext/>
      <w:keepLines/>
      <w:spacing w:before="360" w:after="200"/>
      <w:outlineLvl w:val="1"/>
    </w:pPr>
    <w:rPr>
      <w:rFonts w:eastAsia="Arial"/>
      <w:sz w:val="34"/>
    </w:rPr>
  </w:style>
  <w:style w:type="paragraph" w:styleId="Ttulo3">
    <w:name w:val="heading 3"/>
    <w:basedOn w:val="Normal"/>
    <w:next w:val="Normal"/>
    <w:link w:val="Ttulo3Car"/>
    <w:uiPriority w:val="9"/>
    <w:semiHidden/>
    <w:unhideWhenUsed/>
    <w:qFormat/>
    <w:pPr>
      <w:keepNext/>
      <w:keepLines/>
      <w:spacing w:before="320" w:after="200"/>
      <w:outlineLvl w:val="2"/>
    </w:pPr>
    <w:rPr>
      <w:rFonts w:eastAsia="Arial"/>
      <w:sz w:val="30"/>
      <w:szCs w:val="30"/>
    </w:rPr>
  </w:style>
  <w:style w:type="paragraph" w:styleId="Ttulo4">
    <w:name w:val="heading 4"/>
    <w:basedOn w:val="Normal"/>
    <w:next w:val="Normal"/>
    <w:link w:val="Ttulo4Car"/>
    <w:uiPriority w:val="9"/>
    <w:semiHidden/>
    <w:unhideWhenUsed/>
    <w:qFormat/>
    <w:pPr>
      <w:keepNext/>
      <w:keepLines/>
      <w:spacing w:before="320" w:after="200"/>
      <w:outlineLvl w:val="3"/>
    </w:pPr>
    <w:rPr>
      <w:rFonts w:eastAsia="Arial"/>
      <w:b/>
      <w:bCs/>
      <w:sz w:val="26"/>
      <w:szCs w:val="26"/>
    </w:rPr>
  </w:style>
  <w:style w:type="paragraph" w:styleId="Ttulo5">
    <w:name w:val="heading 5"/>
    <w:basedOn w:val="Normal"/>
    <w:next w:val="Normal"/>
    <w:link w:val="Ttulo5Car"/>
    <w:uiPriority w:val="9"/>
    <w:semiHidden/>
    <w:unhideWhenUsed/>
    <w:qFormat/>
    <w:pPr>
      <w:keepNext/>
      <w:keepLines/>
      <w:spacing w:before="320" w:after="200"/>
      <w:outlineLvl w:val="4"/>
    </w:pPr>
    <w:rPr>
      <w:rFonts w:eastAsia="Arial"/>
      <w:b/>
      <w:bCs/>
      <w:sz w:val="24"/>
      <w:szCs w:val="24"/>
    </w:rPr>
  </w:style>
  <w:style w:type="paragraph" w:styleId="Ttulo6">
    <w:name w:val="heading 6"/>
    <w:basedOn w:val="Normal"/>
    <w:next w:val="Normal"/>
    <w:link w:val="Ttulo6Car"/>
    <w:uiPriority w:val="9"/>
    <w:semiHidden/>
    <w:unhideWhenUsed/>
    <w:qFormat/>
    <w:pPr>
      <w:keepNext/>
      <w:keepLines/>
      <w:spacing w:before="320" w:after="200"/>
      <w:outlineLvl w:val="5"/>
    </w:pPr>
    <w:rPr>
      <w:rFonts w:eastAsia="Arial"/>
      <w:b/>
      <w:bCs/>
      <w:sz w:val="22"/>
      <w:szCs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b/>
      <w:bCs/>
      <w:i/>
      <w:iCs/>
      <w:sz w:val="22"/>
      <w:szCs w:val="22"/>
    </w:rPr>
  </w:style>
  <w:style w:type="paragraph" w:styleId="Ttulo8">
    <w:name w:val="heading 8"/>
    <w:basedOn w:val="Normal"/>
    <w:next w:val="Normal"/>
    <w:link w:val="Ttulo8Car"/>
    <w:uiPriority w:val="9"/>
    <w:unhideWhenUsed/>
    <w:qFormat/>
    <w:pPr>
      <w:keepNext/>
      <w:keepLines/>
      <w:spacing w:before="320" w:after="200"/>
      <w:outlineLvl w:val="7"/>
    </w:pPr>
    <w:rPr>
      <w:rFonts w:eastAsia="Arial"/>
      <w:i/>
      <w:iCs/>
      <w:sz w:val="22"/>
      <w:szCs w:val="22"/>
    </w:rPr>
  </w:style>
  <w:style w:type="paragraph" w:styleId="Ttulo9">
    <w:name w:val="heading 9"/>
    <w:basedOn w:val="Normal"/>
    <w:next w:val="Normal"/>
    <w:link w:val="Ttulo9Car"/>
    <w:uiPriority w:val="9"/>
    <w:unhideWhenUsed/>
    <w:qFormat/>
    <w:pPr>
      <w:keepNext/>
      <w:keepLines/>
      <w:spacing w:before="320" w:after="200"/>
      <w:outlineLvl w:val="8"/>
    </w:pPr>
    <w:rPr>
      <w:rFonts w:eastAsia="Arial"/>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Descripcin">
    <w:name w:val="caption"/>
    <w:basedOn w:val="Normal"/>
    <w:next w:val="Normal"/>
    <w:uiPriority w:val="35"/>
    <w:semiHidden/>
    <w:unhideWhenUsed/>
    <w:qFormat/>
    <w:pPr>
      <w:spacing w:line="276" w:lineRule="auto"/>
    </w:pPr>
    <w:rPr>
      <w:b/>
      <w:bCs/>
      <w:color w:val="5B9BD5" w:themeColor="accent1"/>
      <w:sz w:val="18"/>
      <w:szCs w:val="18"/>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Refdenotaalpie">
    <w:name w:val="footnote reference"/>
    <w:basedOn w:val="Fuentedeprrafopredeter"/>
    <w:uiPriority w:val="99"/>
    <w:unhideWhenUsed/>
    <w:rPr>
      <w:vertAlign w:val="superscript"/>
    </w:rPr>
  </w:style>
  <w:style w:type="paragraph" w:styleId="Textonotapie">
    <w:name w:val="footnote text"/>
    <w:basedOn w:val="Normal"/>
    <w:link w:val="TextonotapieCar"/>
    <w:uiPriority w:val="99"/>
    <w:semiHidden/>
    <w:unhideWhenUsed/>
    <w:pPr>
      <w:spacing w:after="40" w:line="240" w:lineRule="auto"/>
    </w:pPr>
    <w:rPr>
      <w:sz w:val="18"/>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uiPriority w:val="99"/>
    <w:unhideWhenUsed/>
    <w:rPr>
      <w:color w:val="0563C1" w:themeColor="hyperlink"/>
      <w:u w:val="single"/>
    </w:rPr>
  </w:style>
  <w:style w:type="paragraph" w:styleId="Subttulo">
    <w:name w:val="Subtitle"/>
    <w:basedOn w:val="Normal"/>
    <w:next w:val="Normal"/>
    <w:link w:val="SubttuloCar"/>
    <w:uiPriority w:val="11"/>
    <w:qFormat/>
    <w:pPr>
      <w:spacing w:before="200" w:after="200"/>
    </w:pPr>
    <w:rPr>
      <w:sz w:val="24"/>
      <w:szCs w:val="24"/>
    </w:rPr>
  </w:style>
  <w:style w:type="table" w:styleId="Tablaconcuadrcula">
    <w:name w:val="Table Grid"/>
    <w:basedOn w:val="Tabla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adeilustraciones">
    <w:name w:val="table of figures"/>
    <w:basedOn w:val="Normal"/>
    <w:next w:val="Normal"/>
    <w:uiPriority w:val="99"/>
    <w:unhideWhenUsed/>
    <w:pPr>
      <w:spacing w:after="0"/>
    </w:p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character" w:customStyle="1" w:styleId="TitleChar">
    <w:name w:val="Title Char"/>
    <w:basedOn w:val="Fuentedeprrafopredeter"/>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
    <w:name w:val="Grid Table 6 Colorful - Accent 1"/>
    <w:basedOn w:val="Tabla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
    <w:name w:val="Grid Table 6 Colorful - Accent 2"/>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
    <w:name w:val="Grid Table 6 Colorful - Accent 3"/>
    <w:basedOn w:val="Tabla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
    <w:name w:val="Grid Table 6 Colorful - Accent 4"/>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
    <w:name w:val="Grid Table 6 Colorful - Accent 5"/>
    <w:basedOn w:val="Tabla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
    <w:name w:val="Grid Table 6 Colorful - Accent 6"/>
    <w:basedOn w:val="Tabla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Tablaconcuadrcula7concolores1">
    <w:name w:val="Tabla con cuadrícula 7 con colores1"/>
    <w:basedOn w:val="Tabla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
    <w:name w:val="Grid Table 7 Colorful - Accent 1"/>
    <w:basedOn w:val="Tabla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
    <w:name w:val="Grid Table 7 Colorful - Accent 2"/>
    <w:basedOn w:val="Tabla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
    <w:name w:val="Grid Table 7 Colorful - Accent 3"/>
    <w:basedOn w:val="Tabla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
    <w:name w:val="Grid Table 7 Colorful - Accent 4"/>
    <w:basedOn w:val="Tabla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
    <w:name w:val="Grid Table 7 Colorful - Accent 5"/>
    <w:basedOn w:val="Tabla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
    <w:name w:val="Grid Table 7 Colorful - Accent 6"/>
    <w:basedOn w:val="Tabla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a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
    <w:name w:val="List Table 6 Colorful - Accent 2"/>
    <w:basedOn w:val="Tabla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
    <w:name w:val="List Table 6 Colorful - Accent 3"/>
    <w:basedOn w:val="Tabla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
    <w:name w:val="List Table 6 Colorful - Accent 4"/>
    <w:basedOn w:val="Tabla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
    <w:name w:val="List Table 6 Colorful - Accent 5"/>
    <w:basedOn w:val="Tabla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
    <w:name w:val="List Table 6 Colorful - Accent 6"/>
    <w:basedOn w:val="Tabla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a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
    <w:name w:val="List Table 7 Colorful - Accent 1"/>
    <w:basedOn w:val="Tablanormal"/>
    <w:uiPriority w:val="99"/>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
    <w:name w:val="List Table 7 Colorful - Accent 2"/>
    <w:basedOn w:val="Tablanormal"/>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
    <w:name w:val="List Table 7 Colorful - Accent 3"/>
    <w:basedOn w:val="Tablanormal"/>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
    <w:name w:val="List Table 7 Colorful - Accent 4"/>
    <w:basedOn w:val="Tablanormal"/>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
    <w:name w:val="List Table 7 Colorful - Accent 5"/>
    <w:basedOn w:val="Tablanormal"/>
    <w:uiPriority w:val="99"/>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
    <w:name w:val="List Table 7 Colorful - Accent 6"/>
    <w:basedOn w:val="Tablanormal"/>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a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extonotapieCar">
    <w:name w:val="Texto nota pie Car"/>
    <w:link w:val="Textonotapie"/>
    <w:uiPriority w:val="99"/>
    <w:rPr>
      <w:sz w:val="18"/>
    </w:rPr>
  </w:style>
  <w:style w:type="character" w:customStyle="1" w:styleId="TextonotaalfinalCar">
    <w:name w:val="Texto nota al final Car"/>
    <w:link w:val="Textonotaalfinal"/>
    <w:uiPriority w:val="99"/>
    <w:rPr>
      <w:sz w:val="20"/>
    </w:rPr>
  </w:style>
  <w:style w:type="paragraph" w:customStyle="1" w:styleId="TtuloTDC1">
    <w:name w:val="Título TDC1"/>
    <w:uiPriority w:val="39"/>
    <w:unhideWhenUsed/>
    <w:pPr>
      <w:spacing w:line="259" w:lineRule="auto"/>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rPr>
      <w:color w:val="808080"/>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Bibliografa">
    <w:name w:val="Bibliography"/>
    <w:basedOn w:val="Normal"/>
    <w:next w:val="Normal"/>
    <w:uiPriority w:val="37"/>
    <w:unhideWhenUsed/>
    <w:rsid w:val="00B31B9B"/>
  </w:style>
  <w:style w:type="paragraph" w:styleId="NormalWeb">
    <w:name w:val="Normal (Web)"/>
    <w:basedOn w:val="Normal"/>
    <w:uiPriority w:val="99"/>
    <w:unhideWhenUsed/>
    <w:rsid w:val="00AD2A7D"/>
    <w:pPr>
      <w:spacing w:before="100" w:beforeAutospacing="1" w:after="100" w:afterAutospacing="1" w:line="240" w:lineRule="auto"/>
      <w:jc w:val="left"/>
    </w:pPr>
    <w:rPr>
      <w:rFonts w:ascii="Times New Roman" w:eastAsia="Times New Roman" w:hAnsi="Times New Roman" w:cs="Times New Roman"/>
      <w:color w:val="auto"/>
      <w:sz w:val="24"/>
      <w:szCs w:val="24"/>
      <w:lang w:eastAsia="es-MX"/>
    </w:rPr>
  </w:style>
  <w:style w:type="table" w:customStyle="1" w:styleId="a">
    <w:basedOn w:val="TableNormal"/>
    <w:rPr>
      <w:color w:val="404040"/>
    </w:rPr>
    <w:tblPr>
      <w:tblStyleRowBandSize w:val="1"/>
      <w:tblStyleColBandSize w:val="1"/>
      <w:tblCellMar>
        <w:left w:w="108" w:type="dxa"/>
        <w:right w:w="108" w:type="dxa"/>
      </w:tblCellMar>
    </w:tblPr>
  </w:style>
  <w:style w:type="table" w:customStyle="1" w:styleId="a0">
    <w:basedOn w:val="TableNormal"/>
    <w:rPr>
      <w:color w:val="404040"/>
    </w:rPr>
    <w:tblPr>
      <w:tblStyleRowBandSize w:val="1"/>
      <w:tblStyleColBandSize w:val="1"/>
      <w:tblCellMar>
        <w:left w:w="108" w:type="dxa"/>
        <w:right w:w="108" w:type="dxa"/>
      </w:tblCellMar>
    </w:tblPr>
  </w:style>
  <w:style w:type="table" w:customStyle="1" w:styleId="a1">
    <w:basedOn w:val="TableNormal"/>
    <w:rPr>
      <w:color w:val="404040"/>
    </w:rPr>
    <w:tblPr>
      <w:tblStyleRowBandSize w:val="1"/>
      <w:tblStyleColBandSize w:val="1"/>
      <w:tblCellMar>
        <w:left w:w="108" w:type="dxa"/>
        <w:right w:w="108" w:type="dxa"/>
      </w:tblCellMar>
    </w:tblPr>
  </w:style>
  <w:style w:type="table" w:customStyle="1" w:styleId="a2">
    <w:basedOn w:val="TableNormal"/>
    <w:rPr>
      <w:color w:val="404040"/>
    </w:rPr>
    <w:tblPr>
      <w:tblStyleRowBandSize w:val="1"/>
      <w:tblStyleColBandSize w:val="1"/>
      <w:tblCellMar>
        <w:left w:w="108" w:type="dxa"/>
        <w:right w:w="108" w:type="dxa"/>
      </w:tblCellMar>
    </w:tblPr>
  </w:style>
  <w:style w:type="table" w:customStyle="1" w:styleId="a3">
    <w:basedOn w:val="TableNormal"/>
    <w:rPr>
      <w:color w:val="404040"/>
    </w:rPr>
    <w:tblPr>
      <w:tblStyleRowBandSize w:val="1"/>
      <w:tblStyleColBandSize w:val="1"/>
      <w:tblCellMar>
        <w:left w:w="108" w:type="dxa"/>
        <w:right w:w="108" w:type="dxa"/>
      </w:tblCellMar>
    </w:tblPr>
  </w:style>
  <w:style w:type="table" w:customStyle="1" w:styleId="a4">
    <w:basedOn w:val="TableNormal"/>
    <w:rPr>
      <w:color w:val="404040"/>
    </w:rPr>
    <w:tblPr>
      <w:tblStyleRowBandSize w:val="1"/>
      <w:tblStyleColBandSize w:val="1"/>
      <w:tblCellMar>
        <w:left w:w="108" w:type="dxa"/>
        <w:right w:w="108" w:type="dxa"/>
      </w:tblCellMar>
    </w:tblPr>
  </w:style>
  <w:style w:type="table" w:customStyle="1" w:styleId="a5">
    <w:basedOn w:val="TableNormal"/>
    <w:rPr>
      <w:color w:val="404040"/>
    </w:rPr>
    <w:tblPr>
      <w:tblStyleRowBandSize w:val="1"/>
      <w:tblStyleColBandSize w:val="1"/>
      <w:tblCellMar>
        <w:left w:w="108" w:type="dxa"/>
        <w:right w:w="108" w:type="dxa"/>
      </w:tblCellMar>
    </w:tblPr>
  </w:style>
  <w:style w:type="table" w:styleId="Tablaconcuadrcula4-nfasis5">
    <w:name w:val="Grid Table 4 Accent 5"/>
    <w:basedOn w:val="Tablanormal"/>
    <w:uiPriority w:val="49"/>
    <w:rsid w:val="0027591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27591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27591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27591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46267">
      <w:bodyDiv w:val="1"/>
      <w:marLeft w:val="0"/>
      <w:marRight w:val="0"/>
      <w:marTop w:val="0"/>
      <w:marBottom w:val="0"/>
      <w:divBdr>
        <w:top w:val="none" w:sz="0" w:space="0" w:color="auto"/>
        <w:left w:val="none" w:sz="0" w:space="0" w:color="auto"/>
        <w:bottom w:val="none" w:sz="0" w:space="0" w:color="auto"/>
        <w:right w:val="none" w:sz="0" w:space="0" w:color="auto"/>
      </w:divBdr>
    </w:div>
    <w:div w:id="1091437212">
      <w:bodyDiv w:val="1"/>
      <w:marLeft w:val="0"/>
      <w:marRight w:val="0"/>
      <w:marTop w:val="0"/>
      <w:marBottom w:val="0"/>
      <w:divBdr>
        <w:top w:val="none" w:sz="0" w:space="0" w:color="auto"/>
        <w:left w:val="none" w:sz="0" w:space="0" w:color="auto"/>
        <w:bottom w:val="none" w:sz="0" w:space="0" w:color="auto"/>
        <w:right w:val="none" w:sz="0" w:space="0" w:color="auto"/>
      </w:divBdr>
      <w:divsChild>
        <w:div w:id="1441293057">
          <w:marLeft w:val="0"/>
          <w:marRight w:val="0"/>
          <w:marTop w:val="0"/>
          <w:marBottom w:val="0"/>
          <w:divBdr>
            <w:top w:val="none" w:sz="0" w:space="0" w:color="auto"/>
            <w:left w:val="none" w:sz="0" w:space="0" w:color="auto"/>
            <w:bottom w:val="none" w:sz="0" w:space="0" w:color="auto"/>
            <w:right w:val="none" w:sz="0" w:space="0" w:color="auto"/>
          </w:divBdr>
          <w:divsChild>
            <w:div w:id="531041503">
              <w:marLeft w:val="0"/>
              <w:marRight w:val="0"/>
              <w:marTop w:val="0"/>
              <w:marBottom w:val="0"/>
              <w:divBdr>
                <w:top w:val="none" w:sz="0" w:space="0" w:color="auto"/>
                <w:left w:val="none" w:sz="0" w:space="0" w:color="auto"/>
                <w:bottom w:val="none" w:sz="0" w:space="0" w:color="auto"/>
                <w:right w:val="none" w:sz="0" w:space="0" w:color="auto"/>
              </w:divBdr>
              <w:divsChild>
                <w:div w:id="1578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748">
      <w:bodyDiv w:val="1"/>
      <w:marLeft w:val="0"/>
      <w:marRight w:val="0"/>
      <w:marTop w:val="0"/>
      <w:marBottom w:val="0"/>
      <w:divBdr>
        <w:top w:val="none" w:sz="0" w:space="0" w:color="auto"/>
        <w:left w:val="none" w:sz="0" w:space="0" w:color="auto"/>
        <w:bottom w:val="none" w:sz="0" w:space="0" w:color="auto"/>
        <w:right w:val="none" w:sz="0" w:space="0" w:color="auto"/>
      </w:divBdr>
    </w:div>
    <w:div w:id="1747920115">
      <w:bodyDiv w:val="1"/>
      <w:marLeft w:val="0"/>
      <w:marRight w:val="0"/>
      <w:marTop w:val="0"/>
      <w:marBottom w:val="0"/>
      <w:divBdr>
        <w:top w:val="none" w:sz="0" w:space="0" w:color="auto"/>
        <w:left w:val="none" w:sz="0" w:space="0" w:color="auto"/>
        <w:bottom w:val="none" w:sz="0" w:space="0" w:color="auto"/>
        <w:right w:val="none" w:sz="0" w:space="0" w:color="auto"/>
      </w:divBdr>
    </w:div>
    <w:div w:id="195895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GNgzKvnUJAUR7rpBnBxKd0lMAQ==">CgMxLjAaHQoBMBIYChYIB0ISEhBBcmlhbCBVbmljb2RlIE1TGh0KATESGAoWCAdCEhIQQXJpYWwgVW5pY29kZSBNUxodCgEyEhgKFggHQhISEEFyaWFsIFVuaWNvZGUgTVMaHQoBMxIYChYIB0ISEhBBcmlhbCBVbmljb2RlIE1TGh0KATQSGAoWCAdCEhIQQXJpYWwgVW5pY29kZSBNUzgAciExYll4LWJzb081U2RsRmt3ZXNZbHhxaXVJRHlDdnlRbnk=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Pages>
  <Words>1100</Words>
  <Characters>6055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IBM</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José Ramón Ibáñez Posadas</cp:lastModifiedBy>
  <cp:revision>69</cp:revision>
  <dcterms:created xsi:type="dcterms:W3CDTF">2021-06-16T15:55:00Z</dcterms:created>
  <dcterms:modified xsi:type="dcterms:W3CDTF">2023-10-22T06:18:00Z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