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2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line="276" w:lineRule="auto"/>
        <w:rPr>
          <w:rFonts w:ascii="Arial Black" w:cs="Arial Black" w:eastAsia="Arial Black" w:hAnsi="Arial Black"/>
          <w:sz w:val="44"/>
          <w:szCs w:val="44"/>
        </w:rPr>
      </w:pPr>
      <w:r w:rsidDel="00000000" w:rsidR="00000000" w:rsidRPr="00000000">
        <w:rPr>
          <w:rtl w:val="0"/>
        </w:rPr>
      </w:r>
    </w:p>
    <w:p w:rsidR="00000000" w:rsidDel="00000000" w:rsidP="00000000" w:rsidRDefault="00000000" w:rsidRPr="00000000" w14:paraId="00000009">
      <w:pPr>
        <w:spacing w:line="276" w:lineRule="auto"/>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M2 Calidad total FIN C</w:t>
      </w:r>
    </w:p>
    <w:p w:rsidR="00000000" w:rsidDel="00000000" w:rsidP="00000000" w:rsidRDefault="00000000" w:rsidRPr="00000000" w14:paraId="0000000A">
      <w:pPr>
        <w:spacing w:line="276" w:lineRule="auto"/>
        <w:rPr>
          <w:rFonts w:ascii="Arial Black" w:cs="Arial Black" w:eastAsia="Arial Black" w:hAnsi="Arial Black"/>
          <w:sz w:val="46"/>
          <w:szCs w:val="46"/>
        </w:rPr>
      </w:pPr>
      <w:r w:rsidDel="00000000" w:rsidR="00000000" w:rsidRPr="00000000">
        <w:rPr>
          <w:rFonts w:ascii="Arial Black" w:cs="Arial Black" w:eastAsia="Arial Black" w:hAnsi="Arial Black"/>
          <w:sz w:val="44"/>
          <w:szCs w:val="44"/>
          <w:rtl w:val="0"/>
        </w:rPr>
        <w:t xml:space="preserve">Proyecto modular</w:t>
      </w:r>
      <w:r w:rsidDel="00000000" w:rsidR="00000000" w:rsidRPr="00000000">
        <w:rPr>
          <w:rtl w:val="0"/>
        </w:rPr>
      </w:r>
    </w:p>
    <w:p w:rsidR="00000000" w:rsidDel="00000000" w:rsidP="00000000" w:rsidRDefault="00000000" w:rsidRPr="00000000" w14:paraId="0000000B">
      <w:pPr>
        <w:spacing w:line="276" w:lineRule="auto"/>
        <w:rPr>
          <w:sz w:val="44"/>
          <w:szCs w:val="44"/>
        </w:rPr>
      </w:pPr>
      <w:r w:rsidDel="00000000" w:rsidR="00000000" w:rsidRPr="00000000">
        <w:rPr>
          <w:rtl w:val="0"/>
        </w:rPr>
      </w:r>
    </w:p>
    <w:tbl>
      <w:tblPr>
        <w:tblStyle w:val="Table1"/>
        <w:tblpPr w:leftFromText="141" w:rightFromText="141" w:topFromText="0" w:bottomFromText="0" w:vertAnchor="page" w:horzAnchor="page" w:tblpX="1814" w:tblpY="9168"/>
        <w:tblW w:w="8594.0" w:type="dxa"/>
        <w:jc w:val="left"/>
        <w:tblInd w:w="-108.0" w:type="dxa"/>
        <w:tblLayout w:type="fixed"/>
        <w:tblLook w:val="0400"/>
      </w:tblPr>
      <w:tblGrid>
        <w:gridCol w:w="2099"/>
        <w:gridCol w:w="6495"/>
        <w:tblGridChange w:id="0">
          <w:tblGrid>
            <w:gridCol w:w="2099"/>
            <w:gridCol w:w="6495"/>
          </w:tblGrid>
        </w:tblGridChange>
      </w:tblGrid>
      <w:tr>
        <w:trPr>
          <w:cantSplit w:val="0"/>
          <w:trHeight w:val="659" w:hRule="atLeast"/>
          <w:tblHeader w:val="0"/>
        </w:trPr>
        <w:tc>
          <w:tcPr/>
          <w:p w:rsidR="00000000" w:rsidDel="00000000" w:rsidP="00000000" w:rsidRDefault="00000000" w:rsidRPr="00000000" w14:paraId="0000000C">
            <w:pPr>
              <w:spacing w:after="0" w:before="0" w:line="240" w:lineRule="auto"/>
              <w:jc w:val="left"/>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Tutor:</w:t>
            </w:r>
          </w:p>
        </w:tc>
        <w:tc>
          <w:tcPr/>
          <w:p w:rsidR="00000000" w:rsidDel="00000000" w:rsidP="00000000" w:rsidRDefault="00000000" w:rsidRPr="00000000" w14:paraId="0000000D">
            <w:pPr>
              <w:tabs>
                <w:tab w:val="left" w:leader="none" w:pos="2532"/>
              </w:tabs>
              <w:spacing w:after="0" w:before="0" w:line="240" w:lineRule="auto"/>
              <w:jc w:val="left"/>
              <w:rPr>
                <w:b w:val="1"/>
                <w:sz w:val="24"/>
                <w:szCs w:val="24"/>
              </w:rPr>
            </w:pPr>
            <w:r w:rsidDel="00000000" w:rsidR="00000000" w:rsidRPr="00000000">
              <w:rPr>
                <w:b w:val="1"/>
                <w:sz w:val="24"/>
                <w:szCs w:val="24"/>
                <w:rtl w:val="0"/>
              </w:rPr>
              <w:t xml:space="preserve"> Myrthala Flores Fraustro</w:t>
            </w:r>
          </w:p>
        </w:tc>
      </w:tr>
      <w:tr>
        <w:trPr>
          <w:cantSplit w:val="0"/>
          <w:trHeight w:val="659" w:hRule="atLeast"/>
          <w:tblHeader w:val="0"/>
        </w:trPr>
        <w:tc>
          <w:tcPr/>
          <w:p w:rsidR="00000000" w:rsidDel="00000000" w:rsidP="00000000" w:rsidRDefault="00000000" w:rsidRPr="00000000" w14:paraId="0000000E">
            <w:pPr>
              <w:spacing w:after="0" w:before="0" w:line="240" w:lineRule="auto"/>
              <w:jc w:val="left"/>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Estudiante: </w:t>
            </w:r>
          </w:p>
        </w:tc>
        <w:tc>
          <w:tcPr/>
          <w:p w:rsidR="00000000" w:rsidDel="00000000" w:rsidP="00000000" w:rsidRDefault="00000000" w:rsidRPr="00000000" w14:paraId="0000000F">
            <w:pPr>
              <w:spacing w:after="0" w:before="0" w:line="240" w:lineRule="auto"/>
              <w:jc w:val="left"/>
              <w:rPr>
                <w:b w:val="1"/>
                <w:sz w:val="24"/>
                <w:szCs w:val="24"/>
              </w:rPr>
            </w:pPr>
            <w:r w:rsidDel="00000000" w:rsidR="00000000" w:rsidRPr="00000000">
              <w:rPr>
                <w:b w:val="1"/>
                <w:sz w:val="24"/>
                <w:szCs w:val="24"/>
                <w:rtl w:val="0"/>
              </w:rPr>
              <w:t xml:space="preserve">José Ramón Ibáñez Posadas</w:t>
            </w:r>
          </w:p>
        </w:tc>
      </w:tr>
      <w:tr>
        <w:trPr>
          <w:cantSplit w:val="0"/>
          <w:trHeight w:val="659" w:hRule="atLeast"/>
          <w:tblHeader w:val="0"/>
        </w:trPr>
        <w:tc>
          <w:tcPr/>
          <w:p w:rsidR="00000000" w:rsidDel="00000000" w:rsidP="00000000" w:rsidRDefault="00000000" w:rsidRPr="00000000" w14:paraId="00000010">
            <w:pPr>
              <w:spacing w:after="0" w:before="0" w:line="240" w:lineRule="auto"/>
              <w:jc w:val="left"/>
              <w:rPr>
                <w:rFonts w:ascii="Arial Black" w:cs="Arial Black" w:eastAsia="Arial Black" w:hAnsi="Arial Black"/>
                <w:b w:val="1"/>
                <w:sz w:val="24"/>
                <w:szCs w:val="24"/>
              </w:rPr>
            </w:pPr>
            <w:r w:rsidDel="00000000" w:rsidR="00000000" w:rsidRPr="00000000">
              <w:rPr>
                <w:rFonts w:ascii="Arial Black" w:cs="Arial Black" w:eastAsia="Arial Black" w:hAnsi="Arial Black"/>
                <w:b w:val="1"/>
                <w:sz w:val="24"/>
                <w:szCs w:val="24"/>
                <w:rtl w:val="0"/>
              </w:rPr>
              <w:t xml:space="preserve">Matricula:</w:t>
            </w:r>
          </w:p>
        </w:tc>
        <w:tc>
          <w:tcPr/>
          <w:p w:rsidR="00000000" w:rsidDel="00000000" w:rsidP="00000000" w:rsidRDefault="00000000" w:rsidRPr="00000000" w14:paraId="00000011">
            <w:pPr>
              <w:spacing w:after="0" w:before="0" w:line="240" w:lineRule="auto"/>
              <w:jc w:val="left"/>
              <w:rPr>
                <w:sz w:val="24"/>
                <w:szCs w:val="24"/>
              </w:rPr>
            </w:pPr>
            <w:r w:rsidDel="00000000" w:rsidR="00000000" w:rsidRPr="00000000">
              <w:rPr>
                <w:b w:val="1"/>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rPr>
          <w:sz w:val="48"/>
          <w:szCs w:val="4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tbl>
      <w:tblPr>
        <w:tblStyle w:val="Table2"/>
        <w:tblpPr w:leftFromText="141" w:rightFromText="141" w:topFromText="0" w:bottomFromText="0" w:vertAnchor="text" w:horzAnchor="text" w:tblpX="0" w:tblpY="131"/>
        <w:tblW w:w="9259.0" w:type="dxa"/>
        <w:jc w:val="left"/>
        <w:tblInd w:w="-108.0" w:type="dxa"/>
        <w:tblLayout w:type="fixed"/>
        <w:tblLook w:val="0400"/>
      </w:tblPr>
      <w:tblGrid>
        <w:gridCol w:w="4630"/>
        <w:gridCol w:w="4629"/>
        <w:tblGridChange w:id="0">
          <w:tblGrid>
            <w:gridCol w:w="4630"/>
            <w:gridCol w:w="4629"/>
          </w:tblGrid>
        </w:tblGridChange>
      </w:tblGrid>
      <w:tr>
        <w:trPr>
          <w:cantSplit w:val="0"/>
          <w:trHeight w:val="1320" w:hRule="atLeast"/>
          <w:tblHeader w:val="0"/>
        </w:trPr>
        <w:tc>
          <w:tcPr/>
          <w:p w:rsidR="00000000" w:rsidDel="00000000" w:rsidP="00000000" w:rsidRDefault="00000000" w:rsidRPr="00000000" w14:paraId="00000015">
            <w:pPr>
              <w:spacing w:after="0" w:before="0" w:line="240" w:lineRule="auto"/>
              <w:jc w:val="left"/>
              <w:rPr>
                <w:sz w:val="24"/>
                <w:szCs w:val="24"/>
              </w:rPr>
            </w:pPr>
            <w:r w:rsidDel="00000000" w:rsidR="00000000" w:rsidRPr="00000000">
              <w:rPr>
                <w:sz w:val="24"/>
                <w:szCs w:val="24"/>
                <w:rtl w:val="0"/>
              </w:rPr>
              <w:t xml:space="preserve">San Nicolás de los Garza, Nuevo León</w:t>
            </w:r>
          </w:p>
        </w:tc>
        <w:tc>
          <w:tcPr/>
          <w:p w:rsidR="00000000" w:rsidDel="00000000" w:rsidP="00000000" w:rsidRDefault="00000000" w:rsidRPr="00000000" w14:paraId="00000016">
            <w:pPr>
              <w:spacing w:after="0" w:before="0" w:line="240" w:lineRule="auto"/>
              <w:rPr>
                <w:sz w:val="24"/>
                <w:szCs w:val="24"/>
              </w:rPr>
            </w:pPr>
            <w:r w:rsidDel="00000000" w:rsidR="00000000" w:rsidRPr="00000000">
              <w:rPr>
                <w:sz w:val="24"/>
                <w:szCs w:val="24"/>
                <w:rtl w:val="0"/>
              </w:rPr>
              <w:t xml:space="preserve">jueves, 6 de Marzo de 2025</w:t>
            </w:r>
          </w:p>
          <w:p w:rsidR="00000000" w:rsidDel="00000000" w:rsidP="00000000" w:rsidRDefault="00000000" w:rsidRPr="00000000" w14:paraId="00000017">
            <w:pPr>
              <w:spacing w:after="0" w:before="0" w:line="240" w:lineRule="auto"/>
              <w:rPr/>
            </w:pPr>
            <w:r w:rsidDel="00000000" w:rsidR="00000000" w:rsidRPr="00000000">
              <w:rPr>
                <w:rtl w:val="0"/>
              </w:rPr>
            </w:r>
          </w:p>
        </w:tc>
      </w:tr>
    </w:tbl>
    <w:p w:rsidR="00000000" w:rsidDel="00000000" w:rsidP="00000000" w:rsidRDefault="00000000" w:rsidRPr="00000000" w14:paraId="00000018">
      <w:pPr>
        <w:rPr>
          <w:rFonts w:ascii="Arial Black" w:cs="Arial Black" w:eastAsia="Arial Black" w:hAnsi="Arial Black"/>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160" w:before="0" w:lineRule="auto"/>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Introducción</w:t>
      </w:r>
    </w:p>
    <w:p w:rsidR="00000000" w:rsidDel="00000000" w:rsidP="00000000" w:rsidRDefault="00000000" w:rsidRPr="00000000" w14:paraId="0000001A">
      <w:pPr>
        <w:jc w:val="both"/>
        <w:rPr/>
      </w:pPr>
      <w:r w:rsidDel="00000000" w:rsidR="00000000" w:rsidRPr="00000000">
        <w:rPr>
          <w:rtl w:val="0"/>
        </w:rPr>
        <w:t xml:space="preserve">En el ámbito empresarial, la calidad total y la atención al cliente son dos pilares fundamentales que determinan el éxito y la sostenibilidad de cualquier organización. La calidad total no solo se refiere a la excelencia en los productos o servicios ofrecidos, sino también a los procesos internos y externos que garantizan la satisfacción del cliente. Por otro lado, la atención al cliente es el puente que conecta a la empresa con sus consumidores, siendo un factor decisivo en la percepción de la marca y en la fidelización de los clientes.</w:t>
      </w:r>
    </w:p>
    <w:p w:rsidR="00000000" w:rsidDel="00000000" w:rsidP="00000000" w:rsidRDefault="00000000" w:rsidRPr="00000000" w14:paraId="0000001B">
      <w:pPr>
        <w:jc w:val="both"/>
        <w:rPr/>
      </w:pPr>
      <w:r w:rsidDel="00000000" w:rsidR="00000000" w:rsidRPr="00000000">
        <w:rPr>
          <w:rtl w:val="0"/>
        </w:rPr>
        <w:t xml:space="preserve">En este proyecto, se abordarán dos aspectos clave: primero, se analizarán los controles de calidad interno y externo, destacando sus características, funciones y herramientas de implementación. Segundo, se reflexionará sobre la importancia de una adecuada atención al cliente, complementando la teoría con una experiencia personal que ilustra cómo el servicio al cliente influye en la decisión final del consumidor. Además, se propondrán actitudes y estrategias para mejorar el servicio al cliente, basadas en situaciones reales.</w:t>
      </w:r>
    </w:p>
    <w:p w:rsidR="00000000" w:rsidDel="00000000" w:rsidP="00000000" w:rsidRDefault="00000000" w:rsidRPr="00000000" w14:paraId="0000001C">
      <w:pPr>
        <w:jc w:val="both"/>
        <w:rPr/>
      </w:pPr>
      <w:r w:rsidDel="00000000" w:rsidR="00000000" w:rsidRPr="00000000">
        <w:rPr>
          <w:rtl w:val="0"/>
        </w:rPr>
        <w:t xml:space="preserve">A través de este trabajo, se busca no solo comprender los fundamentos teóricos de la calidad total y la atención al cliente, sino también aplicar estos conocimientos a casos prácticos, demostrando su relevancia en el mundo empresarial actual.</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keepNext w:val="0"/>
        <w:keepLines w:val="0"/>
        <w:pageBreakBefore w:val="0"/>
        <w:widowControl w:val="1"/>
        <w:shd w:fill="auto" w:val="clear"/>
        <w:spacing w:after="0" w:before="0" w:line="240" w:lineRule="auto"/>
        <w:ind w:left="0" w:right="0" w:firstLine="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after="160" w:before="0" w:lineRule="auto"/>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Desarrollo</w:t>
      </w:r>
    </w:p>
    <w:p w:rsidR="00000000" w:rsidDel="00000000" w:rsidP="00000000" w:rsidRDefault="00000000" w:rsidRPr="00000000" w14:paraId="00000020">
      <w:pPr>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Infografía</w:t>
      </w:r>
      <w:r w:rsidDel="00000000" w:rsidR="00000000" w:rsidRPr="00000000">
        <w:drawing>
          <wp:anchor allowOverlap="1" behindDoc="0" distB="114300" distT="114300" distL="114300" distR="114300" hidden="0" layoutInCell="1" locked="0" relativeHeight="0" simplePos="0">
            <wp:simplePos x="0" y="0"/>
            <wp:positionH relativeFrom="column">
              <wp:posOffset>-895349</wp:posOffset>
            </wp:positionH>
            <wp:positionV relativeFrom="paragraph">
              <wp:posOffset>666750</wp:posOffset>
            </wp:positionV>
            <wp:extent cx="7486650" cy="5811064"/>
            <wp:effectExtent b="0" l="0" r="0" t="0"/>
            <wp:wrapSquare wrapText="bothSides" distB="114300" distT="114300" distL="114300" distR="114300"/>
            <wp:docPr id="23" name="image2.png"/>
            <a:graphic>
              <a:graphicData uri="http://schemas.openxmlformats.org/drawingml/2006/picture">
                <pic:pic>
                  <pic:nvPicPr>
                    <pic:cNvPr id="0" name="image2.png"/>
                    <pic:cNvPicPr preferRelativeResize="0"/>
                  </pic:nvPicPr>
                  <pic:blipFill>
                    <a:blip r:embed="rId8"/>
                    <a:srcRect b="3574" l="4929" r="6657" t="14023"/>
                    <a:stretch>
                      <a:fillRect/>
                    </a:stretch>
                  </pic:blipFill>
                  <pic:spPr>
                    <a:xfrm>
                      <a:off x="0" y="0"/>
                      <a:ext cx="7486650" cy="5811064"/>
                    </a:xfrm>
                    <a:prstGeom prst="rect"/>
                    <a:ln/>
                  </pic:spPr>
                </pic:pic>
              </a:graphicData>
            </a:graphic>
          </wp:anchor>
        </w:drawing>
      </w:r>
    </w:p>
    <w:p w:rsidR="00000000" w:rsidDel="00000000" w:rsidP="00000000" w:rsidRDefault="00000000" w:rsidRPr="00000000" w14:paraId="00000021">
      <w:pPr>
        <w:spacing w:after="160" w:before="0" w:lineRule="auto"/>
        <w:rPr>
          <w:rFonts w:ascii="Arial Black" w:cs="Arial Black" w:eastAsia="Arial Black" w:hAnsi="Arial Black"/>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160" w:before="0" w:lineRule="auto"/>
        <w:rPr>
          <w:rFonts w:ascii="Arial Black" w:cs="Arial Black" w:eastAsia="Arial Black" w:hAnsi="Arial Black"/>
          <w:sz w:val="48"/>
          <w:szCs w:val="48"/>
        </w:rPr>
      </w:pPr>
      <w:r w:rsidDel="00000000" w:rsidR="00000000" w:rsidRPr="00000000">
        <w:rPr>
          <w:rFonts w:ascii="Arial Black" w:cs="Arial Black" w:eastAsia="Arial Black" w:hAnsi="Arial Black"/>
          <w:sz w:val="48"/>
          <w:szCs w:val="48"/>
          <w:rtl w:val="0"/>
        </w:rPr>
        <w:t xml:space="preserve">Ensayo</w:t>
      </w:r>
    </w:p>
    <w:p w:rsidR="00000000" w:rsidDel="00000000" w:rsidP="00000000" w:rsidRDefault="00000000" w:rsidRPr="00000000" w14:paraId="00000023">
      <w:pPr>
        <w:jc w:val="both"/>
        <w:rPr>
          <w:b w:val="1"/>
        </w:rPr>
      </w:pPr>
      <w:r w:rsidDel="00000000" w:rsidR="00000000" w:rsidRPr="00000000">
        <w:rPr>
          <w:b w:val="1"/>
          <w:rtl w:val="0"/>
        </w:rPr>
        <w:t xml:space="preserve">La Importancia de una Adecuada Atención al Cliente</w:t>
      </w:r>
    </w:p>
    <w:p w:rsidR="00000000" w:rsidDel="00000000" w:rsidP="00000000" w:rsidRDefault="00000000" w:rsidRPr="00000000" w14:paraId="00000024">
      <w:pPr>
        <w:jc w:val="both"/>
        <w:rPr/>
      </w:pPr>
      <w:r w:rsidDel="00000000" w:rsidR="00000000" w:rsidRPr="00000000">
        <w:rPr>
          <w:rtl w:val="0"/>
        </w:rPr>
        <w:t xml:space="preserve">La atención al cliente es uno de los pilares fundamentales para el éxito de cualquier organización, ya que representa el punto de contacto directo entre la empresa y el consumidor. Una adecuada atención al cliente no solo garantiza la satisfacción del mismo, sino que también fomenta la lealtad, mejora la reputación de la marca y contribuye a la diferenciación en un mercado altamente competitivo. En este ensayo, explicaré la importancia de este tema, compartiré una experiencia personal y propondré una lista de actitudes para mejorar el servicio al cliente.</w:t>
      </w:r>
    </w:p>
    <w:p w:rsidR="00000000" w:rsidDel="00000000" w:rsidP="00000000" w:rsidRDefault="00000000" w:rsidRPr="00000000" w14:paraId="00000025">
      <w:pPr>
        <w:jc w:val="both"/>
        <w:rPr>
          <w:b w:val="1"/>
        </w:rPr>
      </w:pPr>
      <w:r w:rsidDel="00000000" w:rsidR="00000000" w:rsidRPr="00000000">
        <w:rPr>
          <w:b w:val="1"/>
          <w:rtl w:val="0"/>
        </w:rPr>
        <w:t xml:space="preserve">Importancia de una Adecuada Atención al Cliente</w:t>
      </w:r>
    </w:p>
    <w:p w:rsidR="00000000" w:rsidDel="00000000" w:rsidP="00000000" w:rsidRDefault="00000000" w:rsidRPr="00000000" w14:paraId="00000026">
      <w:pPr>
        <w:jc w:val="both"/>
        <w:rPr/>
      </w:pPr>
      <w:r w:rsidDel="00000000" w:rsidR="00000000" w:rsidRPr="00000000">
        <w:rPr>
          <w:rtl w:val="0"/>
        </w:rPr>
        <w:t xml:space="preserve">La atención al cliente va más allá de simplemente responder preguntas o resolver problemas; es una oportunidad para crear una conexión emocional con el cliente. Cuando una empresa ofrece un servicio al cliente excepcional, está demostrando que valora a las personas que consumen sus productos o servicios. Esto se traduce en beneficios tangibles e intangibles:</w:t>
      </w:r>
    </w:p>
    <w:p w:rsidR="00000000" w:rsidDel="00000000" w:rsidP="00000000" w:rsidRDefault="00000000" w:rsidRPr="00000000" w14:paraId="00000027">
      <w:pPr>
        <w:numPr>
          <w:ilvl w:val="0"/>
          <w:numId w:val="2"/>
        </w:numPr>
        <w:spacing w:after="0" w:afterAutospacing="0"/>
        <w:ind w:left="720" w:hanging="360"/>
        <w:jc w:val="both"/>
        <w:rPr/>
      </w:pPr>
      <w:r w:rsidDel="00000000" w:rsidR="00000000" w:rsidRPr="00000000">
        <w:rPr>
          <w:b w:val="1"/>
          <w:rtl w:val="0"/>
        </w:rPr>
        <w:t xml:space="preserve">Fidelización del cliente:</w:t>
      </w:r>
      <w:r w:rsidDel="00000000" w:rsidR="00000000" w:rsidRPr="00000000">
        <w:rPr>
          <w:rtl w:val="0"/>
        </w:rPr>
        <w:t xml:space="preserve"> Un cliente satisfecho es más propenso a repetir su compra y a recomendar la marca a otros.</w:t>
      </w:r>
    </w:p>
    <w:p w:rsidR="00000000" w:rsidDel="00000000" w:rsidP="00000000" w:rsidRDefault="00000000" w:rsidRPr="00000000" w14:paraId="00000028">
      <w:pPr>
        <w:numPr>
          <w:ilvl w:val="0"/>
          <w:numId w:val="2"/>
        </w:numPr>
        <w:spacing w:after="0" w:afterAutospacing="0"/>
        <w:ind w:left="720" w:hanging="360"/>
        <w:jc w:val="both"/>
        <w:rPr/>
      </w:pPr>
      <w:r w:rsidDel="00000000" w:rsidR="00000000" w:rsidRPr="00000000">
        <w:rPr>
          <w:b w:val="1"/>
          <w:rtl w:val="0"/>
        </w:rPr>
        <w:t xml:space="preserve">Diferenciación competitiva:</w:t>
      </w:r>
      <w:r w:rsidDel="00000000" w:rsidR="00000000" w:rsidRPr="00000000">
        <w:rPr>
          <w:rtl w:val="0"/>
        </w:rPr>
        <w:t xml:space="preserve"> En un mercado saturado, un servicio al cliente destacado puede ser el factor que marque la diferencia.</w:t>
      </w:r>
    </w:p>
    <w:p w:rsidR="00000000" w:rsidDel="00000000" w:rsidP="00000000" w:rsidRDefault="00000000" w:rsidRPr="00000000" w14:paraId="00000029">
      <w:pPr>
        <w:numPr>
          <w:ilvl w:val="0"/>
          <w:numId w:val="2"/>
        </w:numPr>
        <w:spacing w:after="0" w:afterAutospacing="0"/>
        <w:ind w:left="720" w:hanging="360"/>
        <w:jc w:val="both"/>
        <w:rPr/>
      </w:pPr>
      <w:r w:rsidDel="00000000" w:rsidR="00000000" w:rsidRPr="00000000">
        <w:rPr>
          <w:b w:val="1"/>
          <w:rtl w:val="0"/>
        </w:rPr>
        <w:t xml:space="preserve">Resolución efectiva de conflictos:</w:t>
      </w:r>
      <w:r w:rsidDel="00000000" w:rsidR="00000000" w:rsidRPr="00000000">
        <w:rPr>
          <w:rtl w:val="0"/>
        </w:rPr>
        <w:t xml:space="preserve"> Una atención rápida y eficaz ante problemas puede convertir una experiencia negativa en positiva.</w:t>
      </w:r>
    </w:p>
    <w:p w:rsidR="00000000" w:rsidDel="00000000" w:rsidP="00000000" w:rsidRDefault="00000000" w:rsidRPr="00000000" w14:paraId="0000002A">
      <w:pPr>
        <w:numPr>
          <w:ilvl w:val="0"/>
          <w:numId w:val="2"/>
        </w:numPr>
        <w:ind w:left="720" w:hanging="360"/>
        <w:jc w:val="both"/>
        <w:rPr/>
      </w:pPr>
      <w:r w:rsidDel="00000000" w:rsidR="00000000" w:rsidRPr="00000000">
        <w:rPr>
          <w:b w:val="1"/>
          <w:rtl w:val="0"/>
        </w:rPr>
        <w:t xml:space="preserve">Mejora de la reputación:</w:t>
      </w:r>
      <w:r w:rsidDel="00000000" w:rsidR="00000000" w:rsidRPr="00000000">
        <w:rPr>
          <w:rtl w:val="0"/>
        </w:rPr>
        <w:t xml:space="preserve"> Los clientes satisfechos comparten sus experiencias positivas, lo que fortalece la imagen de la empresa.</w:t>
      </w:r>
    </w:p>
    <w:p w:rsidR="00000000" w:rsidDel="00000000" w:rsidP="00000000" w:rsidRDefault="00000000" w:rsidRPr="00000000" w14:paraId="0000002B">
      <w:pPr>
        <w:jc w:val="both"/>
        <w:rPr/>
      </w:pPr>
      <w:r w:rsidDel="00000000" w:rsidR="00000000" w:rsidRPr="00000000">
        <w:rPr>
          <w:rtl w:val="0"/>
        </w:rPr>
        <w:t xml:space="preserve">Sin embargo, una mala atención al cliente puede tener consecuencias devastadoras. Un cliente insatisfecho no sólo dejará de comprar, sino que también puede compartir su experiencia negativa, afectando la reputación de la empresa. Por ello, es crucial que las organizaciones inviertan en capacitación, herramientas y procesos que aseguren una atención al cliente de calidad.</w:t>
      </w:r>
    </w:p>
    <w:p w:rsidR="00000000" w:rsidDel="00000000" w:rsidP="00000000" w:rsidRDefault="00000000" w:rsidRPr="00000000" w14:paraId="0000002C">
      <w:pPr>
        <w:jc w:val="both"/>
        <w:rPr>
          <w:b w:val="1"/>
        </w:rPr>
      </w:pPr>
      <w:r w:rsidDel="00000000" w:rsidR="00000000" w:rsidRPr="00000000">
        <w:rPr>
          <w:b w:val="1"/>
          <w:rtl w:val="0"/>
        </w:rPr>
        <w:t xml:space="preserve">Experiencia Personal</w:t>
      </w:r>
    </w:p>
    <w:p w:rsidR="00000000" w:rsidDel="00000000" w:rsidP="00000000" w:rsidRDefault="00000000" w:rsidRPr="00000000" w14:paraId="0000002D">
      <w:pPr>
        <w:jc w:val="both"/>
        <w:rPr/>
      </w:pPr>
      <w:r w:rsidDel="00000000" w:rsidR="00000000" w:rsidRPr="00000000">
        <w:rPr>
          <w:rtl w:val="0"/>
        </w:rPr>
        <w:t xml:space="preserve">Hace unos meses, tuve una experiencia que ilustra claramente cómo la atención al cliente puede influir en la decisión final de un consumidor. Necesitaba comprar un electrodoméstico y visité dos tiendas diferentes. En la primera tienda, el personal fue amable, conocedor del producto y se tomó el tiempo para explicarme las características y beneficios de cada opción. Además, me ofrecieron garantías adicionales y un descuento especial. Esta atención personalizada me hizo sentir valorado y confiado en mi decisión de compra.</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Por otro lado, en la segunda tienda, la experiencia fue completamente diferente. El personal parecía desinteresado, no tenía conocimiento suficiente sobre los productos y me hizo sentir como si estuvieran haciendo un favor al atenderme. Aunque el precio era ligeramente más bajo, decidí no comprar allí porque la mala atención me generó desconfianza hacia la tienda y sus productos. Esta experiencia me demostró que, más allá del precio, la calidad del servicio al cliente es un factor decisivo en la elección de un consumidor.</w:t>
      </w:r>
    </w:p>
    <w:p w:rsidR="00000000" w:rsidDel="00000000" w:rsidP="00000000" w:rsidRDefault="00000000" w:rsidRPr="00000000" w14:paraId="00000030">
      <w:pPr>
        <w:jc w:val="both"/>
        <w:rPr>
          <w:b w:val="1"/>
        </w:rPr>
      </w:pPr>
      <w:r w:rsidDel="00000000" w:rsidR="00000000" w:rsidRPr="00000000">
        <w:rPr>
          <w:b w:val="1"/>
          <w:rtl w:val="0"/>
        </w:rPr>
        <w:t xml:space="preserve">Lista de Actitudes para Mejorar el Servicio</w:t>
      </w:r>
    </w:p>
    <w:p w:rsidR="00000000" w:rsidDel="00000000" w:rsidP="00000000" w:rsidRDefault="00000000" w:rsidRPr="00000000" w14:paraId="00000031">
      <w:pPr>
        <w:jc w:val="both"/>
        <w:rPr/>
      </w:pPr>
      <w:r w:rsidDel="00000000" w:rsidR="00000000" w:rsidRPr="00000000">
        <w:rPr>
          <w:rtl w:val="0"/>
        </w:rPr>
        <w:t xml:space="preserve">Basándome en la experiencia anterior, elaboré una lista de actitudes que considero esenciales para mejorar el servicio al cliente:</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numPr>
          <w:ilvl w:val="0"/>
          <w:numId w:val="1"/>
        </w:numPr>
        <w:spacing w:after="0" w:afterAutospacing="0"/>
        <w:ind w:left="720" w:hanging="360"/>
        <w:jc w:val="both"/>
        <w:rPr/>
      </w:pPr>
      <w:r w:rsidDel="00000000" w:rsidR="00000000" w:rsidRPr="00000000">
        <w:rPr>
          <w:b w:val="1"/>
          <w:rtl w:val="0"/>
        </w:rPr>
        <w:t xml:space="preserve">Empatía</w:t>
      </w:r>
      <w:r w:rsidDel="00000000" w:rsidR="00000000" w:rsidRPr="00000000">
        <w:rPr>
          <w:rtl w:val="0"/>
        </w:rPr>
        <w:t xml:space="preserve">: Ponerse en el lugar del cliente para entender sus necesidades y preocupaciones. Esto crea una conexión emocional y demuestra que la empresa se preocupa por su bienestar.</w:t>
      </w:r>
    </w:p>
    <w:p w:rsidR="00000000" w:rsidDel="00000000" w:rsidP="00000000" w:rsidRDefault="00000000" w:rsidRPr="00000000" w14:paraId="00000034">
      <w:pPr>
        <w:numPr>
          <w:ilvl w:val="1"/>
          <w:numId w:val="1"/>
        </w:numPr>
        <w:spacing w:after="0" w:afterAutospacing="0"/>
        <w:ind w:left="1440" w:hanging="360"/>
        <w:jc w:val="both"/>
        <w:rPr/>
      </w:pPr>
      <w:r w:rsidDel="00000000" w:rsidR="00000000" w:rsidRPr="00000000">
        <w:rPr>
          <w:b w:val="1"/>
          <w:rtl w:val="0"/>
        </w:rPr>
        <w:t xml:space="preserve">Justificación</w:t>
      </w:r>
      <w:r w:rsidDel="00000000" w:rsidR="00000000" w:rsidRPr="00000000">
        <w:rPr>
          <w:rtl w:val="0"/>
        </w:rPr>
        <w:t xml:space="preserve">: En la segunda tienda, la falta de empatía me hizo sentir ignorado y desatendido.</w:t>
      </w:r>
    </w:p>
    <w:p w:rsidR="00000000" w:rsidDel="00000000" w:rsidP="00000000" w:rsidRDefault="00000000" w:rsidRPr="00000000" w14:paraId="00000035">
      <w:pPr>
        <w:numPr>
          <w:ilvl w:val="0"/>
          <w:numId w:val="1"/>
        </w:numPr>
        <w:spacing w:after="0" w:afterAutospacing="0"/>
        <w:ind w:left="720" w:hanging="360"/>
        <w:jc w:val="both"/>
        <w:rPr/>
      </w:pPr>
      <w:r w:rsidDel="00000000" w:rsidR="00000000" w:rsidRPr="00000000">
        <w:rPr>
          <w:b w:val="1"/>
          <w:rtl w:val="0"/>
        </w:rPr>
        <w:t xml:space="preserve">Conocimiento del producto:</w:t>
      </w:r>
      <w:r w:rsidDel="00000000" w:rsidR="00000000" w:rsidRPr="00000000">
        <w:rPr>
          <w:rtl w:val="0"/>
        </w:rPr>
        <w:t xml:space="preserve"> El personal debe estar bien capacitado para responder preguntas y ofrecer recomendaciones acertadas.</w:t>
      </w:r>
    </w:p>
    <w:p w:rsidR="00000000" w:rsidDel="00000000" w:rsidP="00000000" w:rsidRDefault="00000000" w:rsidRPr="00000000" w14:paraId="00000036">
      <w:pPr>
        <w:numPr>
          <w:ilvl w:val="1"/>
          <w:numId w:val="1"/>
        </w:numPr>
        <w:spacing w:after="0" w:afterAutospacing="0"/>
        <w:ind w:left="1440" w:hanging="360"/>
        <w:jc w:val="both"/>
        <w:rPr/>
      </w:pPr>
      <w:r w:rsidDel="00000000" w:rsidR="00000000" w:rsidRPr="00000000">
        <w:rPr>
          <w:b w:val="1"/>
          <w:rtl w:val="0"/>
        </w:rPr>
        <w:t xml:space="preserve">Justificación</w:t>
      </w:r>
      <w:r w:rsidDel="00000000" w:rsidR="00000000" w:rsidRPr="00000000">
        <w:rPr>
          <w:rtl w:val="0"/>
        </w:rPr>
        <w:t xml:space="preserve">: En la primera tienda, el conocimiento del vendedor me inspiró confianza y me ayudó a tomar una decisión informada.</w:t>
      </w:r>
    </w:p>
    <w:p w:rsidR="00000000" w:rsidDel="00000000" w:rsidP="00000000" w:rsidRDefault="00000000" w:rsidRPr="00000000" w14:paraId="00000037">
      <w:pPr>
        <w:numPr>
          <w:ilvl w:val="0"/>
          <w:numId w:val="1"/>
        </w:numPr>
        <w:spacing w:after="0" w:afterAutospacing="0"/>
        <w:ind w:left="720" w:hanging="360"/>
        <w:jc w:val="both"/>
        <w:rPr/>
      </w:pPr>
      <w:r w:rsidDel="00000000" w:rsidR="00000000" w:rsidRPr="00000000">
        <w:rPr>
          <w:b w:val="1"/>
          <w:rtl w:val="0"/>
        </w:rPr>
        <w:t xml:space="preserve">Amabilidad y respeto:</w:t>
      </w:r>
      <w:r w:rsidDel="00000000" w:rsidR="00000000" w:rsidRPr="00000000">
        <w:rPr>
          <w:rtl w:val="0"/>
        </w:rPr>
        <w:t xml:space="preserve"> Un trato cordial y respetuoso es fundamental para crear una experiencia positiva.</w:t>
      </w:r>
    </w:p>
    <w:p w:rsidR="00000000" w:rsidDel="00000000" w:rsidP="00000000" w:rsidRDefault="00000000" w:rsidRPr="00000000" w14:paraId="00000038">
      <w:pPr>
        <w:numPr>
          <w:ilvl w:val="1"/>
          <w:numId w:val="1"/>
        </w:numPr>
        <w:spacing w:after="0" w:afterAutospacing="0"/>
        <w:ind w:left="1440" w:hanging="360"/>
        <w:jc w:val="both"/>
        <w:rPr/>
      </w:pPr>
      <w:r w:rsidDel="00000000" w:rsidR="00000000" w:rsidRPr="00000000">
        <w:rPr>
          <w:b w:val="1"/>
          <w:rtl w:val="0"/>
        </w:rPr>
        <w:t xml:space="preserve">Justificación</w:t>
      </w:r>
      <w:r w:rsidDel="00000000" w:rsidR="00000000" w:rsidRPr="00000000">
        <w:rPr>
          <w:rtl w:val="0"/>
        </w:rPr>
        <w:t xml:space="preserve">: En la segunda tienda, la falta de amabilidad me generó una impresión negativa de la marca.</w:t>
      </w:r>
    </w:p>
    <w:p w:rsidR="00000000" w:rsidDel="00000000" w:rsidP="00000000" w:rsidRDefault="00000000" w:rsidRPr="00000000" w14:paraId="00000039">
      <w:pPr>
        <w:numPr>
          <w:ilvl w:val="0"/>
          <w:numId w:val="1"/>
        </w:numPr>
        <w:spacing w:after="0" w:afterAutospacing="0"/>
        <w:ind w:left="720" w:hanging="360"/>
        <w:jc w:val="both"/>
        <w:rPr/>
      </w:pPr>
      <w:r w:rsidDel="00000000" w:rsidR="00000000" w:rsidRPr="00000000">
        <w:rPr>
          <w:b w:val="1"/>
          <w:rtl w:val="0"/>
        </w:rPr>
        <w:t xml:space="preserve">Proactividad:</w:t>
      </w:r>
      <w:r w:rsidDel="00000000" w:rsidR="00000000" w:rsidRPr="00000000">
        <w:rPr>
          <w:rtl w:val="0"/>
        </w:rPr>
        <w:t xml:space="preserve"> Anticiparse a las necesidades del cliente y ofrecer soluciones antes de que surjan problemas.</w:t>
      </w:r>
    </w:p>
    <w:p w:rsidR="00000000" w:rsidDel="00000000" w:rsidP="00000000" w:rsidRDefault="00000000" w:rsidRPr="00000000" w14:paraId="0000003A">
      <w:pPr>
        <w:numPr>
          <w:ilvl w:val="1"/>
          <w:numId w:val="1"/>
        </w:numPr>
        <w:spacing w:after="0" w:afterAutospacing="0"/>
        <w:ind w:left="1440" w:hanging="360"/>
        <w:jc w:val="both"/>
        <w:rPr/>
      </w:pPr>
      <w:r w:rsidDel="00000000" w:rsidR="00000000" w:rsidRPr="00000000">
        <w:rPr>
          <w:b w:val="1"/>
          <w:rtl w:val="0"/>
        </w:rPr>
        <w:t xml:space="preserve">Justificación</w:t>
      </w:r>
      <w:r w:rsidDel="00000000" w:rsidR="00000000" w:rsidRPr="00000000">
        <w:rPr>
          <w:rtl w:val="0"/>
        </w:rPr>
        <w:t xml:space="preserve">: En la primera tienda, el vendedor me ofreció garantías adicionales sin que yo lo solicitara, lo cual agregó valor a mi compra.</w:t>
      </w:r>
    </w:p>
    <w:p w:rsidR="00000000" w:rsidDel="00000000" w:rsidP="00000000" w:rsidRDefault="00000000" w:rsidRPr="00000000" w14:paraId="0000003B">
      <w:pPr>
        <w:numPr>
          <w:ilvl w:val="0"/>
          <w:numId w:val="1"/>
        </w:numPr>
        <w:spacing w:after="0" w:afterAutospacing="0"/>
        <w:ind w:left="720" w:hanging="360"/>
        <w:jc w:val="both"/>
        <w:rPr/>
      </w:pPr>
      <w:r w:rsidDel="00000000" w:rsidR="00000000" w:rsidRPr="00000000">
        <w:rPr>
          <w:b w:val="1"/>
          <w:rtl w:val="0"/>
        </w:rPr>
        <w:t xml:space="preserve">Tiempo y paciencia:</w:t>
      </w:r>
      <w:r w:rsidDel="00000000" w:rsidR="00000000" w:rsidRPr="00000000">
        <w:rPr>
          <w:rtl w:val="0"/>
        </w:rPr>
        <w:t xml:space="preserve"> Dedicar el tiempo necesario para atender al cliente sin apresurarlo.</w:t>
      </w:r>
    </w:p>
    <w:p w:rsidR="00000000" w:rsidDel="00000000" w:rsidP="00000000" w:rsidRDefault="00000000" w:rsidRPr="00000000" w14:paraId="0000003C">
      <w:pPr>
        <w:numPr>
          <w:ilvl w:val="1"/>
          <w:numId w:val="1"/>
        </w:numPr>
        <w:spacing w:after="0" w:afterAutospacing="0"/>
        <w:ind w:left="1440" w:hanging="360"/>
        <w:jc w:val="both"/>
        <w:rPr/>
      </w:pPr>
      <w:r w:rsidDel="00000000" w:rsidR="00000000" w:rsidRPr="00000000">
        <w:rPr>
          <w:b w:val="1"/>
          <w:rtl w:val="0"/>
        </w:rPr>
        <w:t xml:space="preserve">Justificación</w:t>
      </w:r>
      <w:r w:rsidDel="00000000" w:rsidR="00000000" w:rsidRPr="00000000">
        <w:rPr>
          <w:rtl w:val="0"/>
        </w:rPr>
        <w:t xml:space="preserve">: En la segunda tienda, la sensación de prisa me hizo sentir como si mi compra no fuera importante.</w:t>
      </w:r>
    </w:p>
    <w:p w:rsidR="00000000" w:rsidDel="00000000" w:rsidP="00000000" w:rsidRDefault="00000000" w:rsidRPr="00000000" w14:paraId="0000003D">
      <w:pPr>
        <w:numPr>
          <w:ilvl w:val="0"/>
          <w:numId w:val="1"/>
        </w:numPr>
        <w:spacing w:after="0" w:afterAutospacing="0"/>
        <w:ind w:left="720" w:hanging="360"/>
        <w:jc w:val="both"/>
        <w:rPr/>
      </w:pPr>
      <w:r w:rsidDel="00000000" w:rsidR="00000000" w:rsidRPr="00000000">
        <w:rPr>
          <w:b w:val="1"/>
          <w:rtl w:val="0"/>
        </w:rPr>
        <w:t xml:space="preserve">Resolución de problemas:</w:t>
      </w:r>
      <w:r w:rsidDel="00000000" w:rsidR="00000000" w:rsidRPr="00000000">
        <w:rPr>
          <w:rtl w:val="0"/>
        </w:rPr>
        <w:t xml:space="preserve"> Tener la capacidad de resolver conflictos de manera rápida y efectiva.</w:t>
      </w:r>
    </w:p>
    <w:p w:rsidR="00000000" w:rsidDel="00000000" w:rsidP="00000000" w:rsidRDefault="00000000" w:rsidRPr="00000000" w14:paraId="0000003E">
      <w:pPr>
        <w:numPr>
          <w:ilvl w:val="1"/>
          <w:numId w:val="1"/>
        </w:numPr>
        <w:ind w:left="1440" w:hanging="360"/>
        <w:jc w:val="both"/>
        <w:rPr/>
      </w:pPr>
      <w:r w:rsidDel="00000000" w:rsidR="00000000" w:rsidRPr="00000000">
        <w:rPr>
          <w:b w:val="1"/>
          <w:rtl w:val="0"/>
        </w:rPr>
        <w:t xml:space="preserve">Justificación</w:t>
      </w:r>
      <w:r w:rsidDel="00000000" w:rsidR="00000000" w:rsidRPr="00000000">
        <w:rPr>
          <w:rtl w:val="0"/>
        </w:rPr>
        <w:t xml:space="preserve">: Aunque no hubo problemas en mi experiencia, saber que la tienda está preparada para resolverlos me daría mayor confianza.</w:t>
      </w: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rPr>
          <w:rFonts w:ascii="Arial Black" w:cs="Arial Black" w:eastAsia="Arial Black" w:hAnsi="Arial Black"/>
          <w:sz w:val="44"/>
          <w:szCs w:val="44"/>
        </w:rPr>
      </w:pPr>
      <w:r w:rsidDel="00000000" w:rsidR="00000000" w:rsidRPr="00000000">
        <w:rPr>
          <w:rFonts w:ascii="Arial Black" w:cs="Arial Black" w:eastAsia="Arial Black" w:hAnsi="Arial Black"/>
          <w:sz w:val="44"/>
          <w:szCs w:val="44"/>
          <w:rtl w:val="0"/>
        </w:rPr>
        <w:t xml:space="preserve">Conclusión</w:t>
      </w:r>
    </w:p>
    <w:p w:rsidR="00000000" w:rsidDel="00000000" w:rsidP="00000000" w:rsidRDefault="00000000" w:rsidRPr="00000000" w14:paraId="00000040">
      <w:pPr>
        <w:jc w:val="both"/>
        <w:rPr/>
      </w:pPr>
      <w:r w:rsidDel="00000000" w:rsidR="00000000" w:rsidRPr="00000000">
        <w:rPr>
          <w:rtl w:val="0"/>
        </w:rPr>
        <w:t xml:space="preserve">A lo largo de este proyecto, he podido profundizar en dos aspectos fundamentales para cualquier organización: los controles de calidad y la atención al cliente. Estos elementos no solo son complementarios, sino que también son esenciales para garantizar la satisfacción del cliente, la eficiencia operativa y la competitividad en el mercado. A continuación, comparto tres ideas personales que resumen lo aprendido:</w:t>
      </w:r>
    </w:p>
    <w:p w:rsidR="00000000" w:rsidDel="00000000" w:rsidP="00000000" w:rsidRDefault="00000000" w:rsidRPr="00000000" w14:paraId="00000041">
      <w:pPr>
        <w:jc w:val="both"/>
        <w:rPr/>
      </w:pPr>
      <w:r w:rsidDel="00000000" w:rsidR="00000000" w:rsidRPr="00000000">
        <w:rPr>
          <w:rtl w:val="0"/>
        </w:rPr>
        <w:t xml:space="preserve">La calidad es un proceso integral: Aprendí que la calidad no se limita al producto final, sino que abarca todos los procesos internos y externos de una organización. Los controles de calidad, tanto internos como externos, son herramientas que permiten identificar áreas de mejora, prevenir errores y asegurar que se cumplan los estándares establecidos. Esto me hizo reflexionar sobre la importancia de adoptar una mentalidad de mejora continua en todos los aspectos de la vida, no solo en el ámbito empresarial.</w:t>
      </w:r>
    </w:p>
    <w:p w:rsidR="00000000" w:rsidDel="00000000" w:rsidP="00000000" w:rsidRDefault="00000000" w:rsidRPr="00000000" w14:paraId="00000042">
      <w:pPr>
        <w:jc w:val="both"/>
        <w:rPr/>
      </w:pPr>
      <w:r w:rsidDel="00000000" w:rsidR="00000000" w:rsidRPr="00000000">
        <w:rPr>
          <w:rtl w:val="0"/>
        </w:rPr>
        <w:t xml:space="preserve">El cliente es el centro de todo: La atención al cliente no es simplemente un departamento o una función; es una filosofía que debe permear toda la organización. Mi experiencia personal me demostró que un trato amable, empático y profesional puede marcar la diferencia entre una compra y una pérdida de cliente. Esto reforzó mi convicción de que, en un mundo cada vez más competitivo, el servicio al cliente es un valor agregado que puede definir el éxito o el fracaso de una empresa.</w:t>
      </w:r>
    </w:p>
    <w:p w:rsidR="00000000" w:rsidDel="00000000" w:rsidP="00000000" w:rsidRDefault="00000000" w:rsidRPr="00000000" w14:paraId="00000043">
      <w:pPr>
        <w:jc w:val="both"/>
        <w:rPr/>
      </w:pPr>
      <w:r w:rsidDel="00000000" w:rsidR="00000000" w:rsidRPr="00000000">
        <w:rPr>
          <w:rtl w:val="0"/>
        </w:rPr>
        <w:t xml:space="preserve">La mejora es un camino constante: Tanto en la calidad como en la atención al cliente, siempre hay espacio para mejorar. A través de herramientas como las auditorías, las encuestas de satisfacción y la capacitación del personal, las organizaciones pueden identificar oportunidades de crecimiento y adaptarse a las necesidades cambiantes de los clientes. Esto me inspiró a adoptar una actitud proactiva y abierta al aprendizaje, tanto en mi vida profesional como personal.</w:t>
      </w:r>
    </w:p>
    <w:p w:rsidR="00000000" w:rsidDel="00000000" w:rsidP="00000000" w:rsidRDefault="00000000" w:rsidRPr="00000000" w14:paraId="00000044">
      <w:pPr>
        <w:jc w:val="both"/>
        <w:rPr/>
      </w:pPr>
      <w:r w:rsidDel="00000000" w:rsidR="00000000" w:rsidRPr="00000000">
        <w:rPr>
          <w:rtl w:val="0"/>
        </w:rPr>
        <w:t xml:space="preserve">En conclusión, este proyecto me permitió comprender que la calidad total y la atención al cliente no son conceptos aislados, sino partes de un mismo sistema que busca la excelencia y la satisfacción del cliente. Estos aprendizajes no solo son aplicables en el ámbito empresarial, sino también en la vida diaria, donde la calidad de nuestras acciones y la atención que brindamos a los demás pueden generar un impacto significativo.</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widowControl w:val="1"/>
        <w:shd w:fill="auto" w:val="clear"/>
        <w:spacing w:after="200" w:before="0" w:line="360" w:lineRule="auto"/>
        <w:ind w:left="0" w:right="0" w:firstLine="0"/>
        <w:jc w:val="center"/>
        <w:rPr>
          <w:rFonts w:ascii="Arial Black" w:cs="Arial Black" w:eastAsia="Arial Black" w:hAnsi="Arial Black"/>
          <w:b w:val="1"/>
          <w:i w:val="0"/>
          <w:smallCaps w:val="0"/>
          <w:strike w:val="0"/>
          <w:sz w:val="44"/>
          <w:szCs w:val="44"/>
          <w:u w:val="none"/>
          <w:shd w:fill="auto" w:val="clear"/>
          <w:vertAlign w:val="baseline"/>
        </w:rPr>
      </w:pPr>
      <w:r w:rsidDel="00000000" w:rsidR="00000000" w:rsidRPr="00000000">
        <w:rPr>
          <w:rFonts w:ascii="Arial Black" w:cs="Arial Black" w:eastAsia="Arial Black" w:hAnsi="Arial Black"/>
          <w:b w:val="1"/>
          <w:i w:val="0"/>
          <w:smallCaps w:val="0"/>
          <w:strike w:val="0"/>
          <w:sz w:val="44"/>
          <w:szCs w:val="44"/>
          <w:u w:val="none"/>
          <w:shd w:fill="auto" w:val="clear"/>
          <w:vertAlign w:val="baseline"/>
          <w:rtl w:val="0"/>
        </w:rPr>
        <w:t xml:space="preserve">Bibliografía</w:t>
      </w:r>
    </w:p>
    <w:p w:rsidR="00000000" w:rsidDel="00000000" w:rsidP="00000000" w:rsidRDefault="00000000" w:rsidRPr="00000000" w14:paraId="00000049">
      <w:pPr>
        <w:keepNext w:val="1"/>
        <w:keepLines w:val="1"/>
        <w:pageBreakBefore w:val="0"/>
        <w:widowControl w:val="1"/>
        <w:shd w:fill="auto" w:val="clear"/>
        <w:spacing w:after="200" w:before="480" w:line="360" w:lineRule="auto"/>
        <w:ind w:left="0" w:right="0" w:firstLine="0"/>
        <w:jc w:val="center"/>
        <w:rPr>
          <w:rFonts w:ascii="Arial Black" w:cs="Arial Black" w:eastAsia="Arial Black" w:hAnsi="Arial Black"/>
          <w:b w:val="1"/>
          <w:sz w:val="44"/>
          <w:szCs w:val="4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635</wp:posOffset>
            </wp:positionV>
            <wp:extent cx="6432550" cy="5927090"/>
            <wp:effectExtent b="0" l="0" r="0" t="0"/>
            <wp:wrapSquare wrapText="bothSides" distB="0" distT="0" distL="0" distR="0"/>
            <wp:docPr id="2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432550" cy="5927090"/>
                    </a:xfrm>
                    <a:prstGeom prst="rect"/>
                    <a:ln/>
                  </pic:spPr>
                </pic:pic>
              </a:graphicData>
            </a:graphic>
          </wp:anchor>
        </w:drawing>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-1137281</wp:posOffset>
              </wp:positionH>
              <wp:positionV relativeFrom="margin">
                <wp:posOffset>-909316</wp:posOffset>
              </wp:positionV>
              <wp:extent cx="7839075" cy="790575"/>
              <wp:effectExtent b="0" l="0" r="0" t="0"/>
              <wp:wrapNone/>
              <wp:docPr id="21"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500" y="3384700"/>
                            <a:chExt cx="7839000" cy="790600"/>
                          </a:xfrm>
                        </wpg:grpSpPr>
                        <wps:wsp>
                          <wps:cNvSpPr/>
                          <wps:cNvPr id="5" name="Shape 5"/>
                          <wps:spPr>
                            <a:xfrm>
                              <a:off x="1426500" y="3384700"/>
                              <a:ext cx="78390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384720"/>
                              <a:ext cx="7839000" cy="790560"/>
                              <a:chOff x="0" y="0"/>
                              <a:chExt cx="7839000" cy="790560"/>
                            </a:xfrm>
                          </wpg:grpSpPr>
                          <wps:wsp>
                            <wps:cNvSpPr/>
                            <wps:cNvPr id="7" name="Shape 7"/>
                            <wps:spPr>
                              <a:xfrm>
                                <a:off x="0" y="0"/>
                                <a:ext cx="7839000" cy="790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9" name="Shape 9"/>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90560"/>
                                  <a:chOff x="0" y="0"/>
                                  <a:chExt cx="7839000" cy="790560"/>
                                </a:xfrm>
                              </wpg:grpSpPr>
                              <wps:wsp>
                                <wps:cNvSpPr/>
                                <wps:cNvPr id="11" name="Shape 11"/>
                                <wps:spPr>
                                  <a:xfrm>
                                    <a:off x="0" y="0"/>
                                    <a:ext cx="7839000" cy="7905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839000" cy="73476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3" name="Shape 13"/>
                                <wps:spPr>
                                  <a:xfrm>
                                    <a:off x="0" y="0"/>
                                    <a:ext cx="7839000" cy="79056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-1137281</wp:posOffset>
              </wp:positionH>
              <wp:positionV relativeFrom="margin">
                <wp:posOffset>-909316</wp:posOffset>
              </wp:positionV>
              <wp:extent cx="7839075" cy="790575"/>
              <wp:effectExtent b="0" l="0" r="0" t="0"/>
              <wp:wrapNone/>
              <wp:docPr id="2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widowControl w:val="1"/>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b w:val="0"/>
        <w:i w:val="0"/>
        <w:smallCaps w:val="0"/>
        <w:strike w:val="0"/>
        <w:color w:val="00206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margin">
                <wp:posOffset>-1118231</wp:posOffset>
              </wp:positionH>
              <wp:positionV relativeFrom="margin">
                <wp:posOffset>-899791</wp:posOffset>
              </wp:positionV>
              <wp:extent cx="7839075" cy="733425"/>
              <wp:effectExtent b="0" l="0" r="0" t="0"/>
              <wp:wrapNone/>
              <wp:docPr id="22"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500" y="3413325"/>
                            <a:chExt cx="7839000" cy="733350"/>
                          </a:xfrm>
                        </wpg:grpSpPr>
                        <wps:wsp>
                          <wps:cNvSpPr/>
                          <wps:cNvPr id="16" name="Shape 16"/>
                          <wps:spPr>
                            <a:xfrm>
                              <a:off x="1426500" y="3413325"/>
                              <a:ext cx="7839000" cy="733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500" y="3413340"/>
                              <a:ext cx="7839000" cy="733320"/>
                              <a:chOff x="0" y="0"/>
                              <a:chExt cx="7839000" cy="733320"/>
                            </a:xfrm>
                          </wpg:grpSpPr>
                          <wps:wsp>
                            <wps:cNvSpPr/>
                            <wps:cNvPr id="18" name="Shape 18"/>
                            <wps:spPr>
                              <a:xfrm>
                                <a:off x="0" y="0"/>
                                <a:ext cx="7839000" cy="7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20" name="Shape 20"/>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7839000" cy="733320"/>
                                  <a:chOff x="0" y="0"/>
                                  <a:chExt cx="7839000" cy="733320"/>
                                </a:xfrm>
                              </wpg:grpSpPr>
                              <wps:wsp>
                                <wps:cNvSpPr/>
                                <wps:cNvPr id="22" name="Shape 22"/>
                                <wps:spPr>
                                  <a:xfrm>
                                    <a:off x="0" y="0"/>
                                    <a:ext cx="7839000" cy="733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0"/>
                                    <a:ext cx="7839000" cy="681480"/>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4" name="Shape 24"/>
                                <wps:spPr>
                                  <a:xfrm>
                                    <a:off x="0" y="0"/>
                                    <a:ext cx="7839000" cy="733320"/>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margin">
                <wp:posOffset>-1118231</wp:posOffset>
              </wp:positionH>
              <wp:positionV relativeFrom="margin">
                <wp:posOffset>-899791</wp:posOffset>
              </wp:positionV>
              <wp:extent cx="7839075" cy="733425"/>
              <wp:effectExtent b="0" l="0" r="0" t="0"/>
              <wp:wrapNone/>
              <wp:docPr id="2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sz w:val="40"/>
      <w:szCs w:val="40"/>
    </w:rPr>
  </w:style>
  <w:style w:type="paragraph" w:styleId="Heading2">
    <w:name w:val="heading 2"/>
    <w:basedOn w:val="Normal"/>
    <w:next w:val="Normal"/>
    <w:pPr>
      <w:keepNext w:val="1"/>
      <w:keepLines w:val="1"/>
      <w:spacing w:after="200" w:before="360" w:lineRule="auto"/>
    </w:pPr>
    <w:rPr>
      <w:sz w:val="34"/>
      <w:szCs w:val="34"/>
    </w:rPr>
  </w:style>
  <w:style w:type="paragraph" w:styleId="Heading3">
    <w:name w:val="heading 3"/>
    <w:basedOn w:val="Normal"/>
    <w:next w:val="Normal"/>
    <w:pPr>
      <w:keepNext w:val="1"/>
      <w:keepLines w:val="1"/>
      <w:spacing w:after="200" w:before="320" w:lineRule="auto"/>
    </w:pPr>
    <w:rPr>
      <w:sz w:val="30"/>
      <w:szCs w:val="30"/>
    </w:rPr>
  </w:style>
  <w:style w:type="paragraph" w:styleId="Heading4">
    <w:name w:val="heading 4"/>
    <w:basedOn w:val="Normal"/>
    <w:next w:val="Normal"/>
    <w:pPr>
      <w:keepNext w:val="1"/>
      <w:keepLines w:val="1"/>
      <w:spacing w:after="200" w:before="320" w:lineRule="auto"/>
    </w:pPr>
    <w:rPr>
      <w:b w:val="1"/>
      <w:sz w:val="26"/>
      <w:szCs w:val="26"/>
    </w:rPr>
  </w:style>
  <w:style w:type="paragraph" w:styleId="Heading5">
    <w:name w:val="heading 5"/>
    <w:basedOn w:val="Normal"/>
    <w:next w:val="Normal"/>
    <w:pPr>
      <w:keepNext w:val="1"/>
      <w:keepLines w:val="1"/>
      <w:spacing w:after="200" w:before="320" w:lineRule="auto"/>
    </w:pPr>
    <w:rPr>
      <w:b w:val="1"/>
      <w:sz w:val="24"/>
      <w:szCs w:val="24"/>
    </w:rPr>
  </w:style>
  <w:style w:type="paragraph" w:styleId="Heading6">
    <w:name w:val="heading 6"/>
    <w:basedOn w:val="Normal"/>
    <w:next w:val="Normal"/>
    <w:pPr>
      <w:keepNext w:val="1"/>
      <w:keepLines w:val="1"/>
      <w:spacing w:after="200" w:before="320" w:lineRule="auto"/>
    </w:pPr>
    <w:rPr>
      <w:b w:val="1"/>
      <w:sz w:val="22"/>
      <w:szCs w:val="22"/>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pPr>
      <w:widowControl w:val="1"/>
      <w:bidi w:val="0"/>
      <w:spacing w:after="160" w:before="0" w:line="360" w:lineRule="auto"/>
      <w:jc w:val="center"/>
    </w:pPr>
    <w:rPr>
      <w:rFonts w:ascii="Arial" w:cs="Arial" w:eastAsia="Calibri" w:hAnsi="Arial" w:eastAsiaTheme="minorHAnsi"/>
      <w:color w:val="002060"/>
      <w:kern w:val="0"/>
      <w:sz w:val="20"/>
      <w:szCs w:val="20"/>
      <w:lang w:bidi="hi-IN" w:eastAsia="en-US" w:val="es-MX"/>
    </w:rPr>
  </w:style>
  <w:style w:type="paragraph" w:styleId="Heading1">
    <w:name w:val="heading 1"/>
    <w:basedOn w:val="normal1"/>
    <w:next w:val="normal1"/>
    <w:link w:val="Ttulo1Car"/>
    <w:uiPriority w:val="9"/>
    <w:qFormat w:val="1"/>
    <w:pPr>
      <w:keepNext w:val="1"/>
      <w:keepLines w:val="1"/>
      <w:spacing w:after="200" w:before="480"/>
      <w:outlineLvl w:val="0"/>
    </w:pPr>
    <w:rPr>
      <w:rFonts w:eastAsia="Arial"/>
      <w:sz w:val="40"/>
      <w:szCs w:val="40"/>
    </w:rPr>
  </w:style>
  <w:style w:type="paragraph" w:styleId="Heading2">
    <w:name w:val="heading 2"/>
    <w:basedOn w:val="normal1"/>
    <w:next w:val="normal1"/>
    <w:link w:val="Ttulo2Car"/>
    <w:uiPriority w:val="9"/>
    <w:unhideWhenUsed w:val="1"/>
    <w:qFormat w:val="1"/>
    <w:pPr>
      <w:keepNext w:val="1"/>
      <w:keepLines w:val="1"/>
      <w:spacing w:after="200" w:before="360"/>
      <w:outlineLvl w:val="1"/>
    </w:pPr>
    <w:rPr>
      <w:rFonts w:eastAsia="Arial"/>
      <w:sz w:val="34"/>
    </w:rPr>
  </w:style>
  <w:style w:type="paragraph" w:styleId="Heading3">
    <w:name w:val="heading 3"/>
    <w:basedOn w:val="normal1"/>
    <w:next w:val="normal1"/>
    <w:link w:val="Ttulo3Car"/>
    <w:uiPriority w:val="9"/>
    <w:unhideWhenUsed w:val="1"/>
    <w:qFormat w:val="1"/>
    <w:pPr>
      <w:keepNext w:val="1"/>
      <w:keepLines w:val="1"/>
      <w:spacing w:after="200" w:before="320"/>
      <w:outlineLvl w:val="2"/>
    </w:pPr>
    <w:rPr>
      <w:rFonts w:eastAsia="Arial"/>
      <w:sz w:val="30"/>
      <w:szCs w:val="30"/>
    </w:rPr>
  </w:style>
  <w:style w:type="paragraph" w:styleId="Heading4">
    <w:name w:val="heading 4"/>
    <w:basedOn w:val="normal1"/>
    <w:next w:val="normal1"/>
    <w:link w:val="Ttulo4Car"/>
    <w:uiPriority w:val="9"/>
    <w:unhideWhenUsed w:val="1"/>
    <w:qFormat w:val="1"/>
    <w:pPr>
      <w:keepNext w:val="1"/>
      <w:keepLines w:val="1"/>
      <w:spacing w:after="200" w:before="320"/>
      <w:outlineLvl w:val="3"/>
    </w:pPr>
    <w:rPr>
      <w:rFonts w:eastAsia="Arial"/>
      <w:b w:val="1"/>
      <w:bCs w:val="1"/>
      <w:sz w:val="26"/>
      <w:szCs w:val="26"/>
    </w:rPr>
  </w:style>
  <w:style w:type="paragraph" w:styleId="Heading5">
    <w:name w:val="heading 5"/>
    <w:basedOn w:val="normal1"/>
    <w:next w:val="normal1"/>
    <w:link w:val="Ttulo5Car"/>
    <w:uiPriority w:val="9"/>
    <w:unhideWhenUsed w:val="1"/>
    <w:qFormat w:val="1"/>
    <w:pPr>
      <w:keepNext w:val="1"/>
      <w:keepLines w:val="1"/>
      <w:spacing w:after="200" w:before="320"/>
      <w:outlineLvl w:val="4"/>
    </w:pPr>
    <w:rPr>
      <w:rFonts w:eastAsia="Arial"/>
      <w:b w:val="1"/>
      <w:bCs w:val="1"/>
      <w:sz w:val="24"/>
      <w:szCs w:val="24"/>
    </w:rPr>
  </w:style>
  <w:style w:type="paragraph" w:styleId="Heading6">
    <w:name w:val="heading 6"/>
    <w:basedOn w:val="normal1"/>
    <w:next w:val="normal1"/>
    <w:link w:val="Ttulo6Car"/>
    <w:uiPriority w:val="9"/>
    <w:unhideWhenUsed w:val="1"/>
    <w:qFormat w:val="1"/>
    <w:pPr>
      <w:keepNext w:val="1"/>
      <w:keepLines w:val="1"/>
      <w:spacing w:after="200" w:before="320"/>
      <w:outlineLvl w:val="5"/>
    </w:pPr>
    <w:rPr>
      <w:rFonts w:eastAsia="Arial"/>
      <w:b w:val="1"/>
      <w:bCs w:val="1"/>
      <w:sz w:val="22"/>
      <w:szCs w:val="22"/>
    </w:rPr>
  </w:style>
  <w:style w:type="paragraph" w:styleId="Heading7">
    <w:name w:val="heading 7"/>
    <w:basedOn w:val="normal1"/>
    <w:next w:val="normal1"/>
    <w:link w:val="Ttulo7Car"/>
    <w:uiPriority w:val="9"/>
    <w:unhideWhenUsed w:val="1"/>
    <w:qFormat w:val="1"/>
    <w:pPr>
      <w:keepNext w:val="1"/>
      <w:keepLines w:val="1"/>
      <w:spacing w:after="200" w:before="320"/>
      <w:outlineLvl w:val="6"/>
    </w:pPr>
    <w:rPr>
      <w:rFonts w:eastAsia="Arial"/>
      <w:b w:val="1"/>
      <w:bCs w:val="1"/>
      <w:i w:val="1"/>
      <w:iCs w:val="1"/>
      <w:sz w:val="22"/>
      <w:szCs w:val="22"/>
    </w:rPr>
  </w:style>
  <w:style w:type="paragraph" w:styleId="Heading8">
    <w:name w:val="heading 8"/>
    <w:basedOn w:val="normal1"/>
    <w:next w:val="normal1"/>
    <w:link w:val="Ttulo8Car"/>
    <w:uiPriority w:val="9"/>
    <w:unhideWhenUsed w:val="1"/>
    <w:qFormat w:val="1"/>
    <w:pPr>
      <w:keepNext w:val="1"/>
      <w:keepLines w:val="1"/>
      <w:spacing w:after="200" w:before="320"/>
      <w:outlineLvl w:val="7"/>
    </w:pPr>
    <w:rPr>
      <w:rFonts w:eastAsia="Arial"/>
      <w:i w:val="1"/>
      <w:iCs w:val="1"/>
      <w:sz w:val="22"/>
      <w:szCs w:val="22"/>
    </w:rPr>
  </w:style>
  <w:style w:type="paragraph" w:styleId="Heading9">
    <w:name w:val="heading 9"/>
    <w:basedOn w:val="normal1"/>
    <w:next w:val="normal1"/>
    <w:link w:val="Ttulo9Car"/>
    <w:uiPriority w:val="9"/>
    <w:unhideWhenUsed w:val="1"/>
    <w:qFormat w:val="1"/>
    <w:pPr>
      <w:keepNext w:val="1"/>
      <w:keepLines w:val="1"/>
      <w:spacing w:after="200" w:before="320"/>
      <w:outlineLvl w:val="8"/>
    </w:pPr>
    <w:rPr>
      <w:rFonts w:eastAsia="Arial"/>
      <w:i w:val="1"/>
      <w:iCs w:val="1"/>
      <w:sz w:val="21"/>
      <w:szCs w:val="21"/>
    </w:rPr>
  </w:style>
  <w:style w:type="character" w:styleId="DefaultParagraphFont" w:default="1">
    <w:name w:val="Default Paragraph Font"/>
    <w:uiPriority w:val="1"/>
    <w:semiHidden w:val="1"/>
    <w:unhideWhenUsed w:val="1"/>
    <w:qFormat w:val="1"/>
    <w:rPr/>
  </w:style>
  <w:style w:type="character" w:styleId="EndnoteCharacters">
    <w:name w:val="Endnote Characters"/>
    <w:basedOn w:val="DefaultParagraphFont"/>
    <w:uiPriority w:val="99"/>
    <w:semiHidden w:val="1"/>
    <w:unhideWhenUsed w:val="1"/>
    <w:qFormat w:val="1"/>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unhideWhenUsed w:val="1"/>
    <w:qFormat w:val="1"/>
    <w:rPr>
      <w:vertAlign w:val="superscript"/>
    </w:rPr>
  </w:style>
  <w:style w:type="character" w:styleId="FootnoteReference">
    <w:name w:val="footnote reference"/>
    <w:rPr>
      <w:vertAlign w:val="superscript"/>
    </w:rPr>
  </w:style>
  <w:style w:type="character" w:styleId="Hyperlink">
    <w:name w:val="Hyperlink"/>
    <w:uiPriority w:val="99"/>
    <w:unhideWhenUsed w:val="1"/>
    <w:qFormat w:val="1"/>
    <w:rPr>
      <w:color w:val="0563c1" w:themeColor="hyperlink"/>
      <w:u w:val="single"/>
    </w:rPr>
  </w:style>
  <w:style w:type="character" w:styleId="Ttulo1Car" w:customStyle="1">
    <w:name w:val="Título 1 Car"/>
    <w:basedOn w:val="DefaultParagraphFont"/>
    <w:link w:val="Heading1"/>
    <w:uiPriority w:val="9"/>
    <w:qFormat w:val="1"/>
    <w:rPr>
      <w:rFonts w:ascii="Arial" w:cs="Arial" w:eastAsia="Arial" w:hAnsi="Arial"/>
      <w:sz w:val="40"/>
      <w:szCs w:val="40"/>
    </w:rPr>
  </w:style>
  <w:style w:type="character" w:styleId="Ttulo2Car" w:customStyle="1">
    <w:name w:val="Título 2 Car"/>
    <w:basedOn w:val="DefaultParagraphFont"/>
    <w:link w:val="Heading2"/>
    <w:uiPriority w:val="9"/>
    <w:qFormat w:val="1"/>
    <w:rPr>
      <w:rFonts w:ascii="Arial" w:cs="Arial" w:eastAsia="Arial" w:hAnsi="Arial"/>
      <w:sz w:val="34"/>
    </w:rPr>
  </w:style>
  <w:style w:type="character" w:styleId="Ttulo3Car" w:customStyle="1">
    <w:name w:val="Título 3 Car"/>
    <w:basedOn w:val="DefaultParagraphFont"/>
    <w:link w:val="Heading3"/>
    <w:uiPriority w:val="9"/>
    <w:qFormat w:val="1"/>
    <w:rPr>
      <w:rFonts w:ascii="Arial" w:cs="Arial" w:eastAsia="Arial" w:hAnsi="Arial"/>
      <w:sz w:val="30"/>
      <w:szCs w:val="30"/>
    </w:rPr>
  </w:style>
  <w:style w:type="character" w:styleId="Ttulo4Car" w:customStyle="1">
    <w:name w:val="Título 4 Car"/>
    <w:basedOn w:val="DefaultParagraphFont"/>
    <w:link w:val="Heading4"/>
    <w:uiPriority w:val="9"/>
    <w:qFormat w:val="1"/>
    <w:rPr>
      <w:rFonts w:ascii="Arial" w:cs="Arial" w:eastAsia="Arial" w:hAnsi="Arial"/>
      <w:b w:val="1"/>
      <w:bCs w:val="1"/>
      <w:sz w:val="26"/>
      <w:szCs w:val="26"/>
    </w:rPr>
  </w:style>
  <w:style w:type="character" w:styleId="Ttulo5Car" w:customStyle="1">
    <w:name w:val="Título 5 Car"/>
    <w:basedOn w:val="DefaultParagraphFont"/>
    <w:link w:val="Heading5"/>
    <w:uiPriority w:val="9"/>
    <w:qFormat w:val="1"/>
    <w:rPr>
      <w:rFonts w:ascii="Arial" w:cs="Arial" w:eastAsia="Arial" w:hAnsi="Arial"/>
      <w:b w:val="1"/>
      <w:bCs w:val="1"/>
      <w:sz w:val="24"/>
      <w:szCs w:val="24"/>
    </w:rPr>
  </w:style>
  <w:style w:type="character" w:styleId="Ttulo6Car" w:customStyle="1">
    <w:name w:val="Título 6 Car"/>
    <w:basedOn w:val="DefaultParagraphFont"/>
    <w:link w:val="Heading6"/>
    <w:uiPriority w:val="9"/>
    <w:qFormat w:val="1"/>
    <w:rPr>
      <w:rFonts w:ascii="Arial" w:cs="Arial" w:eastAsia="Arial" w:hAnsi="Arial"/>
      <w:b w:val="1"/>
      <w:bCs w:val="1"/>
      <w:sz w:val="22"/>
      <w:szCs w:val="22"/>
    </w:rPr>
  </w:style>
  <w:style w:type="character" w:styleId="Ttulo7Car" w:customStyle="1">
    <w:name w:val="Título 7 Car"/>
    <w:basedOn w:val="DefaultParagraphFont"/>
    <w:link w:val="Heading7"/>
    <w:uiPriority w:val="9"/>
    <w:qFormat w:val="1"/>
    <w:rPr>
      <w:rFonts w:ascii="Arial" w:cs="Arial" w:eastAsia="Arial" w:hAnsi="Arial"/>
      <w:b w:val="1"/>
      <w:bCs w:val="1"/>
      <w:i w:val="1"/>
      <w:iCs w:val="1"/>
      <w:sz w:val="22"/>
      <w:szCs w:val="22"/>
    </w:rPr>
  </w:style>
  <w:style w:type="character" w:styleId="Ttulo8Car" w:customStyle="1">
    <w:name w:val="Título 8 Car"/>
    <w:basedOn w:val="DefaultParagraphFont"/>
    <w:link w:val="Heading8"/>
    <w:uiPriority w:val="9"/>
    <w:qFormat w:val="1"/>
    <w:rPr>
      <w:rFonts w:ascii="Arial" w:cs="Arial" w:eastAsia="Arial" w:hAnsi="Arial"/>
      <w:i w:val="1"/>
      <w:iCs w:val="1"/>
      <w:sz w:val="22"/>
      <w:szCs w:val="22"/>
    </w:rPr>
  </w:style>
  <w:style w:type="character" w:styleId="Ttulo9Car" w:customStyle="1">
    <w:name w:val="Título 9 Car"/>
    <w:basedOn w:val="DefaultParagraphFont"/>
    <w:link w:val="Heading9"/>
    <w:uiPriority w:val="9"/>
    <w:qFormat w:val="1"/>
    <w:rPr>
      <w:rFonts w:ascii="Arial" w:cs="Arial" w:eastAsia="Arial" w:hAnsi="Arial"/>
      <w:i w:val="1"/>
      <w:iCs w:val="1"/>
      <w:sz w:val="21"/>
      <w:szCs w:val="21"/>
    </w:rPr>
  </w:style>
  <w:style w:type="character" w:styleId="TitleChar" w:customStyle="1">
    <w:name w:val="Title Char"/>
    <w:basedOn w:val="DefaultParagraphFont"/>
    <w:uiPriority w:val="10"/>
    <w:qFormat w:val="1"/>
    <w:rPr>
      <w:sz w:val="48"/>
      <w:szCs w:val="48"/>
    </w:rPr>
  </w:style>
  <w:style w:type="character" w:styleId="SubttuloCar" w:customStyle="1">
    <w:name w:val="Subtítulo Car"/>
    <w:basedOn w:val="DefaultParagraphFont"/>
    <w:link w:val="Subtitle"/>
    <w:uiPriority w:val="11"/>
    <w:qFormat w:val="1"/>
    <w:rPr>
      <w:sz w:val="24"/>
      <w:szCs w:val="24"/>
    </w:rPr>
  </w:style>
  <w:style w:type="character" w:styleId="CitaCar" w:customStyle="1">
    <w:name w:val="Cita Car"/>
    <w:link w:val="Quote"/>
    <w:uiPriority w:val="29"/>
    <w:qFormat w:val="1"/>
    <w:rPr>
      <w:i w:val="1"/>
    </w:rPr>
  </w:style>
  <w:style w:type="character" w:styleId="CitadestacadaCar" w:customStyle="1">
    <w:name w:val="Cita destacada Car"/>
    <w:link w:val="IntenseQuote"/>
    <w:uiPriority w:val="30"/>
    <w:qFormat w:val="1"/>
    <w:rPr>
      <w:i w:val="1"/>
    </w:rPr>
  </w:style>
  <w:style w:type="character" w:styleId="HeaderChar" w:customStyle="1">
    <w:name w:val="Header Char"/>
    <w:basedOn w:val="DefaultParagraphFont"/>
    <w:uiPriority w:val="99"/>
    <w:qFormat w:val="1"/>
    <w:rPr/>
  </w:style>
  <w:style w:type="character" w:styleId="FooterChar" w:customStyle="1">
    <w:name w:val="Footer Char"/>
    <w:basedOn w:val="DefaultParagraphFont"/>
    <w:uiPriority w:val="99"/>
    <w:qFormat w:val="1"/>
    <w:rPr/>
  </w:style>
  <w:style w:type="character" w:styleId="CaptionChar" w:customStyle="1">
    <w:name w:val="Caption Char"/>
    <w:uiPriority w:val="99"/>
    <w:qFormat w:val="1"/>
    <w:rPr/>
  </w:style>
  <w:style w:type="character" w:styleId="TextonotapieCar" w:customStyle="1">
    <w:name w:val="Texto nota pie Car"/>
    <w:link w:val="FootnoteText"/>
    <w:uiPriority w:val="99"/>
    <w:qFormat w:val="1"/>
    <w:rPr>
      <w:sz w:val="18"/>
    </w:rPr>
  </w:style>
  <w:style w:type="character" w:styleId="TextonotaalfinalCar" w:customStyle="1">
    <w:name w:val="Texto nota al final Car"/>
    <w:link w:val="EndnoteText"/>
    <w:uiPriority w:val="99"/>
    <w:qFormat w:val="1"/>
    <w:rPr>
      <w:sz w:val="20"/>
    </w:rPr>
  </w:style>
  <w:style w:type="character" w:styleId="SinespaciadoCar" w:customStyle="1">
    <w:name w:val="Sin espaciado Car"/>
    <w:basedOn w:val="DefaultParagraphFont"/>
    <w:link w:val="NoSpacing"/>
    <w:uiPriority w:val="1"/>
    <w:qFormat w:val="1"/>
    <w:rPr>
      <w:rFonts w:eastAsia="Arial" w:eastAsiaTheme="minorEastAsia"/>
      <w:lang w:eastAsia="es-MX"/>
    </w:rPr>
  </w:style>
  <w:style w:type="character" w:styleId="PlaceholderText">
    <w:name w:val="Placeholder Text"/>
    <w:basedOn w:val="DefaultParagraphFont"/>
    <w:uiPriority w:val="99"/>
    <w:semiHidden w:val="1"/>
    <w:qFormat w:val="1"/>
    <w:rPr>
      <w:color w:val="808080"/>
    </w:rPr>
  </w:style>
  <w:style w:type="character" w:styleId="TtuloCar" w:customStyle="1">
    <w:name w:val="Título Car"/>
    <w:basedOn w:val="DefaultParagraphFont"/>
    <w:link w:val="Title"/>
    <w:uiPriority w:val="10"/>
    <w:qFormat w:val="1"/>
    <w:rPr>
      <w:rFonts w:ascii="Calibri Light" w:cs="Arial" w:eastAsia="Arial" w:hAnsi="Calibri Light" w:asciiTheme="majorHAnsi" w:cstheme="majorBidi" w:eastAsiaTheme="majorEastAsia" w:hAnsiTheme="majorHAnsi"/>
      <w:spacing w:val="-10"/>
      <w:sz w:val="56"/>
      <w:szCs w:val="56"/>
    </w:rPr>
  </w:style>
  <w:style w:type="character" w:styleId="EncabezadoCar" w:customStyle="1">
    <w:name w:val="Encabezado Car"/>
    <w:basedOn w:val="DefaultParagraphFont"/>
    <w:link w:val="Header"/>
    <w:uiPriority w:val="99"/>
    <w:qFormat w:val="1"/>
    <w:rPr/>
  </w:style>
  <w:style w:type="character" w:styleId="PiedepginaCar" w:customStyle="1">
    <w:name w:val="Pie de página Car"/>
    <w:basedOn w:val="DefaultParagraphFont"/>
    <w:link w:val="Footer"/>
    <w:uiPriority w:val="99"/>
    <w:qFormat w:val="1"/>
    <w:rPr/>
  </w:style>
  <w:style w:type="paragraph" w:styleId="Heading">
    <w:name w:val="Heading"/>
    <w:basedOn w:val="Normal"/>
    <w:next w:val="BodyText"/>
    <w:qFormat w:val="1"/>
    <w:pPr>
      <w:keepNext w:val="1"/>
      <w:spacing w:after="120" w:before="240"/>
    </w:pPr>
    <w:rPr>
      <w:rFonts w:ascii="Liberation Sans" w:cs="Noto Sans Devanagari" w:eastAsia="Noto Sans CJK SC"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Noto Sans Devanagari"/>
    </w:rPr>
  </w:style>
  <w:style w:type="paragraph" w:styleId="Caption">
    <w:name w:val="caption"/>
    <w:basedOn w:val="normal1"/>
    <w:next w:val="normal1"/>
    <w:uiPriority w:val="35"/>
    <w:semiHidden w:val="1"/>
    <w:unhideWhenUsed w:val="1"/>
    <w:qFormat w:val="1"/>
    <w:pPr>
      <w:spacing w:line="276" w:lineRule="auto"/>
    </w:pPr>
    <w:rPr>
      <w:b w:val="1"/>
      <w:bCs w:val="1"/>
      <w:color w:val="5b9bd5" w:themeColor="accent1"/>
      <w:sz w:val="18"/>
      <w:szCs w:val="18"/>
    </w:rPr>
  </w:style>
  <w:style w:type="paragraph" w:styleId="Index">
    <w:name w:val="Index"/>
    <w:basedOn w:val="Normal"/>
    <w:qFormat w:val="1"/>
    <w:pPr>
      <w:suppressLineNumbers w:val="1"/>
    </w:pPr>
    <w:rPr>
      <w:rFonts w:cs="Noto Sans Devanagari"/>
    </w:rPr>
  </w:style>
  <w:style w:type="paragraph" w:styleId="normal1" w:default="1">
    <w:name w:val="normal1"/>
    <w:qFormat w:val="1"/>
    <w:pPr>
      <w:widowControl w:val="1"/>
      <w:bidi w:val="0"/>
      <w:spacing w:after="160" w:before="0" w:line="360" w:lineRule="auto"/>
      <w:jc w:val="center"/>
    </w:pPr>
    <w:rPr>
      <w:rFonts w:ascii="Arial" w:cs="Arial" w:eastAsia="Arial" w:hAnsi="Arial"/>
      <w:color w:val="002060"/>
      <w:kern w:val="0"/>
      <w:sz w:val="20"/>
      <w:szCs w:val="20"/>
      <w:lang w:bidi="hi-IN" w:eastAsia="zh-CN" w:val="es-MX"/>
    </w:rPr>
  </w:style>
  <w:style w:type="paragraph" w:styleId="Title">
    <w:name w:val="Title"/>
    <w:basedOn w:val="normal1"/>
    <w:next w:val="normal1"/>
    <w:link w:val="TtuloCar"/>
    <w:uiPriority w:val="10"/>
    <w:qFormat w:val="1"/>
    <w:pPr>
      <w:spacing w:after="0" w:before="0" w:line="240" w:lineRule="auto"/>
      <w:contextualSpacing w:val="1"/>
    </w:pPr>
    <w:rPr>
      <w:rFonts w:ascii="Calibri Light" w:cs="Arial" w:eastAsia="Arial" w:hAnsi="Calibri Light" w:asciiTheme="majorHAnsi" w:cstheme="majorBidi" w:eastAsiaTheme="majorEastAsia" w:hAnsiTheme="majorHAnsi"/>
      <w:spacing w:val="-10"/>
      <w:sz w:val="56"/>
      <w:szCs w:val="56"/>
    </w:rPr>
  </w:style>
  <w:style w:type="paragraph" w:styleId="EndnoteText">
    <w:name w:val="endnote text"/>
    <w:basedOn w:val="normal1"/>
    <w:link w:val="TextonotaalfinalCar"/>
    <w:uiPriority w:val="99"/>
    <w:semiHidden w:val="1"/>
    <w:unhideWhenUsed w:val="1"/>
    <w:qFormat w:val="1"/>
    <w:pPr>
      <w:spacing w:after="0" w:before="0" w:line="240" w:lineRule="auto"/>
    </w:pPr>
    <w:rPr/>
  </w:style>
  <w:style w:type="paragraph" w:styleId="HeaderandFooter">
    <w:name w:val="Header and Footer"/>
    <w:basedOn w:val="Normal"/>
    <w:qFormat w:val="1"/>
    <w:pPr/>
    <w:rPr/>
  </w:style>
  <w:style w:type="paragraph" w:styleId="Footer">
    <w:name w:val="footer"/>
    <w:basedOn w:val="normal1"/>
    <w:link w:val="PiedepginaCar"/>
    <w:uiPriority w:val="99"/>
    <w:unhideWhenUsed w:val="1"/>
    <w:qFormat w:val="1"/>
    <w:pPr>
      <w:tabs>
        <w:tab w:val="clear" w:pos="720"/>
        <w:tab w:val="center" w:leader="none" w:pos="4419"/>
        <w:tab w:val="right" w:leader="none" w:pos="8838"/>
      </w:tabs>
      <w:spacing w:after="0" w:before="0" w:line="240" w:lineRule="auto"/>
    </w:pPr>
    <w:rPr/>
  </w:style>
  <w:style w:type="paragraph" w:styleId="FootnoteText">
    <w:name w:val="footnote text"/>
    <w:basedOn w:val="normal1"/>
    <w:link w:val="TextonotapieCar"/>
    <w:uiPriority w:val="99"/>
    <w:semiHidden w:val="1"/>
    <w:unhideWhenUsed w:val="1"/>
    <w:qFormat w:val="1"/>
    <w:pPr>
      <w:spacing w:after="40" w:before="0" w:line="240" w:lineRule="auto"/>
    </w:pPr>
    <w:rPr>
      <w:sz w:val="18"/>
    </w:rPr>
  </w:style>
  <w:style w:type="paragraph" w:styleId="Header">
    <w:name w:val="header"/>
    <w:basedOn w:val="normal1"/>
    <w:link w:val="EncabezadoCar"/>
    <w:uiPriority w:val="99"/>
    <w:unhideWhenUsed w:val="1"/>
    <w:qFormat w:val="1"/>
    <w:pPr>
      <w:tabs>
        <w:tab w:val="clear" w:pos="720"/>
        <w:tab w:val="center" w:leader="none" w:pos="4419"/>
        <w:tab w:val="right" w:leader="none" w:pos="8838"/>
      </w:tabs>
      <w:spacing w:after="0" w:before="0" w:line="240" w:lineRule="auto"/>
    </w:pPr>
    <w:rPr/>
  </w:style>
  <w:style w:type="paragraph" w:styleId="Subtitle">
    <w:name w:val="Subtitle"/>
    <w:basedOn w:val="normal1"/>
    <w:next w:val="normal1"/>
    <w:link w:val="SubttuloCar"/>
    <w:uiPriority w:val="11"/>
    <w:qFormat w:val="1"/>
    <w:pPr>
      <w:spacing w:after="200" w:before="200" w:line="240" w:lineRule="auto"/>
    </w:pPr>
    <w:rPr>
      <w:sz w:val="24"/>
      <w:szCs w:val="24"/>
    </w:rPr>
  </w:style>
  <w:style w:type="paragraph" w:styleId="TableofFigures">
    <w:name w:val="table of figures"/>
    <w:basedOn w:val="normal1"/>
    <w:next w:val="normal1"/>
    <w:uiPriority w:val="99"/>
    <w:unhideWhenUsed w:val="1"/>
    <w:qFormat w:val="1"/>
    <w:pPr>
      <w:spacing w:after="0" w:before="0"/>
    </w:pPr>
    <w:rPr/>
  </w:style>
  <w:style w:type="paragraph" w:styleId="TOC1">
    <w:name w:val="toc 1"/>
    <w:basedOn w:val="normal1"/>
    <w:next w:val="normal1"/>
    <w:uiPriority w:val="39"/>
    <w:unhideWhenUsed w:val="1"/>
    <w:qFormat w:val="1"/>
    <w:pPr>
      <w:spacing w:after="57" w:before="0"/>
    </w:pPr>
    <w:rPr/>
  </w:style>
  <w:style w:type="paragraph" w:styleId="TOC2">
    <w:name w:val="toc 2"/>
    <w:basedOn w:val="normal1"/>
    <w:next w:val="normal1"/>
    <w:uiPriority w:val="39"/>
    <w:unhideWhenUsed w:val="1"/>
    <w:qFormat w:val="1"/>
    <w:pPr>
      <w:spacing w:after="57" w:before="0"/>
      <w:ind w:left="283"/>
    </w:pPr>
    <w:rPr/>
  </w:style>
  <w:style w:type="paragraph" w:styleId="TOC3">
    <w:name w:val="toc 3"/>
    <w:basedOn w:val="normal1"/>
    <w:next w:val="normal1"/>
    <w:uiPriority w:val="39"/>
    <w:unhideWhenUsed w:val="1"/>
    <w:qFormat w:val="1"/>
    <w:pPr>
      <w:spacing w:after="57" w:before="0"/>
      <w:ind w:left="567"/>
    </w:pPr>
    <w:rPr/>
  </w:style>
  <w:style w:type="paragraph" w:styleId="TOC4">
    <w:name w:val="toc 4"/>
    <w:basedOn w:val="normal1"/>
    <w:next w:val="normal1"/>
    <w:uiPriority w:val="39"/>
    <w:unhideWhenUsed w:val="1"/>
    <w:qFormat w:val="1"/>
    <w:pPr>
      <w:spacing w:after="57" w:before="0"/>
      <w:ind w:left="850"/>
    </w:pPr>
    <w:rPr/>
  </w:style>
  <w:style w:type="paragraph" w:styleId="TOC5">
    <w:name w:val="toc 5"/>
    <w:basedOn w:val="normal1"/>
    <w:next w:val="normal1"/>
    <w:uiPriority w:val="39"/>
    <w:unhideWhenUsed w:val="1"/>
    <w:qFormat w:val="1"/>
    <w:pPr>
      <w:spacing w:after="57" w:before="0"/>
      <w:ind w:left="1134"/>
    </w:pPr>
    <w:rPr/>
  </w:style>
  <w:style w:type="paragraph" w:styleId="TOC6">
    <w:name w:val="toc 6"/>
    <w:basedOn w:val="normal1"/>
    <w:next w:val="normal1"/>
    <w:uiPriority w:val="39"/>
    <w:unhideWhenUsed w:val="1"/>
    <w:pPr>
      <w:spacing w:after="57" w:before="0"/>
      <w:ind w:left="1417"/>
    </w:pPr>
    <w:rPr/>
  </w:style>
  <w:style w:type="paragraph" w:styleId="TOC7">
    <w:name w:val="toc 7"/>
    <w:basedOn w:val="normal1"/>
    <w:next w:val="normal1"/>
    <w:uiPriority w:val="39"/>
    <w:unhideWhenUsed w:val="1"/>
    <w:pPr>
      <w:spacing w:after="57" w:before="0"/>
      <w:ind w:left="1701"/>
    </w:pPr>
    <w:rPr/>
  </w:style>
  <w:style w:type="paragraph" w:styleId="TOC8">
    <w:name w:val="toc 8"/>
    <w:basedOn w:val="normal1"/>
    <w:next w:val="normal1"/>
    <w:uiPriority w:val="39"/>
    <w:unhideWhenUsed w:val="1"/>
    <w:qFormat w:val="1"/>
    <w:pPr>
      <w:spacing w:after="57" w:before="0"/>
      <w:ind w:left="1984"/>
    </w:pPr>
    <w:rPr/>
  </w:style>
  <w:style w:type="paragraph" w:styleId="TOC9">
    <w:name w:val="toc 9"/>
    <w:basedOn w:val="normal1"/>
    <w:next w:val="normal1"/>
    <w:uiPriority w:val="39"/>
    <w:unhideWhenUsed w:val="1"/>
    <w:pPr>
      <w:spacing w:after="57" w:before="0"/>
      <w:ind w:left="2268"/>
    </w:pPr>
    <w:rPr/>
  </w:style>
  <w:style w:type="paragraph" w:styleId="ListParagraph">
    <w:name w:val="List Paragraph"/>
    <w:basedOn w:val="normal1"/>
    <w:uiPriority w:val="34"/>
    <w:qFormat w:val="1"/>
    <w:pPr>
      <w:spacing w:after="160" w:before="0"/>
      <w:ind w:left="720"/>
      <w:contextualSpacing w:val="1"/>
    </w:pPr>
    <w:rPr/>
  </w:style>
  <w:style w:type="paragraph" w:styleId="Quote">
    <w:name w:val="Quote"/>
    <w:basedOn w:val="normal1"/>
    <w:next w:val="normal1"/>
    <w:link w:val="CitaCar"/>
    <w:uiPriority w:val="29"/>
    <w:qFormat w:val="1"/>
    <w:pPr>
      <w:ind w:left="720" w:right="720"/>
    </w:pPr>
    <w:rPr>
      <w:i w:val="1"/>
    </w:rPr>
  </w:style>
  <w:style w:type="paragraph" w:styleId="IntenseQuote">
    <w:name w:val="Intense Quote"/>
    <w:basedOn w:val="normal1"/>
    <w:next w:val="normal1"/>
    <w:link w:val="CitadestacadaCar"/>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pPr>
    <w:rPr>
      <w:i w:val="1"/>
    </w:rPr>
  </w:style>
  <w:style w:type="paragraph" w:styleId="TtuloTDC1" w:customStyle="1">
    <w:name w:val="Título TDC1"/>
    <w:uiPriority w:val="39"/>
    <w:unhideWhenUsed w:val="1"/>
    <w:qFormat w:val="1"/>
    <w:pPr>
      <w:widowControl w:val="1"/>
      <w:bidi w:val="0"/>
      <w:spacing w:after="160" w:before="0" w:line="259" w:lineRule="auto"/>
      <w:jc w:val="center"/>
    </w:pPr>
    <w:rPr>
      <w:rFonts w:ascii="Calibri" w:cs="Arial" w:eastAsia="Calibri" w:hAnsi="Calibri" w:asciiTheme="minorHAnsi" w:cstheme="minorBidi" w:eastAsiaTheme="minorHAnsi" w:hAnsiTheme="minorHAnsi"/>
      <w:color w:val="002060"/>
      <w:kern w:val="0"/>
      <w:sz w:val="22"/>
      <w:szCs w:val="22"/>
      <w:lang w:bidi="hi-IN" w:eastAsia="en-US" w:val="es-MX"/>
    </w:rPr>
  </w:style>
  <w:style w:type="paragraph" w:styleId="NoSpacing">
    <w:name w:val="No Spacing"/>
    <w:link w:val="SinespaciadoCar"/>
    <w:uiPriority w:val="1"/>
    <w:qFormat w:val="1"/>
    <w:pPr>
      <w:widowControl w:val="1"/>
      <w:bidi w:val="0"/>
      <w:spacing w:after="160" w:before="0" w:line="360" w:lineRule="auto"/>
      <w:jc w:val="center"/>
    </w:pPr>
    <w:rPr>
      <w:rFonts w:ascii="Calibri" w:cs="Arial" w:eastAsia="Arial" w:hAnsi="Calibri" w:asciiTheme="minorHAnsi" w:cstheme="minorBidi" w:eastAsiaTheme="minorEastAsia" w:hAnsiTheme="minorHAnsi"/>
      <w:color w:val="002060"/>
      <w:kern w:val="0"/>
      <w:sz w:val="22"/>
      <w:szCs w:val="22"/>
      <w:lang w:bidi="hi-IN" w:eastAsia="zh-CN" w:val="es-MX"/>
    </w:rPr>
  </w:style>
  <w:style w:type="paragraph" w:styleId="Bibliography">
    <w:name w:val="Bibliography"/>
    <w:basedOn w:val="normal1"/>
    <w:next w:val="normal1"/>
    <w:uiPriority w:val="37"/>
    <w:unhideWhenUsed w:val="1"/>
    <w:qFormat w:val="1"/>
    <w:rsid w:val="00033109"/>
    <w:pPr/>
    <w:rPr/>
  </w:style>
  <w:style w:type="paragraph" w:styleId="FrameContents">
    <w:name w:val="Frame Contents"/>
    <w:basedOn w:val="Normal"/>
    <w:qFormat w:val="1"/>
    <w:pPr/>
    <w:rPr/>
  </w:style>
  <w:style w:type="numbering" w:styleId="NoList" w:default="1">
    <w:name w:val="No List"/>
    <w:uiPriority w:val="99"/>
    <w:semiHidden w:val="1"/>
    <w:unhideWhenUsed w:val="1"/>
    <w:qFormat w:val="1"/>
  </w:style>
  <w:style w:type="table" w:styleId="TableNormal" w:default="1">
    <w:name w:val="Table Normal"/>
  </w:style>
  <w:style w:type="table" w:styleId="TableNormal" w:default="1">
    <w:name w:val="Table Normal"/>
  </w:style>
  <w:style w:type="table" w:styleId="Tablanormal" w:default="1">
    <w:name w:val="Normal Table"/>
    <w:uiPriority w:val="99"/>
    <w:semiHidden w:val="1"/>
    <w:unhideWhenUsed w:val="1"/>
    <w:tblPr>
      <w:tblCellMar>
        <w:top w:w="0.0" w:type="dxa"/>
        <w:left w:w="108.0" w:type="dxa"/>
        <w:bottom w:w="0.0" w:type="dxa"/>
        <w:right w:w="108.0" w:type="dxa"/>
      </w:tblCellMar>
    </w:tblPr>
  </w:style>
  <w:style w:type="table" w:styleId="Tablaconcuadrcula">
    <w:name w:val="Table Grid"/>
    <w:basedOn w:val="Tablanormal"/>
    <w:uiPriority w:val="39"/>
    <w:qFormat w:val="1"/>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Light" w:customStyle="1">
    <w:name w:val="Table Grid Light"/>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style>
  <w:style w:type="table" w:styleId="Tablanormal11" w:customStyle="1">
    <w:name w:val="Tabla normal 11"/>
    <w:basedOn w:val="Tablanormal"/>
    <w:uiPriority w:val="59"/>
    <w:tblPr>
      <w:tblBorders>
        <w:top w:color="afafaf" w:space="0" w:sz="4" w:themeColor="text1" w:themeTint="000050" w:val="single"/>
        <w:left w:color="afafaf" w:space="0" w:sz="4" w:themeColor="text1" w:themeTint="000050" w:val="single"/>
        <w:bottom w:color="afafaf" w:space="0" w:sz="4" w:themeColor="text1" w:themeTint="000050" w:val="single"/>
        <w:right w:color="afafaf" w:space="0" w:sz="4" w:themeColor="text1" w:themeTint="000050" w:val="single"/>
        <w:insideH w:color="afafaf" w:space="0" w:sz="4" w:themeColor="text1" w:themeTint="000050" w:val="single"/>
        <w:insideV w:color="afafaf" w:space="0" w:sz="4" w:themeColor="text1" w:themeTint="000050" w:val="single"/>
      </w:tblBorders>
    </w:tblPr>
    <w:tblStylePr w:type="firstRow">
      <w:rPr>
        <w:b w:val="1"/>
        <w:sz w:val="22"/>
      </w:rPr>
      <w:tblPr/>
    </w:tblStylePr>
    <w:tblStylePr w:type="lastRow">
      <w:rPr>
        <w:b w:val="1"/>
        <w:sz w:val="22"/>
      </w:rPr>
      <w:tblPr/>
    </w:tblStylePr>
    <w:tblStylePr w:type="firstCol">
      <w:rPr>
        <w:b w:val="1"/>
        <w:sz w:val="22"/>
      </w:rPr>
      <w:tblPr/>
    </w:tblStylePr>
    <w:tblStylePr w:type="lastCol">
      <w:rPr>
        <w:b w:val="1"/>
        <w:sz w:val="22"/>
      </w:rPr>
      <w:tblPr/>
    </w:tblStylePr>
    <w:tblStylePr w:type="band1Vert">
      <w:tblPr/>
      <w:tcPr>
        <w:shd w:color="f2f2f2" w:fill="f2f2f2" w:themeFill="text1" w:themeFillTint="00000D" w:val="clear"/>
      </w:tcPr>
    </w:tblStylePr>
    <w:tblStylePr w:type="band1Horz">
      <w:tblPr/>
      <w:tcPr>
        <w:shd w:color="f2f2f2" w:fill="f2f2f2" w:themeFill="text1" w:themeFillTint="00000D" w:val="clear"/>
      </w:tcPr>
    </w:tblStylePr>
  </w:style>
  <w:style w:type="table" w:styleId="Tablanormal21" w:customStyle="1">
    <w:name w:val="Tabla normal 21"/>
    <w:basedOn w:val="Tablanormal"/>
    <w:uiPriority w:val="59"/>
    <w:tblPr>
      <w:tblBorders>
        <w:top w:color="000000" w:space="0" w:sz="4" w:themeColor="text1" w:val="single"/>
        <w:left w:color="000000" w:space="0" w:sz="4" w:themeColor="text1" w:val="none"/>
        <w:bottom w:color="000000" w:space="0" w:sz="4" w:themeColor="text1" w:val="single"/>
        <w:right w:color="000000" w:space="0" w:sz="4" w:themeColor="text1" w:val="none"/>
      </w:tblBorders>
    </w:tblPr>
    <w:tblStylePr w:type="firstRow">
      <w:rPr>
        <w:b w:val="1"/>
        <w:sz w:val="22"/>
      </w:rPr>
      <w:tblPr/>
      <w:tcPr>
        <w:tcBorders>
          <w:top w:color="000000" w:space="0" w:sz="4" w:themeColor="text1" w:val="single"/>
          <w:bottom w:color="000000" w:space="0" w:sz="4" w:themeColor="text1" w:val="single"/>
        </w:tcBorders>
      </w:tcPr>
    </w:tblStylePr>
    <w:tblStylePr w:type="lastRow">
      <w:rPr>
        <w:b w:val="1"/>
        <w:sz w:val="22"/>
      </w:rPr>
      <w:tblPr/>
    </w:tblStylePr>
    <w:tblStylePr w:type="firstCol">
      <w:rPr>
        <w:b w:val="1"/>
        <w:sz w:val="22"/>
      </w:rPr>
      <w:tblPr/>
    </w:tblStylePr>
    <w:tblStylePr w:type="lastCol">
      <w:rPr>
        <w:b w:val="1"/>
        <w:sz w:val="22"/>
      </w:rPr>
      <w:tbl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table" w:styleId="Tablanormal31" w:customStyle="1">
    <w:name w:val="Tabla normal 31"/>
    <w:basedOn w:val="Tablanormal"/>
    <w:uiPriority w:val="99"/>
    <w:tblStylePr w:type="firstRow">
      <w:rPr>
        <w:b w:val="1"/>
        <w:caps w:val="1"/>
      </w:rPr>
      <w:tblPr/>
      <w:tcPr>
        <w:tcBorders>
          <w:top w:space="0" w:sz="0" w:val="nil"/>
          <w:left w:space="0" w:sz="0" w:val="nil"/>
          <w:bottom w:color="404040" w:space="0" w:sz="4" w:val="single"/>
          <w:right w:space="0" w:sz="0" w:val="nil"/>
        </w:tcBorders>
      </w:tcPr>
    </w:tblStylePr>
    <w:tblStylePr w:type="lastRow">
      <w:rPr>
        <w:b w:val="1"/>
        <w:caps w:val="1"/>
      </w:rPr>
      <w:tblPr/>
    </w:tblStylePr>
    <w:tblStylePr w:type="firstCol">
      <w:rPr>
        <w:b w:val="1"/>
        <w:caps w:val="1"/>
      </w:rPr>
      <w:tblPr/>
      <w:tcPr>
        <w:tcBorders>
          <w:top w:space="0" w:sz="0" w:val="nil"/>
          <w:left w:space="0" w:sz="0" w:val="nil"/>
          <w:bottom w:space="0" w:sz="0" w:val="nil"/>
          <w:right w:color="404040" w:space="0" w:sz="4" w:val="single"/>
        </w:tcBorders>
      </w:tcPr>
    </w:tblStylePr>
    <w:tblStylePr w:type="lastCol">
      <w:rPr>
        <w:b w:val="1"/>
        <w:caps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41" w:customStyle="1">
    <w:name w:val="Tabla normal 41"/>
    <w:basedOn w:val="Tablanormal"/>
    <w:uiPriority w:val="99"/>
    <w:tblStylePr w:type="firstRow">
      <w:rPr>
        <w:b w:val="1"/>
      </w:rPr>
      <w:tblPr/>
    </w:tblStylePr>
    <w:tblStylePr w:type="lastRow">
      <w:rPr>
        <w:b w:val="1"/>
      </w:rPr>
      <w:tblPr/>
    </w:tblStylePr>
    <w:tblStylePr w:type="firstCol">
      <w:rPr>
        <w:b w:val="1"/>
      </w:rPr>
      <w:tblPr/>
    </w:tblStylePr>
    <w:tblStylePr w:type="lastCol">
      <w:rPr>
        <w:b w:val="1"/>
      </w:rPr>
      <w:tbl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normal51" w:customStyle="1">
    <w:name w:val="Tabla normal 51"/>
    <w:basedOn w:val="Tablanormal"/>
    <w:uiPriority w:val="99"/>
    <w:tblStylePr w:type="firstRow">
      <w:rPr>
        <w:i w:val="1"/>
      </w:rPr>
      <w:tblPr/>
      <w:tcPr>
        <w:tcBorders>
          <w:left w:space="0" w:sz="0" w:val="nil"/>
          <w:bottom w:color="404040" w:space="0" w:sz="4" w:val="single"/>
          <w:right w:space="0" w:sz="0" w:val="nil"/>
        </w:tcBorders>
        <w:shd w:color="ffffff" w:fill="auto" w:val="clear"/>
      </w:tcPr>
    </w:tblStylePr>
    <w:tblStylePr w:type="lastRow">
      <w:rPr>
        <w:i w:val="1"/>
      </w:rPr>
      <w:tblPr/>
      <w:tcPr>
        <w:tcBorders>
          <w:top w:color="404040" w:space="0" w:sz="4" w:val="single"/>
          <w:left w:space="0" w:sz="0" w:val="nil"/>
          <w:right w:space="0" w:sz="0" w:val="nil"/>
        </w:tcBorders>
        <w:shd w:color="ffffff" w:fill="auto" w:val="clear"/>
      </w:tcPr>
    </w:tblStylePr>
    <w:tblStylePr w:type="firstCol">
      <w:pPr>
        <w:jc w:val="right"/>
      </w:pPr>
      <w:rPr>
        <w:i w:val="1"/>
      </w:rPr>
      <w:tblPr/>
      <w:tcPr>
        <w:tcBorders>
          <w:right w:color="404040" w:space="0" w:sz="4" w:val="single"/>
        </w:tcBorders>
        <w:shd w:color="ffffff" w:fill="auto" w:val="clear"/>
      </w:tcPr>
    </w:tblStylePr>
    <w:tblStylePr w:type="lastCol">
      <w:rPr>
        <w:i w:val="1"/>
      </w:rPr>
      <w:tblPr/>
      <w:tcPr>
        <w:tcBorders>
          <w:left w:color="404040" w:space="0" w:sz="4" w:val="single"/>
        </w:tcBorders>
        <w:shd w:color="ffffff" w:fill="auto" w:val="clear"/>
      </w:tcPr>
    </w:tblStylePr>
    <w:tblStylePr w:type="band1Vert">
      <w:rPr>
        <w:sz w:val="22"/>
      </w:rPr>
      <w:tblPr/>
      <w:tcPr>
        <w:shd w:color="f2f2f2" w:fill="f2f2f2" w:themeFill="text1" w:themeFillTint="00000D" w:val="clear"/>
      </w:tcPr>
    </w:tblStylePr>
    <w:tblStylePr w:type="band1Horz">
      <w:rPr>
        <w:sz w:val="22"/>
      </w:rPr>
      <w:tblPr/>
      <w:tcPr>
        <w:shd w:color="f2f2f2" w:fill="f2f2f2" w:themeFill="text1" w:themeFillTint="00000D" w:val="clear"/>
      </w:tcPr>
    </w:tblStylePr>
  </w:style>
  <w:style w:type="table" w:styleId="Tablaconcuadrcula1clara1" w:customStyle="1">
    <w:name w:val="Tabla con cuadrícula 1 clara1"/>
    <w:basedOn w:val="Tablanormal"/>
    <w:uiPriority w:val="99"/>
    <w:tblPr>
      <w:tblBorders>
        <w:top w:color="989898" w:space="0" w:sz="4" w:themeColor="text1" w:themeTint="000067" w:val="single"/>
        <w:left w:color="989898" w:space="0" w:sz="4" w:themeColor="text1" w:themeTint="000067" w:val="single"/>
        <w:bottom w:color="989898" w:space="0" w:sz="4" w:themeColor="text1" w:themeTint="000067" w:val="single"/>
        <w:right w:color="989898" w:space="0" w:sz="4" w:themeColor="text1" w:themeTint="000067" w:val="single"/>
        <w:insideH w:color="989898" w:space="0" w:sz="4" w:themeColor="text1" w:themeTint="000067" w:val="single"/>
        <w:insideV w:color="989898" w:space="0" w:sz="4" w:themeColor="text1" w:themeTint="000067" w:val="single"/>
      </w:tblBorders>
    </w:tblPr>
    <w:tblStylePr w:type="firstRow">
      <w:rPr>
        <w:b w:val="1"/>
      </w:rPr>
      <w:tblPr/>
      <w:tcPr>
        <w:tcBorders>
          <w:bottom w:color="6a6a6a" w:space="0" w:sz="12" w:themeColor="tex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989898" w:space="0" w:sz="4" w:themeColor="text1" w:val="single"/>
          <w:left w:color="989898" w:space="0" w:sz="4" w:themeColor="text1" w:val="single"/>
          <w:bottom w:color="989898" w:space="0" w:sz="4" w:themeColor="text1" w:val="single"/>
          <w:right w:color="989898" w:space="0" w:sz="4" w:themeColor="text1" w:val="single"/>
        </w:tcBorders>
      </w:tcPr>
    </w:tblStylePr>
  </w:style>
  <w:style w:type="table" w:styleId="GridTable1Light-Accent1" w:customStyle="1">
    <w:name w:val="Grid Table 1 Light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rPr>
      <w:tblPr/>
      <w:tcPr>
        <w:tcBorders>
          <w:bottom w:color="9ec4e6" w:space="0" w:sz="12" w:themeColor="accent1"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GridTable1Light-Accent2" w:customStyle="1">
    <w:name w:val="Grid Table 1 Light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rPr>
      <w:tblPr/>
      <w:tcPr>
        <w:tcBorders>
          <w:bottom w:color="f4b286" w:space="0" w:sz="12" w:themeColor="accent2"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GridTable1Light-Accent3" w:customStyle="1">
    <w:name w:val="Grid Table 1 Light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rPr>
      <w:tblPr/>
      <w:tcPr>
        <w:tcBorders>
          <w:bottom w:color="cacaca" w:space="0" w:sz="12" w:themeColor="accent3"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GridTable1Light-Accent4" w:customStyle="1">
    <w:name w:val="Grid Table 1 Light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b w:val="1"/>
      </w:rPr>
      <w:tblPr/>
      <w:tcPr>
        <w:tcBorders>
          <w:bottom w:color="ffda6a" w:space="0" w:sz="12" w:themeColor="accent4"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GridTable1Light-Accent5" w:customStyle="1">
    <w:name w:val="Grid Table 1 Light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b w:val="1"/>
      </w:rPr>
      <w:tblPr/>
      <w:tcPr>
        <w:tcBorders>
          <w:bottom w:color="91acdc" w:space="0" w:sz="12" w:themeColor="accent5"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GridTable1Light-Accent6" w:customStyle="1">
    <w:name w:val="Grid Table 1 Light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rPr>
      <w:tblPr/>
      <w:tcPr>
        <w:tcBorders>
          <w:bottom w:color="aad190" w:space="0" w:sz="12" w:themeColor="accent6" w:val="single"/>
        </w:tcBorders>
      </w:tcPr>
    </w:tblStylePr>
    <w:tblStylePr w:type="lastRow">
      <w:rPr>
        <w:b w:val="1"/>
      </w:rPr>
      <w:tblPr/>
    </w:tblStylePr>
    <w:tblStylePr w:type="firstCol">
      <w:rPr>
        <w:b w:val="1"/>
      </w:rPr>
      <w:tblPr/>
    </w:tblStylePr>
    <w:tblStylePr w:type="lastCol">
      <w:rPr>
        <w:b w:val="1"/>
      </w:rPr>
      <w:tbl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table" w:styleId="Tabladecuadrcula21" w:customStyle="1">
    <w:name w:val="Tabla de cuadrícula 2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color="6a6a6a" w:space="0" w:sz="12" w:themeColor="text1" w:val="single"/>
          <w:right w:space="0" w:sz="0" w:val="nil"/>
        </w:tcBorders>
        <w:shd w:color="ffffff" w:fill="auto" w:val="clear"/>
      </w:tcPr>
    </w:tblStylePr>
    <w:tblStylePr w:type="lastRow">
      <w:rPr>
        <w:b w:val="1"/>
      </w:rPr>
      <w:tblPr/>
      <w:tcPr>
        <w:tcBorders>
          <w:top w:color="6a6a6a" w:space="0" w:sz="4" w:themeColor="tex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2-Accent1" w:customStyle="1">
    <w:name w:val="Grid Table 2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color="68a2d8" w:space="0" w:sz="12" w:themeColor="accent1" w:val="single"/>
          <w:right w:space="0" w:sz="0" w:val="nil"/>
        </w:tcBorders>
        <w:shd w:color="ffffff" w:fill="auto" w:val="clear"/>
      </w:tcPr>
    </w:tblStylePr>
    <w:tblStylePr w:type="lastRow">
      <w:rPr>
        <w:b w:val="1"/>
      </w:rPr>
      <w:tblPr/>
      <w:tcPr>
        <w:tcBorders>
          <w:top w:color="68a2d8" w:space="0" w:sz="4" w:themeColor="accent1"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2-Accent2" w:customStyle="1">
    <w:name w:val="Grid Table 2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color="f4b184" w:space="0" w:sz="12" w:themeColor="accent2" w:val="single"/>
          <w:right w:space="0" w:sz="0" w:val="nil"/>
        </w:tcBorders>
        <w:shd w:color="ffffff" w:fill="auto" w:val="clear"/>
      </w:tcPr>
    </w:tblStylePr>
    <w:tblStylePr w:type="lastRow">
      <w:rPr>
        <w:b w:val="1"/>
      </w:rPr>
      <w:tblPr/>
      <w:tcPr>
        <w:tcBorders>
          <w:top w:color="f4b184" w:space="0" w:sz="4" w:themeColor="accent2"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2-Accent3" w:customStyle="1">
    <w:name w:val="Grid Table 2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color="a5a5a5" w:space="0" w:sz="12" w:themeColor="accent3" w:val="single"/>
          <w:right w:space="0" w:sz="0" w:val="nil"/>
        </w:tcBorders>
        <w:shd w:color="ffffff" w:fill="auto" w:val="clear"/>
      </w:tcPr>
    </w:tblStylePr>
    <w:tblStylePr w:type="lastRow">
      <w:rPr>
        <w:b w:val="1"/>
      </w:rPr>
      <w:tblPr/>
      <w:tcPr>
        <w:tcBorders>
          <w:top w:color="a5a5a5" w:space="0" w:sz="4" w:themeColor="accent3"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2-Accent4" w:customStyle="1">
    <w:name w:val="Grid Table 2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color="ffd865" w:space="0" w:sz="12" w:themeColor="accent4" w:val="single"/>
          <w:right w:space="0" w:sz="0" w:val="nil"/>
        </w:tcBorders>
        <w:shd w:color="ffffff" w:fill="auto" w:val="clear"/>
      </w:tcPr>
    </w:tblStylePr>
    <w:tblStylePr w:type="lastRow">
      <w:rPr>
        <w:b w:val="1"/>
      </w:rPr>
      <w:tblPr/>
      <w:tcPr>
        <w:tcBorders>
          <w:top w:color="ffd865" w:space="0" w:sz="4" w:themeColor="accent4"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2-Accent5" w:customStyle="1">
    <w:name w:val="Grid Table 2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color="4472c4" w:space="0" w:sz="12" w:themeColor="accent5" w:val="single"/>
          <w:right w:space="0" w:sz="0" w:val="nil"/>
        </w:tcBorders>
        <w:shd w:color="ffffff" w:fill="auto" w:val="clear"/>
      </w:tcPr>
    </w:tblStylePr>
    <w:tblStylePr w:type="lastRow">
      <w:rPr>
        <w:b w:val="1"/>
      </w:rPr>
      <w:tblPr/>
      <w:tcPr>
        <w:tcBorders>
          <w:top w:color="4472c4" w:space="0" w:sz="4" w:themeColor="accent5"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2-Accent6" w:customStyle="1">
    <w:name w:val="Grid Table 2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color="70ad47" w:space="0" w:sz="12" w:themeColor="accent6" w:val="single"/>
          <w:right w:space="0" w:sz="0" w:val="nil"/>
        </w:tcBorders>
        <w:shd w:color="ffffff" w:fill="auto" w:val="clear"/>
      </w:tcPr>
    </w:tblStylePr>
    <w:tblStylePr w:type="lastRow">
      <w:rPr>
        <w:b w:val="1"/>
      </w:rPr>
      <w:tblPr/>
      <w:tcPr>
        <w:tcBorders>
          <w:top w:color="70ad47" w:space="0" w:sz="4" w:themeColor="accent6" w:val="single"/>
          <w:left w:space="0" w:sz="0" w:val="nil"/>
          <w:bottom w:space="0" w:sz="0" w:val="nil"/>
          <w:right w:space="0" w:sz="0" w:val="nil"/>
        </w:tcBorders>
        <w:shd w:color="ffffff" w:fill="auto" w:val="clear"/>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31" w:customStyle="1">
    <w:name w:val="Tabla de cuadrícula 31"/>
    <w:basedOn w:val="Tablanormal"/>
    <w:uiPriority w:val="99"/>
    <w:tblPr>
      <w:tblBorders>
        <w:bottom w:color="6a6a6a" w:space="0" w:sz="4" w:themeColor="text1" w:themeTint="000095" w:val="single"/>
        <w:insideH w:color="6a6a6a" w:space="0" w:sz="4" w:themeColor="text1" w:themeTint="000095" w:val="single"/>
        <w:insideV w:color="6a6a6a" w:space="0" w:sz="4" w:themeColor="text1" w:themeTint="00009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3-Accent1" w:customStyle="1">
    <w:name w:val="Grid Table 3 - Accent 1"/>
    <w:basedOn w:val="Tablanormal"/>
    <w:uiPriority w:val="99"/>
    <w:tblPr>
      <w:tblBorders>
        <w:bottom w:color="68a2d8" w:space="0" w:sz="4" w:themeColor="accent1" w:themeTint="0000EA" w:val="single"/>
        <w:insideH w:color="68a2d8" w:space="0" w:sz="4" w:themeColor="accent1" w:themeTint="0000EA" w:val="single"/>
        <w:insideV w:color="68a2d8" w:space="0" w:sz="4" w:themeColor="accent1" w:themeTint="0000E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deaf6" w:fill="ddeaf6" w:themeFill="accent1" w:themeFillTint="000034" w:val="clear"/>
      </w:tcPr>
    </w:tblStylePr>
    <w:tblStylePr w:type="band1Horz">
      <w:rPr>
        <w:sz w:val="22"/>
      </w:rPr>
      <w:tblPr/>
      <w:tcPr>
        <w:shd w:color="ddeaf6" w:fill="ddeaf6" w:themeFill="accent1" w:themeFillTint="000034" w:val="clear"/>
      </w:tcPr>
    </w:tblStylePr>
  </w:style>
  <w:style w:type="table" w:styleId="GridTable3-Accent2" w:customStyle="1">
    <w:name w:val="Grid Table 3 - Accent 2"/>
    <w:basedOn w:val="Tablanormal"/>
    <w:uiPriority w:val="99"/>
    <w:tblPr>
      <w:tblBorders>
        <w:bottom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3-Accent3" w:customStyle="1">
    <w:name w:val="Grid Table 3 - Accent 3"/>
    <w:basedOn w:val="Tablanormal"/>
    <w:uiPriority w:val="99"/>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3-Accent4" w:customStyle="1">
    <w:name w:val="Grid Table 3 - Accent 4"/>
    <w:basedOn w:val="Tablanormal"/>
    <w:uiPriority w:val="99"/>
    <w:tblPr>
      <w:tblBorders>
        <w:bottom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3-Accent5" w:customStyle="1">
    <w:name w:val="Grid Table 3 - Accent 5"/>
    <w:basedOn w:val="Tablanormal"/>
    <w:uiPriority w:val="99"/>
    <w:tblPr>
      <w:tblBorders>
        <w:bottom w:color="4472c4" w:space="0" w:sz="4" w:themeColor="accent5" w:val="single"/>
        <w:insideH w:color="4472c4" w:space="0" w:sz="4" w:themeColor="accent5" w:val="single"/>
        <w:insideV w:color="4472c4" w:space="0" w:sz="4" w:themeColor="accent5"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3-Accent6" w:customStyle="1">
    <w:name w:val="Grid Table 3 - Accent 6"/>
    <w:basedOn w:val="Tablanormal"/>
    <w:uiPriority w:val="99"/>
    <w:tblPr>
      <w:tblBorders>
        <w:bottom w:color="70ad47" w:space="0" w:sz="4" w:themeColor="accent6" w:val="single"/>
        <w:insideH w:color="70ad47" w:space="0" w:sz="4" w:themeColor="accent6" w:val="single"/>
        <w:insideV w:color="70ad47" w:space="0" w:sz="4" w:themeColor="accent6" w:val="single"/>
      </w:tblBorders>
    </w:tblPr>
    <w:tblStylePr w:type="firstRow">
      <w:rPr>
        <w:b w:val="1"/>
      </w:rPr>
      <w:tblPr/>
      <w:tcPr>
        <w:tcBorders>
          <w:top w:space="0" w:sz="0" w:val="nil"/>
          <w:left w:space="0" w:sz="0" w:val="nil"/>
          <w:bottom w:space="0" w:sz="0" w:val="nil"/>
          <w:right w:space="0" w:sz="0" w:val="nil"/>
        </w:tcBorders>
        <w:shd w:color="ffffff" w:fill="auto" w:val="clear"/>
      </w:tcPr>
    </w:tblStylePr>
    <w:tblStylePr w:type="lastRow">
      <w:rPr>
        <w:b w:val="1"/>
      </w:rPr>
      <w:tblPr/>
      <w:tcPr>
        <w:tcBorders>
          <w:top w:space="0" w:sz="0" w:val="nil"/>
          <w:left w:space="0" w:sz="0" w:val="nil"/>
          <w:bottom w:space="0" w:sz="0" w:val="nil"/>
          <w:right w:space="0" w:sz="0" w:val="nil"/>
        </w:tcBorders>
        <w:shd w:color="ffffff" w:fill="auto" w:val="clear"/>
      </w:tcPr>
    </w:tblStylePr>
    <w:tblStylePr w:type="firstCol">
      <w:pPr>
        <w:jc w:val="right"/>
      </w:pPr>
      <w:rPr>
        <w:i w:val="1"/>
      </w:rPr>
      <w:tblPr/>
      <w:tcPr>
        <w:tcBorders>
          <w:top w:space="0" w:sz="0" w:val="nil"/>
          <w:left w:space="0" w:sz="0" w:val="nil"/>
          <w:bottom w:space="0" w:sz="0" w:val="nil"/>
          <w:right w:space="0" w:sz="0" w:val="nil"/>
        </w:tcBorders>
        <w:shd w:color="ffffff" w:fill="auto" w:val="clear"/>
      </w:tcPr>
    </w:tblStylePr>
    <w:tblStylePr w:type="lastCol">
      <w:rPr>
        <w:i w:val="1"/>
      </w:rPr>
      <w:tblPr/>
      <w:tcPr>
        <w:tcBorders>
          <w:top w:space="0" w:sz="0" w:val="nil"/>
          <w:left w:space="0" w:sz="0" w:val="nil"/>
          <w:bottom w:space="0" w:sz="0" w:val="nil"/>
          <w:right w:space="0" w:sz="0" w:val="nil"/>
        </w:tcBorders>
        <w:shd w:color="ffffff" w:fill="auto" w:val="clear"/>
      </w:tc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decuadrcula41" w:customStyle="1">
    <w:name w:val="Tabla de cuadrícula 41"/>
    <w:basedOn w:val="Tablanormal"/>
    <w:uiPriority w:val="59"/>
    <w:tblPr>
      <w:tblBorders>
        <w:top w:color="6f6f6f" w:space="0" w:sz="4" w:themeColor="text1" w:themeTint="000090" w:val="single"/>
        <w:left w:color="6f6f6f" w:space="0" w:sz="4" w:themeColor="text1" w:themeTint="000090" w:val="single"/>
        <w:bottom w:color="6f6f6f" w:space="0" w:sz="4" w:themeColor="text1" w:themeTint="000090" w:val="single"/>
        <w:right w:color="6f6f6f" w:space="0" w:sz="4" w:themeColor="text1" w:themeTint="000090" w:val="single"/>
        <w:insideH w:color="6f6f6f" w:space="0" w:sz="4" w:themeColor="text1" w:themeTint="000090" w:val="single"/>
        <w:insideV w:color="6f6f6f" w:space="0" w:sz="4" w:themeColor="text1" w:themeTint="000090" w:val="single"/>
      </w:tblBorders>
    </w:tblPr>
    <w:tblStylePr w:type="firstRow">
      <w:rPr>
        <w:b w:val="1"/>
        <w:sz w:val="22"/>
      </w:rPr>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Fill="text1" w:val="clear"/>
      </w:tcPr>
    </w:tblStylePr>
    <w:tblStylePr w:type="lastRow">
      <w:rPr>
        <w:b w:val="1"/>
      </w:rPr>
      <w:tblPr/>
      <w:tcPr>
        <w:tcBorders>
          <w:top w:color="000000" w:space="0" w:sz="4" w:themeColor="text1" w:val="single"/>
        </w:tcBorders>
      </w:tcPr>
    </w:tblStylePr>
    <w:tblStylePr w:type="firstCol">
      <w:rPr>
        <w:b w:val="1"/>
      </w:rPr>
      <w:tblPr/>
    </w:tblStylePr>
    <w:tblStylePr w:type="lastCol">
      <w:rPr>
        <w:b w:val="1"/>
      </w:rPr>
      <w:tblPr/>
    </w:tblStylePr>
    <w:tblStylePr w:type="band1Vert">
      <w:rPr>
        <w:sz w:val="22"/>
      </w:rPr>
      <w:tblPr/>
      <w:tcPr>
        <w:shd w:color="cbcbcb" w:fill="cbcbcb" w:themeFill="text1" w:themeFillTint="000034" w:val="clear"/>
      </w:tcPr>
    </w:tblStylePr>
    <w:tblStylePr w:type="band1Horz">
      <w:rPr>
        <w:sz w:val="22"/>
      </w:rPr>
      <w:tblPr/>
      <w:tcPr>
        <w:shd w:color="cbcbcb" w:fill="cbcbcb" w:themeFill="text1" w:themeFillTint="000034" w:val="clear"/>
      </w:tcPr>
    </w:tblStylePr>
  </w:style>
  <w:style w:type="table" w:styleId="GridTable4-Accent1" w:customStyle="1">
    <w:name w:val="Grid Table 4 - Accent 1"/>
    <w:basedOn w:val="Tablanormal"/>
    <w:uiPriority w:val="5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b w:val="1"/>
        <w:sz w:val="22"/>
      </w:rPr>
      <w:tblPr/>
      <w:tcPr>
        <w:tcBorders>
          <w:top w:color="68a2d8" w:space="0" w:sz="4" w:themeColor="accent1" w:val="single"/>
          <w:left w:color="68a2d8" w:space="0" w:sz="4" w:themeColor="accent1" w:val="single"/>
          <w:bottom w:color="68a2d8" w:space="0" w:sz="4" w:themeColor="accent1" w:val="single"/>
          <w:right w:color="68a2d8" w:space="0" w:sz="4" w:themeColor="accent1" w:val="single"/>
        </w:tcBorders>
        <w:shd w:color="68a2d8" w:fill="68a2d8" w:themeFill="accent1" w:themeFillTint="0000EA" w:val="clear"/>
      </w:tcPr>
    </w:tblStylePr>
    <w:tblStylePr w:type="lastRow">
      <w:rPr>
        <w:b w:val="1"/>
      </w:rPr>
      <w:tblPr/>
      <w:tcPr>
        <w:tcBorders>
          <w:top w:color="68a2d8" w:space="0" w:sz="4" w:themeColor="accent1" w:val="single"/>
        </w:tcBorders>
      </w:tcPr>
    </w:tblStylePr>
    <w:tblStylePr w:type="firstCol">
      <w:rPr>
        <w:b w:val="1"/>
      </w:rPr>
      <w:tblPr/>
    </w:tblStylePr>
    <w:tblStylePr w:type="lastCol">
      <w:rPr>
        <w:b w:val="1"/>
      </w:rPr>
      <w:tblPr/>
    </w:tblStylePr>
    <w:tblStylePr w:type="band1Vert">
      <w:rPr>
        <w:sz w:val="22"/>
      </w:rPr>
      <w:tblPr/>
      <w:tcPr>
        <w:shd w:color="deebf6" w:fill="deebf6" w:themeFill="accent1" w:themeFillTint="000032" w:val="clear"/>
      </w:tcPr>
    </w:tblStylePr>
    <w:tblStylePr w:type="band1Horz">
      <w:rPr>
        <w:sz w:val="22"/>
      </w:rPr>
      <w:tblPr/>
      <w:tcPr>
        <w:shd w:color="deebf6" w:fill="deebf6" w:themeFill="accent1" w:themeFillTint="000032" w:val="clear"/>
      </w:tcPr>
    </w:tblStylePr>
  </w:style>
  <w:style w:type="table" w:styleId="GridTable4-Accent2" w:customStyle="1">
    <w:name w:val="Grid Table 4 - Accent 2"/>
    <w:basedOn w:val="Tablanormal"/>
    <w:uiPriority w:val="5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b w:val="1"/>
        <w:sz w:val="22"/>
      </w:rPr>
      <w:tblPr/>
      <w:tcPr>
        <w:tcBorders>
          <w:top w:color="f4b184" w:space="0" w:sz="4" w:themeColor="accent2" w:val="single"/>
          <w:left w:color="f4b184" w:space="0" w:sz="4" w:themeColor="accent2" w:val="single"/>
          <w:bottom w:color="f4b184" w:space="0" w:sz="4" w:themeColor="accent2" w:val="single"/>
          <w:right w:color="f4b184" w:space="0" w:sz="4" w:themeColor="accent2" w:val="single"/>
        </w:tcBorders>
        <w:shd w:color="f4b184" w:fill="f4b184" w:themeFill="accent2" w:themeFillTint="000097" w:val="clear"/>
      </w:tcPr>
    </w:tblStylePr>
    <w:tblStylePr w:type="lastRow">
      <w:rPr>
        <w:b w:val="1"/>
      </w:rPr>
      <w:tblPr/>
      <w:tcPr>
        <w:tcBorders>
          <w:top w:color="f4b184" w:space="0" w:sz="4" w:themeColor="accent2" w:val="single"/>
        </w:tcBorders>
      </w:tcPr>
    </w:tblStylePr>
    <w:tblStylePr w:type="firstCol">
      <w:rPr>
        <w:b w:val="1"/>
      </w:rPr>
      <w:tblPr/>
    </w:tblStylePr>
    <w:tblStylePr w:type="lastCol">
      <w:rPr>
        <w:b w:val="1"/>
      </w:rPr>
      <w:tblPr/>
    </w:tblStylePr>
    <w:tblStylePr w:type="band1Vert">
      <w:rPr>
        <w:sz w:val="22"/>
      </w:rPr>
      <w:tblPr/>
      <w:tcPr>
        <w:shd w:color="fbe5d6" w:fill="fbe5d6" w:themeFill="accent2" w:themeFillTint="000032" w:val="clear"/>
      </w:tcPr>
    </w:tblStylePr>
    <w:tblStylePr w:type="band1Horz">
      <w:rPr>
        <w:sz w:val="22"/>
      </w:rPr>
      <w:tblPr/>
      <w:tcPr>
        <w:shd w:color="fbe5d6" w:fill="fbe5d6" w:themeFill="accent2" w:themeFillTint="000032" w:val="clear"/>
      </w:tcPr>
    </w:tblStylePr>
  </w:style>
  <w:style w:type="table" w:styleId="GridTable4-Accent3" w:customStyle="1">
    <w:name w:val="Grid Table 4 - Accent 3"/>
    <w:basedOn w:val="Tablanormal"/>
    <w:uiPriority w:val="5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b w:val="1"/>
        <w:sz w:val="22"/>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tcBorders>
        <w:shd w:color="a5a5a5" w:fill="a5a5a5" w:themeFill="accent3" w:themeFillTint="0000FE" w:val="clear"/>
      </w:tcPr>
    </w:tblStylePr>
    <w:tblStylePr w:type="lastRow">
      <w:rPr>
        <w:b w:val="1"/>
      </w:rPr>
      <w:tblPr/>
      <w:tcPr>
        <w:tcBorders>
          <w:top w:color="a5a5a5" w:space="0" w:sz="4" w:themeColor="accent3" w:val="single"/>
        </w:tcBorders>
      </w:tcPr>
    </w:tblStylePr>
    <w:tblStylePr w:type="firstCol">
      <w:rPr>
        <w:b w:val="1"/>
      </w:rPr>
      <w:tblPr/>
    </w:tblStylePr>
    <w:tblStylePr w:type="lastCol">
      <w:rPr>
        <w:b w:val="1"/>
      </w:rPr>
      <w:tblPr/>
    </w:tblStylePr>
    <w:tblStylePr w:type="band1Vert">
      <w:rPr>
        <w:sz w:val="22"/>
      </w:rPr>
      <w:tblPr/>
      <w:tcPr>
        <w:shd w:color="ececec" w:fill="ececec" w:themeFill="accent3" w:themeFillTint="000034" w:val="clear"/>
      </w:tcPr>
    </w:tblStylePr>
    <w:tblStylePr w:type="band1Horz">
      <w:rPr>
        <w:sz w:val="22"/>
      </w:rPr>
      <w:tblPr/>
      <w:tcPr>
        <w:shd w:color="ececec" w:fill="ececec" w:themeFill="accent3" w:themeFillTint="000034" w:val="clear"/>
      </w:tcPr>
    </w:tblStylePr>
  </w:style>
  <w:style w:type="table" w:styleId="GridTable4-Accent4" w:customStyle="1">
    <w:name w:val="Grid Table 4 - Accent 4"/>
    <w:basedOn w:val="Tablanormal"/>
    <w:uiPriority w:val="5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insideV w:color="ffdb6f" w:space="0" w:sz="4" w:themeColor="accent4" w:themeTint="000090" w:val="single"/>
      </w:tblBorders>
    </w:tblPr>
    <w:tblStylePr w:type="firstRow">
      <w:rPr>
        <w:b w:val="1"/>
        <w:sz w:val="22"/>
      </w:rPr>
      <w:tblPr/>
      <w:tcPr>
        <w:tcBorders>
          <w:top w:color="ffd865" w:space="0" w:sz="4" w:themeColor="accent4" w:val="single"/>
          <w:left w:color="ffd865" w:space="0" w:sz="4" w:themeColor="accent4" w:val="single"/>
          <w:bottom w:color="ffd865" w:space="0" w:sz="4" w:themeColor="accent4" w:val="single"/>
          <w:right w:color="ffd865" w:space="0" w:sz="4" w:themeColor="accent4" w:val="single"/>
        </w:tcBorders>
        <w:shd w:color="ffd865" w:fill="ffd865" w:themeFill="accent4" w:themeFillTint="00009A" w:val="clear"/>
      </w:tcPr>
    </w:tblStylePr>
    <w:tblStylePr w:type="lastRow">
      <w:rPr>
        <w:b w:val="1"/>
      </w:rPr>
      <w:tblPr/>
      <w:tcPr>
        <w:tcBorders>
          <w:top w:color="ffd865" w:space="0" w:sz="4" w:themeColor="accent4" w:val="single"/>
        </w:tcBorders>
      </w:tcPr>
    </w:tblStylePr>
    <w:tblStylePr w:type="firstCol">
      <w:rPr>
        <w:b w:val="1"/>
      </w:rPr>
      <w:tblPr/>
    </w:tblStylePr>
    <w:tblStylePr w:type="lastCol">
      <w:rPr>
        <w:b w:val="1"/>
      </w:rPr>
      <w:tblPr/>
    </w:tblStylePr>
    <w:tblStylePr w:type="band1Vert">
      <w:rPr>
        <w:sz w:val="22"/>
      </w:rPr>
      <w:tblPr/>
      <w:tcPr>
        <w:shd w:color="fff2cb" w:fill="fff2cb" w:themeFill="accent4" w:themeFillTint="000034" w:val="clear"/>
      </w:tcPr>
    </w:tblStylePr>
    <w:tblStylePr w:type="band1Horz">
      <w:rPr>
        <w:sz w:val="22"/>
      </w:rPr>
      <w:tblPr/>
      <w:tcPr>
        <w:shd w:color="fff2cb" w:fill="fff2cb" w:themeFill="accent4" w:themeFillTint="000034" w:val="clear"/>
      </w:tcPr>
    </w:tblStylePr>
  </w:style>
  <w:style w:type="table" w:styleId="GridTable4-Accent5" w:customStyle="1">
    <w:name w:val="Grid Table 4 - Accent 5"/>
    <w:basedOn w:val="Tablanormal"/>
    <w:uiPriority w:val="5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sz w:val="22"/>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Fill="accent5" w:val="clear"/>
      </w:tcPr>
    </w:tblStylePr>
    <w:tblStylePr w:type="lastRow">
      <w:rPr>
        <w:b w:val="1"/>
      </w:rPr>
      <w:tblPr/>
      <w:tcPr>
        <w:tcBorders>
          <w:top w:color="4472c4" w:space="0" w:sz="4" w:themeColor="accent5" w:val="single"/>
        </w:tcBorders>
      </w:tcPr>
    </w:tblStylePr>
    <w:tblStylePr w:type="firstCol">
      <w:rPr>
        <w:b w:val="1"/>
      </w:rPr>
      <w:tblPr/>
    </w:tblStylePr>
    <w:tblStylePr w:type="lastCol">
      <w:rPr>
        <w:b w:val="1"/>
      </w:rPr>
      <w:tblPr/>
    </w:tblStylePr>
    <w:tblStylePr w:type="band1Vert">
      <w:rPr>
        <w:sz w:val="22"/>
      </w:rPr>
      <w:tblPr/>
      <w:tcPr>
        <w:shd w:color="d8e2f3" w:fill="d8e2f3" w:themeFill="accent5" w:themeFillTint="000034" w:val="clear"/>
      </w:tcPr>
    </w:tblStylePr>
    <w:tblStylePr w:type="band1Horz">
      <w:rPr>
        <w:sz w:val="22"/>
      </w:rPr>
      <w:tblPr/>
      <w:tcPr>
        <w:shd w:color="d8e2f3" w:fill="d8e2f3" w:themeFill="accent5" w:themeFillTint="000034" w:val="clear"/>
      </w:tcPr>
    </w:tblStylePr>
  </w:style>
  <w:style w:type="table" w:styleId="GridTable4-Accent6" w:customStyle="1">
    <w:name w:val="Grid Table 4 - Accent 6"/>
    <w:basedOn w:val="Tablanormal"/>
    <w:uiPriority w:val="5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sz w:val="22"/>
      </w:rPr>
      <w:tbl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Fill="accent6" w:val="clear"/>
      </w:tcPr>
    </w:tblStylePr>
    <w:tblStylePr w:type="lastRow">
      <w:rPr>
        <w:b w:val="1"/>
      </w:rPr>
      <w:tblPr/>
      <w:tcPr>
        <w:tcBorders>
          <w:top w:color="70ad47" w:space="0" w:sz="4" w:themeColor="accent6" w:val="single"/>
        </w:tcBorders>
      </w:tcPr>
    </w:tblStylePr>
    <w:tblStylePr w:type="firstCol">
      <w:rPr>
        <w:b w:val="1"/>
      </w:rPr>
      <w:tblPr/>
    </w:tblStylePr>
    <w:tblStylePr w:type="lastCol">
      <w:rPr>
        <w:b w:val="1"/>
      </w:rPr>
      <w:tblPr/>
    </w:tblStylePr>
    <w:tblStylePr w:type="band1Vert">
      <w:rPr>
        <w:sz w:val="22"/>
      </w:rPr>
      <w:tblPr/>
      <w:tcPr>
        <w:shd w:color="e1efd8" w:fill="e1efd8" w:themeFill="accent6" w:themeFillTint="000034" w:val="clear"/>
      </w:tcPr>
    </w:tblStylePr>
    <w:tblStylePr w:type="band1Horz">
      <w:rPr>
        <w:sz w:val="22"/>
      </w:rPr>
      <w:tblPr/>
      <w:tcPr>
        <w:shd w:color="e1efd8" w:fill="e1efd8" w:themeFill="accent6" w:themeFillTint="000034" w:val="clear"/>
      </w:tcPr>
    </w:tblStylePr>
  </w:style>
  <w:style w:type="table" w:styleId="Tablaconcuadrcula5oscura1" w:customStyle="1">
    <w:name w:val="Tabla con cuadrícula 5 oscura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000000" w:fill="000000" w:themeFill="text1" w:val="clear"/>
      </w:tcPr>
    </w:tblStylePr>
    <w:tblStylePr w:type="lastRow">
      <w:rPr>
        <w:b w:val="1"/>
        <w:sz w:val="22"/>
      </w:rPr>
      <w:tblPr/>
      <w:tcPr>
        <w:tcBorders>
          <w:top w:color="ffffff" w:space="0" w:sz="4" w:themeColor="light1" w:val="single"/>
        </w:tcBorders>
        <w:shd w:color="000000" w:fill="000000" w:themeFill="text1" w:val="clear"/>
      </w:tcPr>
    </w:tblStylePr>
    <w:tblStylePr w:type="firstCol">
      <w:rPr>
        <w:b w:val="1"/>
        <w:sz w:val="22"/>
      </w:rPr>
      <w:tblPr/>
      <w:tcPr>
        <w:shd w:color="000000" w:fill="000000" w:themeFill="text1" w:val="clear"/>
      </w:tcPr>
    </w:tblStylePr>
    <w:tblStylePr w:type="lastCol">
      <w:rPr>
        <w:b w:val="1"/>
        <w:sz w:val="22"/>
      </w:rPr>
      <w:tblPr/>
      <w:tcPr>
        <w:shd w:color="000000" w:fill="000000" w:themeFill="text1" w:val="clear"/>
      </w:tcPr>
    </w:tblStylePr>
    <w:tblStylePr w:type="band1Vert">
      <w:tblPr/>
      <w:tcPr>
        <w:shd w:color="8a8a8a" w:fill="8a8a8a" w:themeFill="text1" w:themeFillTint="000075" w:val="clear"/>
      </w:tcPr>
    </w:tblStylePr>
    <w:tblStylePr w:type="band1Horz">
      <w:tblPr/>
      <w:tcPr>
        <w:shd w:color="8a8a8a" w:fill="8a8a8a" w:themeFill="text1" w:themeFillTint="000075" w:val="clear"/>
      </w:tcPr>
    </w:tblStylePr>
  </w:style>
  <w:style w:type="table" w:styleId="GridTable5Dark-Accent1" w:customStyle="1">
    <w:name w:val="Grid Table 5 Dark- Accent 1"/>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5b9bd5" w:fill="5b9bd5" w:themeFill="accent1" w:val="clear"/>
      </w:tcPr>
    </w:tblStylePr>
    <w:tblStylePr w:type="lastRow">
      <w:rPr>
        <w:b w:val="1"/>
        <w:sz w:val="22"/>
      </w:rPr>
      <w:tblPr/>
      <w:tcPr>
        <w:tcBorders>
          <w:top w:color="ffffff" w:space="0" w:sz="4" w:themeColor="light1" w:val="single"/>
        </w:tcBorders>
        <w:shd w:color="5b9bd5" w:fill="5b9bd5" w:themeFill="accent1" w:val="clear"/>
      </w:tcPr>
    </w:tblStylePr>
    <w:tblStylePr w:type="firstCol">
      <w:rPr>
        <w:b w:val="1"/>
        <w:sz w:val="22"/>
      </w:rPr>
      <w:tblPr/>
      <w:tcPr>
        <w:shd w:color="5b9bd5" w:fill="5b9bd5" w:themeFill="accent1" w:val="clear"/>
      </w:tcPr>
    </w:tblStylePr>
    <w:tblStylePr w:type="lastCol">
      <w:rPr>
        <w:b w:val="1"/>
        <w:sz w:val="22"/>
      </w:rPr>
      <w:tblPr/>
      <w:tcPr>
        <w:shd w:color="5b9bd5" w:fill="5b9bd5" w:themeFill="accent1" w:val="clear"/>
      </w:tcPr>
    </w:tblStylePr>
    <w:tblStylePr w:type="band1Vert">
      <w:tblPr/>
      <w:tcPr>
        <w:shd w:color="b3d0eb" w:fill="b3d0eb" w:themeFill="accent1" w:themeFillTint="000075" w:val="clear"/>
      </w:tcPr>
    </w:tblStylePr>
    <w:tblStylePr w:type="band1Horz">
      <w:tblPr/>
      <w:tcPr>
        <w:shd w:color="b3d0eb" w:fill="b3d0eb" w:themeFill="accent1" w:themeFillTint="000075" w:val="clear"/>
      </w:tcPr>
    </w:tblStylePr>
  </w:style>
  <w:style w:type="table" w:styleId="GridTable5Dark-Accent2" w:customStyle="1">
    <w:name w:val="Grid Table 5 Dark - Accent 2"/>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ed7d31" w:fill="ed7d31" w:themeFill="accent2" w:val="clear"/>
      </w:tcPr>
    </w:tblStylePr>
    <w:tblStylePr w:type="lastRow">
      <w:rPr>
        <w:b w:val="1"/>
        <w:sz w:val="22"/>
      </w:rPr>
      <w:tblPr/>
      <w:tcPr>
        <w:tcBorders>
          <w:top w:color="ffffff" w:space="0" w:sz="4" w:themeColor="light1" w:val="single"/>
        </w:tcBorders>
        <w:shd w:color="ed7d31" w:fill="ed7d31" w:themeFill="accent2" w:val="clear"/>
      </w:tcPr>
    </w:tblStylePr>
    <w:tblStylePr w:type="firstCol">
      <w:rPr>
        <w:b w:val="1"/>
        <w:sz w:val="22"/>
      </w:rPr>
      <w:tblPr/>
      <w:tcPr>
        <w:shd w:color="ed7d31" w:fill="ed7d31" w:themeFill="accent2" w:val="clear"/>
      </w:tcPr>
    </w:tblStylePr>
    <w:tblStylePr w:type="lastCol">
      <w:rPr>
        <w:b w:val="1"/>
        <w:sz w:val="22"/>
      </w:rPr>
      <w:tblPr/>
      <w:tcPr>
        <w:shd w:color="ed7d31" w:fill="ed7d31" w:themeFill="accent2" w:val="clear"/>
      </w:tcPr>
    </w:tblStylePr>
    <w:tblStylePr w:type="band1Vert">
      <w:tblPr/>
      <w:tcPr>
        <w:shd w:color="f6c3a0" w:fill="f6c3a0" w:themeFill="accent2" w:themeFillTint="000075" w:val="clear"/>
      </w:tcPr>
    </w:tblStylePr>
    <w:tblStylePr w:type="band1Horz">
      <w:tblPr/>
      <w:tcPr>
        <w:shd w:color="f6c3a0" w:fill="f6c3a0" w:themeFill="accent2" w:themeFillTint="000075" w:val="clear"/>
      </w:tcPr>
    </w:tblStylePr>
  </w:style>
  <w:style w:type="table" w:styleId="GridTable5Dark-Accent3" w:customStyle="1">
    <w:name w:val="Grid Table 5 Dark - Accent 3"/>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a5a5a5" w:fill="a5a5a5" w:themeFill="accent3" w:val="clear"/>
      </w:tcPr>
    </w:tblStylePr>
    <w:tblStylePr w:type="lastRow">
      <w:rPr>
        <w:b w:val="1"/>
        <w:sz w:val="22"/>
      </w:rPr>
      <w:tblPr/>
      <w:tcPr>
        <w:tcBorders>
          <w:top w:color="ffffff" w:space="0" w:sz="4" w:themeColor="light1" w:val="single"/>
        </w:tcBorders>
        <w:shd w:color="a5a5a5" w:fill="a5a5a5" w:themeFill="accent3" w:val="clear"/>
      </w:tcPr>
    </w:tblStylePr>
    <w:tblStylePr w:type="firstCol">
      <w:rPr>
        <w:b w:val="1"/>
        <w:sz w:val="22"/>
      </w:rPr>
      <w:tblPr/>
      <w:tcPr>
        <w:shd w:color="a5a5a5" w:fill="a5a5a5" w:themeFill="accent3" w:val="clear"/>
      </w:tcPr>
    </w:tblStylePr>
    <w:tblStylePr w:type="lastCol">
      <w:rPr>
        <w:b w:val="1"/>
        <w:sz w:val="22"/>
      </w:rPr>
      <w:tblPr/>
      <w:tcPr>
        <w:shd w:color="a5a5a5" w:fill="a5a5a5" w:themeFill="accent3" w:val="clear"/>
      </w:tcPr>
    </w:tblStylePr>
    <w:tblStylePr w:type="band1Vert">
      <w:tblPr/>
      <w:tcPr>
        <w:shd w:color="d5d5d5" w:fill="d5d5d5" w:themeFill="accent3" w:themeFillTint="000075" w:val="clear"/>
      </w:tcPr>
    </w:tblStylePr>
    <w:tblStylePr w:type="band1Horz">
      <w:tblPr/>
      <w:tcPr>
        <w:shd w:color="d5d5d5" w:fill="d5d5d5" w:themeFill="accent3" w:themeFillTint="000075" w:val="clear"/>
      </w:tcPr>
    </w:tblStylePr>
  </w:style>
  <w:style w:type="table" w:styleId="GridTable5Dark-Accent4" w:customStyle="1">
    <w:name w:val="Grid Table 5 Dark- Accent 4"/>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ffc000" w:fill="ffc000" w:themeFill="accent4" w:val="clear"/>
      </w:tcPr>
    </w:tblStylePr>
    <w:tblStylePr w:type="lastRow">
      <w:rPr>
        <w:b w:val="1"/>
        <w:sz w:val="22"/>
      </w:rPr>
      <w:tblPr/>
      <w:tcPr>
        <w:tcBorders>
          <w:top w:color="ffffff" w:space="0" w:sz="4" w:themeColor="light1" w:val="single"/>
        </w:tcBorders>
        <w:shd w:color="ffc000" w:fill="ffc000" w:themeFill="accent4" w:val="clear"/>
      </w:tcPr>
    </w:tblStylePr>
    <w:tblStylePr w:type="firstCol">
      <w:rPr>
        <w:b w:val="1"/>
        <w:sz w:val="22"/>
      </w:rPr>
      <w:tblPr/>
      <w:tcPr>
        <w:shd w:color="ffc000" w:fill="ffc000" w:themeFill="accent4" w:val="clear"/>
      </w:tcPr>
    </w:tblStylePr>
    <w:tblStylePr w:type="lastCol">
      <w:rPr>
        <w:b w:val="1"/>
        <w:sz w:val="22"/>
      </w:rPr>
      <w:tblPr/>
      <w:tcPr>
        <w:shd w:color="ffc000" w:fill="ffc000" w:themeFill="accent4" w:val="clear"/>
      </w:tcPr>
    </w:tblStylePr>
    <w:tblStylePr w:type="band1Vert">
      <w:tblPr/>
      <w:tcPr>
        <w:shd w:color="ffe28a" w:fill="ffe28a" w:themeFill="accent4" w:themeFillTint="000075" w:val="clear"/>
      </w:tcPr>
    </w:tblStylePr>
    <w:tblStylePr w:type="band1Horz">
      <w:tblPr/>
      <w:tcPr>
        <w:shd w:color="ffe28a" w:fill="ffe28a" w:themeFill="accent4" w:themeFillTint="000075" w:val="clear"/>
      </w:tcPr>
    </w:tblStylePr>
  </w:style>
  <w:style w:type="table" w:styleId="GridTable5Dark-Accent5" w:customStyle="1">
    <w:name w:val="Grid Table 5 Dark - Accent 5"/>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4472c4" w:fill="4472c4" w:themeFill="accent5" w:val="clear"/>
      </w:tcPr>
    </w:tblStylePr>
    <w:tblStylePr w:type="lastRow">
      <w:rPr>
        <w:b w:val="1"/>
        <w:sz w:val="22"/>
      </w:rPr>
      <w:tblPr/>
      <w:tcPr>
        <w:tcBorders>
          <w:top w:color="ffffff" w:space="0" w:sz="4" w:themeColor="light1" w:val="single"/>
        </w:tcBorders>
        <w:shd w:color="4472c4" w:fill="4472c4" w:themeFill="accent5" w:val="clear"/>
      </w:tcPr>
    </w:tblStylePr>
    <w:tblStylePr w:type="firstCol">
      <w:rPr>
        <w:b w:val="1"/>
        <w:sz w:val="22"/>
      </w:rPr>
      <w:tblPr/>
      <w:tcPr>
        <w:shd w:color="4472c4" w:fill="4472c4" w:themeFill="accent5" w:val="clear"/>
      </w:tcPr>
    </w:tblStylePr>
    <w:tblStylePr w:type="lastCol">
      <w:rPr>
        <w:b w:val="1"/>
        <w:sz w:val="22"/>
      </w:rPr>
      <w:tblPr/>
      <w:tcPr>
        <w:shd w:color="4472c4" w:fill="4472c4" w:themeFill="accent5" w:val="clear"/>
      </w:tcPr>
    </w:tblStylePr>
    <w:tblStylePr w:type="band1Vert">
      <w:tblPr/>
      <w:tcPr>
        <w:shd w:color="a9bee4" w:fill="a9bee4" w:themeFill="accent5" w:themeFillTint="000075" w:val="clear"/>
      </w:tcPr>
    </w:tblStylePr>
    <w:tblStylePr w:type="band1Horz">
      <w:tblPr/>
      <w:tcPr>
        <w:shd w:color="a9bee4" w:fill="a9bee4" w:themeFill="accent5" w:themeFillTint="000075" w:val="clear"/>
      </w:tcPr>
    </w:tblStylePr>
  </w:style>
  <w:style w:type="table" w:styleId="GridTable5Dark-Accent6" w:customStyle="1">
    <w:name w:val="Grid Table 5 Dark - Accent 6"/>
    <w:basedOn w:val="Tablanormal"/>
    <w:uiPriority w:val="99"/>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b w:val="1"/>
        <w:sz w:val="22"/>
      </w:rPr>
      <w:tblPr/>
      <w:tcPr>
        <w:shd w:color="70ad47" w:fill="70ad47" w:themeFill="accent6" w:val="clear"/>
      </w:tcPr>
    </w:tblStylePr>
    <w:tblStylePr w:type="lastRow">
      <w:rPr>
        <w:b w:val="1"/>
        <w:sz w:val="22"/>
      </w:rPr>
      <w:tblPr/>
      <w:tcPr>
        <w:tcBorders>
          <w:top w:color="ffffff" w:space="0" w:sz="4" w:themeColor="light1" w:val="single"/>
        </w:tcBorders>
        <w:shd w:color="70ad47" w:fill="70ad47" w:themeFill="accent6" w:val="clear"/>
      </w:tcPr>
    </w:tblStylePr>
    <w:tblStylePr w:type="firstCol">
      <w:rPr>
        <w:b w:val="1"/>
        <w:sz w:val="22"/>
      </w:rPr>
      <w:tblPr/>
      <w:tcPr>
        <w:shd w:color="70ad47" w:fill="70ad47" w:themeFill="accent6" w:val="clear"/>
      </w:tcPr>
    </w:tblStylePr>
    <w:tblStylePr w:type="lastCol">
      <w:rPr>
        <w:b w:val="1"/>
        <w:sz w:val="22"/>
      </w:rPr>
      <w:tblPr/>
      <w:tcPr>
        <w:shd w:color="70ad47" w:fill="70ad47" w:themeFill="accent6" w:val="clear"/>
      </w:tcPr>
    </w:tblStylePr>
    <w:tblStylePr w:type="band1Vert">
      <w:tblPr/>
      <w:tcPr>
        <w:shd w:color="bcdba8" w:fill="bcdba8" w:themeFill="accent6" w:themeFillTint="000075" w:val="clear"/>
      </w:tcPr>
    </w:tblStylePr>
    <w:tblStylePr w:type="band1Horz">
      <w:tblPr/>
      <w:tcPr>
        <w:shd w:color="bcdba8" w:fill="bcdba8" w:themeFill="accent6" w:themeFillTint="000075" w:val="clear"/>
      </w:tcPr>
    </w:tblStylePr>
  </w:style>
  <w:style w:type="table" w:styleId="Tablaconcuadrcula6concolores1" w:customStyle="1">
    <w:name w:val="Tabla con cuadrícula 6 con colores1"/>
    <w:basedOn w:val="Tablanormal"/>
    <w:uiPriority w:val="99"/>
    <w:tblPr>
      <w:tbl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rPr>
      <w:tblPr/>
      <w:tcPr>
        <w:tcBorders>
          <w:bottom w:color="7f7f7f" w:space="0" w:sz="12" w:themeColor="text1" w:val="single"/>
        </w:tcBorders>
      </w:tcPr>
    </w:tblStylePr>
    <w:tblStylePr w:type="lastRow">
      <w:rPr>
        <w:b w:val="1"/>
        <w:color w:themeColor="text1" w:themeTint="000080"/>
      </w:rPr>
      <w:tblPr/>
    </w:tblStylePr>
    <w:tblStylePr w:type="firstCol">
      <w:rPr>
        <w:b w:val="1"/>
        <w:color w:themeColor="text1" w:themeTint="000080"/>
      </w:rPr>
      <w:tblPr/>
    </w:tblStylePr>
    <w:tblStylePr w:type="lastCol">
      <w:rPr>
        <w:b w:val="1"/>
        <w:color w:themeColor="text1" w:themeTint="000080"/>
      </w:rPr>
      <w:tblPr/>
    </w:tblStylePr>
    <w:tblStylePr w:type="band1Vert">
      <w:tblPr/>
      <w:tcPr>
        <w:shd w:color="cbcbcb" w:fill="cbcbcb" w:themeFill="text1" w:themeFillTint="000034" w:val="clear"/>
      </w:tcPr>
    </w:tblStylePr>
    <w:tblStylePr w:type="band1Horz">
      <w:rPr>
        <w:color w:themeColor="text1" w:themeTint="000080"/>
        <w:sz w:val="22"/>
      </w:rPr>
      <w:tblPr/>
      <w:tcPr>
        <w:shd w:color="cbcbcb" w:fill="cbcbcb" w:themeFill="text1" w:themeFillTint="000034" w:val="clear"/>
      </w:tcPr>
    </w:tblStylePr>
    <w:tblStylePr w:type="band2Horz">
      <w:rPr>
        <w:color w:themeColor="text1" w:themeTint="000080"/>
        <w:sz w:val="22"/>
      </w:rPr>
      <w:tblPr/>
    </w:tblStylePr>
  </w:style>
  <w:style w:type="table" w:styleId="GridTable6Colorful-Accent1" w:customStyle="1">
    <w:name w:val="Grid Table 6 Colorful - Accent 1"/>
    <w:basedOn w:val="Tablanormal"/>
    <w:uiPriority w:val="99"/>
    <w:tblPr>
      <w:tblBorders>
        <w:top w:color="acccea" w:space="0" w:sz="4" w:themeColor="accent1" w:themeTint="000080" w:val="single"/>
        <w:left w:color="acccea" w:space="0" w:sz="4" w:themeColor="accent1" w:themeTint="000080" w:val="single"/>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rPr>
      <w:tblPr/>
      <w:tcPr>
        <w:tcBorders>
          <w:bottom w:color="acccea" w:space="0" w:sz="12" w:themeColor="accent1" w:val="single"/>
        </w:tcBorders>
      </w:tcPr>
    </w:tblStylePr>
    <w:tblStylePr w:type="lastRow">
      <w:rPr>
        <w:b w:val="1"/>
        <w:color w:themeColor="accent1" w:themeTint="000080"/>
      </w:rPr>
      <w:tblPr/>
    </w:tblStylePr>
    <w:tblStylePr w:type="firstCol">
      <w:rPr>
        <w:b w:val="1"/>
        <w:color w:themeColor="accent1" w:themeTint="000080"/>
      </w:rPr>
      <w:tblPr/>
    </w:tblStylePr>
    <w:tblStylePr w:type="lastCol">
      <w:rPr>
        <w:b w:val="1"/>
        <w:color w:themeColor="accent1" w:themeTint="000080"/>
      </w:rPr>
      <w:tbl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6Colorful-Accent2" w:customStyle="1">
    <w:name w:val="Grid Table 6 Colorful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rPr>
      <w:tblPr/>
      <w:tcPr>
        <w:tcBorders>
          <w:bottom w:color="f4b184" w:space="0" w:sz="12" w:themeColor="accent2" w:val="single"/>
        </w:tcBorders>
      </w:tcPr>
    </w:tblStylePr>
    <w:tblStylePr w:type="lastRow">
      <w:rPr>
        <w:b w:val="1"/>
        <w:color w:themeColor="accent2" w:themeTint="000096"/>
      </w:rPr>
      <w:tbl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6Colorful-Accent3" w:customStyle="1">
    <w:name w:val="Grid Table 6 Colorful - Accent 3"/>
    <w:basedOn w:val="Tablanormal"/>
    <w:uiPriority w:val="99"/>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rPr>
      <w:tblPr/>
      <w:tcPr>
        <w:tcBorders>
          <w:bottom w:color="a5a5a5" w:space="0" w:sz="12" w:themeColor="accent3" w:val="single"/>
        </w:tcBorders>
      </w:tcPr>
    </w:tblStylePr>
    <w:tblStylePr w:type="lastRow">
      <w:rPr>
        <w:b w:val="1"/>
        <w:color w:themeColor="accent3"/>
      </w:rPr>
      <w:tblPr/>
    </w:tblStylePr>
    <w:tblStylePr w:type="firstCol">
      <w:rPr>
        <w:b w:val="1"/>
        <w:color w:themeColor="accent3"/>
      </w:rPr>
      <w:tblPr/>
    </w:tblStylePr>
    <w:tblStylePr w:type="lastCol">
      <w:rPr>
        <w:b w:val="1"/>
        <w:color w:themeColor="accent3"/>
      </w:rPr>
      <w:tbl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6Colorful-Accent4" w:customStyle="1">
    <w:name w:val="Grid Table 6 Colorful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rPr>
      <w:tblPr/>
      <w:tcPr>
        <w:tcBorders>
          <w:bottom w:color="ffd865" w:space="0" w:sz="12" w:themeColor="accent4" w:val="single"/>
        </w:tcBorders>
      </w:tcPr>
    </w:tblStylePr>
    <w:tblStylePr w:type="lastRow">
      <w:rPr>
        <w:b w:val="1"/>
        <w:color w:themeColor="accent4" w:themeTint="000099"/>
      </w:rPr>
      <w:tbl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6Colorful-Accent5" w:customStyle="1">
    <w:name w:val="Grid Table 6 Colorful - Accent 5"/>
    <w:basedOn w:val="Tablanormal"/>
    <w:uiPriority w:val="99"/>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themeColor="accent5" w:themeShade="000094"/>
      </w:rPr>
      <w:tblPr/>
      <w:tcPr>
        <w:tcBorders>
          <w:bottom w:color="4472c4" w:space="0" w:sz="12" w:themeColor="accent5"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6Colorful-Accent6" w:customStyle="1">
    <w:name w:val="Grid Table 6 Colorful - Accent 6"/>
    <w:basedOn w:val="Tablanormal"/>
    <w:uiPriority w:val="99"/>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themeColor="accent5" w:themeShade="000094"/>
      </w:rPr>
      <w:tblPr/>
      <w:tcPr>
        <w:tcBorders>
          <w:bottom w:color="70ad47" w:space="0" w:sz="12" w:themeColor="accent6" w:val="single"/>
        </w:tcBorders>
      </w:tcPr>
    </w:tblStylePr>
    <w:tblStylePr w:type="lastRow">
      <w:rPr>
        <w:b w:val="1"/>
        <w:color w:themeColor="accent5" w:themeShade="000094"/>
      </w:rPr>
      <w:tblPr/>
    </w:tblStylePr>
    <w:tblStylePr w:type="firstCol">
      <w:rPr>
        <w:b w:val="1"/>
        <w:color w:themeColor="accent5" w:themeShade="000094"/>
      </w:rPr>
      <w:tblPr/>
    </w:tblStylePr>
    <w:tblStylePr w:type="lastCol">
      <w:rPr>
        <w:b w:val="1"/>
        <w:color w:themeColor="accent5" w:themeShade="000094"/>
      </w:rPr>
      <w:tblPr/>
    </w:tblStylePr>
    <w:tblStylePr w:type="band1Vert">
      <w:tblPr/>
      <w:tcPr>
        <w:shd w:color="e1efd8" w:fill="e1efd8" w:themeFill="accent6" w:themeFillTint="000034" w:val="clear"/>
      </w:tcPr>
    </w:tblStylePr>
    <w:tblStylePr w:type="band1Horz">
      <w:rPr>
        <w:color w:themeColor="accent5" w:themeShade="000094"/>
        <w:sz w:val="22"/>
      </w:rPr>
      <w:tblPr/>
      <w:tcPr>
        <w:shd w:color="e1efd8" w:fill="e1efd8" w:themeFill="accent6" w:themeFillTint="000034" w:val="clear"/>
      </w:tcPr>
    </w:tblStylePr>
    <w:tblStylePr w:type="band2Horz">
      <w:rPr>
        <w:color w:themeColor="accent5" w:themeShade="000094"/>
        <w:sz w:val="22"/>
      </w:rPr>
      <w:tblPr/>
    </w:tblStylePr>
  </w:style>
  <w:style w:type="table" w:styleId="Tablaconcuadrcula7concolores1" w:customStyle="1">
    <w:name w:val="Tabla con cuadrícula 7 con colores1"/>
    <w:basedOn w:val="Tablanormal"/>
    <w:uiPriority w:val="99"/>
    <w:tblPr>
      <w:tblBorders>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blBorders>
    </w:tblPr>
    <w:tblStylePr w:type="firstRow">
      <w:rPr>
        <w:b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b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f2f2f2" w:fill="f2f2f2" w:themeFill="text1" w:themeFillTint="00000D" w:val="clear"/>
      </w:tcPr>
    </w:tblStylePr>
    <w:tblStylePr w:type="band1Horz">
      <w:rPr>
        <w:color w:themeColor="text1" w:themeTint="000080"/>
        <w:sz w:val="22"/>
      </w:rPr>
      <w:tblPr/>
      <w:tcPr>
        <w:shd w:color="f2f2f2" w:fill="f2f2f2" w:themeFill="text1" w:themeFillTint="00000D" w:val="clear"/>
      </w:tcPr>
    </w:tblStylePr>
    <w:tblStylePr w:type="band2Horz">
      <w:rPr>
        <w:color w:themeColor="text1" w:themeTint="000080"/>
        <w:sz w:val="22"/>
      </w:rPr>
      <w:tblPr/>
    </w:tblStylePr>
  </w:style>
  <w:style w:type="table" w:styleId="GridTable7Colorful-Accent1" w:customStyle="1">
    <w:name w:val="Grid Table 7 Colorful - Accent 1"/>
    <w:basedOn w:val="Tablanormal"/>
    <w:uiPriority w:val="99"/>
    <w:tblPr>
      <w:tblBorders>
        <w:bottom w:color="acccea" w:space="0" w:sz="4" w:themeColor="accent1" w:themeTint="000080" w:val="single"/>
        <w:right w:color="acccea" w:space="0" w:sz="4" w:themeColor="accent1" w:themeTint="000080" w:val="single"/>
        <w:insideH w:color="acccea" w:space="0" w:sz="4" w:themeColor="accent1" w:themeTint="000080" w:val="single"/>
        <w:insideV w:color="acccea" w:space="0" w:sz="4" w:themeColor="accent1" w:themeTint="000080" w:val="single"/>
      </w:tblBorders>
    </w:tblPr>
    <w:tblStylePr w:type="firstRow">
      <w:rPr>
        <w:b w:val="1"/>
        <w:color w:themeColor="accent1" w:themeTint="000080"/>
        <w:sz w:val="22"/>
      </w:rPr>
      <w:tblPr/>
      <w:tcPr>
        <w:tcBorders>
          <w:top w:space="0" w:sz="0" w:val="nil"/>
          <w:left w:space="0" w:sz="0" w:val="nil"/>
          <w:bottom w:color="acccea" w:space="0" w:sz="4" w:themeColor="accent1" w:val="single"/>
          <w:right w:space="0" w:sz="0" w:val="nil"/>
        </w:tcBorders>
        <w:shd w:color="ffffff" w:fill="ffffff" w:themeFill="light1" w:val="clear"/>
      </w:tcPr>
    </w:tblStylePr>
    <w:tblStylePr w:type="lastRow">
      <w:rPr>
        <w:b w:val="1"/>
        <w:color w:themeColor="accent1" w:themeTint="000080"/>
        <w:sz w:val="22"/>
      </w:rPr>
      <w:tblPr/>
      <w:tcPr>
        <w:tcBorders>
          <w:top w:color="acccea"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Tint="000080"/>
        <w:sz w:val="22"/>
      </w:rPr>
      <w:tblPr/>
      <w:tcPr>
        <w:tcBorders>
          <w:top w:space="0" w:sz="0" w:val="nil"/>
          <w:left w:space="0" w:sz="0" w:val="nil"/>
          <w:bottom w:space="0" w:sz="0" w:val="nil"/>
          <w:right w:color="acccea" w:space="0" w:sz="4" w:themeColor="accent1" w:val="single"/>
        </w:tcBorders>
        <w:shd w:color="ffffff" w:fill="auto" w:val="clear"/>
      </w:tcPr>
    </w:tblStylePr>
    <w:tblStylePr w:type="lastCol">
      <w:rPr>
        <w:i w:val="1"/>
        <w:color w:themeColor="accent1" w:themeTint="000080"/>
        <w:sz w:val="22"/>
      </w:rPr>
      <w:tblPr/>
      <w:tcPr>
        <w:tcBorders>
          <w:top w:space="0" w:sz="0" w:val="nil"/>
          <w:left w:color="acccea" w:space="0" w:sz="4" w:themeColor="accent1" w:val="single"/>
          <w:bottom w:space="0" w:sz="0" w:val="nil"/>
          <w:right w:space="0" w:sz="0" w:val="nil"/>
        </w:tcBorders>
        <w:shd w:color="ffffff" w:fill="auto" w:val="clear"/>
      </w:tcPr>
    </w:tblStylePr>
    <w:tblStylePr w:type="band1Vert">
      <w:tblPr/>
      <w:tcPr>
        <w:shd w:color="ddeaf6" w:fill="ddeaf6" w:themeFill="accent1" w:themeFillTint="000034" w:val="clear"/>
      </w:tcPr>
    </w:tblStylePr>
    <w:tblStylePr w:type="band1Horz">
      <w:rPr>
        <w:color w:themeColor="accent1" w:themeTint="000080"/>
        <w:sz w:val="22"/>
      </w:rPr>
      <w:tblPr/>
      <w:tcPr>
        <w:shd w:color="ddeaf6" w:fill="ddeaf6" w:themeFill="accent1" w:themeFillTint="000034" w:val="clear"/>
      </w:tcPr>
    </w:tblStylePr>
    <w:tblStylePr w:type="band2Horz">
      <w:rPr>
        <w:color w:themeColor="accent1" w:themeTint="000080"/>
        <w:sz w:val="22"/>
      </w:rPr>
      <w:tblPr/>
    </w:tblStylePr>
  </w:style>
  <w:style w:type="table" w:styleId="GridTable7Colorful-Accent2" w:customStyle="1">
    <w:name w:val="Grid Table 7 Colorful - Accent 2"/>
    <w:basedOn w:val="Tablanormal"/>
    <w:uiPriority w:val="99"/>
    <w:tblPr>
      <w:tblBorders>
        <w:bottom w:color="f4b184" w:space="0" w:sz="4" w:themeColor="accent2" w:themeTint="000097" w:val="single"/>
        <w:right w:color="f4b184" w:space="0" w:sz="4" w:themeColor="accent2" w:themeTint="000097" w:val="single"/>
        <w:insideH w:color="f4b184" w:space="0" w:sz="4" w:themeColor="accent2" w:themeTint="000097" w:val="single"/>
        <w:insideV w:color="f4b184" w:space="0" w:sz="4" w:themeColor="accent2" w:themeTint="000097" w:val="single"/>
      </w:tblBorders>
    </w:tblPr>
    <w:tblStylePr w:type="firstRow">
      <w:rPr>
        <w:b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b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be5d6" w:fill="fbe5d6" w:themeFill="accent2" w:themeFillTint="000032" w:val="clear"/>
      </w:tcPr>
    </w:tblStylePr>
    <w:tblStylePr w:type="band1Horz">
      <w:rPr>
        <w:color w:themeColor="accent2" w:themeTint="000096"/>
        <w:sz w:val="22"/>
      </w:rPr>
      <w:tblPr/>
      <w:tcPr>
        <w:shd w:color="fbe5d6" w:fill="fbe5d6" w:themeFill="accent2" w:themeFillTint="000032" w:val="clear"/>
      </w:tcPr>
    </w:tblStylePr>
    <w:tblStylePr w:type="band2Horz">
      <w:rPr>
        <w:color w:themeColor="accent2" w:themeTint="000096"/>
        <w:sz w:val="22"/>
      </w:rPr>
      <w:tblPr/>
    </w:tblStylePr>
  </w:style>
  <w:style w:type="table" w:styleId="GridTable7Colorful-Accent3" w:customStyle="1">
    <w:name w:val="Grid Table 7 Colorful - Accent 3"/>
    <w:basedOn w:val="Tablanormal"/>
    <w:uiPriority w:val="99"/>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themeColor="accent3"/>
        <w:sz w:val="22"/>
      </w:rPr>
      <w:tblPr/>
      <w:tcPr>
        <w:tcBorders>
          <w:top w:space="0" w:sz="0" w:val="nil"/>
          <w:left w:space="0" w:sz="0" w:val="nil"/>
          <w:bottom w:color="a5a5a5" w:space="0" w:sz="4" w:themeColor="accent3" w:val="single"/>
          <w:right w:space="0" w:sz="0" w:val="nil"/>
        </w:tcBorders>
        <w:shd w:color="ffffff" w:fill="ffffff" w:themeFill="light1" w:val="clear"/>
      </w:tcPr>
    </w:tblStylePr>
    <w:tblStylePr w:type="lastRow">
      <w:rPr>
        <w:b w:val="1"/>
        <w:color w:themeColor="accent3"/>
        <w:sz w:val="22"/>
      </w:rPr>
      <w:tblPr/>
      <w:tcPr>
        <w:tcBorders>
          <w:top w:color="a5a5a5"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sz w:val="22"/>
      </w:rPr>
      <w:tblPr/>
      <w:tcPr>
        <w:tcBorders>
          <w:top w:space="0" w:sz="0" w:val="nil"/>
          <w:left w:space="0" w:sz="0" w:val="nil"/>
          <w:bottom w:space="0" w:sz="0" w:val="nil"/>
          <w:right w:color="a5a5a5" w:space="0" w:sz="4" w:themeColor="accent3" w:val="single"/>
        </w:tcBorders>
        <w:shd w:color="ffffff" w:fill="auto" w:val="clear"/>
      </w:tcPr>
    </w:tblStylePr>
    <w:tblStylePr w:type="lastCol">
      <w:rPr>
        <w:i w:val="1"/>
        <w:color w:themeColor="accent3"/>
        <w:sz w:val="22"/>
      </w:rPr>
      <w:tblPr/>
      <w:tcPr>
        <w:tcBorders>
          <w:top w:space="0" w:sz="0" w:val="nil"/>
          <w:left w:color="a5a5a5" w:space="0" w:sz="4" w:themeColor="accent3" w:val="single"/>
          <w:bottom w:space="0" w:sz="0" w:val="nil"/>
          <w:right w:space="0" w:sz="0" w:val="nil"/>
        </w:tcBorders>
        <w:shd w:color="ffffff" w:fill="auto" w:val="clear"/>
      </w:tcPr>
    </w:tblStylePr>
    <w:tblStylePr w:type="band1Vert">
      <w:tblPr/>
      <w:tcPr>
        <w:shd w:color="ececec" w:fill="ececec" w:themeFill="accent3" w:themeFillTint="000034" w:val="clear"/>
      </w:tcPr>
    </w:tblStylePr>
    <w:tblStylePr w:type="band1Horz">
      <w:rPr>
        <w:color w:themeColor="accent3"/>
        <w:sz w:val="22"/>
      </w:rPr>
      <w:tblPr/>
      <w:tcPr>
        <w:shd w:color="ececec" w:fill="ececec" w:themeFill="accent3" w:themeFillTint="000034" w:val="clear"/>
      </w:tcPr>
    </w:tblStylePr>
    <w:tblStylePr w:type="band2Horz">
      <w:rPr>
        <w:color w:themeColor="accent3"/>
        <w:sz w:val="22"/>
      </w:rPr>
      <w:tblPr/>
    </w:tblStylePr>
  </w:style>
  <w:style w:type="table" w:styleId="GridTable7Colorful-Accent4" w:customStyle="1">
    <w:name w:val="Grid Table 7 Colorful - Accent 4"/>
    <w:basedOn w:val="Tablanormal"/>
    <w:uiPriority w:val="99"/>
    <w:tblPr>
      <w:tblBorders>
        <w:bottom w:color="ffd865" w:space="0" w:sz="4" w:themeColor="accent4" w:themeTint="00009A" w:val="single"/>
        <w:right w:color="ffd865" w:space="0" w:sz="4" w:themeColor="accent4" w:themeTint="00009A" w:val="single"/>
        <w:insideH w:color="ffd865" w:space="0" w:sz="4" w:themeColor="accent4" w:themeTint="00009A" w:val="single"/>
        <w:insideV w:color="ffd865" w:space="0" w:sz="4" w:themeColor="accent4" w:themeTint="00009A" w:val="single"/>
      </w:tblBorders>
    </w:tblPr>
    <w:tblStylePr w:type="firstRow">
      <w:rPr>
        <w:b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b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f2cb" w:fill="fff2cb" w:themeFill="accent4" w:themeFillTint="000034" w:val="clear"/>
      </w:tcPr>
    </w:tblStylePr>
    <w:tblStylePr w:type="band1Horz">
      <w:rPr>
        <w:color w:themeColor="accent4" w:themeTint="000099"/>
        <w:sz w:val="22"/>
      </w:rPr>
      <w:tblPr/>
      <w:tcPr>
        <w:shd w:color="fff2cb" w:fill="fff2cb" w:themeFill="accent4" w:themeFillTint="000034" w:val="clear"/>
      </w:tcPr>
    </w:tblStylePr>
    <w:tblStylePr w:type="band2Horz">
      <w:rPr>
        <w:color w:themeColor="accent4" w:themeTint="000099"/>
        <w:sz w:val="22"/>
      </w:rPr>
      <w:tblPr/>
    </w:tblStylePr>
  </w:style>
  <w:style w:type="table" w:styleId="GridTable7Colorful-Accent5" w:customStyle="1">
    <w:name w:val="Grid Table 7 Colorful - Accent 5"/>
    <w:basedOn w:val="Tablanormal"/>
    <w:uiPriority w:val="99"/>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b w:val="1"/>
        <w:color w:themeColor="accent5" w:themeShade="000094"/>
        <w:sz w:val="22"/>
      </w:rPr>
      <w:tblPr/>
      <w:tcPr>
        <w:tcBorders>
          <w:top w:space="0" w:sz="0" w:val="nil"/>
          <w:left w:space="0" w:sz="0" w:val="nil"/>
          <w:bottom w:color="95afdd" w:space="0" w:sz="4" w:themeColor="accent5" w:val="single"/>
          <w:right w:space="0" w:sz="0" w:val="nil"/>
        </w:tcBorders>
        <w:shd w:color="ffffff" w:fill="ffffff" w:themeFill="light1" w:val="clear"/>
      </w:tcPr>
    </w:tblStylePr>
    <w:tblStylePr w:type="lastRow">
      <w:rPr>
        <w:b w:val="1"/>
        <w:color w:themeColor="accent5" w:themeShade="000094"/>
        <w:sz w:val="22"/>
      </w:rPr>
      <w:tblPr/>
      <w:tcPr>
        <w:tcBorders>
          <w:top w:color="95afdd"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Shade="000094"/>
        <w:sz w:val="22"/>
      </w:rPr>
      <w:tblPr/>
      <w:tcPr>
        <w:tcBorders>
          <w:top w:space="0" w:sz="0" w:val="nil"/>
          <w:left w:space="0" w:sz="0" w:val="nil"/>
          <w:bottom w:space="0" w:sz="0" w:val="nil"/>
          <w:right w:color="95afdd" w:space="0" w:sz="4" w:themeColor="accent5" w:val="single"/>
        </w:tcBorders>
        <w:shd w:color="ffffff" w:fill="auto" w:val="clear"/>
      </w:tcPr>
    </w:tblStylePr>
    <w:tblStylePr w:type="lastCol">
      <w:rPr>
        <w:i w:val="1"/>
        <w:color w:themeColor="accent5" w:themeShade="000094"/>
        <w:sz w:val="22"/>
      </w:rPr>
      <w:tblPr/>
      <w:tcPr>
        <w:tcBorders>
          <w:top w:space="0" w:sz="0" w:val="nil"/>
          <w:left w:color="95afdd" w:space="0" w:sz="4" w:themeColor="accent5" w:val="single"/>
          <w:bottom w:space="0" w:sz="0" w:val="nil"/>
          <w:right w:space="0" w:sz="0" w:val="nil"/>
        </w:tcBorders>
        <w:shd w:color="ffffff" w:fill="auto" w:val="clear"/>
      </w:tcPr>
    </w:tblStylePr>
    <w:tblStylePr w:type="band1Vert">
      <w:tblPr/>
      <w:tcPr>
        <w:shd w:color="d8e2f3" w:fill="d8e2f3" w:themeFill="accent5" w:themeFillTint="000034" w:val="clear"/>
      </w:tcPr>
    </w:tblStylePr>
    <w:tblStylePr w:type="band1Horz">
      <w:rPr>
        <w:color w:themeColor="accent5" w:themeShade="000094"/>
        <w:sz w:val="22"/>
      </w:rPr>
      <w:tblPr/>
      <w:tcPr>
        <w:shd w:color="d8e2f3" w:fill="d8e2f3" w:themeFill="accent5" w:themeFillTint="000034" w:val="clear"/>
      </w:tcPr>
    </w:tblStylePr>
    <w:tblStylePr w:type="band2Horz">
      <w:rPr>
        <w:color w:themeColor="accent5" w:themeShade="000094"/>
        <w:sz w:val="22"/>
      </w:rPr>
      <w:tblPr/>
    </w:tblStylePr>
  </w:style>
  <w:style w:type="table" w:styleId="GridTable7Colorful-Accent6" w:customStyle="1">
    <w:name w:val="Grid Table 7 Colorful - Accent 6"/>
    <w:basedOn w:val="Tablanormal"/>
    <w:uiPriority w:val="99"/>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b w:val="1"/>
        <w:color w:themeColor="accent6" w:themeShade="000094"/>
        <w:sz w:val="22"/>
      </w:rPr>
      <w:tblPr/>
      <w:tcPr>
        <w:tcBorders>
          <w:top w:space="0" w:sz="0" w:val="nil"/>
          <w:left w:space="0" w:sz="0" w:val="nil"/>
          <w:bottom w:color="add394" w:space="0" w:sz="4" w:themeColor="accent6" w:val="single"/>
          <w:right w:space="0" w:sz="0" w:val="nil"/>
        </w:tcBorders>
        <w:shd w:color="ffffff" w:fill="ffffff" w:themeFill="light1" w:val="clear"/>
      </w:tcPr>
    </w:tblStylePr>
    <w:tblStylePr w:type="lastRow">
      <w:rPr>
        <w:b w:val="1"/>
        <w:color w:themeColor="accent6" w:themeShade="000094"/>
        <w:sz w:val="22"/>
      </w:rPr>
      <w:tblPr/>
      <w:tcPr>
        <w:tcBorders>
          <w:top w:color="add394"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Shade="000094"/>
        <w:sz w:val="22"/>
      </w:rPr>
      <w:tblPr/>
      <w:tcPr>
        <w:tcBorders>
          <w:top w:space="0" w:sz="0" w:val="nil"/>
          <w:left w:space="0" w:sz="0" w:val="nil"/>
          <w:bottom w:space="0" w:sz="0" w:val="nil"/>
          <w:right w:color="add394" w:space="0" w:sz="4" w:themeColor="accent6" w:val="single"/>
        </w:tcBorders>
        <w:shd w:color="ffffff" w:fill="auto" w:val="clear"/>
      </w:tcPr>
    </w:tblStylePr>
    <w:tblStylePr w:type="lastCol">
      <w:rPr>
        <w:i w:val="1"/>
        <w:color w:themeColor="accent6" w:themeShade="000094"/>
        <w:sz w:val="22"/>
      </w:rPr>
      <w:tblPr/>
      <w:tcPr>
        <w:tcBorders>
          <w:top w:space="0" w:sz="0" w:val="nil"/>
          <w:left w:color="add394" w:space="0" w:sz="4" w:themeColor="accent6" w:val="single"/>
          <w:bottom w:space="0" w:sz="0" w:val="nil"/>
          <w:right w:space="0" w:sz="0" w:val="nil"/>
        </w:tcBorders>
        <w:shd w:color="ffffff" w:fill="auto" w:val="clear"/>
      </w:tcPr>
    </w:tblStylePr>
    <w:tblStylePr w:type="band1Vert">
      <w:tblPr/>
      <w:tcPr>
        <w:shd w:color="e1efd8" w:fill="e1efd8" w:themeFill="accent6" w:themeFillTint="000034" w:val="clear"/>
      </w:tcPr>
    </w:tblStylePr>
    <w:tblStylePr w:type="band1Horz">
      <w:rPr>
        <w:color w:themeColor="accent6" w:themeShade="000094"/>
        <w:sz w:val="22"/>
      </w:rPr>
      <w:tblPr/>
      <w:tcPr>
        <w:shd w:color="e1efd8" w:fill="e1efd8" w:themeFill="accent6" w:themeFillTint="000034" w:val="clear"/>
      </w:tcPr>
    </w:tblStylePr>
    <w:tblStylePr w:type="band2Horz">
      <w:rPr>
        <w:color w:themeColor="accent6" w:themeShade="000094"/>
        <w:sz w:val="22"/>
      </w:rPr>
      <w:tblPr/>
    </w:tblStylePr>
  </w:style>
  <w:style w:type="table" w:styleId="Tabladelista1clara1" w:customStyle="1">
    <w:name w:val="Tabla de lista 1 clara1"/>
    <w:basedOn w:val="Tablanormal"/>
    <w:uiPriority w:val="99"/>
    <w:tblStylePr w:type="firstRow">
      <w:rPr>
        <w:b w:val="1"/>
      </w:rPr>
      <w:tblPr/>
      <w:tcPr>
        <w:tcBorders>
          <w:top w:space="0" w:sz="0" w:val="nil"/>
          <w:left w:space="0" w:sz="0" w:val="nil"/>
          <w:bottom w:color="000000" w:space="0" w:sz="4" w:themeColor="text1" w:val="single"/>
          <w:right w:space="0" w:sz="0" w:val="nil"/>
        </w:tcBorders>
      </w:tcPr>
    </w:tblStylePr>
    <w:tblStylePr w:type="lastRow">
      <w:rPr>
        <w:b w:val="1"/>
      </w:rPr>
      <w:tblPr/>
      <w:tcPr>
        <w:tcBorders>
          <w:top w:color="000000" w:space="0" w:sz="4" w:themeColor="tex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bfbfbf" w:fill="bfbfbf" w:themeFill="text1" w:themeFillTint="000040" w:val="clear"/>
      </w:tcPr>
    </w:tblStylePr>
    <w:tblStylePr w:type="band1Horz">
      <w:tblPr/>
      <w:tcPr>
        <w:shd w:color="bfbfbf" w:fill="bfbfbf" w:themeFill="text1" w:themeFillTint="000040" w:val="clear"/>
      </w:tcPr>
    </w:tblStylePr>
  </w:style>
  <w:style w:type="table" w:styleId="ListTable1Light-Accent1" w:customStyle="1">
    <w:name w:val="List Table 1 Light - Accent 1"/>
    <w:basedOn w:val="Tablanormal"/>
    <w:uiPriority w:val="99"/>
    <w:tblStylePr w:type="firstRow">
      <w:rPr>
        <w:b w:val="1"/>
      </w:rPr>
      <w:tblPr/>
      <w:tcPr>
        <w:tcBorders>
          <w:top w:space="0" w:sz="0" w:val="nil"/>
          <w:left w:space="0" w:sz="0" w:val="nil"/>
          <w:bottom w:color="5b9bd5" w:space="0" w:sz="4" w:themeColor="accent1" w:val="single"/>
          <w:right w:space="0" w:sz="0" w:val="nil"/>
        </w:tcBorders>
      </w:tcPr>
    </w:tblStylePr>
    <w:tblStylePr w:type="lastRow">
      <w:rPr>
        <w:b w:val="1"/>
      </w:rPr>
      <w:tblPr/>
      <w:tcPr>
        <w:tcBorders>
          <w:top w:color="5b9bd5" w:space="0" w:sz="4" w:themeColor="accent1"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5e5f4" w:fill="d5e5f4" w:themeFill="accent1" w:themeFillTint="000040" w:val="clear"/>
      </w:tcPr>
    </w:tblStylePr>
    <w:tblStylePr w:type="band1Horz">
      <w:tblPr/>
      <w:tcPr>
        <w:shd w:color="d5e5f4" w:fill="d5e5f4" w:themeFill="accent1" w:themeFillTint="000040" w:val="clear"/>
      </w:tcPr>
    </w:tblStylePr>
  </w:style>
  <w:style w:type="table" w:styleId="ListTable1Light-Accent2" w:customStyle="1">
    <w:name w:val="List Table 1 Light - Accent 2"/>
    <w:basedOn w:val="Tablanormal"/>
    <w:uiPriority w:val="99"/>
    <w:tblStylePr w:type="firstRow">
      <w:rPr>
        <w:b w:val="1"/>
      </w:rPr>
      <w:tblPr/>
      <w:tcPr>
        <w:tcBorders>
          <w:top w:space="0" w:sz="0" w:val="nil"/>
          <w:left w:space="0" w:sz="0" w:val="nil"/>
          <w:bottom w:color="ed7d31" w:space="0" w:sz="4" w:themeColor="accent2" w:val="single"/>
          <w:right w:space="0" w:sz="0" w:val="nil"/>
        </w:tcBorders>
      </w:tcPr>
    </w:tblStylePr>
    <w:tblStylePr w:type="lastRow">
      <w:rPr>
        <w:b w:val="1"/>
      </w:rPr>
      <w:tblPr/>
      <w:tcPr>
        <w:tcBorders>
          <w:top w:color="ed7d31" w:space="0" w:sz="4" w:themeColor="accent2"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adecb" w:fill="fadecb" w:themeFill="accent2" w:themeFillTint="000040" w:val="clear"/>
      </w:tcPr>
    </w:tblStylePr>
    <w:tblStylePr w:type="band1Horz">
      <w:tblPr/>
      <w:tcPr>
        <w:shd w:color="fadecb" w:fill="fadecb" w:themeFill="accent2" w:themeFillTint="000040" w:val="clear"/>
      </w:tcPr>
    </w:tblStylePr>
  </w:style>
  <w:style w:type="table" w:styleId="ListTable1Light-Accent3" w:customStyle="1">
    <w:name w:val="List Table 1 Light - Accent 3"/>
    <w:basedOn w:val="Tablanormal"/>
    <w:uiPriority w:val="99"/>
    <w:tblStylePr w:type="firstRow">
      <w:rPr>
        <w:b w:val="1"/>
      </w:rPr>
      <w:tblPr/>
      <w:tcPr>
        <w:tcBorders>
          <w:top w:space="0" w:sz="0" w:val="nil"/>
          <w:left w:space="0" w:sz="0" w:val="nil"/>
          <w:bottom w:color="a5a5a5" w:space="0" w:sz="4" w:themeColor="accent3" w:val="single"/>
          <w:right w:space="0" w:sz="0" w:val="nil"/>
        </w:tcBorders>
      </w:tcPr>
    </w:tblStylePr>
    <w:tblStylePr w:type="lastRow">
      <w:rPr>
        <w:b w:val="1"/>
      </w:rPr>
      <w:tblPr/>
      <w:tcPr>
        <w:tcBorders>
          <w:top w:color="a5a5a5" w:space="0" w:sz="4" w:themeColor="accent3"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e8e8e8" w:fill="e8e8e8" w:themeFill="accent3" w:themeFillTint="000040" w:val="clear"/>
      </w:tcPr>
    </w:tblStylePr>
    <w:tblStylePr w:type="band1Horz">
      <w:tblPr/>
      <w:tcPr>
        <w:shd w:color="e8e8e8" w:fill="e8e8e8" w:themeFill="accent3" w:themeFillTint="000040" w:val="clear"/>
      </w:tcPr>
    </w:tblStylePr>
  </w:style>
  <w:style w:type="table" w:styleId="ListTable1Light-Accent4" w:customStyle="1">
    <w:name w:val="List Table 1 Light - Accent 4"/>
    <w:basedOn w:val="Tablanormal"/>
    <w:uiPriority w:val="99"/>
    <w:tblStylePr w:type="firstRow">
      <w:rPr>
        <w:b w:val="1"/>
      </w:rPr>
      <w:tblPr/>
      <w:tcPr>
        <w:tcBorders>
          <w:top w:space="0" w:sz="0" w:val="nil"/>
          <w:left w:space="0" w:sz="0" w:val="nil"/>
          <w:bottom w:color="ffc000" w:space="0" w:sz="4" w:themeColor="accent4" w:val="single"/>
          <w:right w:space="0" w:sz="0" w:val="nil"/>
        </w:tcBorders>
      </w:tcPr>
    </w:tblStylePr>
    <w:tblStylePr w:type="lastRow">
      <w:rPr>
        <w:b w:val="1"/>
      </w:rPr>
      <w:tblPr/>
      <w:tcPr>
        <w:tcBorders>
          <w:top w:color="ffc000" w:space="0" w:sz="4" w:themeColor="accent4"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ffefbf" w:fill="ffefbf" w:themeFill="accent4" w:themeFillTint="000040" w:val="clear"/>
      </w:tcPr>
    </w:tblStylePr>
    <w:tblStylePr w:type="band1Horz">
      <w:tblPr/>
      <w:tcPr>
        <w:shd w:color="ffefbf" w:fill="ffefbf" w:themeFill="accent4" w:themeFillTint="000040" w:val="clear"/>
      </w:tcPr>
    </w:tblStylePr>
  </w:style>
  <w:style w:type="table" w:styleId="ListTable1Light-Accent5" w:customStyle="1">
    <w:name w:val="List Table 1 Light - Accent 5"/>
    <w:basedOn w:val="Tablanormal"/>
    <w:uiPriority w:val="99"/>
    <w:tblStylePr w:type="firstRow">
      <w:rPr>
        <w:b w:val="1"/>
      </w:rPr>
      <w:tblPr/>
      <w:tcPr>
        <w:tcBorders>
          <w:top w:space="0" w:sz="0" w:val="nil"/>
          <w:left w:space="0" w:sz="0" w:val="nil"/>
          <w:bottom w:color="4472c4" w:space="0" w:sz="4" w:themeColor="accent5" w:val="single"/>
          <w:right w:space="0" w:sz="0" w:val="nil"/>
        </w:tcBorders>
      </w:tcPr>
    </w:tblStylePr>
    <w:tblStylePr w:type="lastRow">
      <w:rPr>
        <w:b w:val="1"/>
      </w:rPr>
      <w:tblPr/>
      <w:tcPr>
        <w:tcBorders>
          <w:top w:color="4472c4" w:space="0" w:sz="4" w:themeColor="accent5"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cfdbf0" w:fill="cfdbf0" w:themeFill="accent5" w:themeFillTint="000040" w:val="clear"/>
      </w:tcPr>
    </w:tblStylePr>
    <w:tblStylePr w:type="band1Horz">
      <w:tblPr/>
      <w:tcPr>
        <w:shd w:color="cfdbf0" w:fill="cfdbf0" w:themeFill="accent5" w:themeFillTint="000040" w:val="clear"/>
      </w:tcPr>
    </w:tblStylePr>
  </w:style>
  <w:style w:type="table" w:styleId="ListTable1Light-Accent6" w:customStyle="1">
    <w:name w:val="List Table 1 Light - Accent 6"/>
    <w:basedOn w:val="Tablanormal"/>
    <w:uiPriority w:val="99"/>
    <w:tblStylePr w:type="firstRow">
      <w:rPr>
        <w:b w:val="1"/>
      </w:rPr>
      <w:tblPr/>
      <w:tcPr>
        <w:tcBorders>
          <w:top w:space="0" w:sz="0" w:val="nil"/>
          <w:left w:space="0" w:sz="0" w:val="nil"/>
          <w:bottom w:color="70ad47" w:space="0" w:sz="4" w:themeColor="accent6" w:val="single"/>
          <w:right w:space="0" w:sz="0" w:val="nil"/>
        </w:tcBorders>
      </w:tcPr>
    </w:tblStylePr>
    <w:tblStylePr w:type="lastRow">
      <w:rPr>
        <w:b w:val="1"/>
      </w:rPr>
      <w:tblPr/>
      <w:tcPr>
        <w:tcBorders>
          <w:top w:color="70ad47" w:space="0" w:sz="4" w:themeColor="accent6" w:val="single"/>
          <w:left w:space="0" w:sz="0" w:val="nil"/>
          <w:bottom w:space="0" w:sz="0" w:val="nil"/>
          <w:right w:space="0" w:sz="0" w:val="nil"/>
        </w:tcBorders>
      </w:tcPr>
    </w:tblStylePr>
    <w:tblStylePr w:type="firstCol">
      <w:rPr>
        <w:b w:val="1"/>
      </w:rPr>
      <w:tblPr/>
    </w:tblStylePr>
    <w:tblStylePr w:type="lastCol">
      <w:rPr>
        <w:b w:val="1"/>
      </w:rPr>
      <w:tblPr/>
    </w:tblStylePr>
    <w:tblStylePr w:type="band1Vert">
      <w:tblPr/>
      <w:tcPr>
        <w:shd w:color="daebcf" w:fill="daebcf" w:themeFill="accent6" w:themeFillTint="000040" w:val="clear"/>
      </w:tcPr>
    </w:tblStylePr>
    <w:tblStylePr w:type="band1Horz">
      <w:tblPr/>
      <w:tcPr>
        <w:shd w:color="daebcf" w:fill="daebcf" w:themeFill="accent6" w:themeFillTint="000040" w:val="clear"/>
      </w:tcPr>
    </w:tblStylePr>
  </w:style>
  <w:style w:type="table" w:styleId="Tabladelista21" w:customStyle="1">
    <w:name w:val="Tabla de lista 21"/>
    <w:basedOn w:val="Tablanormal"/>
    <w:uiPriority w:val="99"/>
    <w:tblPr>
      <w:tblBorders>
        <w:top w:color="6f6f6f" w:space="0" w:sz="4" w:themeColor="text1" w:themeTint="000090" w:val="single"/>
        <w:bottom w:color="6f6f6f" w:space="0" w:sz="4" w:themeColor="text1" w:themeTint="000090" w:val="single"/>
        <w:insideH w:color="6f6f6f" w:space="0" w:sz="4" w:themeColor="text1" w:themeTint="000090" w:val="single"/>
      </w:tblBorders>
    </w:tblPr>
    <w:tblStylePr w:type="fir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lastRow">
      <w:rPr>
        <w:b w:val="1"/>
        <w:sz w:val="22"/>
      </w:rPr>
      <w:tblPr/>
      <w:tcPr>
        <w:tcBorders>
          <w:top w:color="6f6f6f" w:space="0" w:sz="4" w:themeColor="text1" w:val="single"/>
          <w:left w:space="0" w:sz="0" w:val="nil"/>
          <w:bottom w:color="6f6f6f" w:space="0" w:sz="4" w:themeColor="tex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2-Accent1" w:customStyle="1">
    <w:name w:val="List Table 2 - Accent 1"/>
    <w:basedOn w:val="Tablanormal"/>
    <w:uiPriority w:val="99"/>
    <w:qFormat w:val="1"/>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lastRow">
      <w:rPr>
        <w:b w:val="1"/>
        <w:sz w:val="22"/>
      </w:rPr>
      <w:tblPr/>
      <w:tcPr>
        <w:tcBorders>
          <w:top w:color="a2c6e7" w:space="0" w:sz="4" w:themeColor="accent1" w:val="single"/>
          <w:left w:space="0" w:sz="0" w:val="nil"/>
          <w:bottom w:color="a2c6e7" w:space="0" w:sz="4" w:themeColor="accent1"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2-Accent2" w:customStyle="1">
    <w:name w:val="List Table 2 - Accent 2"/>
    <w:basedOn w:val="Tablanormal"/>
    <w:uiPriority w:val="99"/>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lastRow">
      <w:rPr>
        <w:b w:val="1"/>
        <w:sz w:val="22"/>
      </w:rPr>
      <w:tblPr/>
      <w:tcPr>
        <w:tcBorders>
          <w:top w:color="f4b58a" w:space="0" w:sz="4" w:themeColor="accent2" w:val="single"/>
          <w:left w:space="0" w:sz="0" w:val="nil"/>
          <w:bottom w:color="f4b58a" w:space="0" w:sz="4" w:themeColor="accent2"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2-Accent3" w:customStyle="1">
    <w:name w:val="List Table 2 - Accent 3"/>
    <w:basedOn w:val="Tablanormal"/>
    <w:uiPriority w:val="99"/>
    <w:qFormat w:val="1"/>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lastRow">
      <w:rPr>
        <w:b w:val="1"/>
        <w:sz w:val="22"/>
      </w:rPr>
      <w:tblPr/>
      <w:tcPr>
        <w:tcBorders>
          <w:top w:color="cccccc" w:space="0" w:sz="4" w:themeColor="accent3" w:val="single"/>
          <w:left w:space="0" w:sz="0" w:val="nil"/>
          <w:bottom w:color="cccccc" w:space="0" w:sz="4" w:themeColor="accent3"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2-Accent4" w:customStyle="1">
    <w:name w:val="List Table 2 - Accent 4"/>
    <w:basedOn w:val="Tablanormal"/>
    <w:uiPriority w:val="99"/>
    <w:tblPr>
      <w:tblBorders>
        <w:top w:color="ffdb6f" w:space="0" w:sz="4" w:themeColor="accent4" w:themeTint="000090" w:val="single"/>
        <w:bottom w:color="ffdb6f" w:space="0" w:sz="4" w:themeColor="accent4" w:themeTint="000090" w:val="single"/>
        <w:insideH w:color="ffdb6f" w:space="0" w:sz="4" w:themeColor="accent4" w:themeTint="000090" w:val="single"/>
      </w:tblBorders>
    </w:tblPr>
    <w:tblStylePr w:type="fir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lastRow">
      <w:rPr>
        <w:b w:val="1"/>
        <w:sz w:val="22"/>
      </w:rPr>
      <w:tblPr/>
      <w:tcPr>
        <w:tcBorders>
          <w:top w:color="ffdb6f" w:space="0" w:sz="4" w:themeColor="accent4" w:val="single"/>
          <w:left w:space="0" w:sz="0" w:val="nil"/>
          <w:bottom w:color="ffdb6f" w:space="0" w:sz="4" w:themeColor="accent4"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2-Accent5" w:customStyle="1">
    <w:name w:val="List Table 2 - Accent 5"/>
    <w:basedOn w:val="Tablanormal"/>
    <w:uiPriority w:val="99"/>
    <w:qFormat w:val="1"/>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lastRow">
      <w:rPr>
        <w:b w:val="1"/>
        <w:sz w:val="22"/>
      </w:rPr>
      <w:tblPr/>
      <w:tcPr>
        <w:tcBorders>
          <w:top w:color="95afdd" w:space="0" w:sz="4" w:themeColor="accent5" w:val="single"/>
          <w:left w:space="0" w:sz="0" w:val="nil"/>
          <w:bottom w:color="95afdd" w:space="0" w:sz="4" w:themeColor="accent5"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2-Accent6" w:customStyle="1">
    <w:name w:val="List Table 2 - Accent 6"/>
    <w:basedOn w:val="Tablanormal"/>
    <w:uiPriority w:val="99"/>
    <w:qFormat w:val="1"/>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lastRow">
      <w:rPr>
        <w:b w:val="1"/>
        <w:sz w:val="22"/>
      </w:rPr>
      <w:tblPr/>
      <w:tcPr>
        <w:tcBorders>
          <w:top w:color="add394" w:space="0" w:sz="4" w:themeColor="accent6" w:val="single"/>
          <w:left w:space="0" w:sz="0" w:val="nil"/>
          <w:bottom w:color="add394" w:space="0" w:sz="4" w:themeColor="accent6" w:val="single"/>
          <w:right w:space="0" w:sz="0" w:val="nil"/>
        </w:tcBorders>
      </w:tcPr>
    </w:tblStylePr>
    <w:tblStylePr w:type="firstCol">
      <w:rPr>
        <w:b w:val="1"/>
        <w:sz w:val="22"/>
      </w:rPr>
      <w:tblPr/>
    </w:tblStylePr>
    <w:tblStylePr w:type="lastCol">
      <w:rPr>
        <w:b w:val="1"/>
        <w:sz w:val="22"/>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31" w:customStyle="1">
    <w:name w:val="Tabla de lista 31"/>
    <w:basedOn w:val="Tablanormal"/>
    <w:uiPriority w:val="99"/>
    <w:qFormat w:val="1"/>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000000" w:space="0" w:sz="4" w:themeColor="text1" w:val="single"/>
          <w:right w:color="000000" w:space="0" w:sz="4" w:themeColor="text1" w:val="single"/>
        </w:tcBorders>
      </w:tcPr>
    </w:tblStylePr>
    <w:tblStylePr w:type="band1Horz">
      <w:rPr>
        <w:sz w:val="22"/>
      </w:rPr>
      <w:tblPr/>
      <w:tcPr>
        <w:tcBorders>
          <w:top w:color="000000" w:space="0" w:sz="4" w:themeColor="text1" w:val="single"/>
          <w:bottom w:color="000000" w:space="0" w:sz="4" w:themeColor="text1" w:val="single"/>
        </w:tcBorders>
      </w:tcPr>
    </w:tblStylePr>
  </w:style>
  <w:style w:type="table" w:styleId="ListTable3-Accent1" w:customStyle="1">
    <w:name w:val="List Table 3 - Accent 1"/>
    <w:basedOn w:val="Tablanormal"/>
    <w:uiPriority w:val="99"/>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5b9bd5" w:space="0" w:sz="4" w:themeColor="accent1" w:val="single"/>
          <w:right w:color="5b9bd5" w:space="0" w:sz="4" w:themeColor="accent1" w:val="single"/>
        </w:tcBorders>
      </w:tcPr>
    </w:tblStylePr>
    <w:tblStylePr w:type="band1Horz">
      <w:rPr>
        <w:sz w:val="22"/>
      </w:rPr>
      <w:tblPr/>
      <w:tcPr>
        <w:tcBorders>
          <w:top w:color="5b9bd5" w:space="0" w:sz="4" w:themeColor="accent1" w:val="single"/>
          <w:bottom w:color="5b9bd5" w:space="0" w:sz="4" w:themeColor="accent1" w:val="single"/>
        </w:tcBorders>
      </w:tcPr>
    </w:tblStylePr>
  </w:style>
  <w:style w:type="table" w:styleId="ListTable3-Accent2" w:customStyle="1">
    <w:name w:val="List Table 3 - Accent 2"/>
    <w:basedOn w:val="Tablanormal"/>
    <w:uiPriority w:val="99"/>
    <w:tblPr>
      <w:tblBorders>
        <w:top w:color="f4b184" w:space="0" w:sz="4" w:themeColor="accent2" w:themeTint="000097" w:val="single"/>
        <w:left w:color="f4b184" w:space="0" w:sz="4" w:themeColor="accent2" w:themeTint="000097" w:val="single"/>
        <w:bottom w:color="f4b184" w:space="0" w:sz="4" w:themeColor="accent2" w:themeTint="000097" w:val="single"/>
        <w:right w:color="f4b184" w:space="0" w:sz="4" w:themeColor="accent2" w:themeTint="000097" w:val="single"/>
      </w:tblBorders>
    </w:tblPr>
    <w:tblStylePr w:type="firstRow">
      <w:rPr>
        <w:b w:val="1"/>
        <w:sz w:val="22"/>
      </w:rPr>
      <w:tblPr/>
      <w:tcPr>
        <w:shd w:color="f4b184" w:fill="f4b184" w:themeFill="accent2" w:themeFillTint="000097"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4b184" w:space="0" w:sz="4" w:themeColor="accent2" w:val="single"/>
          <w:right w:color="f4b184" w:space="0" w:sz="4" w:themeColor="accent2" w:val="single"/>
        </w:tcBorders>
      </w:tcPr>
    </w:tblStylePr>
    <w:tblStylePr w:type="band1Horz">
      <w:rPr>
        <w:sz w:val="22"/>
      </w:rPr>
      <w:tblPr/>
      <w:tcPr>
        <w:tcBorders>
          <w:top w:color="f4b184" w:space="0" w:sz="4" w:themeColor="accent2" w:val="single"/>
          <w:bottom w:color="f4b184" w:space="0" w:sz="4" w:themeColor="accent2" w:val="single"/>
        </w:tcBorders>
      </w:tcPr>
    </w:tblStylePr>
  </w:style>
  <w:style w:type="table" w:styleId="ListTable3-Accent3" w:customStyle="1">
    <w:name w:val="List Table 3 - Accent 3"/>
    <w:basedOn w:val="Tablanormal"/>
    <w:uiPriority w:val="99"/>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b w:val="1"/>
        <w:sz w:val="22"/>
      </w:rPr>
      <w:tblPr/>
      <w:tcPr>
        <w:shd w:color="c9c9c9" w:fill="c9c9c9" w:themeFill="accent3"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c9c9c9" w:space="0" w:sz="4" w:themeColor="accent3" w:val="single"/>
          <w:right w:color="c9c9c9" w:space="0" w:sz="4" w:themeColor="accent3" w:val="single"/>
        </w:tcBorders>
      </w:tcPr>
    </w:tblStylePr>
    <w:tblStylePr w:type="band1Horz">
      <w:rPr>
        <w:sz w:val="22"/>
      </w:rPr>
      <w:tblPr/>
      <w:tcPr>
        <w:tcBorders>
          <w:top w:color="c9c9c9" w:space="0" w:sz="4" w:themeColor="accent3" w:val="single"/>
          <w:bottom w:color="c9c9c9" w:space="0" w:sz="4" w:themeColor="accent3" w:val="single"/>
        </w:tcBorders>
      </w:tcPr>
    </w:tblStylePr>
  </w:style>
  <w:style w:type="table" w:styleId="ListTable3-Accent4" w:customStyle="1">
    <w:name w:val="List Table 3 - Accent 4"/>
    <w:basedOn w:val="Tablanormal"/>
    <w:uiPriority w:val="99"/>
    <w:tblPr>
      <w:tblBorders>
        <w:top w:color="ffd865" w:space="0" w:sz="4" w:themeColor="accent4" w:themeTint="00009A" w:val="single"/>
        <w:left w:color="ffd865" w:space="0" w:sz="4" w:themeColor="accent4" w:themeTint="00009A" w:val="single"/>
        <w:bottom w:color="ffd865" w:space="0" w:sz="4" w:themeColor="accent4" w:themeTint="00009A" w:val="single"/>
        <w:right w:color="ffd865" w:space="0" w:sz="4" w:themeColor="accent4" w:themeTint="00009A" w:val="single"/>
      </w:tblBorders>
    </w:tblPr>
    <w:tblStylePr w:type="firstRow">
      <w:rPr>
        <w:b w:val="1"/>
        <w:sz w:val="22"/>
      </w:rPr>
      <w:tblPr/>
      <w:tcPr>
        <w:shd w:color="ffd865" w:fill="ffd865" w:themeFill="accent4"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ffd865" w:space="0" w:sz="4" w:themeColor="accent4" w:val="single"/>
          <w:right w:color="ffd865" w:space="0" w:sz="4" w:themeColor="accent4" w:val="single"/>
        </w:tcBorders>
      </w:tcPr>
    </w:tblStylePr>
    <w:tblStylePr w:type="band1Horz">
      <w:rPr>
        <w:sz w:val="22"/>
      </w:rPr>
      <w:tblPr/>
      <w:tcPr>
        <w:tcBorders>
          <w:top w:color="ffd865" w:space="0" w:sz="4" w:themeColor="accent4" w:val="single"/>
          <w:bottom w:color="ffd865" w:space="0" w:sz="4" w:themeColor="accent4" w:val="single"/>
        </w:tcBorders>
      </w:tcPr>
    </w:tblStylePr>
  </w:style>
  <w:style w:type="table" w:styleId="ListTable3-Accent5" w:customStyle="1">
    <w:name w:val="List Table 3 - Accent 5"/>
    <w:basedOn w:val="Tablanormal"/>
    <w:uiPriority w:val="99"/>
    <w:tblPr>
      <w:tblBorders>
        <w:top w:color="8da9db" w:space="0" w:sz="4" w:themeColor="accent5" w:themeTint="00009A" w:val="single"/>
        <w:left w:color="8da9db" w:space="0" w:sz="4" w:themeColor="accent5" w:themeTint="00009A" w:val="single"/>
        <w:bottom w:color="8da9db" w:space="0" w:sz="4" w:themeColor="accent5" w:themeTint="00009A" w:val="single"/>
        <w:right w:color="8da9db" w:space="0" w:sz="4" w:themeColor="accent5" w:themeTint="00009A" w:val="single"/>
      </w:tblBorders>
    </w:tblPr>
    <w:tblStylePr w:type="firstRow">
      <w:rPr>
        <w:b w:val="1"/>
        <w:sz w:val="22"/>
      </w:rPr>
      <w:tblPr/>
      <w:tcPr>
        <w:shd w:color="8da9db" w:fill="8da9db" w:themeFill="accent5" w:themeFillTint="00009A"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8da9db" w:space="0" w:sz="4" w:themeColor="accent5" w:val="single"/>
          <w:right w:color="8da9db" w:space="0" w:sz="4" w:themeColor="accent5" w:val="single"/>
        </w:tcBorders>
      </w:tcPr>
    </w:tblStylePr>
    <w:tblStylePr w:type="band1Horz">
      <w:rPr>
        <w:sz w:val="22"/>
      </w:rPr>
      <w:tblPr/>
      <w:tcPr>
        <w:tcBorders>
          <w:top w:color="8da9db" w:space="0" w:sz="4" w:themeColor="accent5" w:val="single"/>
          <w:bottom w:color="8da9db" w:space="0" w:sz="4" w:themeColor="accent5" w:val="single"/>
        </w:tcBorders>
      </w:tcPr>
    </w:tblStylePr>
  </w:style>
  <w:style w:type="table" w:styleId="ListTable3-Accent6" w:customStyle="1">
    <w:name w:val="List Table 3 - Accent 6"/>
    <w:basedOn w:val="Tablanormal"/>
    <w:uiPriority w:val="99"/>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b w:val="1"/>
        <w:sz w:val="22"/>
      </w:rPr>
      <w:tblPr/>
      <w:tcPr>
        <w:shd w:color="a9d08e" w:fill="a9d08e" w:themeFill="accent6" w:themeFillTint="000098"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tcBorders>
          <w:left w:color="a9d08e" w:space="0" w:sz="4" w:themeColor="accent6" w:val="single"/>
          <w:right w:color="a9d08e" w:space="0" w:sz="4" w:themeColor="accent6" w:val="single"/>
        </w:tcBorders>
      </w:tcPr>
    </w:tblStylePr>
    <w:tblStylePr w:type="band1Horz">
      <w:rPr>
        <w:sz w:val="22"/>
      </w:rPr>
      <w:tblPr/>
      <w:tcPr>
        <w:tcBorders>
          <w:top w:color="a9d08e" w:space="0" w:sz="4" w:themeColor="accent6" w:val="single"/>
          <w:bottom w:color="a9d08e" w:space="0" w:sz="4" w:themeColor="accent6" w:val="single"/>
        </w:tcBorders>
      </w:tcPr>
    </w:tblStylePr>
  </w:style>
  <w:style w:type="table" w:styleId="Tabladelista41" w:customStyle="1">
    <w:name w:val="Tabla de lista 41"/>
    <w:basedOn w:val="Tablanormal"/>
    <w:uiPriority w:val="99"/>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b w:val="1"/>
        <w:sz w:val="22"/>
      </w:rPr>
      <w:tblPr/>
      <w:tcPr>
        <w:shd w:color="000000" w:fill="000000" w:themeFill="tex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bfbfbf" w:fill="bfbfbf" w:themeFill="text1" w:themeFillTint="000040" w:val="clear"/>
      </w:tcPr>
    </w:tblStylePr>
    <w:tblStylePr w:type="band1Horz">
      <w:rPr>
        <w:sz w:val="22"/>
      </w:rPr>
      <w:tblPr/>
      <w:tcPr>
        <w:shd w:color="bfbfbf" w:fill="bfbfbf" w:themeFill="text1" w:themeFillTint="000040" w:val="clear"/>
      </w:tcPr>
    </w:tblStylePr>
  </w:style>
  <w:style w:type="table" w:styleId="ListTable4-Accent1" w:customStyle="1">
    <w:name w:val="List Table 4 - Accent 1"/>
    <w:basedOn w:val="Tablanormal"/>
    <w:uiPriority w:val="99"/>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b w:val="1"/>
        <w:sz w:val="22"/>
      </w:rPr>
      <w:tblPr/>
      <w:tcPr>
        <w:shd w:color="5b9bd5" w:fill="5b9bd5" w:themeFill="accent1"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5e5f4" w:fill="d5e5f4" w:themeFill="accent1" w:themeFillTint="000040" w:val="clear"/>
      </w:tcPr>
    </w:tblStylePr>
    <w:tblStylePr w:type="band1Horz">
      <w:rPr>
        <w:sz w:val="22"/>
      </w:rPr>
      <w:tblPr/>
      <w:tcPr>
        <w:shd w:color="d5e5f4" w:fill="d5e5f4" w:themeFill="accent1" w:themeFillTint="000040" w:val="clear"/>
      </w:tcPr>
    </w:tblStylePr>
  </w:style>
  <w:style w:type="table" w:styleId="ListTable4-Accent2" w:customStyle="1">
    <w:name w:val="List Table 4 - Accent 2"/>
    <w:basedOn w:val="Tablanormal"/>
    <w:uiPriority w:val="99"/>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b w:val="1"/>
        <w:sz w:val="22"/>
      </w:rPr>
      <w:tblPr/>
      <w:tcPr>
        <w:shd w:color="ed7d31" w:fill="ed7d31" w:themeFill="accent2"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adecb" w:fill="fadecb" w:themeFill="accent2" w:themeFillTint="000040" w:val="clear"/>
      </w:tcPr>
    </w:tblStylePr>
    <w:tblStylePr w:type="band1Horz">
      <w:rPr>
        <w:sz w:val="22"/>
      </w:rPr>
      <w:tblPr/>
      <w:tcPr>
        <w:shd w:color="fadecb" w:fill="fadecb" w:themeFill="accent2" w:themeFillTint="000040" w:val="clear"/>
      </w:tcPr>
    </w:tblStylePr>
  </w:style>
  <w:style w:type="table" w:styleId="ListTable4-Accent3" w:customStyle="1">
    <w:name w:val="List Table 4 - Accent 3"/>
    <w:basedOn w:val="Tablanormal"/>
    <w:uiPriority w:val="99"/>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b w:val="1"/>
        <w:sz w:val="22"/>
      </w:rPr>
      <w:tblPr/>
      <w:tcPr>
        <w:shd w:color="a5a5a5" w:fill="a5a5a5" w:themeFill="accent3"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e8e8e8" w:fill="e8e8e8" w:themeFill="accent3" w:themeFillTint="000040" w:val="clear"/>
      </w:tcPr>
    </w:tblStylePr>
    <w:tblStylePr w:type="band1Horz">
      <w:rPr>
        <w:sz w:val="22"/>
      </w:rPr>
      <w:tblPr/>
      <w:tcPr>
        <w:shd w:color="e8e8e8" w:fill="e8e8e8" w:themeFill="accent3" w:themeFillTint="000040" w:val="clear"/>
      </w:tcPr>
    </w:tblStylePr>
  </w:style>
  <w:style w:type="table" w:styleId="ListTable4-Accent4" w:customStyle="1">
    <w:name w:val="List Table 4 - Accent 4"/>
    <w:basedOn w:val="Tablanormal"/>
    <w:uiPriority w:val="99"/>
    <w:tblPr>
      <w:tblBorders>
        <w:top w:color="ffdb6f" w:space="0" w:sz="4" w:themeColor="accent4" w:themeTint="000090" w:val="single"/>
        <w:left w:color="ffdb6f" w:space="0" w:sz="4" w:themeColor="accent4" w:themeTint="000090" w:val="single"/>
        <w:bottom w:color="ffdb6f" w:space="0" w:sz="4" w:themeColor="accent4" w:themeTint="000090" w:val="single"/>
        <w:right w:color="ffdb6f" w:space="0" w:sz="4" w:themeColor="accent4" w:themeTint="000090" w:val="single"/>
        <w:insideH w:color="ffdb6f" w:space="0" w:sz="4" w:themeColor="accent4" w:themeTint="000090" w:val="single"/>
      </w:tblBorders>
    </w:tblPr>
    <w:tblStylePr w:type="firstRow">
      <w:rPr>
        <w:b w:val="1"/>
        <w:sz w:val="22"/>
      </w:rPr>
      <w:tblPr/>
      <w:tcPr>
        <w:shd w:color="ffc000" w:fill="ffc000" w:themeFill="accent4"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ffefbf" w:fill="ffefbf" w:themeFill="accent4" w:themeFillTint="000040" w:val="clear"/>
      </w:tcPr>
    </w:tblStylePr>
    <w:tblStylePr w:type="band1Horz">
      <w:rPr>
        <w:sz w:val="22"/>
      </w:rPr>
      <w:tblPr/>
      <w:tcPr>
        <w:shd w:color="ffefbf" w:fill="ffefbf" w:themeFill="accent4" w:themeFillTint="000040" w:val="clear"/>
      </w:tcPr>
    </w:tblStylePr>
  </w:style>
  <w:style w:type="table" w:styleId="ListTable4-Accent5" w:customStyle="1">
    <w:name w:val="List Table 4 - Accent 5"/>
    <w:basedOn w:val="Tablanormal"/>
    <w:uiPriority w:val="99"/>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b w:val="1"/>
        <w:sz w:val="22"/>
      </w:rPr>
      <w:tblPr/>
      <w:tcPr>
        <w:shd w:color="4472c4" w:fill="4472c4" w:themeFill="accent5"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cfdbf0" w:fill="cfdbf0" w:themeFill="accent5" w:themeFillTint="000040" w:val="clear"/>
      </w:tcPr>
    </w:tblStylePr>
    <w:tblStylePr w:type="band1Horz">
      <w:rPr>
        <w:sz w:val="22"/>
      </w:rPr>
      <w:tblPr/>
      <w:tcPr>
        <w:shd w:color="cfdbf0" w:fill="cfdbf0" w:themeFill="accent5" w:themeFillTint="000040" w:val="clear"/>
      </w:tcPr>
    </w:tblStylePr>
  </w:style>
  <w:style w:type="table" w:styleId="ListTable4-Accent6" w:customStyle="1">
    <w:name w:val="List Table 4 - Accent 6"/>
    <w:basedOn w:val="Tablanormal"/>
    <w:uiPriority w:val="99"/>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b w:val="1"/>
        <w:sz w:val="22"/>
      </w:rPr>
      <w:tblPr/>
      <w:tcPr>
        <w:shd w:color="70ad47" w:fill="70ad47" w:themeFill="accent6" w:val="clear"/>
      </w:tcPr>
    </w:tblStylePr>
    <w:tblStylePr w:type="lastRow">
      <w:rPr>
        <w:b w:val="1"/>
      </w:rPr>
      <w:tblPr/>
    </w:tblStylePr>
    <w:tblStylePr w:type="firstCol">
      <w:rPr>
        <w:b w:val="1"/>
      </w:rPr>
      <w:tblPr/>
    </w:tblStylePr>
    <w:tblStylePr w:type="lastCol">
      <w:rPr>
        <w:b w:val="1"/>
      </w:rPr>
      <w:tblPr/>
    </w:tblStylePr>
    <w:tblStylePr w:type="band1Vert">
      <w:rPr>
        <w:sz w:val="22"/>
      </w:rPr>
      <w:tblPr/>
      <w:tcPr>
        <w:shd w:color="daebcf" w:fill="daebcf" w:themeFill="accent6" w:themeFillTint="000040" w:val="clear"/>
      </w:tcPr>
    </w:tblStylePr>
    <w:tblStylePr w:type="band1Horz">
      <w:rPr>
        <w:sz w:val="22"/>
      </w:rPr>
      <w:tblPr/>
      <w:tcPr>
        <w:shd w:color="daebcf" w:fill="daebcf" w:themeFill="accent6" w:themeFillTint="000040" w:val="clear"/>
      </w:tcPr>
    </w:tblStylePr>
  </w:style>
  <w:style w:type="table" w:styleId="Tabladelista5oscura1" w:customStyle="1">
    <w:name w:val="Tabla de lista 5 oscura1"/>
    <w:basedOn w:val="Tablanormal"/>
    <w:uiPriority w:val="99"/>
    <w:tblPr>
      <w:tblBorders>
        <w:top w:color="7f7f7f" w:space="0" w:sz="32" w:themeColor="text1" w:themeTint="000080" w:val="single"/>
        <w:left w:color="7f7f7f" w:space="0" w:sz="32" w:themeColor="text1" w:themeTint="000080" w:val="single"/>
        <w:bottom w:color="7f7f7f" w:space="0" w:sz="32" w:themeColor="text1" w:themeTint="000080" w:val="single"/>
        <w:right w:color="7f7f7f" w:space="0" w:sz="32" w:themeColor="text1" w:themeTint="000080" w:val="single"/>
      </w:tblBorders>
    </w:tblPr>
    <w:tblStylePr w:type="firstRow">
      <w:rPr>
        <w:b w:val="1"/>
        <w:color w:themeColor="light1"/>
        <w:sz w:val="22"/>
      </w:rPr>
      <w:tblPr/>
      <w:tcPr>
        <w:tcBorders>
          <w:top w:color="7f7f7f" w:space="0" w:sz="32" w:themeColor="text1" w:val="single"/>
          <w:bottom w:color="ffffff" w:space="0" w:sz="12" w:themeColor="light1" w:val="single"/>
        </w:tcBorders>
        <w:shd w:color="7f7f7f" w:fill="7f7f7f" w:themeFill="text1" w:themeFillTint="000080" w:val="clear"/>
      </w:tcPr>
    </w:tblStylePr>
    <w:tblStylePr w:type="lastRow">
      <w:rPr>
        <w:b w:val="1"/>
        <w:color w:themeColor="light1"/>
        <w:sz w:val="22"/>
      </w:rPr>
      <w:tblPr/>
    </w:tblStylePr>
    <w:tblStylePr w:type="firstCol">
      <w:rPr>
        <w:b w:val="1"/>
        <w:color w:themeColor="light1"/>
        <w:sz w:val="22"/>
      </w:rPr>
      <w:tblPr/>
      <w:tcPr>
        <w:tcBorders>
          <w:left w:color="7f7f7f" w:space="0" w:sz="32" w:themeColor="text1" w:val="single"/>
          <w:right w:color="ffffff" w:space="0" w:sz="4" w:themeColor="light1" w:val="single"/>
        </w:tcBorders>
      </w:tcPr>
    </w:tblStylePr>
    <w:tblStylePr w:type="lastCol">
      <w:tblPr/>
      <w:tcPr>
        <w:tcBorders>
          <w:left w:color="ffffff" w:space="0" w:sz="4" w:themeColor="light1" w:val="single"/>
          <w:right w:color="7f7f7f" w:space="0" w:sz="32" w:themeColor="text1" w:val="single"/>
        </w:tcBorders>
      </w:tcPr>
    </w:tblStylePr>
    <w:tblStylePr w:type="band1Vert">
      <w:tblPr/>
      <w:tcPr>
        <w:tcBorders>
          <w:left w:color="ffffff" w:space="0" w:sz="4" w:themeColor="light1" w:val="single"/>
          <w:right w:color="ffffff" w:space="0" w:sz="4" w:themeColor="light1" w:val="single"/>
        </w:tcBorders>
        <w:shd w:color="7f7f7f" w:fill="7f7f7f" w:themeFill="text1" w:themeFillTint="000080"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7f7f7f" w:fill="7f7f7f" w:themeFill="text1" w:themeFillTint="000080" w:val="clear"/>
      </w:tcPr>
    </w:tblStylePr>
    <w:tblStylePr w:type="band2Horz">
      <w:tblPr/>
      <w:tcPr>
        <w:tcBorders>
          <w:top w:color="ffffff" w:space="0" w:sz="4" w:themeColor="light1" w:val="single"/>
          <w:bottom w:color="ffffff" w:space="0" w:sz="4" w:themeColor="light1" w:val="single"/>
        </w:tcBorders>
        <w:shd w:color="7f7f7f" w:fill="7f7f7f" w:themeFill="text1" w:themeFillTint="000080" w:val="clear"/>
      </w:tcPr>
    </w:tblStylePr>
  </w:style>
  <w:style w:type="table" w:styleId="ListTable5Dark-Accent1" w:customStyle="1">
    <w:name w:val="List Table 5 Dark - Accent 1"/>
    <w:basedOn w:val="Tablanormal"/>
    <w:uiPriority w:val="99"/>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b w:val="1"/>
        <w:color w:themeColor="light1"/>
        <w:sz w:val="22"/>
      </w:rPr>
      <w:tblPr/>
      <w:tcPr>
        <w:tcBorders>
          <w:top w:color="5b9bd5" w:space="0" w:sz="32" w:themeColor="accent1" w:val="single"/>
          <w:bottom w:color="ffffff" w:space="0" w:sz="12" w:themeColor="light1" w:val="single"/>
        </w:tcBorders>
        <w:shd w:color="5b9bd5" w:fill="5b9bd5" w:themeFill="accent1" w:val="clear"/>
      </w:tcPr>
    </w:tblStylePr>
    <w:tblStylePr w:type="lastRow">
      <w:rPr>
        <w:b w:val="1"/>
        <w:color w:themeColor="light1"/>
        <w:sz w:val="22"/>
      </w:rPr>
      <w:tblPr/>
    </w:tblStylePr>
    <w:tblStylePr w:type="firstCol">
      <w:rPr>
        <w:b w:val="1"/>
        <w:color w:themeColor="light1"/>
        <w:sz w:val="22"/>
      </w:rPr>
      <w:tblPr/>
      <w:tcPr>
        <w:tcBorders>
          <w:left w:color="5b9bd5" w:space="0" w:sz="32" w:themeColor="accent1" w:val="single"/>
          <w:right w:color="ffffff" w:space="0" w:sz="4" w:themeColor="light1" w:val="single"/>
        </w:tcBorders>
      </w:tcPr>
    </w:tblStylePr>
    <w:tblStylePr w:type="lastCol">
      <w:tblPr/>
      <w:tcPr>
        <w:tcBorders>
          <w:left w:color="ffffff" w:space="0" w:sz="4" w:themeColor="light1" w:val="single"/>
          <w:right w:color="5b9bd5" w:space="0" w:sz="32" w:themeColor="accent1" w:val="single"/>
        </w:tcBorders>
      </w:tcPr>
    </w:tblStylePr>
    <w:tblStylePr w:type="band1Vert">
      <w:tblPr/>
      <w:tcPr>
        <w:tcBorders>
          <w:left w:color="ffffff" w:space="0" w:sz="4" w:themeColor="light1" w:val="single"/>
          <w:right w:color="ffffff" w:space="0" w:sz="4" w:themeColor="light1" w:val="single"/>
        </w:tcBorders>
        <w:shd w:color="5b9bd5" w:fill="5b9bd5" w:themeFill="accent1"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5b9bd5" w:fill="5b9bd5" w:themeFill="accent1" w:val="clear"/>
      </w:tcPr>
    </w:tblStylePr>
    <w:tblStylePr w:type="band2Horz">
      <w:tblPr/>
      <w:tcPr>
        <w:tcBorders>
          <w:top w:color="ffffff" w:space="0" w:sz="4" w:themeColor="light1" w:val="single"/>
          <w:bottom w:color="ffffff" w:space="0" w:sz="4" w:themeColor="light1" w:val="single"/>
        </w:tcBorders>
        <w:shd w:color="5b9bd5" w:fill="5b9bd5" w:themeFill="accent1" w:val="clear"/>
      </w:tcPr>
    </w:tblStylePr>
  </w:style>
  <w:style w:type="table" w:styleId="ListTable5Dark-Accent2" w:customStyle="1">
    <w:name w:val="List Table 5 Dark - Accent 2"/>
    <w:basedOn w:val="Tablanormal"/>
    <w:uiPriority w:val="99"/>
    <w:tblPr>
      <w:tblBorders>
        <w:top w:color="f4b184" w:space="0" w:sz="32" w:themeColor="accent2" w:themeTint="000097" w:val="single"/>
        <w:left w:color="f4b184" w:space="0" w:sz="32" w:themeColor="accent2" w:themeTint="000097" w:val="single"/>
        <w:bottom w:color="f4b184" w:space="0" w:sz="32" w:themeColor="accent2" w:themeTint="000097" w:val="single"/>
        <w:right w:color="f4b184" w:space="0" w:sz="32" w:themeColor="accent2" w:themeTint="000097" w:val="single"/>
      </w:tblBorders>
    </w:tblPr>
    <w:tblStylePr w:type="firstRow">
      <w:rPr>
        <w:b w:val="1"/>
        <w:color w:themeColor="light1"/>
        <w:sz w:val="22"/>
      </w:rPr>
      <w:tblPr/>
      <w:tcPr>
        <w:tcBorders>
          <w:top w:color="f4b184" w:space="0" w:sz="32" w:themeColor="accent2" w:val="single"/>
          <w:bottom w:color="ffffff" w:space="0" w:sz="12" w:themeColor="light1" w:val="single"/>
        </w:tcBorders>
        <w:shd w:color="f4b184" w:fill="f4b184" w:themeFill="accent2" w:themeFillTint="000097" w:val="clear"/>
      </w:tcPr>
    </w:tblStylePr>
    <w:tblStylePr w:type="lastRow">
      <w:rPr>
        <w:b w:val="1"/>
        <w:color w:themeColor="light1"/>
        <w:sz w:val="22"/>
      </w:rPr>
      <w:tblPr/>
    </w:tblStylePr>
    <w:tblStylePr w:type="firstCol">
      <w:rPr>
        <w:b w:val="1"/>
        <w:color w:themeColor="light1"/>
        <w:sz w:val="22"/>
      </w:rPr>
      <w:tblPr/>
      <w:tcPr>
        <w:tcBorders>
          <w:left w:color="f4b184" w:space="0" w:sz="32" w:themeColor="accent2" w:val="single"/>
          <w:right w:color="ffffff" w:space="0" w:sz="4" w:themeColor="light1" w:val="single"/>
        </w:tcBorders>
      </w:tcPr>
    </w:tblStylePr>
    <w:tblStylePr w:type="lastCol">
      <w:tblPr/>
      <w:tcPr>
        <w:tcBorders>
          <w:left w:color="ffffff" w:space="0" w:sz="4" w:themeColor="light1" w:val="single"/>
          <w:right w:color="f4b184" w:space="0" w:sz="32" w:themeColor="accent2" w:val="single"/>
        </w:tcBorders>
      </w:tcPr>
    </w:tblStylePr>
    <w:tblStylePr w:type="band1Vert">
      <w:tblPr/>
      <w:tcPr>
        <w:tcBorders>
          <w:left w:color="ffffff" w:space="0" w:sz="4" w:themeColor="light1" w:val="single"/>
          <w:right w:color="ffffff" w:space="0" w:sz="4" w:themeColor="light1" w:val="single"/>
        </w:tcBorders>
        <w:shd w:color="f4b184" w:fill="f4b184" w:themeFill="accent2" w:themeFillTint="000097"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4b184" w:fill="f4b184" w:themeFill="accent2" w:themeFillTint="000097" w:val="clear"/>
      </w:tcPr>
    </w:tblStylePr>
    <w:tblStylePr w:type="band2Horz">
      <w:tblPr/>
      <w:tcPr>
        <w:tcBorders>
          <w:top w:color="ffffff" w:space="0" w:sz="4" w:themeColor="light1" w:val="single"/>
          <w:bottom w:color="ffffff" w:space="0" w:sz="4" w:themeColor="light1" w:val="single"/>
        </w:tcBorders>
        <w:shd w:color="f4b184" w:fill="f4b184" w:themeFill="accent2" w:themeFillTint="000097" w:val="clear"/>
      </w:tcPr>
    </w:tblStylePr>
  </w:style>
  <w:style w:type="table" w:styleId="ListTable5Dark-Accent3" w:customStyle="1">
    <w:name w:val="List Table 5 Dark - Accent 3"/>
    <w:basedOn w:val="Tablanormal"/>
    <w:uiPriority w:val="99"/>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b w:val="1"/>
        <w:color w:themeColor="light1"/>
        <w:sz w:val="22"/>
      </w:rPr>
      <w:tblPr/>
      <w:tcPr>
        <w:tcBorders>
          <w:top w:color="c9c9c9" w:space="0" w:sz="32" w:themeColor="accent3" w:val="single"/>
          <w:bottom w:color="ffffff" w:space="0" w:sz="12" w:themeColor="light1" w:val="single"/>
        </w:tcBorders>
        <w:shd w:color="c9c9c9" w:fill="c9c9c9" w:themeFill="accent3" w:themeFillTint="000098" w:val="clear"/>
      </w:tcPr>
    </w:tblStylePr>
    <w:tblStylePr w:type="lastRow">
      <w:rPr>
        <w:b w:val="1"/>
        <w:color w:themeColor="light1"/>
        <w:sz w:val="22"/>
      </w:rPr>
      <w:tblPr/>
    </w:tblStylePr>
    <w:tblStylePr w:type="firstCol">
      <w:rPr>
        <w:b w:val="1"/>
        <w:color w:themeColor="light1"/>
        <w:sz w:val="22"/>
      </w:rPr>
      <w:tblPr/>
      <w:tcPr>
        <w:tcBorders>
          <w:left w:color="c9c9c9" w:space="0" w:sz="32" w:themeColor="accent3" w:val="single"/>
          <w:right w:color="ffffff" w:space="0" w:sz="4" w:themeColor="light1" w:val="single"/>
        </w:tcBorders>
      </w:tcPr>
    </w:tblStylePr>
    <w:tblStylePr w:type="lastCol">
      <w:tblPr/>
      <w:tcPr>
        <w:tcBorders>
          <w:left w:color="ffffff" w:space="0" w:sz="4" w:themeColor="light1" w:val="single"/>
          <w:right w:color="c9c9c9" w:space="0" w:sz="32" w:themeColor="accent3" w:val="single"/>
        </w:tcBorders>
      </w:tcPr>
    </w:tblStylePr>
    <w:tblStylePr w:type="band1Vert">
      <w:tblPr/>
      <w:tcPr>
        <w:tcBorders>
          <w:left w:color="ffffff" w:space="0" w:sz="4" w:themeColor="light1" w:val="single"/>
          <w:right w:color="ffffff" w:space="0" w:sz="4" w:themeColor="light1" w:val="single"/>
        </w:tcBorders>
        <w:shd w:color="c9c9c9" w:fill="c9c9c9" w:themeFill="accent3"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c9c9c9" w:fill="c9c9c9" w:themeFill="accent3" w:themeFillTint="000098" w:val="clear"/>
      </w:tcPr>
    </w:tblStylePr>
    <w:tblStylePr w:type="band2Horz">
      <w:tblPr/>
      <w:tcPr>
        <w:tcBorders>
          <w:top w:color="ffffff" w:space="0" w:sz="4" w:themeColor="light1" w:val="single"/>
          <w:bottom w:color="ffffff" w:space="0" w:sz="4" w:themeColor="light1" w:val="single"/>
        </w:tcBorders>
        <w:shd w:color="c9c9c9" w:fill="c9c9c9" w:themeFill="accent3" w:themeFillTint="000098" w:val="clear"/>
      </w:tcPr>
    </w:tblStylePr>
  </w:style>
  <w:style w:type="table" w:styleId="ListTable5Dark-Accent4" w:customStyle="1">
    <w:name w:val="List Table 5 Dark - Accent 4"/>
    <w:basedOn w:val="Tablanormal"/>
    <w:uiPriority w:val="99"/>
    <w:tblPr>
      <w:tblBorders>
        <w:top w:color="ffd865" w:space="0" w:sz="32" w:themeColor="accent4" w:themeTint="00009A" w:val="single"/>
        <w:left w:color="ffd865" w:space="0" w:sz="32" w:themeColor="accent4" w:themeTint="00009A" w:val="single"/>
        <w:bottom w:color="ffd865" w:space="0" w:sz="32" w:themeColor="accent4" w:themeTint="00009A" w:val="single"/>
        <w:right w:color="ffd865" w:space="0" w:sz="32" w:themeColor="accent4" w:themeTint="00009A" w:val="single"/>
      </w:tblBorders>
    </w:tblPr>
    <w:tblStylePr w:type="firstRow">
      <w:rPr>
        <w:b w:val="1"/>
        <w:color w:themeColor="light1"/>
        <w:sz w:val="22"/>
      </w:rPr>
      <w:tblPr/>
      <w:tcPr>
        <w:tcBorders>
          <w:top w:color="ffd865" w:space="0" w:sz="32" w:themeColor="accent4" w:val="single"/>
          <w:bottom w:color="ffffff" w:space="0" w:sz="12" w:themeColor="light1" w:val="single"/>
        </w:tcBorders>
        <w:shd w:color="ffd865" w:fill="ffd865" w:themeFill="accent4" w:themeFillTint="00009A" w:val="clear"/>
      </w:tcPr>
    </w:tblStylePr>
    <w:tblStylePr w:type="lastRow">
      <w:rPr>
        <w:b w:val="1"/>
        <w:color w:themeColor="light1"/>
        <w:sz w:val="22"/>
      </w:rPr>
      <w:tblPr/>
    </w:tblStylePr>
    <w:tblStylePr w:type="firstCol">
      <w:rPr>
        <w:b w:val="1"/>
        <w:color w:themeColor="light1"/>
        <w:sz w:val="22"/>
      </w:rPr>
      <w:tblPr/>
      <w:tcPr>
        <w:tcBorders>
          <w:left w:color="ffd865" w:space="0" w:sz="32" w:themeColor="accent4" w:val="single"/>
          <w:right w:color="ffffff" w:space="0" w:sz="4" w:themeColor="light1" w:val="single"/>
        </w:tcBorders>
      </w:tcPr>
    </w:tblStylePr>
    <w:tblStylePr w:type="lastCol">
      <w:tblPr/>
      <w:tcPr>
        <w:tcBorders>
          <w:left w:color="ffffff" w:space="0" w:sz="4" w:themeColor="light1" w:val="single"/>
          <w:right w:color="ffd865" w:space="0" w:sz="32" w:themeColor="accent4" w:val="single"/>
        </w:tcBorders>
      </w:tcPr>
    </w:tblStylePr>
    <w:tblStylePr w:type="band1Vert">
      <w:tblPr/>
      <w:tcPr>
        <w:tcBorders>
          <w:left w:color="ffffff" w:space="0" w:sz="4" w:themeColor="light1" w:val="single"/>
          <w:right w:color="ffffff" w:space="0" w:sz="4" w:themeColor="light1" w:val="single"/>
        </w:tcBorders>
        <w:shd w:color="ffd865" w:fill="ffd865" w:themeFill="accent4"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ffd865" w:fill="ffd865" w:themeFill="accent4" w:themeFillTint="00009A" w:val="clear"/>
      </w:tcPr>
    </w:tblStylePr>
    <w:tblStylePr w:type="band2Horz">
      <w:tblPr/>
      <w:tcPr>
        <w:tcBorders>
          <w:top w:color="ffffff" w:space="0" w:sz="4" w:themeColor="light1" w:val="single"/>
          <w:bottom w:color="ffffff" w:space="0" w:sz="4" w:themeColor="light1" w:val="single"/>
        </w:tcBorders>
        <w:shd w:color="ffd865" w:fill="ffd865" w:themeFill="accent4" w:themeFillTint="00009A" w:val="clear"/>
      </w:tcPr>
    </w:tblStylePr>
  </w:style>
  <w:style w:type="table" w:styleId="ListTable5Dark-Accent5" w:customStyle="1">
    <w:name w:val="List Table 5 Dark - Accent 5"/>
    <w:basedOn w:val="Tablanormal"/>
    <w:uiPriority w:val="99"/>
    <w:tblPr>
      <w:tblBorders>
        <w:top w:color="8da9db" w:space="0" w:sz="32" w:themeColor="accent5" w:themeTint="00009A" w:val="single"/>
        <w:left w:color="8da9db" w:space="0" w:sz="32" w:themeColor="accent5" w:themeTint="00009A" w:val="single"/>
        <w:bottom w:color="8da9db" w:space="0" w:sz="32" w:themeColor="accent5" w:themeTint="00009A" w:val="single"/>
        <w:right w:color="8da9db" w:space="0" w:sz="32" w:themeColor="accent5" w:themeTint="00009A" w:val="single"/>
      </w:tblBorders>
    </w:tblPr>
    <w:tblStylePr w:type="firstRow">
      <w:rPr>
        <w:b w:val="1"/>
        <w:color w:themeColor="light1"/>
        <w:sz w:val="22"/>
      </w:rPr>
      <w:tblPr/>
      <w:tcPr>
        <w:tcBorders>
          <w:top w:color="8da9db" w:space="0" w:sz="32" w:themeColor="accent5" w:val="single"/>
          <w:bottom w:color="ffffff" w:space="0" w:sz="12" w:themeColor="light1" w:val="single"/>
        </w:tcBorders>
        <w:shd w:color="8da9db" w:fill="8da9db" w:themeFill="accent5" w:themeFillTint="00009A" w:val="clear"/>
      </w:tcPr>
    </w:tblStylePr>
    <w:tblStylePr w:type="lastRow">
      <w:rPr>
        <w:b w:val="1"/>
        <w:color w:themeColor="light1"/>
        <w:sz w:val="22"/>
      </w:rPr>
      <w:tblPr/>
    </w:tblStylePr>
    <w:tblStylePr w:type="firstCol">
      <w:rPr>
        <w:b w:val="1"/>
        <w:color w:themeColor="light1"/>
        <w:sz w:val="22"/>
      </w:rPr>
      <w:tblPr/>
      <w:tcPr>
        <w:tcBorders>
          <w:left w:color="8da9db" w:space="0" w:sz="32" w:themeColor="accent5" w:val="single"/>
          <w:right w:color="ffffff" w:space="0" w:sz="4" w:themeColor="light1" w:val="single"/>
        </w:tcBorders>
      </w:tcPr>
    </w:tblStylePr>
    <w:tblStylePr w:type="lastCol">
      <w:tblPr/>
      <w:tcPr>
        <w:tcBorders>
          <w:left w:color="ffffff" w:space="0" w:sz="4" w:themeColor="light1" w:val="single"/>
          <w:right w:color="8da9db" w:space="0" w:sz="32" w:themeColor="accent5" w:val="single"/>
        </w:tcBorders>
      </w:tcPr>
    </w:tblStylePr>
    <w:tblStylePr w:type="band1Vert">
      <w:tblPr/>
      <w:tcPr>
        <w:tcBorders>
          <w:left w:color="ffffff" w:space="0" w:sz="4" w:themeColor="light1" w:val="single"/>
          <w:right w:color="ffffff" w:space="0" w:sz="4" w:themeColor="light1" w:val="single"/>
        </w:tcBorders>
        <w:shd w:color="8da9db" w:fill="8da9db" w:themeFill="accent5" w:themeFillTint="00009A"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8da9db" w:fill="8da9db" w:themeFill="accent5" w:themeFillTint="00009A" w:val="clear"/>
      </w:tcPr>
    </w:tblStylePr>
    <w:tblStylePr w:type="band2Horz">
      <w:tblPr/>
      <w:tcPr>
        <w:tcBorders>
          <w:top w:color="ffffff" w:space="0" w:sz="4" w:themeColor="light1" w:val="single"/>
          <w:bottom w:color="ffffff" w:space="0" w:sz="4" w:themeColor="light1" w:val="single"/>
        </w:tcBorders>
        <w:shd w:color="8da9db" w:fill="8da9db" w:themeFill="accent5" w:themeFillTint="00009A" w:val="clear"/>
      </w:tcPr>
    </w:tblStylePr>
  </w:style>
  <w:style w:type="table" w:styleId="ListTable5Dark-Accent6" w:customStyle="1">
    <w:name w:val="List Table 5 Dark - Accent 6"/>
    <w:basedOn w:val="Tablanormal"/>
    <w:uiPriority w:val="99"/>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b w:val="1"/>
        <w:color w:themeColor="light1"/>
        <w:sz w:val="22"/>
      </w:rPr>
      <w:tblPr/>
      <w:tcPr>
        <w:tcBorders>
          <w:top w:color="a9d08e" w:space="0" w:sz="32" w:themeColor="accent6" w:val="single"/>
          <w:bottom w:color="ffffff" w:space="0" w:sz="12" w:themeColor="light1" w:val="single"/>
        </w:tcBorders>
        <w:shd w:color="a9d08e" w:fill="a9d08e" w:themeFill="accent6" w:themeFillTint="000098" w:val="clear"/>
      </w:tcPr>
    </w:tblStylePr>
    <w:tblStylePr w:type="lastRow">
      <w:rPr>
        <w:b w:val="1"/>
        <w:color w:themeColor="light1"/>
        <w:sz w:val="22"/>
      </w:rPr>
      <w:tblPr/>
    </w:tblStylePr>
    <w:tblStylePr w:type="firstCol">
      <w:rPr>
        <w:b w:val="1"/>
        <w:color w:themeColor="light1"/>
        <w:sz w:val="22"/>
      </w:rPr>
      <w:tblPr/>
      <w:tcPr>
        <w:tcBorders>
          <w:left w:color="a9d08e" w:space="0" w:sz="32" w:themeColor="accent6" w:val="single"/>
          <w:right w:color="ffffff" w:space="0" w:sz="4" w:themeColor="light1" w:val="single"/>
        </w:tcBorders>
      </w:tcPr>
    </w:tblStylePr>
    <w:tblStylePr w:type="lastCol">
      <w:tblPr/>
      <w:tcPr>
        <w:tcBorders>
          <w:left w:color="ffffff" w:space="0" w:sz="4" w:themeColor="light1" w:val="single"/>
          <w:right w:color="a9d08e" w:space="0" w:sz="32" w:themeColor="accent6" w:val="single"/>
        </w:tcBorders>
      </w:tcPr>
    </w:tblStylePr>
    <w:tblStylePr w:type="band1Vert">
      <w:tblPr/>
      <w:tcPr>
        <w:tcBorders>
          <w:left w:color="ffffff" w:space="0" w:sz="4" w:themeColor="light1" w:val="single"/>
          <w:right w:color="ffffff" w:space="0" w:sz="4" w:themeColor="light1" w:val="single"/>
        </w:tcBorders>
        <w:shd w:color="a9d08e" w:fill="a9d08e" w:themeFill="accent6" w:themeFillTint="000098" w:val="clear"/>
      </w:tcPr>
    </w:tblStylePr>
    <w:tblStylePr w:type="band2Vert">
      <w:tblPr/>
      <w:tcPr>
        <w:tcBorders>
          <w:left w:color="ffffff" w:space="0" w:sz="4" w:themeColor="light1" w:val="single"/>
          <w:right w:color="ffffff" w:space="0" w:sz="4" w:themeColor="light1" w:val="single"/>
        </w:tcBorders>
      </w:tcPr>
    </w:tblStylePr>
    <w:tblStylePr w:type="band1Horz">
      <w:tblPr/>
      <w:tcPr>
        <w:tcBorders>
          <w:top w:color="ffffff" w:space="0" w:sz="4" w:themeColor="light1" w:val="single"/>
          <w:bottom w:color="ffffff" w:space="0" w:sz="4" w:themeColor="light1" w:val="single"/>
        </w:tcBorders>
        <w:shd w:color="a9d08e" w:fill="a9d08e" w:themeFill="accent6" w:themeFillTint="000098" w:val="clear"/>
      </w:tcPr>
    </w:tblStylePr>
    <w:tblStylePr w:type="band2Horz">
      <w:tblPr/>
      <w:tcPr>
        <w:tcBorders>
          <w:top w:color="ffffff" w:space="0" w:sz="4" w:themeColor="light1" w:val="single"/>
          <w:bottom w:color="ffffff" w:space="0" w:sz="4" w:themeColor="light1" w:val="single"/>
        </w:tcBorders>
        <w:shd w:color="a9d08e" w:fill="a9d08e" w:themeFill="accent6" w:themeFillTint="000098" w:val="clear"/>
      </w:tcPr>
    </w:tblStylePr>
  </w:style>
  <w:style w:type="table" w:styleId="Tabladelista6concolores1" w:customStyle="1">
    <w:name w:val="Tabla de lista 6 con colores1"/>
    <w:basedOn w:val="Tablanormal"/>
    <w:uiPriority w:val="99"/>
    <w:tblPr>
      <w:tblBorders>
        <w:top w:color="7f7f7f" w:space="0" w:sz="4" w:themeColor="text1" w:themeTint="000080" w:val="single"/>
        <w:bottom w:color="7f7f7f" w:space="0" w:sz="4" w:themeColor="text1" w:themeTint="000080" w:val="single"/>
      </w:tblBorders>
    </w:tblPr>
    <w:tblStylePr w:type="firstRow">
      <w:rPr>
        <w:b w:val="1"/>
        <w:color w:themeColor="text1"/>
      </w:rPr>
      <w:tblPr/>
      <w:tcPr>
        <w:tcBorders>
          <w:bottom w:color="7f7f7f" w:space="0" w:sz="4" w:themeColor="text1" w:val="single"/>
        </w:tcBorders>
      </w:tcPr>
    </w:tblStylePr>
    <w:tblStylePr w:type="lastRow">
      <w:rPr>
        <w:b w:val="1"/>
        <w:color w:themeColor="text1"/>
      </w:rPr>
      <w:tblPr/>
      <w:tcPr>
        <w:tcBorders>
          <w:top w:color="7f7f7f" w:space="0" w:sz="4" w:themeColor="text1" w:val="single"/>
        </w:tcBorders>
      </w:tcPr>
    </w:tblStylePr>
    <w:tblStylePr w:type="firstCol">
      <w:rPr>
        <w:b w:val="1"/>
        <w:color w:themeColor="text1"/>
      </w:rPr>
      <w:tblPr/>
    </w:tblStylePr>
    <w:tblStylePr w:type="lastCol">
      <w:rPr>
        <w:b w:val="1"/>
        <w:color w:themeColor="text1"/>
      </w:rPr>
      <w:tblPr/>
    </w:tblStylePr>
    <w:tblStylePr w:type="band1Vert">
      <w:tblPr/>
      <w:tcPr>
        <w:shd w:color="bfbfbf" w:fill="bfbfbf" w:themeFill="text1" w:themeFillTint="000040" w:val="clear"/>
      </w:tcPr>
    </w:tblStylePr>
    <w:tblStylePr w:type="band1Horz">
      <w:rPr>
        <w:color w:themeColor="text1"/>
        <w:sz w:val="22"/>
      </w:rPr>
      <w:tblPr/>
      <w:tcPr>
        <w:shd w:color="bfbfbf" w:fill="bfbfbf" w:themeFill="text1" w:themeFillTint="000040" w:val="clear"/>
      </w:tcPr>
    </w:tblStylePr>
    <w:tblStylePr w:type="band2Horz">
      <w:rPr>
        <w:color w:themeColor="text1"/>
        <w:sz w:val="22"/>
      </w:rPr>
      <w:tblPr/>
    </w:tblStylePr>
  </w:style>
  <w:style w:type="table" w:styleId="ListTable6Colorful-Accent1" w:customStyle="1">
    <w:name w:val="List Table 6 Colorful - Accent 1"/>
    <w:basedOn w:val="Tablanormal"/>
    <w:uiPriority w:val="99"/>
    <w:tblPr>
      <w:tblBorders>
        <w:top w:color="5b9bd5" w:space="0" w:sz="4" w:themeColor="accent1" w:val="single"/>
        <w:bottom w:color="5b9bd5" w:space="0" w:sz="4" w:themeColor="accent1" w:val="single"/>
      </w:tblBorders>
    </w:tblPr>
    <w:tblStylePr w:type="firstRow">
      <w:rPr>
        <w:b w:val="1"/>
        <w:color w:themeColor="accent1" w:themeShade="000094"/>
      </w:rPr>
      <w:tblPr/>
      <w:tcPr>
        <w:tcBorders>
          <w:bottom w:color="5b9bd5" w:space="0" w:sz="4" w:themeColor="accent1" w:val="single"/>
        </w:tcBorders>
      </w:tcPr>
    </w:tblStylePr>
    <w:tblStylePr w:type="lastRow">
      <w:rPr>
        <w:b w:val="1"/>
        <w:color w:themeColor="accent1" w:themeShade="000094"/>
      </w:rPr>
      <w:tblPr/>
      <w:tcPr>
        <w:tcBorders>
          <w:top w:color="5b9bd5" w:space="0" w:sz="4" w:themeColor="accent1" w:val="single"/>
        </w:tcBorders>
      </w:tcPr>
    </w:tblStylePr>
    <w:tblStylePr w:type="firstCol">
      <w:rPr>
        <w:b w:val="1"/>
        <w:color w:themeColor="accent1" w:themeShade="000094"/>
      </w:rPr>
      <w:tblPr/>
    </w:tblStylePr>
    <w:tblStylePr w:type="lastCol">
      <w:rPr>
        <w:b w:val="1"/>
        <w:color w:themeColor="accent1" w:themeShade="000094"/>
      </w:rPr>
      <w:tbl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6Colorful-Accent2" w:customStyle="1">
    <w:name w:val="List Table 6 Colorful - Accent 2"/>
    <w:basedOn w:val="Tablanormal"/>
    <w:uiPriority w:val="99"/>
    <w:tblPr>
      <w:tblBorders>
        <w:top w:color="f4b184" w:space="0" w:sz="4" w:themeColor="accent2" w:themeTint="000097" w:val="single"/>
        <w:bottom w:color="f4b184" w:space="0" w:sz="4" w:themeColor="accent2" w:themeTint="000097" w:val="single"/>
      </w:tblBorders>
    </w:tblPr>
    <w:tblStylePr w:type="firstRow">
      <w:rPr>
        <w:b w:val="1"/>
        <w:color w:themeColor="accent2" w:themeTint="000096"/>
      </w:rPr>
      <w:tblPr/>
      <w:tcPr>
        <w:tcBorders>
          <w:bottom w:color="f4b184" w:space="0" w:sz="4" w:themeColor="accent2" w:val="single"/>
        </w:tcBorders>
      </w:tcPr>
    </w:tblStylePr>
    <w:tblStylePr w:type="lastRow">
      <w:rPr>
        <w:b w:val="1"/>
        <w:color w:themeColor="accent2" w:themeTint="000096"/>
      </w:rPr>
      <w:tblPr/>
      <w:tcPr>
        <w:tcBorders>
          <w:top w:color="f4b184" w:space="0" w:sz="4" w:themeColor="accent2" w:val="single"/>
        </w:tcBorders>
      </w:tcPr>
    </w:tblStylePr>
    <w:tblStylePr w:type="firstCol">
      <w:rPr>
        <w:b w:val="1"/>
        <w:color w:themeColor="accent2" w:themeTint="000096"/>
      </w:rPr>
      <w:tblPr/>
    </w:tblStylePr>
    <w:tblStylePr w:type="lastCol">
      <w:rPr>
        <w:b w:val="1"/>
        <w:color w:themeColor="accent2" w:themeTint="000096"/>
      </w:rPr>
      <w:tbl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6Colorful-Accent3" w:customStyle="1">
    <w:name w:val="List Table 6 Colorful - Accent 3"/>
    <w:basedOn w:val="Tablanormal"/>
    <w:uiPriority w:val="99"/>
    <w:tblPr>
      <w:tblBorders>
        <w:top w:color="c9c9c9" w:space="0" w:sz="4" w:themeColor="accent3" w:themeTint="000098" w:val="single"/>
        <w:bottom w:color="c9c9c9" w:space="0" w:sz="4" w:themeColor="accent3" w:themeTint="000098" w:val="single"/>
      </w:tblBorders>
    </w:tblPr>
    <w:tblStylePr w:type="firstRow">
      <w:rPr>
        <w:b w:val="1"/>
        <w:color w:themeColor="accent3" w:themeTint="000099"/>
      </w:rPr>
      <w:tblPr/>
      <w:tcPr>
        <w:tcBorders>
          <w:bottom w:color="c9c9c9" w:space="0" w:sz="4" w:themeColor="accent3" w:val="single"/>
        </w:tcBorders>
      </w:tcPr>
    </w:tblStylePr>
    <w:tblStylePr w:type="lastRow">
      <w:rPr>
        <w:b w:val="1"/>
        <w:color w:themeColor="accent3" w:themeTint="000099"/>
      </w:rPr>
      <w:tblPr/>
      <w:tcPr>
        <w:tcBorders>
          <w:top w:color="c9c9c9" w:space="0" w:sz="4" w:themeColor="accent3" w:val="single"/>
        </w:tcBorders>
      </w:tcPr>
    </w:tblStylePr>
    <w:tblStylePr w:type="firstCol">
      <w:rPr>
        <w:b w:val="1"/>
        <w:color w:themeColor="accent3" w:themeTint="000099"/>
      </w:rPr>
      <w:tblPr/>
    </w:tblStylePr>
    <w:tblStylePr w:type="lastCol">
      <w:rPr>
        <w:b w:val="1"/>
        <w:color w:themeColor="accent3" w:themeTint="000099"/>
      </w:rPr>
      <w:tbl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6Colorful-Accent4" w:customStyle="1">
    <w:name w:val="List Table 6 Colorful - Accent 4"/>
    <w:basedOn w:val="Tablanormal"/>
    <w:uiPriority w:val="99"/>
    <w:tblPr>
      <w:tblBorders>
        <w:top w:color="ffd865" w:space="0" w:sz="4" w:themeColor="accent4" w:themeTint="00009A" w:val="single"/>
        <w:bottom w:color="ffd865" w:space="0" w:sz="4" w:themeColor="accent4" w:themeTint="00009A" w:val="single"/>
      </w:tblBorders>
    </w:tblPr>
    <w:tblStylePr w:type="firstRow">
      <w:rPr>
        <w:b w:val="1"/>
        <w:color w:themeColor="accent4" w:themeTint="000099"/>
      </w:rPr>
      <w:tblPr/>
      <w:tcPr>
        <w:tcBorders>
          <w:bottom w:color="ffd865" w:space="0" w:sz="4" w:themeColor="accent4" w:val="single"/>
        </w:tcBorders>
      </w:tcPr>
    </w:tblStylePr>
    <w:tblStylePr w:type="lastRow">
      <w:rPr>
        <w:b w:val="1"/>
        <w:color w:themeColor="accent4" w:themeTint="000099"/>
      </w:rPr>
      <w:tblPr/>
      <w:tcPr>
        <w:tcBorders>
          <w:top w:color="ffd865" w:space="0" w:sz="4" w:themeColor="accent4" w:val="single"/>
        </w:tcBorders>
      </w:tcPr>
    </w:tblStylePr>
    <w:tblStylePr w:type="firstCol">
      <w:rPr>
        <w:b w:val="1"/>
        <w:color w:themeColor="accent4" w:themeTint="000099"/>
      </w:rPr>
      <w:tblPr/>
    </w:tblStylePr>
    <w:tblStylePr w:type="lastCol">
      <w:rPr>
        <w:b w:val="1"/>
        <w:color w:themeColor="accent4" w:themeTint="000099"/>
      </w:rPr>
      <w:tbl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6Colorful-Accent5" w:customStyle="1">
    <w:name w:val="List Table 6 Colorful - Accent 5"/>
    <w:basedOn w:val="Tablanormal"/>
    <w:uiPriority w:val="99"/>
    <w:tblPr>
      <w:tblBorders>
        <w:top w:color="8da9db" w:space="0" w:sz="4" w:themeColor="accent5" w:themeTint="00009A" w:val="single"/>
        <w:bottom w:color="8da9db" w:space="0" w:sz="4" w:themeColor="accent5" w:themeTint="00009A" w:val="single"/>
      </w:tblBorders>
    </w:tblPr>
    <w:tblStylePr w:type="firstRow">
      <w:rPr>
        <w:b w:val="1"/>
        <w:color w:themeColor="accent5" w:themeTint="000099"/>
      </w:rPr>
      <w:tblPr/>
      <w:tcPr>
        <w:tcBorders>
          <w:bottom w:color="8da9db" w:space="0" w:sz="4" w:themeColor="accent5" w:val="single"/>
        </w:tcBorders>
      </w:tcPr>
    </w:tblStylePr>
    <w:tblStylePr w:type="lastRow">
      <w:rPr>
        <w:b w:val="1"/>
        <w:color w:themeColor="accent5" w:themeTint="000099"/>
      </w:rPr>
      <w:tblPr/>
      <w:tcPr>
        <w:tcBorders>
          <w:top w:color="8da9db" w:space="0" w:sz="4" w:themeColor="accent5" w:val="single"/>
        </w:tcBorders>
      </w:tcPr>
    </w:tblStylePr>
    <w:tblStylePr w:type="firstCol">
      <w:rPr>
        <w:b w:val="1"/>
        <w:color w:themeColor="accent5" w:themeTint="000099"/>
      </w:rPr>
      <w:tblPr/>
    </w:tblStylePr>
    <w:tblStylePr w:type="lastCol">
      <w:rPr>
        <w:b w:val="1"/>
        <w:color w:themeColor="accent5" w:themeTint="000099"/>
      </w:rPr>
      <w:tbl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6Colorful-Accent6" w:customStyle="1">
    <w:name w:val="List Table 6 Colorful - Accent 6"/>
    <w:basedOn w:val="Tablanormal"/>
    <w:uiPriority w:val="99"/>
    <w:tblPr>
      <w:tblBorders>
        <w:top w:color="a9d08e" w:space="0" w:sz="4" w:themeColor="accent6" w:themeTint="000098" w:val="single"/>
        <w:bottom w:color="a9d08e" w:space="0" w:sz="4" w:themeColor="accent6" w:themeTint="000098" w:val="single"/>
      </w:tblBorders>
    </w:tblPr>
    <w:tblStylePr w:type="firstRow">
      <w:rPr>
        <w:b w:val="1"/>
        <w:color w:themeColor="accent6" w:themeTint="000099"/>
      </w:rPr>
      <w:tblPr/>
      <w:tcPr>
        <w:tcBorders>
          <w:bottom w:color="a9d08e" w:space="0" w:sz="4" w:themeColor="accent6" w:val="single"/>
        </w:tcBorders>
      </w:tcPr>
    </w:tblStylePr>
    <w:tblStylePr w:type="lastRow">
      <w:rPr>
        <w:b w:val="1"/>
        <w:color w:themeColor="accent6" w:themeTint="000099"/>
      </w:rPr>
      <w:tblPr/>
      <w:tcPr>
        <w:tcBorders>
          <w:top w:color="a9d08e" w:space="0" w:sz="4" w:themeColor="accent6" w:val="single"/>
        </w:tcBorders>
      </w:tcPr>
    </w:tblStylePr>
    <w:tblStylePr w:type="firstCol">
      <w:rPr>
        <w:b w:val="1"/>
        <w:color w:themeColor="accent6" w:themeTint="000099"/>
      </w:rPr>
      <w:tblPr/>
    </w:tblStylePr>
    <w:tblStylePr w:type="lastCol">
      <w:rPr>
        <w:b w:val="1"/>
        <w:color w:themeColor="accent6" w:themeTint="000099"/>
      </w:rPr>
      <w:tbl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Tabladelista7concolores1" w:customStyle="1">
    <w:name w:val="Tabla de lista 7 con colores1"/>
    <w:basedOn w:val="Tablanormal"/>
    <w:uiPriority w:val="99"/>
    <w:tblPr>
      <w:tblBorders>
        <w:right w:color="7f7f7f" w:space="0" w:sz="4" w:themeColor="text1" w:themeTint="000080" w:val="single"/>
      </w:tblBorders>
    </w:tblPr>
    <w:tblStylePr w:type="firstRow">
      <w:rPr>
        <w:i w:val="1"/>
        <w:color w:themeColor="text1" w:themeTint="000080"/>
        <w:sz w:val="22"/>
      </w:rPr>
      <w:tblPr/>
      <w:tcPr>
        <w:tcBorders>
          <w:top w:space="0" w:sz="0" w:val="nil"/>
          <w:left w:space="0" w:sz="0" w:val="nil"/>
          <w:bottom w:color="7f7f7f" w:space="0" w:sz="4" w:themeColor="text1" w:val="single"/>
          <w:right w:space="0" w:sz="0" w:val="nil"/>
        </w:tcBorders>
        <w:shd w:color="ffffff" w:fill="ffffff" w:themeFill="light1" w:val="clear"/>
      </w:tcPr>
    </w:tblStylePr>
    <w:tblStylePr w:type="lastRow">
      <w:rPr>
        <w:i w:val="1"/>
        <w:color w:themeColor="text1" w:themeTint="000080"/>
        <w:sz w:val="22"/>
      </w:rPr>
      <w:tblPr/>
      <w:tcPr>
        <w:tcBorders>
          <w:top w:color="7f7f7f" w:space="0" w:sz="4" w:themeColor="text1" w:val="single"/>
          <w:left w:space="0" w:sz="0" w:val="nil"/>
          <w:bottom w:space="0" w:sz="0" w:val="nil"/>
          <w:right w:space="0" w:sz="0" w:val="nil"/>
        </w:tcBorders>
        <w:shd w:color="ffffff" w:fill="ffffff" w:themeFill="light1" w:val="clear"/>
      </w:tcPr>
    </w:tblStylePr>
    <w:tblStylePr w:type="firstCol">
      <w:pPr>
        <w:jc w:val="right"/>
      </w:pPr>
      <w:rPr>
        <w:i w:val="1"/>
        <w:color w:themeColor="text1" w:themeTint="000080"/>
        <w:sz w:val="22"/>
      </w:rPr>
      <w:tblPr/>
      <w:tcPr>
        <w:tcBorders>
          <w:top w:space="0" w:sz="0" w:val="nil"/>
          <w:left w:space="0" w:sz="0" w:val="nil"/>
          <w:bottom w:space="0" w:sz="0" w:val="nil"/>
          <w:right w:color="7f7f7f" w:space="0" w:sz="4" w:themeColor="text1" w:val="single"/>
        </w:tcBorders>
        <w:shd w:color="ffffff" w:fill="auto" w:val="clear"/>
      </w:tcPr>
    </w:tblStylePr>
    <w:tblStylePr w:type="lastCol">
      <w:rPr>
        <w:i w:val="1"/>
        <w:color w:themeColor="text1" w:themeTint="000080"/>
        <w:sz w:val="22"/>
      </w:rPr>
      <w:tblPr/>
      <w:tcPr>
        <w:tcBorders>
          <w:top w:space="0" w:sz="0" w:val="nil"/>
          <w:left w:color="7f7f7f" w:space="0" w:sz="4" w:themeColor="text1" w:val="single"/>
          <w:bottom w:space="0" w:sz="0" w:val="nil"/>
          <w:right w:space="0" w:sz="0" w:val="nil"/>
        </w:tcBorders>
        <w:shd w:color="ffffff" w:fill="auto" w:val="clear"/>
      </w:tcPr>
    </w:tblStylePr>
    <w:tblStylePr w:type="band1Vert">
      <w:tblPr/>
      <w:tcPr>
        <w:shd w:color="bfbfbf" w:fill="bfbfbf" w:themeFill="text1" w:themeFillTint="000040" w:val="clear"/>
      </w:tcPr>
    </w:tblStylePr>
    <w:tblStylePr w:type="band1Horz">
      <w:rPr>
        <w:color w:themeColor="text1" w:themeTint="000080"/>
        <w:sz w:val="22"/>
      </w:rPr>
      <w:tblPr/>
      <w:tcPr>
        <w:shd w:color="bfbfbf" w:fill="bfbfbf" w:themeFill="text1" w:themeFillTint="000040" w:val="clear"/>
      </w:tcPr>
    </w:tblStylePr>
    <w:tblStylePr w:type="band2Horz">
      <w:rPr>
        <w:color w:themeColor="text1" w:themeTint="000080"/>
        <w:sz w:val="22"/>
      </w:rPr>
      <w:tblPr/>
    </w:tblStylePr>
  </w:style>
  <w:style w:type="table" w:styleId="ListTable7Colorful-Accent1" w:customStyle="1">
    <w:name w:val="List Table 7 Colorful - Accent 1"/>
    <w:basedOn w:val="Tablanormal"/>
    <w:uiPriority w:val="99"/>
    <w:tblPr>
      <w:tblBorders>
        <w:right w:color="5b9bd5" w:space="0" w:sz="4" w:themeColor="accent1" w:val="single"/>
      </w:tblBorders>
    </w:tblPr>
    <w:tblStylePr w:type="firstRow">
      <w:rPr>
        <w:i w:val="1"/>
        <w:color w:themeColor="accent1" w:themeShade="000094"/>
        <w:sz w:val="22"/>
      </w:rPr>
      <w:tblPr/>
      <w:tcPr>
        <w:tcBorders>
          <w:top w:space="0" w:sz="0" w:val="nil"/>
          <w:left w:space="0" w:sz="0" w:val="nil"/>
          <w:bottom w:color="5b9bd5" w:space="0" w:sz="4" w:themeColor="accent1" w:val="single"/>
          <w:right w:space="0" w:sz="0" w:val="nil"/>
        </w:tcBorders>
        <w:shd w:color="ffffff" w:fill="ffffff" w:themeFill="light1" w:val="clear"/>
      </w:tcPr>
    </w:tblStylePr>
    <w:tblStylePr w:type="lastRow">
      <w:rPr>
        <w:i w:val="1"/>
        <w:color w:themeColor="accent1" w:themeShade="000094"/>
        <w:sz w:val="22"/>
      </w:rPr>
      <w:tblPr/>
      <w:tcPr>
        <w:tcBorders>
          <w:top w:color="5b9bd5" w:space="0" w:sz="4" w:themeColor="accent1" w:val="single"/>
          <w:left w:space="0" w:sz="0" w:val="nil"/>
          <w:bottom w:space="0" w:sz="0" w:val="nil"/>
          <w:right w:space="0" w:sz="0" w:val="nil"/>
        </w:tcBorders>
        <w:shd w:color="ffffff" w:fill="ffffff" w:themeFill="light1" w:val="clear"/>
      </w:tcPr>
    </w:tblStylePr>
    <w:tblStylePr w:type="firstCol">
      <w:pPr>
        <w:jc w:val="right"/>
      </w:pPr>
      <w:rPr>
        <w:i w:val="1"/>
        <w:color w:themeColor="accent1" w:themeShade="000094"/>
        <w:sz w:val="22"/>
      </w:rPr>
      <w:tblPr/>
      <w:tcPr>
        <w:tcBorders>
          <w:top w:space="0" w:sz="0" w:val="nil"/>
          <w:left w:space="0" w:sz="0" w:val="nil"/>
          <w:bottom w:space="0" w:sz="0" w:val="nil"/>
          <w:right w:color="5b9bd5" w:space="0" w:sz="4" w:themeColor="accent1" w:val="single"/>
        </w:tcBorders>
        <w:shd w:color="ffffff" w:fill="auto" w:val="clear"/>
      </w:tcPr>
    </w:tblStylePr>
    <w:tblStylePr w:type="lastCol">
      <w:rPr>
        <w:i w:val="1"/>
        <w:color w:themeColor="accent1" w:themeShade="000094"/>
        <w:sz w:val="22"/>
      </w:rPr>
      <w:tblPr/>
      <w:tcPr>
        <w:tcBorders>
          <w:top w:space="0" w:sz="0" w:val="nil"/>
          <w:left w:color="5b9bd5" w:space="0" w:sz="4" w:themeColor="accent1" w:val="single"/>
          <w:bottom w:space="0" w:sz="0" w:val="nil"/>
          <w:right w:space="0" w:sz="0" w:val="nil"/>
        </w:tcBorders>
        <w:shd w:color="ffffff" w:fill="auto" w:val="clear"/>
      </w:tcPr>
    </w:tblStylePr>
    <w:tblStylePr w:type="band1Vert">
      <w:tblPr/>
      <w:tcPr>
        <w:shd w:color="d5e5f4" w:fill="d5e5f4" w:themeFill="accent1" w:themeFillTint="000040" w:val="clear"/>
      </w:tcPr>
    </w:tblStylePr>
    <w:tblStylePr w:type="band1Horz">
      <w:rPr>
        <w:color w:themeColor="accent1" w:themeShade="000094"/>
        <w:sz w:val="22"/>
      </w:rPr>
      <w:tblPr/>
      <w:tcPr>
        <w:shd w:color="d5e5f4" w:fill="d5e5f4" w:themeFill="accent1" w:themeFillTint="000040" w:val="clear"/>
      </w:tcPr>
    </w:tblStylePr>
    <w:tblStylePr w:type="band2Horz">
      <w:rPr>
        <w:color w:themeColor="accent1" w:themeShade="000094"/>
        <w:sz w:val="22"/>
      </w:rPr>
      <w:tblPr/>
    </w:tblStylePr>
  </w:style>
  <w:style w:type="table" w:styleId="ListTable7Colorful-Accent2" w:customStyle="1">
    <w:name w:val="List Table 7 Colorful - Accent 2"/>
    <w:basedOn w:val="Tablanormal"/>
    <w:uiPriority w:val="99"/>
    <w:tblPr>
      <w:tblBorders>
        <w:right w:color="f4b184" w:space="0" w:sz="4" w:themeColor="accent2" w:themeTint="000097" w:val="single"/>
      </w:tblBorders>
    </w:tblPr>
    <w:tblStylePr w:type="firstRow">
      <w:rPr>
        <w:i w:val="1"/>
        <w:color w:themeColor="accent2" w:themeTint="000096"/>
        <w:sz w:val="22"/>
      </w:rPr>
      <w:tblPr/>
      <w:tcPr>
        <w:tcBorders>
          <w:top w:space="0" w:sz="0" w:val="nil"/>
          <w:left w:space="0" w:sz="0" w:val="nil"/>
          <w:bottom w:color="f4b184" w:space="0" w:sz="4" w:themeColor="accent2" w:val="single"/>
          <w:right w:space="0" w:sz="0" w:val="nil"/>
        </w:tcBorders>
        <w:shd w:color="ffffff" w:fill="ffffff" w:themeFill="light1" w:val="clear"/>
      </w:tcPr>
    </w:tblStylePr>
    <w:tblStylePr w:type="lastRow">
      <w:rPr>
        <w:i w:val="1"/>
        <w:color w:themeColor="accent2" w:themeTint="000096"/>
        <w:sz w:val="22"/>
      </w:rPr>
      <w:tblPr/>
      <w:tcPr>
        <w:tcBorders>
          <w:top w:color="f4b184" w:space="0" w:sz="4" w:themeColor="accent2" w:val="single"/>
          <w:left w:space="0" w:sz="0" w:val="nil"/>
          <w:bottom w:space="0" w:sz="0" w:val="nil"/>
          <w:right w:space="0" w:sz="0" w:val="nil"/>
        </w:tcBorders>
        <w:shd w:color="ffffff" w:fill="ffffff" w:themeFill="light1" w:val="clear"/>
      </w:tcPr>
    </w:tblStylePr>
    <w:tblStylePr w:type="firstCol">
      <w:pPr>
        <w:jc w:val="right"/>
      </w:pPr>
      <w:rPr>
        <w:i w:val="1"/>
        <w:color w:themeColor="accent2" w:themeTint="000096"/>
        <w:sz w:val="22"/>
      </w:rPr>
      <w:tblPr/>
      <w:tcPr>
        <w:tcBorders>
          <w:top w:space="0" w:sz="0" w:val="nil"/>
          <w:left w:space="0" w:sz="0" w:val="nil"/>
          <w:bottom w:space="0" w:sz="0" w:val="nil"/>
          <w:right w:color="f4b184" w:space="0" w:sz="4" w:themeColor="accent2" w:val="single"/>
        </w:tcBorders>
        <w:shd w:color="ffffff" w:fill="auto" w:val="clear"/>
      </w:tcPr>
    </w:tblStylePr>
    <w:tblStylePr w:type="lastCol">
      <w:rPr>
        <w:i w:val="1"/>
        <w:color w:themeColor="accent2" w:themeTint="000096"/>
        <w:sz w:val="22"/>
      </w:rPr>
      <w:tblPr/>
      <w:tcPr>
        <w:tcBorders>
          <w:top w:space="0" w:sz="0" w:val="nil"/>
          <w:left w:color="f4b184" w:space="0" w:sz="4" w:themeColor="accent2" w:val="single"/>
          <w:bottom w:space="0" w:sz="0" w:val="nil"/>
          <w:right w:space="0" w:sz="0" w:val="nil"/>
        </w:tcBorders>
        <w:shd w:color="ffffff" w:fill="auto" w:val="clear"/>
      </w:tcPr>
    </w:tblStylePr>
    <w:tblStylePr w:type="band1Vert">
      <w:tblPr/>
      <w:tcPr>
        <w:shd w:color="fadecb" w:fill="fadecb" w:themeFill="accent2" w:themeFillTint="000040" w:val="clear"/>
      </w:tcPr>
    </w:tblStylePr>
    <w:tblStylePr w:type="band1Horz">
      <w:rPr>
        <w:color w:themeColor="accent2" w:themeTint="000096"/>
        <w:sz w:val="22"/>
      </w:rPr>
      <w:tblPr/>
      <w:tcPr>
        <w:shd w:color="fadecb" w:fill="fadecb" w:themeFill="accent2" w:themeFillTint="000040" w:val="clear"/>
      </w:tcPr>
    </w:tblStylePr>
    <w:tblStylePr w:type="band2Horz">
      <w:rPr>
        <w:color w:themeColor="accent2" w:themeTint="000096"/>
        <w:sz w:val="22"/>
      </w:rPr>
      <w:tblPr/>
    </w:tblStylePr>
  </w:style>
  <w:style w:type="table" w:styleId="ListTable7Colorful-Accent3" w:customStyle="1">
    <w:name w:val="List Table 7 Colorful - Accent 3"/>
    <w:basedOn w:val="Tablanormal"/>
    <w:uiPriority w:val="99"/>
    <w:tblPr>
      <w:tblBorders>
        <w:right w:color="c9c9c9" w:space="0" w:sz="4" w:themeColor="accent3" w:themeTint="000098" w:val="single"/>
      </w:tblBorders>
    </w:tblPr>
    <w:tblStylePr w:type="firstRow">
      <w:rPr>
        <w:i w:val="1"/>
        <w:color w:themeColor="accent3" w:themeTint="000099"/>
        <w:sz w:val="22"/>
      </w:rPr>
      <w:tblPr/>
      <w:tcPr>
        <w:tcBorders>
          <w:top w:space="0" w:sz="0" w:val="nil"/>
          <w:left w:space="0" w:sz="0" w:val="nil"/>
          <w:bottom w:color="c9c9c9" w:space="0" w:sz="4" w:themeColor="accent3" w:val="single"/>
          <w:right w:space="0" w:sz="0" w:val="nil"/>
        </w:tcBorders>
        <w:shd w:color="ffffff" w:fill="ffffff" w:themeFill="light1" w:val="clear"/>
      </w:tcPr>
    </w:tblStylePr>
    <w:tblStylePr w:type="lastRow">
      <w:rPr>
        <w:i w:val="1"/>
        <w:color w:themeColor="accent3" w:themeTint="000099"/>
        <w:sz w:val="22"/>
      </w:rPr>
      <w:tblPr/>
      <w:tcPr>
        <w:tcBorders>
          <w:top w:color="c9c9c9" w:space="0" w:sz="4" w:themeColor="accent3" w:val="single"/>
          <w:left w:space="0" w:sz="0" w:val="nil"/>
          <w:bottom w:space="0" w:sz="0" w:val="nil"/>
          <w:right w:space="0" w:sz="0" w:val="nil"/>
        </w:tcBorders>
        <w:shd w:color="ffffff" w:fill="ffffff" w:themeFill="light1" w:val="clear"/>
      </w:tcPr>
    </w:tblStylePr>
    <w:tblStylePr w:type="firstCol">
      <w:pPr>
        <w:jc w:val="right"/>
      </w:pPr>
      <w:rPr>
        <w:i w:val="1"/>
        <w:color w:themeColor="accent3" w:themeTint="000099"/>
        <w:sz w:val="22"/>
      </w:rPr>
      <w:tblPr/>
      <w:tcPr>
        <w:tcBorders>
          <w:top w:space="0" w:sz="0" w:val="nil"/>
          <w:left w:space="0" w:sz="0" w:val="nil"/>
          <w:bottom w:space="0" w:sz="0" w:val="nil"/>
          <w:right w:color="c9c9c9" w:space="0" w:sz="4" w:themeColor="accent3" w:val="single"/>
        </w:tcBorders>
        <w:shd w:color="ffffff" w:fill="auto" w:val="clear"/>
      </w:tcPr>
    </w:tblStylePr>
    <w:tblStylePr w:type="lastCol">
      <w:rPr>
        <w:i w:val="1"/>
        <w:color w:themeColor="accent3" w:themeTint="000099"/>
        <w:sz w:val="22"/>
      </w:rPr>
      <w:tblPr/>
      <w:tcPr>
        <w:tcBorders>
          <w:top w:space="0" w:sz="0" w:val="nil"/>
          <w:left w:color="c9c9c9" w:space="0" w:sz="4" w:themeColor="accent3" w:val="single"/>
          <w:bottom w:space="0" w:sz="0" w:val="nil"/>
          <w:right w:space="0" w:sz="0" w:val="nil"/>
        </w:tcBorders>
        <w:shd w:color="ffffff" w:fill="auto" w:val="clear"/>
      </w:tcPr>
    </w:tblStylePr>
    <w:tblStylePr w:type="band1Vert">
      <w:tblPr/>
      <w:tcPr>
        <w:shd w:color="e8e8e8" w:fill="e8e8e8" w:themeFill="accent3" w:themeFillTint="000040" w:val="clear"/>
      </w:tcPr>
    </w:tblStylePr>
    <w:tblStylePr w:type="band1Horz">
      <w:rPr>
        <w:color w:themeColor="accent3" w:themeTint="000099"/>
        <w:sz w:val="22"/>
      </w:rPr>
      <w:tblPr/>
      <w:tcPr>
        <w:shd w:color="e8e8e8" w:fill="e8e8e8" w:themeFill="accent3" w:themeFillTint="000040" w:val="clear"/>
      </w:tcPr>
    </w:tblStylePr>
    <w:tblStylePr w:type="band2Horz">
      <w:rPr>
        <w:color w:themeColor="accent3" w:themeTint="000099"/>
        <w:sz w:val="22"/>
      </w:rPr>
      <w:tblPr/>
    </w:tblStylePr>
  </w:style>
  <w:style w:type="table" w:styleId="ListTable7Colorful-Accent4" w:customStyle="1">
    <w:name w:val="List Table 7 Colorful - Accent 4"/>
    <w:basedOn w:val="Tablanormal"/>
    <w:uiPriority w:val="99"/>
    <w:tblPr>
      <w:tblBorders>
        <w:right w:color="ffd865" w:space="0" w:sz="4" w:themeColor="accent4" w:themeTint="00009A" w:val="single"/>
      </w:tblBorders>
    </w:tblPr>
    <w:tblStylePr w:type="firstRow">
      <w:rPr>
        <w:i w:val="1"/>
        <w:color w:themeColor="accent4" w:themeTint="000099"/>
        <w:sz w:val="22"/>
      </w:rPr>
      <w:tblPr/>
      <w:tcPr>
        <w:tcBorders>
          <w:top w:space="0" w:sz="0" w:val="nil"/>
          <w:left w:space="0" w:sz="0" w:val="nil"/>
          <w:bottom w:color="ffd865" w:space="0" w:sz="4" w:themeColor="accent4" w:val="single"/>
          <w:right w:space="0" w:sz="0" w:val="nil"/>
        </w:tcBorders>
        <w:shd w:color="ffffff" w:fill="ffffff" w:themeFill="light1" w:val="clear"/>
      </w:tcPr>
    </w:tblStylePr>
    <w:tblStylePr w:type="lastRow">
      <w:rPr>
        <w:i w:val="1"/>
        <w:color w:themeColor="accent4" w:themeTint="000099"/>
        <w:sz w:val="22"/>
      </w:rPr>
      <w:tblPr/>
      <w:tcPr>
        <w:tcBorders>
          <w:top w:color="ffd865" w:space="0" w:sz="4" w:themeColor="accent4" w:val="single"/>
          <w:left w:space="0" w:sz="0" w:val="nil"/>
          <w:bottom w:space="0" w:sz="0" w:val="nil"/>
          <w:right w:space="0" w:sz="0" w:val="nil"/>
        </w:tcBorders>
        <w:shd w:color="ffffff" w:fill="ffffff" w:themeFill="light1" w:val="clear"/>
      </w:tcPr>
    </w:tblStylePr>
    <w:tblStylePr w:type="firstCol">
      <w:pPr>
        <w:jc w:val="right"/>
      </w:pPr>
      <w:rPr>
        <w:i w:val="1"/>
        <w:color w:themeColor="accent4" w:themeTint="000099"/>
        <w:sz w:val="22"/>
      </w:rPr>
      <w:tblPr/>
      <w:tcPr>
        <w:tcBorders>
          <w:top w:space="0" w:sz="0" w:val="nil"/>
          <w:left w:space="0" w:sz="0" w:val="nil"/>
          <w:bottom w:space="0" w:sz="0" w:val="nil"/>
          <w:right w:color="ffd865" w:space="0" w:sz="4" w:themeColor="accent4" w:val="single"/>
        </w:tcBorders>
        <w:shd w:color="ffffff" w:fill="auto" w:val="clear"/>
      </w:tcPr>
    </w:tblStylePr>
    <w:tblStylePr w:type="lastCol">
      <w:rPr>
        <w:i w:val="1"/>
        <w:color w:themeColor="accent4" w:themeTint="000099"/>
        <w:sz w:val="22"/>
      </w:rPr>
      <w:tblPr/>
      <w:tcPr>
        <w:tcBorders>
          <w:top w:space="0" w:sz="0" w:val="nil"/>
          <w:left w:color="ffd865" w:space="0" w:sz="4" w:themeColor="accent4" w:val="single"/>
          <w:bottom w:space="0" w:sz="0" w:val="nil"/>
          <w:right w:space="0" w:sz="0" w:val="nil"/>
        </w:tcBorders>
        <w:shd w:color="ffffff" w:fill="auto" w:val="clear"/>
      </w:tcPr>
    </w:tblStylePr>
    <w:tblStylePr w:type="band1Vert">
      <w:tblPr/>
      <w:tcPr>
        <w:shd w:color="ffefbf" w:fill="ffefbf" w:themeFill="accent4" w:themeFillTint="000040" w:val="clear"/>
      </w:tcPr>
    </w:tblStylePr>
    <w:tblStylePr w:type="band1Horz">
      <w:rPr>
        <w:color w:themeColor="accent4" w:themeTint="000099"/>
        <w:sz w:val="22"/>
      </w:rPr>
      <w:tblPr/>
      <w:tcPr>
        <w:shd w:color="ffefbf" w:fill="ffefbf" w:themeFill="accent4" w:themeFillTint="000040" w:val="clear"/>
      </w:tcPr>
    </w:tblStylePr>
    <w:tblStylePr w:type="band2Horz">
      <w:rPr>
        <w:color w:themeColor="accent4" w:themeTint="000099"/>
        <w:sz w:val="22"/>
      </w:rPr>
      <w:tblPr/>
    </w:tblStylePr>
  </w:style>
  <w:style w:type="table" w:styleId="ListTable7Colorful-Accent5" w:customStyle="1">
    <w:name w:val="List Table 7 Colorful - Accent 5"/>
    <w:basedOn w:val="Tablanormal"/>
    <w:uiPriority w:val="99"/>
    <w:tblPr>
      <w:tblBorders>
        <w:right w:color="8da9db" w:space="0" w:sz="4" w:themeColor="accent5" w:themeTint="00009A" w:val="single"/>
      </w:tblBorders>
    </w:tblPr>
    <w:tblStylePr w:type="firstRow">
      <w:rPr>
        <w:i w:val="1"/>
        <w:color w:themeColor="accent5" w:themeTint="000099"/>
        <w:sz w:val="22"/>
      </w:rPr>
      <w:tblPr/>
      <w:tcPr>
        <w:tcBorders>
          <w:top w:space="0" w:sz="0" w:val="nil"/>
          <w:left w:space="0" w:sz="0" w:val="nil"/>
          <w:bottom w:color="8da9db" w:space="0" w:sz="4" w:themeColor="accent5" w:val="single"/>
          <w:right w:space="0" w:sz="0" w:val="nil"/>
        </w:tcBorders>
        <w:shd w:color="ffffff" w:fill="ffffff" w:themeFill="light1" w:val="clear"/>
      </w:tcPr>
    </w:tblStylePr>
    <w:tblStylePr w:type="lastRow">
      <w:rPr>
        <w:i w:val="1"/>
        <w:color w:themeColor="accent5" w:themeTint="000099"/>
        <w:sz w:val="22"/>
      </w:rPr>
      <w:tblPr/>
      <w:tcPr>
        <w:tcBorders>
          <w:top w:color="8da9db" w:space="0" w:sz="4" w:themeColor="accent5" w:val="single"/>
          <w:left w:space="0" w:sz="0" w:val="nil"/>
          <w:bottom w:space="0" w:sz="0" w:val="nil"/>
          <w:right w:space="0" w:sz="0" w:val="nil"/>
        </w:tcBorders>
        <w:shd w:color="ffffff" w:fill="ffffff" w:themeFill="light1" w:val="clear"/>
      </w:tcPr>
    </w:tblStylePr>
    <w:tblStylePr w:type="firstCol">
      <w:pPr>
        <w:jc w:val="right"/>
      </w:pPr>
      <w:rPr>
        <w:i w:val="1"/>
        <w:color w:themeColor="accent5" w:themeTint="000099"/>
        <w:sz w:val="22"/>
      </w:rPr>
      <w:tblPr/>
      <w:tcPr>
        <w:tcBorders>
          <w:top w:space="0" w:sz="0" w:val="nil"/>
          <w:left w:space="0" w:sz="0" w:val="nil"/>
          <w:bottom w:space="0" w:sz="0" w:val="nil"/>
          <w:right w:color="8da9db" w:space="0" w:sz="4" w:themeColor="accent5" w:val="single"/>
        </w:tcBorders>
        <w:shd w:color="ffffff" w:fill="auto" w:val="clear"/>
      </w:tcPr>
    </w:tblStylePr>
    <w:tblStylePr w:type="lastCol">
      <w:rPr>
        <w:i w:val="1"/>
        <w:color w:themeColor="accent5" w:themeTint="000099"/>
        <w:sz w:val="22"/>
      </w:rPr>
      <w:tblPr/>
      <w:tcPr>
        <w:tcBorders>
          <w:top w:space="0" w:sz="0" w:val="nil"/>
          <w:left w:color="8da9db" w:space="0" w:sz="4" w:themeColor="accent5" w:val="single"/>
          <w:bottom w:space="0" w:sz="0" w:val="nil"/>
          <w:right w:space="0" w:sz="0" w:val="nil"/>
        </w:tcBorders>
        <w:shd w:color="ffffff" w:fill="auto" w:val="clear"/>
      </w:tcPr>
    </w:tblStylePr>
    <w:tblStylePr w:type="band1Vert">
      <w:tblPr/>
      <w:tcPr>
        <w:shd w:color="cfdbf0" w:fill="cfdbf0" w:themeFill="accent5" w:themeFillTint="000040" w:val="clear"/>
      </w:tcPr>
    </w:tblStylePr>
    <w:tblStylePr w:type="band1Horz">
      <w:rPr>
        <w:color w:themeColor="accent5" w:themeTint="000099"/>
        <w:sz w:val="22"/>
      </w:rPr>
      <w:tblPr/>
      <w:tcPr>
        <w:shd w:color="cfdbf0" w:fill="cfdbf0" w:themeFill="accent5" w:themeFillTint="000040" w:val="clear"/>
      </w:tcPr>
    </w:tblStylePr>
    <w:tblStylePr w:type="band2Horz">
      <w:rPr>
        <w:color w:themeColor="accent5" w:themeTint="000099"/>
        <w:sz w:val="22"/>
      </w:rPr>
      <w:tblPr/>
    </w:tblStylePr>
  </w:style>
  <w:style w:type="table" w:styleId="ListTable7Colorful-Accent6" w:customStyle="1">
    <w:name w:val="List Table 7 Colorful - Accent 6"/>
    <w:basedOn w:val="Tablanormal"/>
    <w:uiPriority w:val="99"/>
    <w:tblPr>
      <w:tblBorders>
        <w:right w:color="a9d08e" w:space="0" w:sz="4" w:themeColor="accent6" w:themeTint="000098" w:val="single"/>
      </w:tblBorders>
    </w:tblPr>
    <w:tblStylePr w:type="firstRow">
      <w:rPr>
        <w:i w:val="1"/>
        <w:color w:themeColor="accent6" w:themeTint="000099"/>
        <w:sz w:val="22"/>
      </w:rPr>
      <w:tblPr/>
      <w:tcPr>
        <w:tcBorders>
          <w:top w:space="0" w:sz="0" w:val="nil"/>
          <w:left w:space="0" w:sz="0" w:val="nil"/>
          <w:bottom w:color="a9d08e" w:space="0" w:sz="4" w:themeColor="accent6" w:val="single"/>
          <w:right w:space="0" w:sz="0" w:val="nil"/>
        </w:tcBorders>
        <w:shd w:color="ffffff" w:fill="ffffff" w:themeFill="light1" w:val="clear"/>
      </w:tcPr>
    </w:tblStylePr>
    <w:tblStylePr w:type="lastRow">
      <w:rPr>
        <w:i w:val="1"/>
        <w:color w:themeColor="accent6" w:themeTint="000099"/>
        <w:sz w:val="22"/>
      </w:rPr>
      <w:tblPr/>
      <w:tcPr>
        <w:tcBorders>
          <w:top w:color="a9d08e" w:space="0" w:sz="4" w:themeColor="accent6" w:val="single"/>
          <w:left w:space="0" w:sz="0" w:val="nil"/>
          <w:bottom w:space="0" w:sz="0" w:val="nil"/>
          <w:right w:space="0" w:sz="0" w:val="nil"/>
        </w:tcBorders>
        <w:shd w:color="ffffff" w:fill="ffffff" w:themeFill="light1" w:val="clear"/>
      </w:tcPr>
    </w:tblStylePr>
    <w:tblStylePr w:type="firstCol">
      <w:pPr>
        <w:jc w:val="right"/>
      </w:pPr>
      <w:rPr>
        <w:i w:val="1"/>
        <w:color w:themeColor="accent6" w:themeTint="000099"/>
        <w:sz w:val="22"/>
      </w:rPr>
      <w:tblPr/>
      <w:tcPr>
        <w:tcBorders>
          <w:top w:space="0" w:sz="0" w:val="nil"/>
          <w:left w:space="0" w:sz="0" w:val="nil"/>
          <w:bottom w:space="0" w:sz="0" w:val="nil"/>
          <w:right w:color="a9d08e" w:space="0" w:sz="4" w:themeColor="accent6" w:val="single"/>
        </w:tcBorders>
        <w:shd w:color="ffffff" w:fill="auto" w:val="clear"/>
      </w:tcPr>
    </w:tblStylePr>
    <w:tblStylePr w:type="lastCol">
      <w:rPr>
        <w:i w:val="1"/>
        <w:color w:themeColor="accent6" w:themeTint="000099"/>
        <w:sz w:val="22"/>
      </w:rPr>
      <w:tblPr/>
      <w:tcPr>
        <w:tcBorders>
          <w:top w:space="0" w:sz="0" w:val="nil"/>
          <w:left w:color="a9d08e" w:space="0" w:sz="4" w:themeColor="accent6" w:val="single"/>
          <w:bottom w:space="0" w:sz="0" w:val="nil"/>
          <w:right w:space="0" w:sz="0" w:val="nil"/>
        </w:tcBorders>
        <w:shd w:color="ffffff" w:fill="auto" w:val="clear"/>
      </w:tcPr>
    </w:tblStylePr>
    <w:tblStylePr w:type="band1Vert">
      <w:tblPr/>
      <w:tcPr>
        <w:shd w:color="daebcf" w:fill="daebcf" w:themeFill="accent6" w:themeFillTint="000040" w:val="clear"/>
      </w:tcPr>
    </w:tblStylePr>
    <w:tblStylePr w:type="band1Horz">
      <w:rPr>
        <w:color w:themeColor="accent6" w:themeTint="000099"/>
        <w:sz w:val="22"/>
      </w:rPr>
      <w:tblPr/>
      <w:tcPr>
        <w:shd w:color="daebcf" w:fill="daebcf" w:themeFill="accent6" w:themeFillTint="000040" w:val="clear"/>
      </w:tcPr>
    </w:tblStylePr>
    <w:tblStylePr w:type="band2Horz">
      <w:rPr>
        <w:color w:themeColor="accent6" w:themeTint="000099"/>
        <w:sz w:val="22"/>
      </w:rPr>
      <w:tblPr/>
    </w:tblStylePr>
  </w:style>
  <w:style w:type="table" w:styleId="Lined-Accent" w:customStyle="1">
    <w:name w:val="Lined - Accent"/>
    <w:basedOn w:val="Tablanormal"/>
    <w:uiPriority w:val="99"/>
    <w:r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Lined-Accent1" w:customStyle="1">
    <w:name w:val="Lined - Accent 1"/>
    <w:basedOn w:val="Tablanormal"/>
    <w:uiPriority w:val="99"/>
    <w:r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Lined-Accent2" w:customStyle="1">
    <w:name w:val="Lined - Accent 2"/>
    <w:basedOn w:val="Tablanormal"/>
    <w:uiPriority w:val="99"/>
    <w:r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Lined-Accent3" w:customStyle="1">
    <w:name w:val="Lined - Accent 3"/>
    <w:basedOn w:val="Tablanormal"/>
    <w:uiPriority w:val="99"/>
    <w:r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Lined-Accent4" w:customStyle="1">
    <w:name w:val="Lined - Accent 4"/>
    <w:basedOn w:val="Tablanormal"/>
    <w:uiPriority w:val="99"/>
    <w:r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Lined-Accent5" w:customStyle="1">
    <w:name w:val="Lined - Accent 5"/>
    <w:basedOn w:val="Tablanormal"/>
    <w:uiPriority w:val="99"/>
    <w:r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Lined-Accent6" w:customStyle="1">
    <w:name w:val="Lined - Accent 6"/>
    <w:basedOn w:val="Tablanormal"/>
    <w:uiPriority w:val="99"/>
    <w:r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Lined-Accent" w:customStyle="1">
    <w:name w:val="Bordered &amp; Lined - Accent"/>
    <w:basedOn w:val="Tablanormal"/>
    <w:uiPriority w:val="99"/>
    <w:rPr/>
    <w:tblPr>
      <w:tblBorders>
        <w:top w:color="595959" w:space="0" w:sz="4" w:themeColor="text1" w:themeTint="0000A6" w:val="single"/>
        <w:left w:color="595959" w:space="0" w:sz="4" w:themeColor="text1" w:themeTint="0000A6" w:val="single"/>
        <w:bottom w:color="595959" w:space="0" w:sz="4" w:themeColor="text1" w:themeTint="0000A6" w:val="single"/>
        <w:right w:color="595959" w:space="0" w:sz="4" w:themeColor="text1" w:themeTint="0000A6" w:val="single"/>
        <w:insideH w:color="595959" w:space="0" w:sz="4" w:themeColor="text1" w:themeTint="0000A6" w:val="single"/>
        <w:insideV w:color="595959" w:space="0" w:sz="4" w:themeColor="text1" w:themeTint="0000A6" w:val="single"/>
      </w:tblBorders>
    </w:tblPr>
    <w:tblStylePr w:type="firstRow">
      <w:rPr>
        <w:sz w:val="22"/>
      </w:rPr>
      <w:tblPr/>
      <w:tcPr>
        <w:shd w:color="7f7f7f" w:fill="7f7f7f" w:themeFill="text1" w:themeFillTint="000080" w:val="clear"/>
      </w:tcPr>
    </w:tblStylePr>
    <w:tblStylePr w:type="lastRow">
      <w:rPr>
        <w:sz w:val="22"/>
      </w:rPr>
      <w:tblPr/>
      <w:tcPr>
        <w:shd w:color="7f7f7f" w:fill="7f7f7f" w:themeFill="text1" w:themeFillTint="000080" w:val="clear"/>
      </w:tcPr>
    </w:tblStylePr>
    <w:tblStylePr w:type="firstCol">
      <w:rPr>
        <w:sz w:val="22"/>
      </w:rPr>
      <w:tblPr/>
      <w:tcPr>
        <w:shd w:color="7f7f7f" w:fill="7f7f7f" w:themeFill="text1" w:themeFillTint="000080" w:val="clear"/>
      </w:tcPr>
    </w:tblStylePr>
    <w:tblStylePr w:type="lastCol">
      <w:rPr>
        <w:sz w:val="22"/>
      </w:rPr>
      <w:tblPr/>
      <w:tcPr>
        <w:shd w:color="7f7f7f" w:fill="7f7f7f" w:themeFill="text1" w:themeFillTint="000080" w:val="clear"/>
      </w:tcPr>
    </w:tblStylePr>
    <w:tblStylePr w:type="band1Vert">
      <w:rPr>
        <w:sz w:val="22"/>
      </w:rPr>
      <w:tblPr/>
    </w:tblStylePr>
    <w:tblStylePr w:type="band2Vert">
      <w:rPr>
        <w:sz w:val="22"/>
      </w:rPr>
      <w:tblPr/>
      <w:tcPr>
        <w:shd w:color="f2f2f2" w:fill="f2f2f2" w:themeFill="text1" w:themeFillTint="00000D" w:val="clear"/>
      </w:tcPr>
    </w:tblStylePr>
    <w:tblStylePr w:type="band1Horz">
      <w:rPr>
        <w:sz w:val="22"/>
      </w:rPr>
      <w:tblPr/>
    </w:tblStylePr>
    <w:tblStylePr w:type="band2Horz">
      <w:rPr>
        <w:sz w:val="22"/>
      </w:rPr>
      <w:tblPr/>
      <w:tcPr>
        <w:shd w:color="f2f2f2" w:fill="f2f2f2" w:themeFill="text1" w:themeFillTint="00000D" w:val="clear"/>
      </w:tcPr>
    </w:tblStylePr>
  </w:style>
  <w:style w:type="table" w:styleId="BorderedLined-Accent1" w:customStyle="1">
    <w:name w:val="Bordered &amp; Lined - Accent 1"/>
    <w:basedOn w:val="Tablanormal"/>
    <w:uiPriority w:val="99"/>
    <w:rPr/>
    <w:tblPr>
      <w:tblBorders>
        <w:top w:color="245a8d" w:space="0" w:sz="4" w:themeColor="accent1" w:val="single"/>
        <w:left w:color="245a8d" w:space="0" w:sz="4" w:themeColor="accent1" w:val="single"/>
        <w:bottom w:color="245a8d" w:space="0" w:sz="4" w:themeColor="accent1" w:val="single"/>
        <w:right w:color="245a8d" w:space="0" w:sz="4" w:themeColor="accent1" w:val="single"/>
        <w:insideH w:color="245a8d" w:space="0" w:sz="4" w:themeColor="accent1" w:val="single"/>
        <w:insideV w:color="245a8d" w:space="0" w:sz="4" w:themeColor="accent1" w:val="single"/>
      </w:tblBorders>
    </w:tblPr>
    <w:tblStylePr w:type="firstRow">
      <w:rPr>
        <w:sz w:val="22"/>
      </w:rPr>
      <w:tblPr/>
      <w:tcPr>
        <w:shd w:color="68a2d8" w:fill="68a2d8" w:themeFill="accent1" w:themeFillTint="0000EA" w:val="clear"/>
      </w:tcPr>
    </w:tblStylePr>
    <w:tblStylePr w:type="lastRow">
      <w:rPr>
        <w:sz w:val="22"/>
      </w:rPr>
      <w:tblPr/>
      <w:tcPr>
        <w:shd w:color="68a2d8" w:fill="68a2d8" w:themeFill="accent1" w:themeFillTint="0000EA" w:val="clear"/>
      </w:tcPr>
    </w:tblStylePr>
    <w:tblStylePr w:type="firstCol">
      <w:rPr>
        <w:sz w:val="22"/>
      </w:rPr>
      <w:tblPr/>
      <w:tcPr>
        <w:shd w:color="68a2d8" w:fill="68a2d8" w:themeFill="accent1" w:themeFillTint="0000EA" w:val="clear"/>
      </w:tcPr>
    </w:tblStylePr>
    <w:tblStylePr w:type="lastCol">
      <w:rPr>
        <w:sz w:val="22"/>
      </w:rPr>
      <w:tblPr/>
      <w:tcPr>
        <w:shd w:color="68a2d8" w:fill="68a2d8" w:themeFill="accent1" w:themeFillTint="0000EA" w:val="clear"/>
      </w:tcPr>
    </w:tblStylePr>
    <w:tblStylePr w:type="band1Vert">
      <w:rPr>
        <w:sz w:val="22"/>
      </w:rPr>
      <w:tblPr/>
    </w:tblStylePr>
    <w:tblStylePr w:type="band2Vert">
      <w:rPr>
        <w:sz w:val="22"/>
      </w:rPr>
      <w:tblPr/>
      <w:tcPr>
        <w:shd w:color="cbdff1" w:fill="cbdff1" w:themeFill="accent1" w:themeFillTint="000050" w:val="clear"/>
      </w:tcPr>
    </w:tblStylePr>
    <w:tblStylePr w:type="band1Horz">
      <w:rPr>
        <w:sz w:val="22"/>
      </w:rPr>
      <w:tblPr/>
    </w:tblStylePr>
    <w:tblStylePr w:type="band2Horz">
      <w:rPr>
        <w:sz w:val="22"/>
      </w:rPr>
      <w:tblPr/>
      <w:tcPr>
        <w:shd w:color="cbdff1" w:fill="cbdff1" w:themeFill="accent1" w:themeFillTint="000050" w:val="clear"/>
      </w:tcPr>
    </w:tblStylePr>
  </w:style>
  <w:style w:type="table" w:styleId="BorderedLined-Accent2" w:customStyle="1">
    <w:name w:val="Bordered &amp; Lined - Accent 2"/>
    <w:basedOn w:val="Tablanormal"/>
    <w:uiPriority w:val="99"/>
    <w:rPr/>
    <w:tblPr>
      <w:tblBorders>
        <w:top w:color="99460d" w:space="0" w:sz="4" w:themeColor="accent2" w:val="single"/>
        <w:left w:color="99460d" w:space="0" w:sz="4" w:themeColor="accent2" w:val="single"/>
        <w:bottom w:color="99460d" w:space="0" w:sz="4" w:themeColor="accent2" w:val="single"/>
        <w:right w:color="99460d" w:space="0" w:sz="4" w:themeColor="accent2" w:val="single"/>
        <w:insideH w:color="99460d" w:space="0" w:sz="4" w:themeColor="accent2" w:val="single"/>
        <w:insideV w:color="99460d" w:space="0" w:sz="4" w:themeColor="accent2" w:val="single"/>
      </w:tblBorders>
    </w:tblPr>
    <w:tblStylePr w:type="firstRow">
      <w:rPr>
        <w:sz w:val="22"/>
      </w:rPr>
      <w:tblPr/>
      <w:tcPr>
        <w:shd w:color="f4b184" w:fill="f4b184" w:themeFill="accent2" w:themeFillTint="000097" w:val="clear"/>
      </w:tcPr>
    </w:tblStylePr>
    <w:tblStylePr w:type="lastRow">
      <w:rPr>
        <w:sz w:val="22"/>
      </w:rPr>
      <w:tblPr/>
      <w:tcPr>
        <w:shd w:color="f4b184" w:fill="f4b184" w:themeFill="accent2" w:themeFillTint="000097" w:val="clear"/>
      </w:tcPr>
    </w:tblStylePr>
    <w:tblStylePr w:type="firstCol">
      <w:rPr>
        <w:sz w:val="22"/>
      </w:rPr>
      <w:tblPr/>
      <w:tcPr>
        <w:shd w:color="f4b184" w:fill="f4b184" w:themeFill="accent2" w:themeFillTint="000097" w:val="clear"/>
      </w:tcPr>
    </w:tblStylePr>
    <w:tblStylePr w:type="lastCol">
      <w:rPr>
        <w:sz w:val="22"/>
      </w:rPr>
      <w:tblPr/>
      <w:tcPr>
        <w:shd w:color="f4b184" w:fill="f4b184" w:themeFill="accent2" w:themeFillTint="000097" w:val="clear"/>
      </w:tcPr>
    </w:tblStylePr>
    <w:tblStylePr w:type="band1Vert">
      <w:rPr>
        <w:sz w:val="22"/>
      </w:rPr>
      <w:tblPr/>
    </w:tblStylePr>
    <w:tblStylePr w:type="band2Vert">
      <w:rPr>
        <w:sz w:val="22"/>
      </w:rPr>
      <w:tblPr/>
      <w:tcPr>
        <w:shd w:color="fbe5d6" w:fill="fbe5d6" w:themeFill="accent2" w:themeFillTint="000032" w:val="clear"/>
      </w:tcPr>
    </w:tblStylePr>
    <w:tblStylePr w:type="band1Horz">
      <w:rPr>
        <w:sz w:val="22"/>
      </w:rPr>
      <w:tblPr/>
    </w:tblStylePr>
    <w:tblStylePr w:type="band2Horz">
      <w:rPr>
        <w:sz w:val="22"/>
      </w:rPr>
      <w:tblPr/>
      <w:tcPr>
        <w:shd w:color="fbe5d6" w:fill="fbe5d6" w:themeFill="accent2" w:themeFillTint="000032" w:val="clear"/>
      </w:tcPr>
    </w:tblStylePr>
  </w:style>
  <w:style w:type="table" w:styleId="BorderedLined-Accent3" w:customStyle="1">
    <w:name w:val="Bordered &amp; Lined - Accent 3"/>
    <w:basedOn w:val="Tablanormal"/>
    <w:uiPriority w:val="99"/>
    <w:rPr/>
    <w:tblPr>
      <w:tblBorders>
        <w:top w:color="606060" w:space="0" w:sz="4" w:themeColor="accent3" w:val="single"/>
        <w:left w:color="606060" w:space="0" w:sz="4" w:themeColor="accent3" w:val="single"/>
        <w:bottom w:color="606060" w:space="0" w:sz="4" w:themeColor="accent3" w:val="single"/>
        <w:right w:color="606060" w:space="0" w:sz="4" w:themeColor="accent3" w:val="single"/>
        <w:insideH w:color="606060" w:space="0" w:sz="4" w:themeColor="accent3" w:val="single"/>
        <w:insideV w:color="606060" w:space="0" w:sz="4" w:themeColor="accent3" w:val="single"/>
      </w:tblBorders>
    </w:tblPr>
    <w:tblStylePr w:type="firstRow">
      <w:rPr>
        <w:sz w:val="22"/>
      </w:rPr>
      <w:tblPr/>
      <w:tcPr>
        <w:shd w:color="a5a5a5" w:fill="a5a5a5" w:themeFill="accent3" w:themeFillTint="0000FE" w:val="clear"/>
      </w:tcPr>
    </w:tblStylePr>
    <w:tblStylePr w:type="lastRow">
      <w:rPr>
        <w:sz w:val="22"/>
      </w:rPr>
      <w:tblPr/>
      <w:tcPr>
        <w:shd w:color="a5a5a5" w:fill="a5a5a5" w:themeFill="accent3" w:themeFillTint="0000FE" w:val="clear"/>
      </w:tcPr>
    </w:tblStylePr>
    <w:tblStylePr w:type="firstCol">
      <w:rPr>
        <w:sz w:val="22"/>
      </w:rPr>
      <w:tblPr/>
      <w:tcPr>
        <w:shd w:color="a5a5a5" w:fill="a5a5a5" w:themeFill="accent3" w:themeFillTint="0000FE" w:val="clear"/>
      </w:tcPr>
    </w:tblStylePr>
    <w:tblStylePr w:type="lastCol">
      <w:rPr>
        <w:sz w:val="22"/>
      </w:rPr>
      <w:tblPr/>
      <w:tcPr>
        <w:shd w:color="a5a5a5" w:fill="a5a5a5" w:themeFill="accent3" w:themeFillTint="0000FE" w:val="clear"/>
      </w:tcPr>
    </w:tblStylePr>
    <w:tblStylePr w:type="band1Vert">
      <w:rPr>
        <w:sz w:val="22"/>
      </w:rPr>
      <w:tblPr/>
    </w:tblStylePr>
    <w:tblStylePr w:type="band2Vert">
      <w:rPr>
        <w:sz w:val="22"/>
      </w:rPr>
      <w:tblPr/>
      <w:tcPr>
        <w:shd w:color="ececec" w:fill="ececec" w:themeFill="accent3" w:themeFillTint="000034" w:val="clear"/>
      </w:tcPr>
    </w:tblStylePr>
    <w:tblStylePr w:type="band1Horz">
      <w:rPr>
        <w:sz w:val="22"/>
      </w:rPr>
      <w:tblPr/>
    </w:tblStylePr>
    <w:tblStylePr w:type="band2Horz">
      <w:rPr>
        <w:sz w:val="22"/>
      </w:rPr>
      <w:tblPr/>
      <w:tcPr>
        <w:shd w:color="ececec" w:fill="ececec" w:themeFill="accent3" w:themeFillTint="000034" w:val="clear"/>
      </w:tcPr>
    </w:tblStylePr>
  </w:style>
  <w:style w:type="table" w:styleId="BorderedLined-Accent4" w:customStyle="1">
    <w:name w:val="Bordered &amp; Lined - Accent 4"/>
    <w:basedOn w:val="Tablanormal"/>
    <w:uiPriority w:val="99"/>
    <w:rPr/>
    <w:tblPr>
      <w:tblBorders>
        <w:top w:color="957000" w:space="0" w:sz="4" w:themeColor="accent4" w:val="single"/>
        <w:left w:color="957000" w:space="0" w:sz="4" w:themeColor="accent4" w:val="single"/>
        <w:bottom w:color="957000" w:space="0" w:sz="4" w:themeColor="accent4" w:val="single"/>
        <w:right w:color="957000" w:space="0" w:sz="4" w:themeColor="accent4" w:val="single"/>
        <w:insideH w:color="957000" w:space="0" w:sz="4" w:themeColor="accent4" w:val="single"/>
        <w:insideV w:color="957000" w:space="0" w:sz="4" w:themeColor="accent4" w:val="single"/>
      </w:tblBorders>
    </w:tblPr>
    <w:tblStylePr w:type="firstRow">
      <w:rPr>
        <w:sz w:val="22"/>
      </w:rPr>
      <w:tblPr/>
      <w:tcPr>
        <w:shd w:color="ffd865" w:fill="ffd865" w:themeFill="accent4" w:themeFillTint="00009A" w:val="clear"/>
      </w:tcPr>
    </w:tblStylePr>
    <w:tblStylePr w:type="lastRow">
      <w:rPr>
        <w:sz w:val="22"/>
      </w:rPr>
      <w:tblPr/>
      <w:tcPr>
        <w:shd w:color="ffd865" w:fill="ffd865" w:themeFill="accent4" w:themeFillTint="00009A" w:val="clear"/>
      </w:tcPr>
    </w:tblStylePr>
    <w:tblStylePr w:type="firstCol">
      <w:rPr>
        <w:sz w:val="22"/>
      </w:rPr>
      <w:tblPr/>
      <w:tcPr>
        <w:shd w:color="ffd865" w:fill="ffd865" w:themeFill="accent4" w:themeFillTint="00009A" w:val="clear"/>
      </w:tcPr>
    </w:tblStylePr>
    <w:tblStylePr w:type="lastCol">
      <w:rPr>
        <w:sz w:val="22"/>
      </w:rPr>
      <w:tblPr/>
      <w:tcPr>
        <w:shd w:color="ffd865" w:fill="ffd865" w:themeFill="accent4" w:themeFillTint="00009A" w:val="clear"/>
      </w:tcPr>
    </w:tblStylePr>
    <w:tblStylePr w:type="band1Vert">
      <w:rPr>
        <w:sz w:val="22"/>
      </w:rPr>
      <w:tblPr/>
    </w:tblStylePr>
    <w:tblStylePr w:type="band2Vert">
      <w:rPr>
        <w:sz w:val="22"/>
      </w:rPr>
      <w:tblPr/>
      <w:tcPr>
        <w:shd w:color="fff2cb" w:fill="fff2cb" w:themeFill="accent4" w:themeFillTint="000034" w:val="clear"/>
      </w:tcPr>
    </w:tblStylePr>
    <w:tblStylePr w:type="band1Horz">
      <w:rPr>
        <w:sz w:val="22"/>
      </w:rPr>
      <w:tblPr/>
    </w:tblStylePr>
    <w:tblStylePr w:type="band2Horz">
      <w:rPr>
        <w:sz w:val="22"/>
      </w:rPr>
      <w:tblPr/>
      <w:tcPr>
        <w:shd w:color="fff2cb" w:fill="fff2cb" w:themeFill="accent4" w:themeFillTint="000034" w:val="clear"/>
      </w:tcPr>
    </w:tblStylePr>
  </w:style>
  <w:style w:type="table" w:styleId="BorderedLined-Accent5" w:customStyle="1">
    <w:name w:val="Bordered &amp; Lined - Accent 5"/>
    <w:basedOn w:val="Tablanormal"/>
    <w:uiPriority w:val="99"/>
    <w:rPr/>
    <w:tblPr>
      <w:tblBorders>
        <w:top w:color="254175" w:space="0" w:sz="4" w:themeColor="accent5" w:val="single"/>
        <w:left w:color="254175" w:space="0" w:sz="4" w:themeColor="accent5" w:val="single"/>
        <w:bottom w:color="254175" w:space="0" w:sz="4" w:themeColor="accent5" w:val="single"/>
        <w:right w:color="254175" w:space="0" w:sz="4" w:themeColor="accent5" w:val="single"/>
        <w:insideH w:color="254175" w:space="0" w:sz="4" w:themeColor="accent5" w:val="single"/>
        <w:insideV w:color="254175" w:space="0" w:sz="4" w:themeColor="accent5" w:val="single"/>
      </w:tblBorders>
    </w:tblPr>
    <w:tblStylePr w:type="firstRow">
      <w:rPr>
        <w:sz w:val="22"/>
      </w:rPr>
      <w:tblPr/>
      <w:tcPr>
        <w:shd w:color="4472c4" w:fill="4472c4" w:themeFill="accent5" w:val="clear"/>
      </w:tcPr>
    </w:tblStylePr>
    <w:tblStylePr w:type="lastRow">
      <w:rPr>
        <w:sz w:val="22"/>
      </w:rPr>
      <w:tblPr/>
      <w:tcPr>
        <w:shd w:color="4472c4" w:fill="4472c4" w:themeFill="accent5" w:val="clear"/>
      </w:tcPr>
    </w:tblStylePr>
    <w:tblStylePr w:type="firstCol">
      <w:rPr>
        <w:sz w:val="22"/>
      </w:rPr>
      <w:tblPr/>
      <w:tcPr>
        <w:shd w:color="4472c4" w:fill="4472c4" w:themeFill="accent5" w:val="clear"/>
      </w:tcPr>
    </w:tblStylePr>
    <w:tblStylePr w:type="lastCol">
      <w:rPr>
        <w:sz w:val="22"/>
      </w:rPr>
      <w:tblPr/>
      <w:tcPr>
        <w:shd w:color="4472c4" w:fill="4472c4" w:themeFill="accent5" w:val="clear"/>
      </w:tcPr>
    </w:tblStylePr>
    <w:tblStylePr w:type="band1Vert">
      <w:rPr>
        <w:sz w:val="22"/>
      </w:rPr>
      <w:tblPr/>
    </w:tblStylePr>
    <w:tblStylePr w:type="band2Vert">
      <w:rPr>
        <w:sz w:val="22"/>
      </w:rPr>
      <w:tblPr/>
      <w:tcPr>
        <w:shd w:color="d8e2f3" w:fill="d8e2f3" w:themeFill="accent5" w:themeFillTint="000034" w:val="clear"/>
      </w:tcPr>
    </w:tblStylePr>
    <w:tblStylePr w:type="band1Horz">
      <w:rPr>
        <w:sz w:val="22"/>
      </w:rPr>
      <w:tblPr/>
    </w:tblStylePr>
    <w:tblStylePr w:type="band2Horz">
      <w:rPr>
        <w:sz w:val="22"/>
      </w:rPr>
      <w:tblPr/>
      <w:tcPr>
        <w:shd w:color="d8e2f3" w:fill="d8e2f3" w:themeFill="accent5" w:themeFillTint="000034" w:val="clear"/>
      </w:tcPr>
    </w:tblStylePr>
  </w:style>
  <w:style w:type="table" w:styleId="BorderedLined-Accent6" w:customStyle="1">
    <w:name w:val="Bordered &amp; Lined - Accent 6"/>
    <w:basedOn w:val="Tablanormal"/>
    <w:uiPriority w:val="99"/>
    <w:rPr/>
    <w:tblPr>
      <w:tblBorders>
        <w:top w:color="416429" w:space="0" w:sz="4" w:themeColor="accent6" w:val="single"/>
        <w:left w:color="416429" w:space="0" w:sz="4" w:themeColor="accent6" w:val="single"/>
        <w:bottom w:color="416429" w:space="0" w:sz="4" w:themeColor="accent6" w:val="single"/>
        <w:right w:color="416429" w:space="0" w:sz="4" w:themeColor="accent6" w:val="single"/>
        <w:insideH w:color="416429" w:space="0" w:sz="4" w:themeColor="accent6" w:val="single"/>
        <w:insideV w:color="416429" w:space="0" w:sz="4" w:themeColor="accent6" w:val="single"/>
      </w:tblBorders>
    </w:tblPr>
    <w:tblStylePr w:type="firstRow">
      <w:rPr>
        <w:sz w:val="22"/>
      </w:rPr>
      <w:tblPr/>
      <w:tcPr>
        <w:shd w:color="70ad47" w:fill="70ad47" w:themeFill="accent6" w:val="clear"/>
      </w:tcPr>
    </w:tblStylePr>
    <w:tblStylePr w:type="lastRow">
      <w:rPr>
        <w:sz w:val="22"/>
      </w:rPr>
      <w:tblPr/>
      <w:tcPr>
        <w:shd w:color="70ad47" w:fill="70ad47" w:themeFill="accent6" w:val="clear"/>
      </w:tcPr>
    </w:tblStylePr>
    <w:tblStylePr w:type="firstCol">
      <w:rPr>
        <w:sz w:val="22"/>
      </w:rPr>
      <w:tblPr/>
      <w:tcPr>
        <w:shd w:color="70ad47" w:fill="70ad47" w:themeFill="accent6" w:val="clear"/>
      </w:tcPr>
    </w:tblStylePr>
    <w:tblStylePr w:type="lastCol">
      <w:rPr>
        <w:sz w:val="22"/>
      </w:rPr>
      <w:tblPr/>
      <w:tcPr>
        <w:shd w:color="70ad47" w:fill="70ad47" w:themeFill="accent6" w:val="clear"/>
      </w:tcPr>
    </w:tblStylePr>
    <w:tblStylePr w:type="band1Vert">
      <w:rPr>
        <w:sz w:val="22"/>
      </w:rPr>
      <w:tblPr/>
    </w:tblStylePr>
    <w:tblStylePr w:type="band2Vert">
      <w:rPr>
        <w:sz w:val="22"/>
      </w:rPr>
      <w:tblPr/>
      <w:tcPr>
        <w:shd w:color="e1efd8" w:fill="e1efd8" w:themeFill="accent6" w:themeFillTint="000034" w:val="clear"/>
      </w:tcPr>
    </w:tblStylePr>
    <w:tblStylePr w:type="band1Horz">
      <w:rPr>
        <w:sz w:val="22"/>
      </w:rPr>
      <w:tblPr/>
    </w:tblStylePr>
    <w:tblStylePr w:type="band2Horz">
      <w:rPr>
        <w:sz w:val="22"/>
      </w:rPr>
      <w:tblPr/>
      <w:tcPr>
        <w:shd w:color="e1efd8" w:fill="e1efd8" w:themeFill="accent6" w:themeFillTint="000034" w:val="clear"/>
      </w:tcPr>
    </w:tblStylePr>
  </w:style>
  <w:style w:type="table" w:styleId="Bordered" w:customStyle="1">
    <w:name w:val="Bordered"/>
    <w:basedOn w:val="Tablanormal"/>
    <w:uiPriority w:val="99"/>
    <w:tblPr>
      <w:tblBorders>
        <w:top w:color="d9d9d9" w:space="0" w:sz="4" w:themeColor="text1" w:themeTint="000026" w:val="single"/>
        <w:left w:color="d9d9d9" w:space="0" w:sz="4" w:themeColor="text1" w:themeTint="000026" w:val="single"/>
        <w:bottom w:color="d9d9d9" w:space="0" w:sz="4" w:themeColor="text1" w:themeTint="000026" w:val="single"/>
        <w:right w:color="d9d9d9" w:space="0" w:sz="4" w:themeColor="text1" w:themeTint="000026" w:val="single"/>
        <w:insideH w:color="d9d9d9" w:space="0" w:sz="4" w:themeColor="text1" w:themeTint="000026" w:val="single"/>
        <w:insideV w:color="d9d9d9" w:space="0" w:sz="4" w:themeColor="text1" w:themeTint="000026" w:val="single"/>
      </w:tblBorders>
    </w:tblPr>
    <w:tblStylePr w:type="firstRow">
      <w:rPr>
        <w:sz w:val="22"/>
      </w:rPr>
      <w:tblPr/>
      <w:tcPr>
        <w:tcBorders>
          <w:bottom w:color="7f7f7f" w:space="0" w:sz="12" w:themeColor="text1" w:val="single"/>
        </w:tcBorders>
      </w:tcPr>
    </w:tblStylePr>
    <w:tblStylePr w:type="lastRow">
      <w:rPr>
        <w:sz w:val="22"/>
      </w:rPr>
      <w:tblPr/>
      <w:tcPr>
        <w:tcBorders>
          <w:top w:color="7f7f7f" w:space="0" w:sz="12" w:themeColor="text1" w:val="single"/>
        </w:tcBorders>
      </w:tcPr>
    </w:tblStylePr>
    <w:tblStylePr w:type="firstCol">
      <w:rPr>
        <w:sz w:val="22"/>
      </w:rPr>
      <w:tblPr/>
    </w:tblStylePr>
    <w:tblStylePr w:type="lastCol">
      <w:rPr>
        <w:sz w:val="22"/>
      </w:rPr>
      <w:tblPr/>
      <w:tcPr>
        <w:tcBorders>
          <w:left w:color="7f7f7f" w:space="0" w:sz="12" w:themeColor="text1" w:val="single"/>
        </w:tcBorders>
      </w:tcPr>
    </w:tblStylePr>
    <w:tblStylePr w:type="band1Horz">
      <w:rPr>
        <w:sz w:val="22"/>
      </w:rPr>
      <w:tblPr/>
      <w:tcPr>
        <w:tcBorders>
          <w:top w:color="d9d9d9" w:space="0" w:sz="4" w:themeColor="text1" w:val="single"/>
          <w:left w:color="d9d9d9" w:space="0" w:sz="4" w:themeColor="text1" w:val="single"/>
          <w:bottom w:color="d9d9d9" w:space="0" w:sz="4" w:themeColor="text1" w:val="single"/>
          <w:right w:color="d9d9d9" w:space="0" w:sz="4" w:themeColor="text1" w:val="single"/>
        </w:tcBorders>
      </w:tcPr>
    </w:tblStylePr>
  </w:style>
  <w:style w:type="table" w:styleId="Bordered-Accent1" w:customStyle="1">
    <w:name w:val="Bordered - Accent 1"/>
    <w:basedOn w:val="Tablanormal"/>
    <w:uiPriority w:val="99"/>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sz w:val="22"/>
      </w:rPr>
      <w:tblPr/>
      <w:tcPr>
        <w:tcBorders>
          <w:bottom w:color="5b9bd5" w:space="0" w:sz="12" w:themeColor="accent1" w:val="single"/>
        </w:tcBorders>
      </w:tcPr>
    </w:tblStylePr>
    <w:tblStylePr w:type="lastRow">
      <w:rPr>
        <w:sz w:val="22"/>
      </w:rPr>
      <w:tblPr/>
      <w:tcPr>
        <w:tcBorders>
          <w:top w:color="5b9bd5" w:space="0" w:sz="12" w:themeColor="accent1" w:val="single"/>
        </w:tcBorders>
      </w:tcPr>
    </w:tblStylePr>
    <w:tblStylePr w:type="firstCol">
      <w:rPr>
        <w:sz w:val="22"/>
      </w:rPr>
      <w:tblPr/>
    </w:tblStylePr>
    <w:tblStylePr w:type="lastCol">
      <w:rPr>
        <w:sz w:val="22"/>
      </w:rPr>
      <w:tblPr/>
      <w:tcPr>
        <w:tcBorders>
          <w:left w:color="5b9bd5" w:space="0" w:sz="12" w:themeColor="accent1" w:val="single"/>
        </w:tcBorders>
      </w:tcPr>
    </w:tblStylePr>
    <w:tblStylePr w:type="band1Horz">
      <w:rPr>
        <w:sz w:val="22"/>
      </w:rPr>
      <w:tblPr/>
      <w:tcPr>
        <w:tcBorders>
          <w:top w:color="bcd6ee" w:space="0" w:sz="4" w:themeColor="accent1" w:val="single"/>
          <w:left w:color="bcd6ee" w:space="0" w:sz="4" w:themeColor="accent1" w:val="single"/>
          <w:bottom w:color="bcd6ee" w:space="0" w:sz="4" w:themeColor="accent1" w:val="single"/>
          <w:right w:color="bcd6ee" w:space="0" w:sz="4" w:themeColor="accent1" w:val="single"/>
        </w:tcBorders>
      </w:tcPr>
    </w:tblStylePr>
  </w:style>
  <w:style w:type="table" w:styleId="Bordered-Accent2" w:customStyle="1">
    <w:name w:val="Bordered - Accent 2"/>
    <w:basedOn w:val="Tablanormal"/>
    <w:uiPriority w:val="99"/>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sz w:val="22"/>
      </w:rPr>
      <w:tblPr/>
      <w:tcPr>
        <w:tcBorders>
          <w:bottom w:color="f4b184" w:space="0" w:sz="12" w:themeColor="accent2" w:val="single"/>
        </w:tcBorders>
      </w:tcPr>
    </w:tblStylePr>
    <w:tblStylePr w:type="lastRow">
      <w:rPr>
        <w:sz w:val="22"/>
      </w:rPr>
      <w:tblPr/>
      <w:tcPr>
        <w:tcBorders>
          <w:top w:color="f4b184" w:space="0" w:sz="12" w:themeColor="accent2" w:val="single"/>
        </w:tcBorders>
      </w:tcPr>
    </w:tblStylePr>
    <w:tblStylePr w:type="firstCol">
      <w:rPr>
        <w:sz w:val="22"/>
      </w:rPr>
      <w:tblPr/>
    </w:tblStylePr>
    <w:tblStylePr w:type="lastCol">
      <w:rPr>
        <w:sz w:val="22"/>
      </w:rPr>
      <w:tblPr/>
      <w:tcPr>
        <w:tcBorders>
          <w:left w:color="f4b184" w:space="0" w:sz="12" w:themeColor="accent2" w:val="single"/>
        </w:tcBorders>
      </w:tcPr>
    </w:tblStylePr>
    <w:tblStylePr w:type="band1Horz">
      <w:rPr>
        <w:sz w:val="22"/>
      </w:rPr>
      <w:tblPr/>
      <w:tcPr>
        <w:tcBorders>
          <w:top w:color="f7caab" w:space="0" w:sz="4" w:themeColor="accent2" w:val="single"/>
          <w:left w:color="f7caab" w:space="0" w:sz="4" w:themeColor="accent2" w:val="single"/>
          <w:bottom w:color="f7caab" w:space="0" w:sz="4" w:themeColor="accent2" w:val="single"/>
          <w:right w:color="f7caab" w:space="0" w:sz="4" w:themeColor="accent2" w:val="single"/>
        </w:tcBorders>
      </w:tcPr>
    </w:tblStylePr>
  </w:style>
  <w:style w:type="table" w:styleId="Bordered-Accent3" w:customStyle="1">
    <w:name w:val="Bordered - Accent 3"/>
    <w:basedOn w:val="Tablanormal"/>
    <w:uiPriority w:val="99"/>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sz w:val="22"/>
      </w:rPr>
      <w:tblPr/>
      <w:tcPr>
        <w:tcBorders>
          <w:bottom w:color="c9c9c9" w:space="0" w:sz="12" w:themeColor="accent3" w:val="single"/>
        </w:tcBorders>
      </w:tcPr>
    </w:tblStylePr>
    <w:tblStylePr w:type="lastRow">
      <w:rPr>
        <w:sz w:val="22"/>
      </w:rPr>
      <w:tblPr/>
      <w:tcPr>
        <w:tcBorders>
          <w:top w:color="c9c9c9" w:space="0" w:sz="12" w:themeColor="accent3" w:val="single"/>
        </w:tcBorders>
      </w:tcPr>
    </w:tblStylePr>
    <w:tblStylePr w:type="firstCol">
      <w:rPr>
        <w:sz w:val="22"/>
      </w:rPr>
      <w:tblPr/>
    </w:tblStylePr>
    <w:tblStylePr w:type="lastCol">
      <w:rPr>
        <w:sz w:val="22"/>
      </w:rPr>
      <w:tblPr/>
      <w:tcPr>
        <w:tcBorders>
          <w:left w:color="c9c9c9" w:space="0" w:sz="12" w:themeColor="accent3" w:val="single"/>
        </w:tcBorders>
      </w:tcPr>
    </w:tblStylePr>
    <w:tblStylePr w:type="band1Horz">
      <w:rPr>
        <w:sz w:val="22"/>
      </w:rPr>
      <w:tblPr/>
      <w:tcPr>
        <w:tcBorders>
          <w:top w:color="dadada" w:space="0" w:sz="4" w:themeColor="accent3" w:val="single"/>
          <w:left w:color="dadada" w:space="0" w:sz="4" w:themeColor="accent3" w:val="single"/>
          <w:bottom w:color="dadada" w:space="0" w:sz="4" w:themeColor="accent3" w:val="single"/>
          <w:right w:color="dadada" w:space="0" w:sz="4" w:themeColor="accent3" w:val="single"/>
        </w:tcBorders>
      </w:tcPr>
    </w:tblStylePr>
  </w:style>
  <w:style w:type="table" w:styleId="Bordered-Accent4" w:customStyle="1">
    <w:name w:val="Bordered - Accent 4"/>
    <w:basedOn w:val="Tablanormal"/>
    <w:uiPriority w:val="99"/>
    <w:tblPr>
      <w:tblBorders>
        <w:top w:color="ffe598" w:space="0" w:sz="4" w:themeColor="accent4" w:themeTint="000067" w:val="single"/>
        <w:left w:color="ffe598" w:space="0" w:sz="4" w:themeColor="accent4" w:themeTint="000067" w:val="single"/>
        <w:bottom w:color="ffe598" w:space="0" w:sz="4" w:themeColor="accent4" w:themeTint="000067" w:val="single"/>
        <w:right w:color="ffe598" w:space="0" w:sz="4" w:themeColor="accent4" w:themeTint="000067" w:val="single"/>
        <w:insideH w:color="ffe598" w:space="0" w:sz="4" w:themeColor="accent4" w:themeTint="000067" w:val="single"/>
        <w:insideV w:color="ffe598" w:space="0" w:sz="4" w:themeColor="accent4" w:themeTint="000067" w:val="single"/>
      </w:tblBorders>
    </w:tblPr>
    <w:tblStylePr w:type="firstRow">
      <w:rPr>
        <w:sz w:val="22"/>
      </w:rPr>
      <w:tblPr/>
      <w:tcPr>
        <w:tcBorders>
          <w:bottom w:color="ffd865" w:space="0" w:sz="12" w:themeColor="accent4" w:val="single"/>
        </w:tcBorders>
      </w:tcPr>
    </w:tblStylePr>
    <w:tblStylePr w:type="lastRow">
      <w:rPr>
        <w:sz w:val="22"/>
      </w:rPr>
      <w:tblPr/>
      <w:tcPr>
        <w:tcBorders>
          <w:top w:color="ffd865" w:space="0" w:sz="12" w:themeColor="accent4" w:val="single"/>
        </w:tcBorders>
      </w:tcPr>
    </w:tblStylePr>
    <w:tblStylePr w:type="firstCol">
      <w:rPr>
        <w:sz w:val="22"/>
      </w:rPr>
      <w:tblPr/>
    </w:tblStylePr>
    <w:tblStylePr w:type="lastCol">
      <w:rPr>
        <w:sz w:val="22"/>
      </w:rPr>
      <w:tblPr/>
      <w:tcPr>
        <w:tcBorders>
          <w:left w:color="ffd865" w:space="0" w:sz="12" w:themeColor="accent4" w:val="single"/>
        </w:tcBorders>
      </w:tcPr>
    </w:tblStylePr>
    <w:tblStylePr w:type="band1Horz">
      <w:rPr>
        <w:sz w:val="22"/>
      </w:rPr>
      <w:tblPr/>
      <w:tcPr>
        <w:tcBorders>
          <w:top w:color="ffe598" w:space="0" w:sz="4" w:themeColor="accent4" w:val="single"/>
          <w:left w:color="ffe598" w:space="0" w:sz="4" w:themeColor="accent4" w:val="single"/>
          <w:bottom w:color="ffe598" w:space="0" w:sz="4" w:themeColor="accent4" w:val="single"/>
          <w:right w:color="ffe598" w:space="0" w:sz="4" w:themeColor="accent4" w:val="single"/>
        </w:tcBorders>
      </w:tcPr>
    </w:tblStylePr>
  </w:style>
  <w:style w:type="table" w:styleId="Bordered-Accent5" w:customStyle="1">
    <w:name w:val="Bordered - Accent 5"/>
    <w:basedOn w:val="Tablanormal"/>
    <w:uiPriority w:val="99"/>
    <w:tblPr>
      <w:tblBorders>
        <w:top w:color="b3c5e7" w:space="0" w:sz="4" w:themeColor="accent5" w:themeTint="000067" w:val="single"/>
        <w:left w:color="b3c5e7" w:space="0" w:sz="4" w:themeColor="accent5" w:themeTint="000067" w:val="single"/>
        <w:bottom w:color="b3c5e7" w:space="0" w:sz="4" w:themeColor="accent5" w:themeTint="000067" w:val="single"/>
        <w:right w:color="b3c5e7" w:space="0" w:sz="4" w:themeColor="accent5" w:themeTint="000067" w:val="single"/>
        <w:insideH w:color="b3c5e7" w:space="0" w:sz="4" w:themeColor="accent5" w:themeTint="000067" w:val="single"/>
        <w:insideV w:color="b3c5e7" w:space="0" w:sz="4" w:themeColor="accent5" w:themeTint="000067" w:val="single"/>
      </w:tblBorders>
    </w:tblPr>
    <w:tblStylePr w:type="firstRow">
      <w:rPr>
        <w:sz w:val="22"/>
      </w:rPr>
      <w:tblPr/>
      <w:tcPr>
        <w:tcBorders>
          <w:bottom w:color="8da9db" w:space="0" w:sz="12" w:themeColor="accent5" w:val="single"/>
        </w:tcBorders>
      </w:tcPr>
    </w:tblStylePr>
    <w:tblStylePr w:type="lastRow">
      <w:rPr>
        <w:sz w:val="22"/>
      </w:rPr>
      <w:tblPr/>
      <w:tcPr>
        <w:tcBorders>
          <w:top w:color="8da9db" w:space="0" w:sz="12" w:themeColor="accent5" w:val="single"/>
        </w:tcBorders>
      </w:tcPr>
    </w:tblStylePr>
    <w:tblStylePr w:type="firstCol">
      <w:rPr>
        <w:sz w:val="22"/>
      </w:rPr>
      <w:tblPr/>
    </w:tblStylePr>
    <w:tblStylePr w:type="lastCol">
      <w:rPr>
        <w:sz w:val="22"/>
      </w:rPr>
      <w:tblPr/>
      <w:tcPr>
        <w:tcBorders>
          <w:left w:color="8da9db" w:space="0" w:sz="12" w:themeColor="accent5" w:val="single"/>
        </w:tcBorders>
      </w:tcPr>
    </w:tblStylePr>
    <w:tblStylePr w:type="band1Horz">
      <w:rPr>
        <w:sz w:val="22"/>
      </w:rPr>
      <w:tblPr/>
      <w:tcPr>
        <w:tcBorders>
          <w:top w:color="b3c5e7" w:space="0" w:sz="4" w:themeColor="accent5" w:val="single"/>
          <w:left w:color="b3c5e7" w:space="0" w:sz="4" w:themeColor="accent5" w:val="single"/>
          <w:bottom w:color="b3c5e7" w:space="0" w:sz="4" w:themeColor="accent5" w:val="single"/>
          <w:right w:color="b3c5e7" w:space="0" w:sz="4" w:themeColor="accent5" w:val="single"/>
        </w:tcBorders>
      </w:tcPr>
    </w:tblStylePr>
  </w:style>
  <w:style w:type="table" w:styleId="Bordered-Accent6" w:customStyle="1">
    <w:name w:val="Bordered - Accent 6"/>
    <w:basedOn w:val="Tablanormal"/>
    <w:uiPriority w:val="99"/>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sz w:val="22"/>
      </w:rPr>
      <w:tblPr/>
      <w:tcPr>
        <w:tcBorders>
          <w:bottom w:color="a9d08e" w:space="0" w:sz="12" w:themeColor="accent6" w:val="single"/>
        </w:tcBorders>
      </w:tcPr>
    </w:tblStylePr>
    <w:tblStylePr w:type="lastRow">
      <w:rPr>
        <w:sz w:val="22"/>
      </w:rPr>
      <w:tblPr/>
      <w:tcPr>
        <w:tcBorders>
          <w:top w:color="a9d08e" w:space="0" w:sz="12" w:themeColor="accent6" w:val="single"/>
        </w:tcBorders>
      </w:tcPr>
    </w:tblStylePr>
    <w:tblStylePr w:type="firstCol">
      <w:rPr>
        <w:sz w:val="22"/>
      </w:rPr>
      <w:tblPr/>
    </w:tblStylePr>
    <w:tblStylePr w:type="lastCol">
      <w:rPr>
        <w:sz w:val="22"/>
      </w:rPr>
      <w:tblPr/>
      <w:tcPr>
        <w:tcBorders>
          <w:left w:color="a9d08e" w:space="0" w:sz="12" w:themeColor="accent6" w:val="single"/>
        </w:tcBorders>
      </w:tcPr>
    </w:tblStylePr>
    <w:tblStylePr w:type="band1Horz">
      <w:rPr>
        <w:sz w:val="22"/>
      </w:rPr>
      <w:tblPr/>
      <w:tcPr>
        <w:tcBorders>
          <w:top w:color="c4dfb2" w:space="0" w:sz="4" w:themeColor="accent6" w:val="single"/>
          <w:left w:color="c4dfb2" w:space="0" w:sz="4" w:themeColor="accent6" w:val="single"/>
          <w:bottom w:color="c4dfb2" w:space="0" w:sz="4" w:themeColor="accent6" w:val="single"/>
          <w:right w:color="c4dfb2" w:space="0" w:sz="4" w:themeColor="accent6" w:val="single"/>
        </w:tcBorders>
      </w:tcPr>
    </w:tblStylePr>
  </w:style>
  <w:style w:type="paragraph" w:styleId="Subtitle">
    <w:name w:val="Subtitle"/>
    <w:basedOn w:val="Normal"/>
    <w:next w:val="Normal"/>
    <w:pPr>
      <w:spacing w:after="200" w:before="200" w:line="240" w:lineRule="auto"/>
    </w:pPr>
    <w:rPr>
      <w:sz w:val="24"/>
      <w:szCs w:val="24"/>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1QP6s60cNVIDgTKpXKQAbb5e7g==">CgMxLjA4AHIhMWFfNkpuaWk2MjJ0MGdLdU1pSEtTUHZJYUU5S1Fhc24t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2021-06-16T09:55:00Z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