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323F1" w14:textId="77777777" w:rsidR="004F632B" w:rsidRDefault="00000000">
      <w:pPr>
        <w:pStyle w:val="Ttulo"/>
        <w:spacing w:before="240" w:after="120"/>
      </w:pPr>
      <w:r>
        <w:rPr>
          <w:noProof/>
        </w:rPr>
        <w:drawing>
          <wp:anchor distT="0" distB="0" distL="114300" distR="114300" simplePos="0" relativeHeight="2" behindDoc="1" locked="0" layoutInCell="0" allowOverlap="1" wp14:anchorId="6C5C0FD9" wp14:editId="22D8D5DF">
            <wp:simplePos x="0" y="0"/>
            <wp:positionH relativeFrom="margin">
              <wp:posOffset>1415415</wp:posOffset>
            </wp:positionH>
            <wp:positionV relativeFrom="page">
              <wp:posOffset>1108075</wp:posOffset>
            </wp:positionV>
            <wp:extent cx="3162300" cy="170053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6AB8B" w14:textId="77777777" w:rsidR="004F632B" w:rsidRDefault="004F632B">
      <w:pPr>
        <w:pStyle w:val="Textoindependiente"/>
      </w:pPr>
    </w:p>
    <w:p w14:paraId="073FC8EB" w14:textId="77777777" w:rsidR="004F632B" w:rsidRDefault="004F632B">
      <w:pPr>
        <w:pStyle w:val="Textoindependiente"/>
      </w:pPr>
    </w:p>
    <w:p w14:paraId="350B958C" w14:textId="77777777" w:rsidR="004F632B" w:rsidRDefault="004F632B">
      <w:pPr>
        <w:pStyle w:val="Ttulo"/>
      </w:pPr>
    </w:p>
    <w:p w14:paraId="1874DBDA" w14:textId="77777777" w:rsidR="004F632B" w:rsidRDefault="004F632B">
      <w:pPr>
        <w:pStyle w:val="Ttulo1"/>
        <w:rPr>
          <w:rFonts w:ascii="Arial Black" w:hAnsi="Arial Black"/>
          <w:b w:val="0"/>
          <w:bCs w:val="0"/>
          <w:sz w:val="52"/>
          <w:szCs w:val="52"/>
        </w:rPr>
      </w:pPr>
    </w:p>
    <w:p w14:paraId="5622F251" w14:textId="77777777" w:rsidR="004F632B" w:rsidRDefault="00000000">
      <w:pPr>
        <w:pStyle w:val="Ttulo1"/>
        <w:rPr>
          <w:rFonts w:ascii="Arial Black" w:hAnsi="Arial Black"/>
          <w:b w:val="0"/>
          <w:bCs w:val="0"/>
          <w:sz w:val="52"/>
          <w:szCs w:val="52"/>
        </w:rPr>
      </w:pPr>
      <w:r>
        <w:rPr>
          <w:rFonts w:ascii="Arial Black" w:hAnsi="Arial Black"/>
          <w:b w:val="0"/>
          <w:bCs w:val="0"/>
          <w:sz w:val="52"/>
          <w:szCs w:val="52"/>
        </w:rPr>
        <w:t>M6 Calidad de los servicios informáticos LFIN A</w:t>
      </w:r>
    </w:p>
    <w:p w14:paraId="15B6E924" w14:textId="77777777" w:rsidR="004F632B" w:rsidRDefault="00000000">
      <w:pPr>
        <w:pStyle w:val="Ttulo1"/>
        <w:rPr>
          <w:rFonts w:ascii="Arial Black" w:hAnsi="Arial Black"/>
          <w:b w:val="0"/>
          <w:bCs w:val="0"/>
          <w:sz w:val="52"/>
          <w:szCs w:val="52"/>
        </w:rPr>
      </w:pPr>
      <w:r>
        <w:rPr>
          <w:rFonts w:ascii="Arial Black" w:hAnsi="Arial Black"/>
          <w:b w:val="0"/>
          <w:bCs w:val="0"/>
          <w:sz w:val="52"/>
          <w:szCs w:val="52"/>
        </w:rPr>
        <w:t>Proyecto modular integrador</w:t>
      </w:r>
    </w:p>
    <w:p w14:paraId="251ACA25" w14:textId="77777777" w:rsidR="004F632B" w:rsidRDefault="004F632B">
      <w:pPr>
        <w:pStyle w:val="Textoindependiente"/>
        <w:jc w:val="center"/>
      </w:pPr>
    </w:p>
    <w:p w14:paraId="0FC9AC89" w14:textId="77777777" w:rsidR="004F632B" w:rsidRDefault="004F632B">
      <w:pPr>
        <w:pStyle w:val="Textoindependiente"/>
        <w:jc w:val="center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38"/>
        <w:gridCol w:w="7034"/>
      </w:tblGrid>
      <w:tr w:rsidR="004F632B" w14:paraId="4FBA879E" w14:textId="77777777">
        <w:tc>
          <w:tcPr>
            <w:tcW w:w="2938" w:type="dxa"/>
          </w:tcPr>
          <w:p w14:paraId="46ECB4FF" w14:textId="77777777" w:rsidR="004F632B" w:rsidRDefault="0000000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Tutor:</w:t>
            </w:r>
          </w:p>
        </w:tc>
        <w:tc>
          <w:tcPr>
            <w:tcW w:w="7034" w:type="dxa"/>
          </w:tcPr>
          <w:p w14:paraId="01E88171" w14:textId="77777777" w:rsidR="004F632B" w:rsidRDefault="0000000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Virginia Araguz Lara</w:t>
            </w:r>
          </w:p>
        </w:tc>
      </w:tr>
      <w:tr w:rsidR="004F632B" w14:paraId="705C7F6E" w14:textId="77777777">
        <w:tc>
          <w:tcPr>
            <w:tcW w:w="2938" w:type="dxa"/>
          </w:tcPr>
          <w:p w14:paraId="41F1A1C0" w14:textId="77777777" w:rsidR="004F632B" w:rsidRDefault="0000000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Estudiante:</w:t>
            </w:r>
          </w:p>
        </w:tc>
        <w:tc>
          <w:tcPr>
            <w:tcW w:w="7034" w:type="dxa"/>
          </w:tcPr>
          <w:p w14:paraId="6DD71C10" w14:textId="77777777" w:rsidR="004F632B" w:rsidRDefault="0000000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José Ramón Ibáñez Posadas</w:t>
            </w:r>
          </w:p>
        </w:tc>
      </w:tr>
      <w:tr w:rsidR="004F632B" w14:paraId="1FB6CD28" w14:textId="77777777">
        <w:tc>
          <w:tcPr>
            <w:tcW w:w="2938" w:type="dxa"/>
          </w:tcPr>
          <w:p w14:paraId="27919546" w14:textId="77777777" w:rsidR="004F632B" w:rsidRDefault="0000000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Matricula:</w:t>
            </w:r>
          </w:p>
        </w:tc>
        <w:tc>
          <w:tcPr>
            <w:tcW w:w="7034" w:type="dxa"/>
          </w:tcPr>
          <w:p w14:paraId="17187114" w14:textId="77777777" w:rsidR="004F632B" w:rsidRDefault="0000000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BNL098377</w:t>
            </w:r>
          </w:p>
        </w:tc>
      </w:tr>
    </w:tbl>
    <w:p w14:paraId="42E9368C" w14:textId="77777777" w:rsidR="004F632B" w:rsidRDefault="004F632B">
      <w:pPr>
        <w:pStyle w:val="Textoindependiente"/>
        <w:jc w:val="center"/>
      </w:pPr>
    </w:p>
    <w:p w14:paraId="07DE697C" w14:textId="77777777" w:rsidR="004F632B" w:rsidRDefault="004F632B">
      <w:pPr>
        <w:pStyle w:val="Textoindependiente"/>
        <w:jc w:val="center"/>
      </w:pPr>
    </w:p>
    <w:p w14:paraId="7A817E9A" w14:textId="77777777" w:rsidR="004F632B" w:rsidRPr="00AC3CA9" w:rsidRDefault="004F632B">
      <w:pPr>
        <w:pStyle w:val="Textoindependiente"/>
        <w:jc w:val="center"/>
        <w:rPr>
          <w:lang w:val="en-US"/>
        </w:rPr>
      </w:pPr>
    </w:p>
    <w:p w14:paraId="54E2E1DD" w14:textId="77777777" w:rsidR="004F632B" w:rsidRDefault="004F632B">
      <w:pPr>
        <w:pStyle w:val="Textoindependiente"/>
        <w:jc w:val="center"/>
      </w:pPr>
    </w:p>
    <w:p w14:paraId="1EFFC84F" w14:textId="77777777" w:rsidR="004F632B" w:rsidRDefault="004F632B">
      <w:pPr>
        <w:pStyle w:val="Textoindependiente"/>
        <w:jc w:val="center"/>
      </w:pPr>
    </w:p>
    <w:p w14:paraId="55B43D30" w14:textId="77777777" w:rsidR="004F632B" w:rsidRDefault="004F632B">
      <w:pPr>
        <w:pStyle w:val="Textoindependiente"/>
        <w:jc w:val="center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4F632B" w14:paraId="25CE6C4A" w14:textId="77777777">
        <w:tc>
          <w:tcPr>
            <w:tcW w:w="4986" w:type="dxa"/>
          </w:tcPr>
          <w:p w14:paraId="7E9C4701" w14:textId="77777777" w:rsidR="004F632B" w:rsidRDefault="00000000">
            <w:pPr>
              <w:pStyle w:val="Contenidodelatabla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San Nicolás de los Garza, Nuevo León</w:t>
            </w:r>
          </w:p>
        </w:tc>
        <w:tc>
          <w:tcPr>
            <w:tcW w:w="4986" w:type="dxa"/>
          </w:tcPr>
          <w:p w14:paraId="4C5CF922" w14:textId="77777777" w:rsidR="004F632B" w:rsidRDefault="00000000">
            <w:pPr>
              <w:pStyle w:val="Contenidodelatabla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Viernes, 4 de Julio de 2025</w:t>
            </w:r>
          </w:p>
        </w:tc>
      </w:tr>
    </w:tbl>
    <w:p w14:paraId="0715C4E1" w14:textId="77777777" w:rsidR="004C3DE3" w:rsidRDefault="004C3DE3">
      <w:pPr>
        <w:pStyle w:val="Ttulo1"/>
        <w:numPr>
          <w:ilvl w:val="0"/>
          <w:numId w:val="0"/>
        </w:numPr>
        <w:rPr>
          <w:rFonts w:ascii="Arial Black" w:hAnsi="Arial Black"/>
          <w:b w:val="0"/>
          <w:bCs w:val="0"/>
          <w:sz w:val="48"/>
          <w:szCs w:val="48"/>
        </w:rPr>
      </w:pPr>
    </w:p>
    <w:p w14:paraId="7B1D0BAD" w14:textId="3B2B3A4D" w:rsidR="004F632B" w:rsidRDefault="004C3DE3">
      <w:pPr>
        <w:pStyle w:val="Ttulo1"/>
        <w:numPr>
          <w:ilvl w:val="0"/>
          <w:numId w:val="0"/>
        </w:numPr>
      </w:pPr>
      <w:r>
        <w:rPr>
          <w:rFonts w:ascii="Arial Black" w:hAnsi="Arial Black"/>
          <w:b w:val="0"/>
          <w:bCs w:val="0"/>
          <w:sz w:val="48"/>
          <w:szCs w:val="48"/>
        </w:rPr>
        <w:lastRenderedPageBreak/>
        <w:t>I</w:t>
      </w:r>
      <w:r w:rsidR="00000000">
        <w:rPr>
          <w:rFonts w:ascii="Arial Black" w:hAnsi="Arial Black"/>
          <w:b w:val="0"/>
          <w:bCs w:val="0"/>
          <w:sz w:val="48"/>
          <w:szCs w:val="48"/>
        </w:rPr>
        <w:t>ntroducción</w:t>
      </w:r>
    </w:p>
    <w:p w14:paraId="2455DFEA" w14:textId="77777777" w:rsidR="004F632B" w:rsidRDefault="00000000">
      <w:pPr>
        <w:pStyle w:val="Textoindependiente"/>
        <w:jc w:val="both"/>
      </w:pPr>
      <w:r>
        <w:rPr>
          <w:color w:val="404040"/>
        </w:rPr>
        <w:t>En la era digital, la calidad del software es un pilar fundamental para garantizar sistemas eficientes, seguros y accesibles. WordPress, como uno de los CMS más utilizados globalmente, sirve como caso de estudio ideal para evaluar los estándares de calidad en desarrollo de software.</w:t>
      </w:r>
    </w:p>
    <w:p w14:paraId="0D7BD56C" w14:textId="77777777" w:rsidR="004F632B" w:rsidRDefault="00000000">
      <w:pPr>
        <w:pStyle w:val="Textoindependiente"/>
        <w:jc w:val="both"/>
      </w:pPr>
      <w:r>
        <w:rPr>
          <w:color w:val="404040"/>
        </w:rPr>
        <w:t>Este proyecto analizará su alineación con la norma </w:t>
      </w:r>
      <w:r>
        <w:rPr>
          <w:rStyle w:val="Textoennegrita"/>
          <w:b w:val="0"/>
          <w:bCs w:val="0"/>
          <w:color w:val="404040"/>
        </w:rPr>
        <w:t>ISO 25000</w:t>
      </w:r>
      <w:r>
        <w:rPr>
          <w:color w:val="404040"/>
        </w:rPr>
        <w:t>, examinando atributos como usabilidad, seguridad y rendimiento.</w:t>
      </w:r>
    </w:p>
    <w:p w14:paraId="62B759AA" w14:textId="77777777" w:rsidR="004F632B" w:rsidRDefault="00000000">
      <w:pPr>
        <w:pStyle w:val="Textoindependiente"/>
        <w:jc w:val="both"/>
      </w:pPr>
      <w:r>
        <w:rPr>
          <w:color w:val="404040"/>
        </w:rPr>
        <w:t>Además, se investigará su ciclo de vida de desarrollo y cómo este impacto en su producto final. La finalidad es identificar áreas de mejora aplicando modelos como </w:t>
      </w:r>
      <w:r>
        <w:rPr>
          <w:rStyle w:val="Textoennegrita"/>
          <w:b w:val="0"/>
          <w:bCs w:val="0"/>
          <w:color w:val="404040"/>
        </w:rPr>
        <w:t>CMMI</w:t>
      </w:r>
      <w:r>
        <w:rPr>
          <w:color w:val="404040"/>
        </w:rPr>
        <w:t> o </w:t>
      </w:r>
      <w:r>
        <w:rPr>
          <w:rStyle w:val="Textoennegrita"/>
          <w:b w:val="0"/>
          <w:bCs w:val="0"/>
          <w:color w:val="404040"/>
        </w:rPr>
        <w:t>COMPETISOFT</w:t>
      </w:r>
      <w:r>
        <w:rPr>
          <w:color w:val="404040"/>
        </w:rPr>
        <w:t>, así como métricas de calidad clave.</w:t>
      </w:r>
    </w:p>
    <w:p w14:paraId="2EF7A8E6" w14:textId="77777777" w:rsidR="004F632B" w:rsidRDefault="00000000">
      <w:pPr>
        <w:pStyle w:val="Textoindependiente"/>
        <w:jc w:val="both"/>
      </w:pPr>
      <w:r>
        <w:rPr>
          <w:color w:val="404040"/>
        </w:rPr>
        <w:t>Con este análisis, se demostrará la importancia de gestionar procesos de desarrollo con enfoque en la mejora continua, asegurando entregar software que cumpla con las expectativas del usuario y los estándares internacionales.</w:t>
      </w:r>
      <w:r>
        <w:br w:type="page"/>
      </w:r>
    </w:p>
    <w:p w14:paraId="6E1746BC" w14:textId="77777777" w:rsidR="004F632B" w:rsidRPr="004C3DE3" w:rsidRDefault="00000000">
      <w:pPr>
        <w:pStyle w:val="Ttulo1"/>
        <w:rPr>
          <w:sz w:val="48"/>
          <w:szCs w:val="48"/>
        </w:rPr>
      </w:pPr>
      <w:r w:rsidRPr="004C3DE3">
        <w:rPr>
          <w:sz w:val="48"/>
          <w:szCs w:val="48"/>
        </w:rPr>
        <w:lastRenderedPageBreak/>
        <w:t>Desarrollo</w:t>
      </w:r>
    </w:p>
    <w:p w14:paraId="0E018992" w14:textId="77777777" w:rsidR="004F632B" w:rsidRDefault="00000000">
      <w:pPr>
        <w:pStyle w:val="Ttulo2"/>
        <w:spacing w:line="276" w:lineRule="auto"/>
        <w:rPr>
          <w:b w:val="0"/>
          <w:bCs w:val="0"/>
        </w:rPr>
      </w:pPr>
      <w:r>
        <w:rPr>
          <w:b w:val="0"/>
          <w:bCs w:val="0"/>
        </w:rPr>
        <w:t>Análisis de WordPress</w:t>
      </w:r>
    </w:p>
    <w:p w14:paraId="6C074F79" w14:textId="77777777" w:rsidR="004F632B" w:rsidRDefault="00000000" w:rsidP="004C3DE3">
      <w:pPr>
        <w:pStyle w:val="Ttulo3"/>
      </w:pPr>
      <w:r>
        <w:t>Cumplimiento de estandares de calidad (ISO 25000)</w:t>
      </w:r>
    </w:p>
    <w:p w14:paraId="6F80BFF4" w14:textId="77777777" w:rsidR="004F632B" w:rsidRDefault="00000000">
      <w:pPr>
        <w:pStyle w:val="Textoindependiente"/>
        <w:jc w:val="both"/>
      </w:pPr>
      <w:r>
        <w:t>WordPress no esta certiicado oficialmente bajo ISO 25000, pero muchos de sus atributos de calidad cumplen con los criterios de ISO 25010.</w:t>
      </w:r>
    </w:p>
    <w:p w14:paraId="3950DC2B" w14:textId="77777777" w:rsidR="004F632B" w:rsidRDefault="00000000">
      <w:pPr>
        <w:pStyle w:val="Textoindependiente"/>
        <w:numPr>
          <w:ilvl w:val="0"/>
          <w:numId w:val="2"/>
        </w:numPr>
      </w:pPr>
      <w:r>
        <w:rPr>
          <w:b/>
          <w:bCs/>
        </w:rPr>
        <w:t>Funcionalidad</w:t>
      </w:r>
    </w:p>
    <w:p w14:paraId="6E1B2014" w14:textId="77777777" w:rsidR="004F632B" w:rsidRDefault="00000000">
      <w:pPr>
        <w:pStyle w:val="Textoindependiente"/>
        <w:numPr>
          <w:ilvl w:val="1"/>
          <w:numId w:val="2"/>
        </w:numPr>
        <w:jc w:val="both"/>
      </w:pPr>
      <w:r>
        <w:t>WordPress cumple con su propósito principal: permitir la creación y gestión de sitios web sin necesidad de programación avanzada.</w:t>
      </w:r>
    </w:p>
    <w:p w14:paraId="21AAA3E4" w14:textId="77777777" w:rsidR="004F632B" w:rsidRDefault="00000000">
      <w:pPr>
        <w:pStyle w:val="Textoindependiente"/>
        <w:numPr>
          <w:ilvl w:val="1"/>
          <w:numId w:val="2"/>
        </w:numPr>
        <w:jc w:val="both"/>
      </w:pPr>
      <w:r>
        <w:t>Soporta plugins y temas que amplían sus funcionalidades.</w:t>
      </w:r>
    </w:p>
    <w:p w14:paraId="2A5E28C9" w14:textId="77777777" w:rsidR="004F632B" w:rsidRDefault="00000000">
      <w:pPr>
        <w:pStyle w:val="Textoindependiente"/>
        <w:numPr>
          <w:ilvl w:val="0"/>
          <w:numId w:val="2"/>
        </w:numPr>
      </w:pPr>
      <w:r>
        <w:rPr>
          <w:b/>
          <w:bCs/>
        </w:rPr>
        <w:t>Usabilidad</w:t>
      </w:r>
    </w:p>
    <w:p w14:paraId="794F8161" w14:textId="77777777" w:rsidR="004F632B" w:rsidRDefault="00000000">
      <w:pPr>
        <w:pStyle w:val="Textoindependiente"/>
        <w:numPr>
          <w:ilvl w:val="1"/>
          <w:numId w:val="2"/>
        </w:numPr>
        <w:jc w:val="both"/>
      </w:pPr>
      <w:r>
        <w:t>Su interfaz es intuitiva, con un editor visual (Gutenberg) que facilita la creación de contenido.</w:t>
      </w:r>
    </w:p>
    <w:p w14:paraId="7A2368AF" w14:textId="77777777" w:rsidR="004F632B" w:rsidRDefault="00000000">
      <w:pPr>
        <w:pStyle w:val="Textoindependiente"/>
        <w:numPr>
          <w:ilvl w:val="1"/>
          <w:numId w:val="2"/>
        </w:numPr>
        <w:jc w:val="both"/>
      </w:pPr>
      <w:r>
        <w:t>Tiene una gran comunidad de soporte (foros, documentación oficial).</w:t>
      </w:r>
    </w:p>
    <w:p w14:paraId="3B740AEB" w14:textId="77777777" w:rsidR="004F632B" w:rsidRDefault="00000000">
      <w:pPr>
        <w:pStyle w:val="Textoindependiente"/>
        <w:numPr>
          <w:ilvl w:val="0"/>
          <w:numId w:val="3"/>
        </w:numPr>
      </w:pPr>
      <w:r>
        <w:rPr>
          <w:b/>
          <w:bCs/>
        </w:rPr>
        <w:t>Eficiencia</w:t>
      </w:r>
    </w:p>
    <w:p w14:paraId="6DD3B142" w14:textId="77777777" w:rsidR="004F632B" w:rsidRDefault="00000000">
      <w:pPr>
        <w:pStyle w:val="Textoindependiente"/>
        <w:numPr>
          <w:ilvl w:val="1"/>
          <w:numId w:val="3"/>
        </w:numPr>
        <w:jc w:val="both"/>
      </w:pPr>
      <w:r>
        <w:t>Puede ser lento si no se optimiza correctamente (requiere caching y optimización de bases de datos).</w:t>
      </w:r>
    </w:p>
    <w:p w14:paraId="6D4433A6" w14:textId="77777777" w:rsidR="004F632B" w:rsidRDefault="00000000">
      <w:pPr>
        <w:pStyle w:val="Textoindependiente"/>
        <w:numPr>
          <w:ilvl w:val="1"/>
          <w:numId w:val="3"/>
        </w:numPr>
        <w:jc w:val="both"/>
      </w:pPr>
      <w:r>
        <w:t>Consumo de recursos varía según los plugins instalados.</w:t>
      </w:r>
    </w:p>
    <w:p w14:paraId="6C7E5F1D" w14:textId="77777777" w:rsidR="004F632B" w:rsidRDefault="00000000">
      <w:pPr>
        <w:pStyle w:val="Textoindependiente"/>
        <w:numPr>
          <w:ilvl w:val="0"/>
          <w:numId w:val="3"/>
        </w:numPr>
      </w:pPr>
      <w:r>
        <w:rPr>
          <w:b/>
          <w:bCs/>
        </w:rPr>
        <w:t>Mantenibilidad</w:t>
      </w:r>
    </w:p>
    <w:p w14:paraId="4713C675" w14:textId="77777777" w:rsidR="004F632B" w:rsidRDefault="00000000">
      <w:pPr>
        <w:pStyle w:val="Textoindependiente"/>
        <w:numPr>
          <w:ilvl w:val="1"/>
          <w:numId w:val="3"/>
        </w:numPr>
        <w:jc w:val="both"/>
      </w:pPr>
      <w:r>
        <w:t>Actualizaciones frecuentes de seguridad y funcionalidad.</w:t>
      </w:r>
    </w:p>
    <w:p w14:paraId="5CB15822" w14:textId="77777777" w:rsidR="004F632B" w:rsidRDefault="00000000">
      <w:pPr>
        <w:pStyle w:val="Textoindependiente"/>
        <w:numPr>
          <w:ilvl w:val="1"/>
          <w:numId w:val="3"/>
        </w:numPr>
        <w:jc w:val="both"/>
      </w:pPr>
      <w:r>
        <w:t>Código abierto (GitHub) permite contribuciones de la comunidad.</w:t>
      </w:r>
    </w:p>
    <w:p w14:paraId="1A8F0431" w14:textId="77777777" w:rsidR="004F632B" w:rsidRDefault="00000000">
      <w:pPr>
        <w:pStyle w:val="Textoindependiente"/>
        <w:numPr>
          <w:ilvl w:val="0"/>
          <w:numId w:val="3"/>
        </w:numPr>
      </w:pPr>
      <w:r>
        <w:rPr>
          <w:b/>
          <w:bCs/>
        </w:rPr>
        <w:t>Seguridad</w:t>
      </w:r>
    </w:p>
    <w:p w14:paraId="7BA09E98" w14:textId="77777777" w:rsidR="004F632B" w:rsidRDefault="00000000">
      <w:pPr>
        <w:pStyle w:val="Textoindependiente"/>
        <w:numPr>
          <w:ilvl w:val="1"/>
          <w:numId w:val="3"/>
        </w:numPr>
        <w:jc w:val="both"/>
      </w:pPr>
      <w:r>
        <w:t>Vulnerabilidades comunes en plugins mal desarrollados.</w:t>
      </w:r>
    </w:p>
    <w:p w14:paraId="5BF12268" w14:textId="77777777" w:rsidR="004F632B" w:rsidRDefault="00000000">
      <w:pPr>
        <w:pStyle w:val="Textoindependiente"/>
        <w:numPr>
          <w:ilvl w:val="1"/>
          <w:numId w:val="3"/>
        </w:numPr>
        <w:jc w:val="both"/>
      </w:pPr>
      <w:r>
        <w:t>Requiere configuración adicional (firewalls, HTTPS) para mayor protección.</w:t>
      </w:r>
    </w:p>
    <w:p w14:paraId="4CC1CCEB" w14:textId="77777777" w:rsidR="004F632B" w:rsidRDefault="00000000">
      <w:pPr>
        <w:pStyle w:val="Textoindependiente"/>
        <w:jc w:val="both"/>
      </w:pPr>
      <w:r>
        <w:br w:type="page"/>
      </w:r>
    </w:p>
    <w:p w14:paraId="41DF24BE" w14:textId="77777777" w:rsidR="004F632B" w:rsidRDefault="00000000">
      <w:pPr>
        <w:pStyle w:val="Textoindependiente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4" behindDoc="0" locked="0" layoutInCell="0" allowOverlap="1" wp14:anchorId="73917DFC" wp14:editId="2F9B32AB">
                <wp:simplePos x="0" y="0"/>
                <wp:positionH relativeFrom="column">
                  <wp:posOffset>0</wp:posOffset>
                </wp:positionH>
                <wp:positionV relativeFrom="paragraph">
                  <wp:posOffset>3720465</wp:posOffset>
                </wp:positionV>
                <wp:extent cx="6332220" cy="3949700"/>
                <wp:effectExtent l="0" t="0" r="0" b="0"/>
                <wp:wrapSquare wrapText="largest"/>
                <wp:docPr id="2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394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534E2DF8" w14:textId="77777777" w:rsidR="004F632B" w:rsidRDefault="00000000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8D122B" wp14:editId="4AFEFFCB">
                                  <wp:extent cx="6332220" cy="3698240"/>
                                  <wp:effectExtent l="0" t="0" r="0" b="0"/>
                                  <wp:docPr id="3" name="Imagen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3698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t>2</w:t>
                              </w:r>
                            </w:fldSimple>
                            <w:r>
                              <w:t>: Repositorio oficial de WordPress - Alojado en GitHub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917DFC" id="_x0000_t202" coordsize="21600,21600" o:spt="202" path="m,l,21600r21600,l21600,xe">
                <v:stroke joinstyle="miter"/>
                <v:path gradientshapeok="t" o:connecttype="rect"/>
              </v:shapetype>
              <v:shape id="Marco2" o:spid="_x0000_s1026" type="#_x0000_t202" style="position:absolute;left:0;text-align:left;margin-left:0;margin-top:292.95pt;width:498.6pt;height:311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" o:allowincell="f" stroked="f">
                <v:textbox inset="0,0,0,0">
                  <w:txbxContent>
                    <w:p w14:paraId="534E2DF8" w14:textId="77777777" w:rsidR="004F632B" w:rsidRDefault="00000000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8D122B" wp14:editId="4AFEFFCB">
                            <wp:extent cx="6332220" cy="3698240"/>
                            <wp:effectExtent l="0" t="0" r="0" b="0"/>
                            <wp:docPr id="3" name="Imagen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3698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Figura </w:t>
                      </w:r>
                      <w:fldSimple w:instr=" SEQ Figura \* ARABIC ">
                        <w:r>
                          <w:t>2</w:t>
                        </w:r>
                      </w:fldSimple>
                      <w:r>
                        <w:t>: Repositorio oficial de WordPress - Alojado en GitHub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0" allowOverlap="1" wp14:anchorId="6FF3A95A" wp14:editId="71B4DCBA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3642995"/>
                <wp:effectExtent l="0" t="0" r="0" b="0"/>
                <wp:wrapSquare wrapText="largest"/>
                <wp:docPr id="5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3642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B45900D" w14:textId="77777777" w:rsidR="004F632B" w:rsidRDefault="00000000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A7F879" wp14:editId="4DF3F8BF">
                                  <wp:extent cx="6332220" cy="3391535"/>
                                  <wp:effectExtent l="0" t="0" r="0" b="0"/>
                                  <wp:docPr id="6" name="Imagen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33915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t>1</w:t>
                              </w:r>
                            </w:fldSimple>
                            <w:r>
                              <w:t>: Sitio oficial de WordPress - Documentación oficial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3A95A" id="Marco1" o:spid="_x0000_s1027" type="#_x0000_t202" style="position:absolute;left:0;text-align:left;margin-left:0;margin-top:.05pt;width:498.6pt;height:286.85pt;z-index:1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" o:allowincell="f" stroked="f">
                <v:textbox inset="0,0,0,0">
                  <w:txbxContent>
                    <w:p w14:paraId="1B45900D" w14:textId="77777777" w:rsidR="004F632B" w:rsidRDefault="00000000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A7F879" wp14:editId="4DF3F8BF">
                            <wp:extent cx="6332220" cy="3391535"/>
                            <wp:effectExtent l="0" t="0" r="0" b="0"/>
                            <wp:docPr id="6" name="Imagen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33915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Figura </w:t>
                      </w:r>
                      <w:fldSimple w:instr=" SEQ Figura \* ARABIC ">
                        <w:r>
                          <w:t>1</w:t>
                        </w:r>
                      </w:fldSimple>
                      <w:r>
                        <w:t>: Sitio oficial de WordPress - Documentación oficial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289170E8" w14:textId="77777777" w:rsidR="004F632B" w:rsidRDefault="004F632B">
      <w:pPr>
        <w:pStyle w:val="Textoindependiente"/>
        <w:jc w:val="both"/>
      </w:pPr>
    </w:p>
    <w:p w14:paraId="6EA52CA0" w14:textId="77777777" w:rsidR="004F632B" w:rsidRDefault="00000000">
      <w:pPr>
        <w:pStyle w:val="Ttulo3"/>
        <w:spacing w:line="276" w:lineRule="auto"/>
        <w:rPr>
          <w:b w:val="0"/>
          <w:bCs w:val="0"/>
        </w:rPr>
      </w:pPr>
      <w:r>
        <w:rPr>
          <w:b w:val="0"/>
          <w:bCs w:val="0"/>
        </w:rPr>
        <w:t>Ciclo de vida del software</w:t>
      </w:r>
    </w:p>
    <w:p w14:paraId="51ADE6BE" w14:textId="77777777" w:rsidR="004F632B" w:rsidRDefault="00000000">
      <w:pPr>
        <w:pStyle w:val="Textoindependiente"/>
        <w:jc w:val="both"/>
      </w:pPr>
      <w:r>
        <w:t>WordPress sigue un modelo de desarrollo ágil (Scrum) con iteraciones continuas:</w:t>
      </w:r>
    </w:p>
    <w:p w14:paraId="1779E12A" w14:textId="77777777" w:rsidR="004F632B" w:rsidRDefault="00000000">
      <w:pPr>
        <w:pStyle w:val="Textoindependiente"/>
        <w:numPr>
          <w:ilvl w:val="0"/>
          <w:numId w:val="4"/>
        </w:numPr>
        <w:jc w:val="both"/>
      </w:pPr>
      <w:r>
        <w:t>Lanzamientos frecuentes (versiones menores cada mes, mayores cada 3-6 meses).</w:t>
      </w:r>
    </w:p>
    <w:p w14:paraId="39BFCF71" w14:textId="77777777" w:rsidR="004F632B" w:rsidRDefault="00000000">
      <w:pPr>
        <w:pStyle w:val="Textoindependiente"/>
        <w:numPr>
          <w:ilvl w:val="0"/>
          <w:numId w:val="4"/>
        </w:numPr>
        <w:jc w:val="both"/>
      </w:pPr>
      <w:r>
        <w:t>Retroalimentación constante de la comunidad.</w:t>
      </w:r>
    </w:p>
    <w:p w14:paraId="0E85EAF6" w14:textId="77777777" w:rsidR="004F632B" w:rsidRDefault="00000000">
      <w:pPr>
        <w:pStyle w:val="Textoindependiente"/>
        <w:numPr>
          <w:ilvl w:val="0"/>
          <w:numId w:val="4"/>
        </w:numPr>
        <w:jc w:val="both"/>
      </w:pPr>
      <w:r>
        <w:t>Pruebas automatizadas (PHPUnit, integración continua).</w:t>
      </w:r>
    </w:p>
    <w:p w14:paraId="429388BA" w14:textId="77777777" w:rsidR="004F632B" w:rsidRDefault="00000000">
      <w:pPr>
        <w:pStyle w:val="Textoindependiente"/>
        <w:jc w:val="both"/>
      </w:pPr>
      <w:r>
        <w:t>Impacto en la calidad:</w:t>
      </w:r>
    </w:p>
    <w:p w14:paraId="30F12B9A" w14:textId="77777777" w:rsidR="004F632B" w:rsidRDefault="00000000">
      <w:pPr>
        <w:pStyle w:val="Textoindependiente"/>
        <w:numPr>
          <w:ilvl w:val="0"/>
          <w:numId w:val="5"/>
        </w:numPr>
        <w:jc w:val="both"/>
      </w:pPr>
      <w:r>
        <w:t>Mejora continua gracias a actualizaciones rápidas.</w:t>
      </w:r>
    </w:p>
    <w:p w14:paraId="2F22793B" w14:textId="77777777" w:rsidR="004F632B" w:rsidRDefault="00000000">
      <w:pPr>
        <w:pStyle w:val="Textoindependiente"/>
        <w:numPr>
          <w:ilvl w:val="0"/>
          <w:numId w:val="5"/>
        </w:numPr>
        <w:jc w:val="both"/>
      </w:pPr>
      <w:r>
        <w:t>Mayor adaptabilidad a nuevas tecnologías.</w:t>
      </w:r>
    </w:p>
    <w:p w14:paraId="58918E72" w14:textId="77777777" w:rsidR="004F632B" w:rsidRDefault="00000000">
      <w:pPr>
        <w:pStyle w:val="Textoindependiente"/>
        <w:numPr>
          <w:ilvl w:val="0"/>
          <w:numId w:val="5"/>
        </w:numPr>
        <w:jc w:val="both"/>
      </w:pPr>
      <w:r>
        <w:t>Riesgo de introducir errores en actualizaciones apresuradas.</w:t>
      </w:r>
    </w:p>
    <w:p w14:paraId="6312863A" w14:textId="77777777" w:rsidR="004F632B" w:rsidRDefault="00000000">
      <w:pPr>
        <w:pStyle w:val="Ttulo3"/>
      </w:pPr>
      <w:r>
        <w:rPr>
          <w:rStyle w:val="Textoennegrita"/>
        </w:rPr>
        <w:t>Propuestas de mejora en la gestión del desarrollo</w:t>
      </w:r>
    </w:p>
    <w:p w14:paraId="58B43E9A" w14:textId="77777777" w:rsidR="004F632B" w:rsidRDefault="00000000">
      <w:pPr>
        <w:pStyle w:val="Textoindependiente"/>
        <w:numPr>
          <w:ilvl w:val="0"/>
          <w:numId w:val="6"/>
        </w:numPr>
      </w:pPr>
      <w:r>
        <w:rPr>
          <w:rStyle w:val="Textoennegrita"/>
          <w:b w:val="0"/>
          <w:bCs w:val="0"/>
        </w:rPr>
        <w:t>Implementar más pruebas de seguridad automatizadas para plugins (ej: integración con SonarQube).</w:t>
      </w:r>
    </w:p>
    <w:p w14:paraId="15D28A7E" w14:textId="77777777" w:rsidR="004F632B" w:rsidRDefault="00000000">
      <w:pPr>
        <w:pStyle w:val="Textoindependiente"/>
        <w:numPr>
          <w:ilvl w:val="0"/>
          <w:numId w:val="6"/>
        </w:numPr>
      </w:pPr>
      <w:r>
        <w:rPr>
          <w:rStyle w:val="Textoennegrita"/>
          <w:b w:val="0"/>
          <w:bCs w:val="0"/>
        </w:rPr>
        <w:t>Mejorar la documentación para desarrolladores (estándares de codificación más claros).</w:t>
      </w:r>
    </w:p>
    <w:p w14:paraId="4917B081" w14:textId="77777777" w:rsidR="004F632B" w:rsidRDefault="00000000">
      <w:pPr>
        <w:pStyle w:val="Textoindependiente"/>
        <w:numPr>
          <w:ilvl w:val="0"/>
          <w:numId w:val="6"/>
        </w:numPr>
      </w:pPr>
      <w:r>
        <w:rPr>
          <w:rStyle w:val="Textoennegrita"/>
          <w:b w:val="0"/>
          <w:bCs w:val="0"/>
        </w:rPr>
        <w:t>Adoptar métricas de calidad más estrictas (ej: reducir deuda técnica con herramientas como CodeClimate).</w:t>
      </w:r>
    </w:p>
    <w:p w14:paraId="2CDB2F90" w14:textId="77777777" w:rsidR="004F632B" w:rsidRDefault="00000000">
      <w:pPr>
        <w:pStyle w:val="Textoindependiente"/>
        <w:numPr>
          <w:ilvl w:val="0"/>
          <w:numId w:val="6"/>
        </w:numPr>
      </w:pPr>
      <w:r>
        <w:rPr>
          <w:rStyle w:val="Textoennegrita"/>
          <w:b w:val="0"/>
          <w:bCs w:val="0"/>
        </w:rPr>
        <w:t>Si WordPress fuera una PYME, aplicar COMPETISOFT para estandarizar procesos de desarrollo.</w:t>
      </w:r>
      <w:r>
        <w:br w:type="page"/>
      </w:r>
    </w:p>
    <w:p w14:paraId="6FBC73F6" w14:textId="77777777" w:rsidR="004F632B" w:rsidRDefault="00000000">
      <w:pPr>
        <w:pStyle w:val="Ttulo1"/>
        <w:rPr>
          <w:rStyle w:val="Textoennegrita"/>
          <w:b/>
          <w:bCs/>
          <w:sz w:val="48"/>
          <w:szCs w:val="48"/>
        </w:rPr>
      </w:pPr>
      <w:r w:rsidRPr="004C3DE3">
        <w:rPr>
          <w:rStyle w:val="Textoennegrita"/>
          <w:b/>
          <w:bCs/>
          <w:sz w:val="48"/>
          <w:szCs w:val="48"/>
        </w:rPr>
        <w:lastRenderedPageBreak/>
        <w:t>Enlace al vídeo</w:t>
      </w:r>
    </w:p>
    <w:p w14:paraId="238DB1BE" w14:textId="1E67B2CF" w:rsidR="00AC3CA9" w:rsidRDefault="00AC3CA9" w:rsidP="00AC3CA9">
      <w:pPr>
        <w:pStyle w:val="Textoindependiente"/>
        <w:jc w:val="center"/>
        <w:rPr>
          <w:sz w:val="40"/>
          <w:szCs w:val="40"/>
        </w:rPr>
      </w:pPr>
      <w:hyperlink r:id="rId10" w:history="1">
        <w:r w:rsidRPr="005D7526">
          <w:rPr>
            <w:rStyle w:val="Hipervnculo"/>
            <w:sz w:val="40"/>
            <w:szCs w:val="40"/>
          </w:rPr>
          <w:t>https://youtu.be/sdhhul5B9d8</w:t>
        </w:r>
      </w:hyperlink>
    </w:p>
    <w:p w14:paraId="05909963" w14:textId="77777777" w:rsidR="00AC3CA9" w:rsidRPr="00AC3CA9" w:rsidRDefault="00AC3CA9" w:rsidP="00AC3CA9">
      <w:pPr>
        <w:pStyle w:val="Textoindependiente"/>
        <w:jc w:val="center"/>
        <w:rPr>
          <w:sz w:val="40"/>
          <w:szCs w:val="40"/>
        </w:rPr>
      </w:pPr>
    </w:p>
    <w:p w14:paraId="2BB99D9A" w14:textId="77777777" w:rsidR="004F632B" w:rsidRDefault="004F632B">
      <w:pPr>
        <w:pStyle w:val="Textoindependiente"/>
        <w:jc w:val="both"/>
        <w:rPr>
          <w:rStyle w:val="Textoennegrita"/>
          <w:b w:val="0"/>
          <w:bCs w:val="0"/>
        </w:rPr>
      </w:pPr>
    </w:p>
    <w:p w14:paraId="0ADFF2E4" w14:textId="77777777" w:rsidR="004F632B" w:rsidRDefault="004F632B">
      <w:pPr>
        <w:pStyle w:val="Textoindependiente"/>
        <w:rPr>
          <w:rStyle w:val="Textoennegrita"/>
          <w:b w:val="0"/>
          <w:bCs w:val="0"/>
        </w:rPr>
      </w:pPr>
    </w:p>
    <w:p w14:paraId="4C75D56A" w14:textId="77777777" w:rsidR="004F632B" w:rsidRDefault="004F632B">
      <w:pPr>
        <w:pStyle w:val="Textoindependiente"/>
        <w:jc w:val="both"/>
      </w:pPr>
    </w:p>
    <w:p w14:paraId="5F893360" w14:textId="77777777" w:rsidR="004F632B" w:rsidRDefault="004F632B">
      <w:pPr>
        <w:pStyle w:val="Textoindependiente"/>
      </w:pPr>
    </w:p>
    <w:p w14:paraId="2D84CAFC" w14:textId="77777777" w:rsidR="004F632B" w:rsidRDefault="00000000">
      <w:pPr>
        <w:pStyle w:val="Textoindependiente"/>
        <w:jc w:val="both"/>
      </w:pPr>
      <w:r>
        <w:br w:type="page"/>
      </w:r>
    </w:p>
    <w:p w14:paraId="5A6BE89B" w14:textId="77777777" w:rsidR="004F632B" w:rsidRPr="004C3DE3" w:rsidRDefault="00000000">
      <w:pPr>
        <w:pStyle w:val="Ttulo1"/>
        <w:rPr>
          <w:sz w:val="48"/>
          <w:szCs w:val="48"/>
        </w:rPr>
      </w:pPr>
      <w:r w:rsidRPr="004C3DE3">
        <w:rPr>
          <w:sz w:val="48"/>
          <w:szCs w:val="48"/>
        </w:rPr>
        <w:lastRenderedPageBreak/>
        <w:t>Conclusión</w:t>
      </w:r>
    </w:p>
    <w:p w14:paraId="78C771F3" w14:textId="77777777" w:rsidR="004F632B" w:rsidRDefault="00000000">
      <w:pPr>
        <w:pStyle w:val="Textoindependiente"/>
        <w:spacing w:line="360" w:lineRule="auto"/>
        <w:jc w:val="both"/>
      </w:pPr>
      <w:r>
        <w:t>El análisis de WordPress permitió comprender cómo un software de código abierto puede mantener altos estándares de calidad mediante comunidad activa y metodologías ágiles.</w:t>
      </w:r>
    </w:p>
    <w:p w14:paraId="166B69D8" w14:textId="77777777" w:rsidR="004F632B" w:rsidRDefault="00000000">
      <w:pPr>
        <w:pStyle w:val="Textoindependiente"/>
        <w:spacing w:line="360" w:lineRule="auto"/>
        <w:jc w:val="both"/>
      </w:pPr>
      <w:r>
        <w:t>Si bien no está certificado bajo ISO 25000, cumple con atributos clave como funcionalidad y mantenibilidad, aunque requiere mejoras en seguridad y optimización.</w:t>
      </w:r>
    </w:p>
    <w:p w14:paraId="31C852F8" w14:textId="77777777" w:rsidR="004F632B" w:rsidRDefault="00000000">
      <w:pPr>
        <w:pStyle w:val="Textoindependiente"/>
        <w:spacing w:line="360" w:lineRule="auto"/>
        <w:jc w:val="both"/>
      </w:pPr>
      <w:r>
        <w:t>Su ciclo de vida ágil facilita adaptabilidad, pero también exige rigurosidad en pruebas. Las propuestas presentadas, como integración de métricas automatizadas y adopción de modelos como COMPETISOFT, buscan fortalecer su gestión de calidad.</w:t>
      </w:r>
    </w:p>
    <w:p w14:paraId="6D23C337" w14:textId="77777777" w:rsidR="004F632B" w:rsidRDefault="00000000">
      <w:pPr>
        <w:pStyle w:val="Textoindependiente"/>
        <w:spacing w:line="360" w:lineRule="auto"/>
        <w:jc w:val="both"/>
      </w:pPr>
      <w:r>
        <w:t>Este proyecto refuerza que la evaluación constante, el cumplimiento de normas y la retroalimentación del usuario son esenciales para desarrollar software confiable.</w:t>
      </w:r>
    </w:p>
    <w:p w14:paraId="10050DFE" w14:textId="77777777" w:rsidR="004F632B" w:rsidRDefault="00000000">
      <w:pPr>
        <w:pStyle w:val="Textoindependiente"/>
        <w:spacing w:line="360" w:lineRule="auto"/>
        <w:jc w:val="both"/>
      </w:pPr>
      <w:r>
        <w:t>WordPress, como caso de éxito, demuestra que la calidad no es un destino, sino un proceso de mejora continua.</w:t>
      </w:r>
    </w:p>
    <w:p w14:paraId="2CF68A3D" w14:textId="77777777" w:rsidR="004F632B" w:rsidRDefault="00000000">
      <w:pPr>
        <w:pStyle w:val="Textoindependiente"/>
        <w:jc w:val="center"/>
      </w:pPr>
      <w:r>
        <w:br w:type="page"/>
      </w:r>
    </w:p>
    <w:p w14:paraId="09220C26" w14:textId="77777777" w:rsidR="004F632B" w:rsidRPr="004C3DE3" w:rsidRDefault="00000000">
      <w:pPr>
        <w:pStyle w:val="Ttulo1"/>
        <w:rPr>
          <w:sz w:val="48"/>
          <w:szCs w:val="48"/>
        </w:rPr>
      </w:pPr>
      <w:r w:rsidRPr="004C3DE3">
        <w:rPr>
          <w:sz w:val="48"/>
          <w:szCs w:val="48"/>
        </w:rPr>
        <w:lastRenderedPageBreak/>
        <w:t>Bibliografía</w:t>
      </w:r>
    </w:p>
    <w:p w14:paraId="7A38B3F1" w14:textId="77777777" w:rsidR="004F632B" w:rsidRDefault="00000000">
      <w:pPr>
        <w:pStyle w:val="Textoindependiente"/>
        <w:jc w:val="center"/>
      </w:pPr>
      <w:r>
        <w:rPr>
          <w:rFonts w:ascii="Arial Black" w:hAnsi="Arial Black"/>
          <w:noProof/>
          <w:sz w:val="48"/>
          <w:szCs w:val="48"/>
        </w:rPr>
        <w:drawing>
          <wp:inline distT="0" distB="0" distL="0" distR="0" wp14:anchorId="4284AF4D" wp14:editId="7745EDD1">
            <wp:extent cx="5612130" cy="6680200"/>
            <wp:effectExtent l="0" t="0" r="0" b="0"/>
            <wp:docPr id="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32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693" w:right="1134" w:bottom="1693" w:left="1134" w:header="1134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311E3" w14:textId="77777777" w:rsidR="00D20BAD" w:rsidRDefault="00D20BAD">
      <w:r>
        <w:separator/>
      </w:r>
    </w:p>
  </w:endnote>
  <w:endnote w:type="continuationSeparator" w:id="0">
    <w:p w14:paraId="6827A334" w14:textId="77777777" w:rsidR="00D20BAD" w:rsidRDefault="00D20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611D6" w14:textId="77777777" w:rsidR="004F632B" w:rsidRDefault="00000000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7177E" w14:textId="77777777" w:rsidR="004F632B" w:rsidRDefault="004F63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E6110" w14:textId="77777777" w:rsidR="00D20BAD" w:rsidRDefault="00D20BAD">
      <w:r>
        <w:separator/>
      </w:r>
    </w:p>
  </w:footnote>
  <w:footnote w:type="continuationSeparator" w:id="0">
    <w:p w14:paraId="7B900249" w14:textId="77777777" w:rsidR="00D20BAD" w:rsidRDefault="00D20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1B5CD" w14:textId="77777777" w:rsidR="004F632B" w:rsidRDefault="00000000">
    <w:pPr>
      <w:pStyle w:val="Encabezado"/>
    </w:pPr>
    <w:r>
      <w:rPr>
        <w:noProof/>
      </w:rPr>
      <w:drawing>
        <wp:anchor distT="0" distB="0" distL="0" distR="0" simplePos="0" relativeHeight="10" behindDoc="0" locked="0" layoutInCell="0" allowOverlap="1" wp14:anchorId="2E1E2CD3" wp14:editId="56AA6727">
          <wp:simplePos x="0" y="0"/>
          <wp:positionH relativeFrom="column">
            <wp:posOffset>-720090</wp:posOffset>
          </wp:positionH>
          <wp:positionV relativeFrom="paragraph">
            <wp:posOffset>-720090</wp:posOffset>
          </wp:positionV>
          <wp:extent cx="7772400" cy="410845"/>
          <wp:effectExtent l="0" t="0" r="0" b="0"/>
          <wp:wrapSquare wrapText="largest"/>
          <wp:docPr id="9" name="Imagen1 Copia 1 Copia 1 Copia 1 Copia 1 Copia 2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1 Copia 1 Copia 1 Copia 1 Copia 1 Copia 2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10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DD69D" w14:textId="77777777" w:rsidR="004F632B" w:rsidRDefault="00000000">
    <w:pPr>
      <w:pStyle w:val="Encabezado"/>
    </w:pPr>
    <w:r>
      <w:rPr>
        <w:noProof/>
      </w:rPr>
      <w:drawing>
        <wp:anchor distT="0" distB="0" distL="0" distR="0" simplePos="0" relativeHeight="3" behindDoc="0" locked="0" layoutInCell="0" allowOverlap="1" wp14:anchorId="62442E77" wp14:editId="6CB76943">
          <wp:simplePos x="0" y="0"/>
          <wp:positionH relativeFrom="column">
            <wp:posOffset>-720090</wp:posOffset>
          </wp:positionH>
          <wp:positionV relativeFrom="paragraph">
            <wp:posOffset>-720090</wp:posOffset>
          </wp:positionV>
          <wp:extent cx="7772400" cy="410845"/>
          <wp:effectExtent l="0" t="0" r="0" b="0"/>
          <wp:wrapSquare wrapText="largest"/>
          <wp:docPr id="10" name="Imagen1 Copia 1 Copia 1 Copia 1 Copia 1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1 Copia 1 Copia 1 Copia 1 Copia 1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10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54032"/>
    <w:multiLevelType w:val="multilevel"/>
    <w:tmpl w:val="E1E8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7C640C3"/>
    <w:multiLevelType w:val="multilevel"/>
    <w:tmpl w:val="7F38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A041FA6"/>
    <w:multiLevelType w:val="multilevel"/>
    <w:tmpl w:val="E612BBEC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3."/>
      <w:lvlJc w:val="left"/>
      <w:pPr>
        <w:ind w:left="360" w:hanging="36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9BC0F7C"/>
    <w:multiLevelType w:val="multilevel"/>
    <w:tmpl w:val="7EF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ED35522"/>
    <w:multiLevelType w:val="multilevel"/>
    <w:tmpl w:val="7FD8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FD21964"/>
    <w:multiLevelType w:val="multilevel"/>
    <w:tmpl w:val="A380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64498217">
    <w:abstractNumId w:val="2"/>
  </w:num>
  <w:num w:numId="2" w16cid:durableId="1217813956">
    <w:abstractNumId w:val="3"/>
  </w:num>
  <w:num w:numId="3" w16cid:durableId="972171182">
    <w:abstractNumId w:val="0"/>
  </w:num>
  <w:num w:numId="4" w16cid:durableId="1012024725">
    <w:abstractNumId w:val="4"/>
  </w:num>
  <w:num w:numId="5" w16cid:durableId="932053999">
    <w:abstractNumId w:val="1"/>
  </w:num>
  <w:num w:numId="6" w16cid:durableId="1163011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64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32B"/>
    <w:rsid w:val="004C3DE3"/>
    <w:rsid w:val="004F632B"/>
    <w:rsid w:val="00AC3CA9"/>
    <w:rsid w:val="00C8513B"/>
    <w:rsid w:val="00D20BAD"/>
    <w:rsid w:val="00F5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E6183"/>
  <w15:docId w15:val="{6D1465C2-C1ED-C049-A355-AB47D0D5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Ttulo1">
    <w:name w:val="heading 1"/>
    <w:basedOn w:val="Normal"/>
    <w:next w:val="Textoindependiente"/>
    <w:uiPriority w:val="9"/>
    <w:qFormat/>
    <w:pPr>
      <w:numPr>
        <w:numId w:val="1"/>
      </w:numPr>
      <w:spacing w:before="240" w:after="120"/>
      <w:jc w:val="center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Textoindependiente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Textoindependiente"/>
    <w:uiPriority w:val="9"/>
    <w:semiHidden/>
    <w:unhideWhenUsed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Pr>
      <w:b/>
      <w:bCs/>
    </w:rPr>
  </w:style>
  <w:style w:type="character" w:customStyle="1" w:styleId="Smbolosdenumeracin">
    <w:name w:val="Símbolos de numeración"/>
    <w:qFormat/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Normal"/>
    <w:next w:val="Textoindependiente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Cierre">
    <w:name w:val="Closing"/>
    <w:basedOn w:val="Normal"/>
    <w:next w:val="Textoindependiente"/>
    <w:pPr>
      <w:jc w:val="center"/>
    </w:pPr>
    <w:rPr>
      <w:b/>
      <w:bCs/>
      <w:sz w:val="32"/>
      <w:szCs w:val="32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iedepgina">
    <w:name w:val="footer"/>
    <w:basedOn w:val="Cabeceraypie"/>
  </w:style>
  <w:style w:type="paragraph" w:customStyle="1" w:styleId="Figura">
    <w:name w:val="Figura"/>
    <w:basedOn w:val="Descripcin"/>
    <w:qFormat/>
  </w:style>
  <w:style w:type="character" w:styleId="Hipervnculo">
    <w:name w:val="Hyperlink"/>
    <w:basedOn w:val="Fuentedeprrafopredeter"/>
    <w:uiPriority w:val="99"/>
    <w:unhideWhenUsed/>
    <w:rsid w:val="00AC3CA9"/>
    <w:rPr>
      <w:color w:val="0000EE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3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youtu.be/sdhhul5B9d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619</Words>
  <Characters>3410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BNL098377 JOSE IBANEZ</cp:lastModifiedBy>
  <cp:revision>6</cp:revision>
  <dcterms:created xsi:type="dcterms:W3CDTF">2025-07-05T08:50:00Z</dcterms:created>
  <dcterms:modified xsi:type="dcterms:W3CDTF">2025-07-05T10:14:00Z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2025-07-04T23:24:11Z</dcterms:created>
  <dc:creator/>
  <dc:description/>
  <dc:language>es-MX</dc:language>
  <cp:lastModifiedBy/>
  <dcterms:modified xsi:type="dcterms:W3CDTF">2025-07-05T01:21:00Z</dcterms:modified>
  <cp:revision>13</cp:revision>
  <dc:subject/>
  <dc:title/>
</cp:coreProperties>
</file>