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color w:val="00000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262626"/>
          <w:sz w:val="46"/>
          <w:szCs w:val="4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M</w:t>
      </w:r>
      <w:r w:rsidDel="00000000" w:rsidR="00000000" w:rsidRPr="00000000">
        <w:rPr>
          <w:rFonts w:ascii="Arial Black" w:cs="Arial Black" w:eastAsia="Arial Black" w:hAnsi="Arial Black"/>
          <w:color w:val="000000"/>
          <w:sz w:val="44"/>
          <w:szCs w:val="44"/>
          <w:rtl w:val="0"/>
        </w:rPr>
        <w:t xml:space="preserve">8 Diseño de redes </w:t>
      </w: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FIN 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Black" w:cs="Arial Black" w:eastAsia="Arial Black" w:hAnsi="Arial Black"/>
          <w:b w:val="0"/>
          <w:i w:val="0"/>
          <w:smallCaps w:val="0"/>
          <w:strike w:val="0"/>
          <w:color w:val="000000"/>
          <w:sz w:val="46"/>
          <w:szCs w:val="4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Actividad 1</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Tutor:</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leader="none" w:pos="2532"/>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b w:val="1"/>
                <w:color w:val="000000"/>
                <w:sz w:val="24"/>
                <w:szCs w:val="24"/>
                <w:rtl w:val="0"/>
              </w:rPr>
              <w:t xml:space="preserve">Jesús Fletes Cota</w:t>
            </w:r>
            <w:r w:rsidDel="00000000" w:rsidR="00000000" w:rsidRPr="00000000">
              <w:rPr>
                <w:rtl w:val="0"/>
              </w:rPr>
            </w:r>
          </w:p>
        </w:tc>
      </w:tr>
      <w:tr>
        <w:trPr>
          <w:cantSplit w:val="0"/>
          <w:trHeight w:val="659" w:hRule="atLeast"/>
          <w:tblHeader w:val="0"/>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Estudiante: </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José Ramón Ibáñez Posadas</w:t>
            </w:r>
          </w:p>
        </w:tc>
      </w:tr>
      <w:tr>
        <w:trPr>
          <w:cantSplit w:val="0"/>
          <w:trHeight w:val="659" w:hRule="atLeast"/>
          <w:tblHeader w:val="0"/>
        </w:trP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Matricula:</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BNL098377</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Monterrey, Nuevo León</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domingo, 1</w:t>
            </w:r>
            <w:r w:rsidDel="00000000" w:rsidR="00000000" w:rsidRPr="00000000">
              <w:rPr>
                <w:color w:val="000000"/>
                <w:sz w:val="24"/>
                <w:szCs w:val="24"/>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agosto</w:t>
            </w:r>
            <w:r w:rsidDel="00000000" w:rsidR="00000000" w:rsidRPr="00000000">
              <w:rPr>
                <w:color w:val="000000"/>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2025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0"/>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8"/>
          <w:szCs w:val="48"/>
          <w:u w:val="none"/>
          <w:shd w:fill="auto" w:val="clear"/>
          <w:vertAlign w:val="baseline"/>
          <w:rtl w:val="0"/>
        </w:rPr>
        <w:t xml:space="preserve">Introducción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000000"/>
        </w:rPr>
      </w:pPr>
      <w:r w:rsidDel="00000000" w:rsidR="00000000" w:rsidRPr="00000000">
        <w:rPr>
          <w:color w:val="000000"/>
          <w:rtl w:val="0"/>
        </w:rPr>
        <w:t xml:space="preserve">El presente trabajo tiene como objetivo explorar los fundamentos del diseño de redes, analizando sus componentes esenciales y las implicaciones de su implementación en diversos entornos. A través de este proyecto, se busca obtener una comprensión clara de cómo las redes de computadoras facilitan la comunicación y el intercambio de datos, así como los elementos que las conforman.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000000"/>
        </w:rPr>
      </w:pPr>
      <w:r w:rsidDel="00000000" w:rsidR="00000000" w:rsidRPr="00000000">
        <w:rPr>
          <w:color w:val="000000"/>
          <w:rtl w:val="0"/>
        </w:rPr>
        <w:t xml:space="preserve">Para lograrlo, se ha desarrollado un cuadro sinóptico que profundiza en conceptos clave de la asignatura, como las partes de una red, los protocolos que rigen la comunicación (TCP/IP, HTTP, entre otros), y las señales que permiten la transmisión de información, incluyendo los procesos de modulación y codificación.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000000"/>
        </w:rPr>
      </w:pPr>
      <w:r w:rsidDel="00000000" w:rsidR="00000000" w:rsidRPr="00000000">
        <w:rPr>
          <w:color w:val="000000"/>
          <w:rtl w:val="0"/>
        </w:rPr>
        <w:t xml:space="preserve">Además, se ha creado una infografía que detalla las características y particularidades de las principales topologías de red, como la de Estrella, Bus y Anillo, resaltando sus ventajas y desventajas. Esta representación visual servirá para identificar y comparar de manera efectiva las estructuras más utilizadas en el diseño de redes.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000000"/>
        </w:rPr>
      </w:pPr>
      <w:r w:rsidDel="00000000" w:rsidR="00000000" w:rsidRPr="00000000">
        <w:rPr>
          <w:color w:val="000000"/>
          <w:rtl w:val="0"/>
        </w:rPr>
        <w:t xml:space="preserve">Finalmente, el proyecto busca consolidar una visión integral sobre el diseño y la arquitectura de redes, sentando las bases para una adecuada gestión de la infraestructura tecnológica.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Black" w:cs="Arial Black" w:eastAsia="Arial Black" w:hAnsi="Arial Black"/>
          <w:b w:val="0"/>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8"/>
          <w:szCs w:val="48"/>
          <w:u w:val="none"/>
          <w:shd w:fill="auto" w:val="clear"/>
          <w:vertAlign w:val="baseline"/>
          <w:rtl w:val="0"/>
        </w:rPr>
        <w:t xml:space="preserve">Desarrollo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rPr>
          <w:b w:val="1"/>
          <w:color w:val="000000"/>
          <w:sz w:val="34"/>
          <w:szCs w:val="34"/>
        </w:rPr>
      </w:pPr>
      <w:bookmarkStart w:colFirst="0" w:colLast="0" w:name="_heading=h.xb3lt81kx1iv" w:id="0"/>
      <w:bookmarkEnd w:id="0"/>
      <w:r w:rsidDel="00000000" w:rsidR="00000000" w:rsidRPr="00000000">
        <w:rPr>
          <w:b w:val="1"/>
          <w:color w:val="000000"/>
          <w:sz w:val="34"/>
          <w:szCs w:val="34"/>
          <w:rtl w:val="0"/>
        </w:rPr>
        <w:t xml:space="preserve">Cuadro sinóptico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rPr>
          <w:b w:val="1"/>
          <w:color w:val="000000"/>
          <w:sz w:val="34"/>
          <w:szCs w:val="34"/>
        </w:rPr>
      </w:pPr>
      <w:bookmarkStart w:colFirst="0" w:colLast="0" w:name="_heading=h.k2fvln4va68y" w:id="1"/>
      <w:bookmarkEnd w:id="1"/>
      <w:r w:rsidDel="00000000" w:rsidR="00000000" w:rsidRPr="00000000">
        <w:rPr>
          <w:b w:val="1"/>
          <w:color w:val="000000"/>
          <w:sz w:val="34"/>
          <w:szCs w:val="34"/>
        </w:rPr>
        <w:drawing>
          <wp:inline distB="114300" distT="114300" distL="114300" distR="114300">
            <wp:extent cx="5612130" cy="6578600"/>
            <wp:effectExtent b="0" l="0" r="0" t="0"/>
            <wp:docPr id="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rPr>
          <w:b w:val="1"/>
          <w:color w:val="000000"/>
        </w:rPr>
      </w:pPr>
      <w:bookmarkStart w:colFirst="0" w:colLast="0" w:name="_heading=h.uz6jkjqe7bvm" w:id="2"/>
      <w:bookmarkEnd w:id="2"/>
      <w:hyperlink r:id="rId9">
        <w:r w:rsidDel="00000000" w:rsidR="00000000" w:rsidRPr="00000000">
          <w:rPr>
            <w:b w:val="1"/>
            <w:color w:val="1155cc"/>
            <w:u w:val="single"/>
            <w:rtl w:val="0"/>
          </w:rPr>
          <w:t xml:space="preserve">https://lucid.app/lucidchart/beb2290d-d793-4a2f-897f-2402ea000a80/edit?viewport_loc=-1792%2C-455%2C2537%2C1532%2C0_0&amp;invitationId=inv_1ee58ba2-2be8-49d7-a8cb-8d0233326e36</w:t>
        </w:r>
      </w:hyperlink>
      <w:r w:rsidDel="00000000" w:rsidR="00000000" w:rsidRPr="00000000">
        <w:rPr>
          <w:rtl w:val="0"/>
        </w:rPr>
      </w:r>
    </w:p>
    <w:p w:rsidR="00000000" w:rsidDel="00000000" w:rsidP="00000000" w:rsidRDefault="00000000" w:rsidRPr="00000000" w14:paraId="00000023">
      <w:pPr>
        <w:spacing w:after="80" w:before="360" w:lineRule="auto"/>
        <w:rPr>
          <w:b w:val="1"/>
          <w:color w:val="000000"/>
          <w:sz w:val="34"/>
          <w:szCs w:val="34"/>
        </w:rPr>
      </w:pPr>
      <w:bookmarkStart w:colFirst="0" w:colLast="0" w:name="_heading=h.xb3lt81kx1iv" w:id="0"/>
      <w:bookmarkEnd w:id="0"/>
      <w:r w:rsidDel="00000000" w:rsidR="00000000" w:rsidRPr="00000000">
        <w:rPr>
          <w:b w:val="1"/>
          <w:color w:val="000000"/>
          <w:sz w:val="34"/>
          <w:szCs w:val="34"/>
          <w:rtl w:val="0"/>
        </w:rPr>
        <w:t xml:space="preserve">Infografía</w:t>
      </w:r>
      <w:r w:rsidDel="00000000" w:rsidR="00000000" w:rsidRPr="00000000">
        <w:rPr>
          <w:b w:val="1"/>
          <w:color w:val="000000"/>
          <w:sz w:val="34"/>
          <w:szCs w:val="34"/>
        </w:rPr>
        <w:drawing>
          <wp:inline distB="114300" distT="114300" distL="114300" distR="114300">
            <wp:extent cx="5612130" cy="7200900"/>
            <wp:effectExtent b="0" l="0" r="0" t="0"/>
            <wp:docPr id="3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61213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rPr>
          <w:b w:val="1"/>
          <w:color w:val="000000"/>
          <w:sz w:val="34"/>
          <w:szCs w:val="34"/>
        </w:rPr>
      </w:pPr>
      <w:bookmarkStart w:colFirst="0" w:colLast="0" w:name="_heading=h.j1js57ie85f2" w:id="3"/>
      <w:bookmarkEnd w:id="3"/>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Conclusión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color w:val="000000"/>
        </w:rPr>
      </w:pPr>
      <w:r w:rsidDel="00000000" w:rsidR="00000000" w:rsidRPr="00000000">
        <w:rPr>
          <w:color w:val="000000"/>
          <w:rtl w:val="0"/>
        </w:rPr>
        <w:t xml:space="preserve">A lo largo de este proyecto, he logrado asimilar la complejidad y la relevancia del diseño de redes en el mundo actual. Más allá de ser una simple conexión de dispositivos, una red es un sistema integral donde cada componente, desde el hardware hasta el software y los protocolos, juega un papel fundamental en la eficiencia y seguridad de la comunicación. La elaboración del cuadro sinóptico y la infografía me ha permitido estructurar y visualizar de manera clara todos estos elementos, desde las implicaciones de una red pública o privada, hasta las características únicas de cada topología.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color w:val="000000"/>
        </w:rPr>
      </w:pPr>
      <w:r w:rsidDel="00000000" w:rsidR="00000000" w:rsidRPr="00000000">
        <w:rPr>
          <w:color w:val="000000"/>
          <w:rtl w:val="0"/>
        </w:rPr>
        <w:t xml:space="preserve">Tres ideas personales sobre lo aprendido:</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both"/>
        <w:rPr>
          <w:color w:val="000000"/>
          <w:u w:val="none"/>
        </w:rPr>
      </w:pPr>
      <w:r w:rsidDel="00000000" w:rsidR="00000000" w:rsidRPr="00000000">
        <w:rPr>
          <w:color w:val="000000"/>
          <w:rtl w:val="0"/>
        </w:rPr>
        <w:t xml:space="preserve">La importancia de la topología: Antes de esta actividad, no había considerado la profundidad con la que una topología de red puede impactar el rendimiento y la fiabilidad de un sistema. Ahora entiendo que elegir entre una topología de estrella o de bus no es un mero detalle, sino una decisión estratégica que define la robustez y el costo de la infraestructura. La topología de estrella, por ejemplo, me parece la más práctica para entornos pequeños debido a su facilidad de gestión.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color w:val="000000"/>
          <w:u w:val="none"/>
        </w:rPr>
      </w:pPr>
      <w:r w:rsidDel="00000000" w:rsidR="00000000" w:rsidRPr="00000000">
        <w:rPr>
          <w:color w:val="000000"/>
          <w:rtl w:val="0"/>
        </w:rPr>
        <w:t xml:space="preserve">Los protocolos como lenguaje universal: Me ha sorprendido la forma en que los protocolos actúan como un lenguaje universal en la comunicación digital. Conceptos como TCP/IP y HTTP, que antes daba por sentados, ahora los veo como reglas cruciales que estandarizan el flujo de datos. Comprender su función me hace valorar la arquitectura invisible que permite que el internet funcione de manera tan fluida.</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both"/>
        <w:rPr>
          <w:color w:val="000000"/>
          <w:u w:val="none"/>
        </w:rPr>
      </w:pPr>
      <w:r w:rsidDel="00000000" w:rsidR="00000000" w:rsidRPr="00000000">
        <w:rPr>
          <w:color w:val="000000"/>
          <w:rtl w:val="0"/>
        </w:rPr>
        <w:t xml:space="preserve">La interconexión de conceptos: Por último, me doy cuenta de que cada concepto estudiado no es una pieza aislada. La modulación y la codificación no tendrían sentido sin las señales, y las señales no existirían sin un hardware que las transmita. Todo está intrínsecamente conectado, y es precisamente esa interconexión la que permite que un simple mensaje enviado desde un dispositivo pueda llegar a su destino en cualquier parte del mundo.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color w:val="000000"/>
        </w:rPr>
      </w:pPr>
      <w:r w:rsidDel="00000000" w:rsidR="00000000" w:rsidRPr="00000000">
        <w:rPr>
          <w:color w:val="000000"/>
          <w:rtl w:val="0"/>
        </w:rPr>
        <w:t xml:space="preserve">En conclusión, este trabajo ha solidificado mi entendimiento sobre el diseño de redes, mostrándome que es una disciplina que va más allá de la simple conexión de cables y que requiere una visión integral de hardware, software y lógicas de comunicación para su correcta implementación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color w:val="000000"/>
          <w:sz w:val="44"/>
          <w:szCs w:val="44"/>
        </w:rPr>
        <w:drawing>
          <wp:inline distB="114300" distT="114300" distL="114300" distR="114300">
            <wp:extent cx="5963584" cy="6874827"/>
            <wp:effectExtent b="0" l="0" r="0" t="0"/>
            <wp:docPr id="3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3584" cy="687482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-1137279</wp:posOffset>
              </wp:positionH>
              <wp:positionV relativeFrom="margin">
                <wp:posOffset>-909313</wp:posOffset>
              </wp:positionV>
              <wp:extent cx="7839075" cy="790575"/>
              <wp:effectExtent b="0" l="0" r="0" t="0"/>
              <wp:wrapNone/>
              <wp:docPr id="28"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5" name="Shape 5"/>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7" name="Shape 7"/>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500" y="3384700"/>
                                <a:chExt cx="7839000" cy="790600"/>
                              </a:xfrm>
                            </wpg:grpSpPr>
                            <wps:wsp>
                              <wps:cNvSpPr/>
                              <wps:cNvPr id="9" name="Shape 9"/>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11" name="Shape 11"/>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3" name="Shape 13"/>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5" name="Shape 15"/>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7" name="Shape 17"/>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-1137279</wp:posOffset>
              </wp:positionH>
              <wp:positionV relativeFrom="margin">
                <wp:posOffset>-909313</wp:posOffset>
              </wp:positionV>
              <wp:extent cx="7839075" cy="790575"/>
              <wp:effectExtent b="0" l="0" r="0" t="0"/>
              <wp:wrapNone/>
              <wp:docPr id="28"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-1118229</wp:posOffset>
              </wp:positionH>
              <wp:positionV relativeFrom="margin">
                <wp:posOffset>-899788</wp:posOffset>
              </wp:positionV>
              <wp:extent cx="7839075" cy="733425"/>
              <wp:effectExtent b="0" l="0" r="0" t="0"/>
              <wp:wrapNone/>
              <wp:docPr id="29"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20" name="Shape 20"/>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22" name="Shape 22"/>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500" y="3413325"/>
                                <a:chExt cx="7839000" cy="733350"/>
                              </a:xfrm>
                            </wpg:grpSpPr>
                            <wps:wsp>
                              <wps:cNvSpPr/>
                              <wps:cNvPr id="24" name="Shape 24"/>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26" name="Shape 26"/>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8" name="Shape 28"/>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30" name="Shape 30"/>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32" name="Shape 32"/>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-1118229</wp:posOffset>
              </wp:positionH>
              <wp:positionV relativeFrom="margin">
                <wp:posOffset>-899788</wp:posOffset>
              </wp:positionV>
              <wp:extent cx="7839075" cy="733425"/>
              <wp:effectExtent b="0" l="0" r="0" t="0"/>
              <wp:wrapNone/>
              <wp:docPr id="29"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360" w:lineRule="auto"/>
      <w:ind w:left="0" w:right="0" w:firstLine="0"/>
      <w:jc w:val="center"/>
    </w:pPr>
    <w:rPr>
      <w:rFonts w:ascii="Arial" w:cs="Arial" w:eastAsia="Arial" w:hAnsi="Arial"/>
      <w:b w:val="0"/>
      <w:i w:val="0"/>
      <w:smallCaps w:val="0"/>
      <w:strike w:val="0"/>
      <w:color w:val="00206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center"/>
    </w:pPr>
    <w:rPr>
      <w:rFonts w:ascii="Arial" w:cs="Arial" w:eastAsia="Arial" w:hAnsi="Arial"/>
      <w:b w:val="0"/>
      <w:i w:val="0"/>
      <w:smallCaps w:val="0"/>
      <w:strike w:val="0"/>
      <w:color w:val="002060"/>
      <w:sz w:val="34"/>
      <w:szCs w:val="3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0"/>
      <w:i w:val="0"/>
      <w:smallCaps w:val="0"/>
      <w:strike w:val="0"/>
      <w:color w:val="002060"/>
      <w:sz w:val="30"/>
      <w:szCs w:val="3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1"/>
      <w:i w:val="0"/>
      <w:smallCaps w:val="0"/>
      <w:strike w:val="0"/>
      <w:color w:val="002060"/>
      <w:sz w:val="26"/>
      <w:szCs w:val="26"/>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1"/>
      <w:i w:val="0"/>
      <w:smallCaps w:val="0"/>
      <w:strike w:val="0"/>
      <w:color w:val="002060"/>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1"/>
      <w:i w:val="0"/>
      <w:smallCaps w:val="0"/>
      <w:strike w:val="0"/>
      <w:color w:val="00206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Calibri" w:cs="Calibri" w:eastAsia="Calibri" w:hAnsi="Calibri"/>
      <w:b w:val="0"/>
      <w:i w:val="0"/>
      <w:smallCaps w:val="0"/>
      <w:strike w:val="0"/>
      <w:color w:val="002060"/>
      <w:sz w:val="56"/>
      <w:szCs w:val="56"/>
      <w:u w:val="none"/>
      <w:shd w:fill="auto" w:val="clear"/>
      <w:vertAlign w:val="baseline"/>
    </w:rPr>
  </w:style>
  <w:style w:type="paragraph" w:styleId="Normal" w:default="1">
    <w:name w:val="normal"/>
  </w:style>
  <w:style w:type="table" w:styleId="TableNormal" w:default="1">
    <w:name w:val="TableNormal"/>
  </w:style>
  <w:style w:type="paragraph" w:styleId="Ttulo7">
    <w:name w:val="heading 7"/>
    <w:basedOn w:val="normal1"/>
    <w:next w:val="normal1"/>
    <w:link w:val="Ttulo7Car"/>
    <w:uiPriority w:val="9"/>
    <w:unhideWhenUsed w:val="1"/>
    <w:qFormat w:val="1"/>
    <w:pPr>
      <w:keepNext w:val="1"/>
      <w:keepLines w:val="1"/>
      <w:spacing w:after="200" w:before="320"/>
      <w:outlineLvl w:val="6"/>
    </w:pPr>
    <w:rPr>
      <w:b w:val="1"/>
      <w:bCs w:val="1"/>
      <w:i w:val="1"/>
      <w:iCs w:val="1"/>
      <w:sz w:val="22"/>
      <w:szCs w:val="22"/>
    </w:rPr>
  </w:style>
  <w:style w:type="paragraph" w:styleId="Ttulo8">
    <w:name w:val="heading 8"/>
    <w:basedOn w:val="normal1"/>
    <w:next w:val="normal1"/>
    <w:link w:val="Ttulo8Car"/>
    <w:uiPriority w:val="9"/>
    <w:unhideWhenUsed w:val="1"/>
    <w:qFormat w:val="1"/>
    <w:pPr>
      <w:keepNext w:val="1"/>
      <w:keepLines w:val="1"/>
      <w:spacing w:after="200" w:before="320"/>
      <w:outlineLvl w:val="7"/>
    </w:pPr>
    <w:rPr>
      <w:i w:val="1"/>
      <w:iCs w:val="1"/>
      <w:sz w:val="22"/>
      <w:szCs w:val="22"/>
    </w:rPr>
  </w:style>
  <w:style w:type="paragraph" w:styleId="Ttulo9">
    <w:name w:val="heading 9"/>
    <w:basedOn w:val="normal1"/>
    <w:next w:val="normal1"/>
    <w:link w:val="Ttulo9Car"/>
    <w:uiPriority w:val="9"/>
    <w:unhideWhenUsed w:val="1"/>
    <w:qFormat w:val="1"/>
    <w:pPr>
      <w:keepNext w:val="1"/>
      <w:keepLines w:val="1"/>
      <w:spacing w:after="200" w:before="320"/>
      <w:outlineLvl w:val="8"/>
    </w:pPr>
    <w:rPr>
      <w:i w:val="1"/>
      <w:iCs w:val="1"/>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EndnoteCharacters" w:customStyle="1">
    <w:name w:val="Endnote Characters"/>
    <w:basedOn w:val="Fuentedeprrafopredeter"/>
    <w:uiPriority w:val="99"/>
    <w:semiHidden w:val="1"/>
    <w:unhideWhenUsed w:val="1"/>
    <w:qFormat w:val="1"/>
    <w:rPr>
      <w:vertAlign w:val="superscript"/>
    </w:rPr>
  </w:style>
  <w:style w:type="character" w:styleId="Refdenotaalfinal">
    <w:name w:val="endnote reference"/>
    <w:rPr>
      <w:vertAlign w:val="superscript"/>
    </w:rPr>
  </w:style>
  <w:style w:type="character" w:styleId="FootnoteCharacters" w:customStyle="1">
    <w:name w:val="Footnote Characters"/>
    <w:basedOn w:val="Fuentedeprrafopredeter"/>
    <w:uiPriority w:val="99"/>
    <w:unhideWhenUsed w:val="1"/>
    <w:qFormat w:val="1"/>
    <w:rPr>
      <w:vertAlign w:val="superscript"/>
    </w:rPr>
  </w:style>
  <w:style w:type="character" w:styleId="Refdenotaalpie">
    <w:name w:val="footnote reference"/>
    <w:rPr>
      <w:vertAlign w:val="superscript"/>
    </w:rPr>
  </w:style>
  <w:style w:type="character" w:styleId="Hipervnculo">
    <w:name w:val="Hyperlink"/>
    <w:uiPriority w:val="99"/>
    <w:unhideWhenUsed w:val="1"/>
    <w:qFormat w:val="1"/>
    <w:rPr>
      <w:color w:val="0563c1" w:themeColor="hyperlink"/>
      <w:u w:val="single"/>
    </w:rPr>
  </w:style>
  <w:style w:type="character" w:styleId="Ttulo1Car" w:customStyle="1">
    <w:name w:val="Título 1 Car"/>
    <w:basedOn w:val="Fuentedeprrafopredeter"/>
    <w:link w:val="Ttulo1"/>
    <w:uiPriority w:val="9"/>
    <w:qFormat w:val="1"/>
    <w:rPr>
      <w:rFonts w:ascii="Arial" w:cs="Arial" w:eastAsia="Arial" w:hAnsi="Arial"/>
      <w:sz w:val="40"/>
      <w:szCs w:val="40"/>
    </w:rPr>
  </w:style>
  <w:style w:type="character" w:styleId="Ttulo2Car" w:customStyle="1">
    <w:name w:val="Título 2 Car"/>
    <w:basedOn w:val="Fuentedeprrafopredeter"/>
    <w:link w:val="Ttulo2"/>
    <w:uiPriority w:val="9"/>
    <w:qFormat w:val="1"/>
    <w:rPr>
      <w:rFonts w:ascii="Arial" w:cs="Arial" w:eastAsia="Arial" w:hAnsi="Arial"/>
      <w:sz w:val="34"/>
    </w:rPr>
  </w:style>
  <w:style w:type="character" w:styleId="Ttulo3Car" w:customStyle="1">
    <w:name w:val="Título 3 Car"/>
    <w:basedOn w:val="Fuentedeprrafopredeter"/>
    <w:link w:val="Ttulo3"/>
    <w:uiPriority w:val="9"/>
    <w:qFormat w:val="1"/>
    <w:rPr>
      <w:rFonts w:ascii="Arial" w:cs="Arial" w:eastAsia="Arial" w:hAnsi="Arial"/>
      <w:sz w:val="30"/>
      <w:szCs w:val="30"/>
    </w:rPr>
  </w:style>
  <w:style w:type="character" w:styleId="Ttulo4Car" w:customStyle="1">
    <w:name w:val="Título 4 Car"/>
    <w:basedOn w:val="Fuentedeprrafopredeter"/>
    <w:link w:val="Ttulo4"/>
    <w:uiPriority w:val="9"/>
    <w:qFormat w:val="1"/>
    <w:rPr>
      <w:rFonts w:ascii="Arial" w:cs="Arial" w:eastAsia="Arial" w:hAnsi="Arial"/>
      <w:b w:val="1"/>
      <w:bCs w:val="1"/>
      <w:sz w:val="26"/>
      <w:szCs w:val="26"/>
    </w:rPr>
  </w:style>
  <w:style w:type="character" w:styleId="Ttulo5Car" w:customStyle="1">
    <w:name w:val="Título 5 Car"/>
    <w:basedOn w:val="Fuentedeprrafopredeter"/>
    <w:link w:val="Ttulo5"/>
    <w:uiPriority w:val="9"/>
    <w:qFormat w:val="1"/>
    <w:rPr>
      <w:rFonts w:ascii="Arial" w:cs="Arial" w:eastAsia="Arial" w:hAnsi="Arial"/>
      <w:b w:val="1"/>
      <w:bCs w:val="1"/>
      <w:sz w:val="24"/>
      <w:szCs w:val="24"/>
    </w:rPr>
  </w:style>
  <w:style w:type="character" w:styleId="Ttulo6Car" w:customStyle="1">
    <w:name w:val="Título 6 Car"/>
    <w:basedOn w:val="Fuentedeprrafopredeter"/>
    <w:link w:val="Ttulo6"/>
    <w:uiPriority w:val="9"/>
    <w:qFormat w:val="1"/>
    <w:rPr>
      <w:rFonts w:ascii="Arial" w:cs="Arial" w:eastAsia="Arial" w:hAnsi="Arial"/>
      <w:b w:val="1"/>
      <w:bCs w:val="1"/>
      <w:sz w:val="22"/>
      <w:szCs w:val="22"/>
    </w:rPr>
  </w:style>
  <w:style w:type="character" w:styleId="Ttulo7Car" w:customStyle="1">
    <w:name w:val="Título 7 Car"/>
    <w:basedOn w:val="Fuentedeprrafopredeter"/>
    <w:link w:val="Ttulo7"/>
    <w:uiPriority w:val="9"/>
    <w:qFormat w:val="1"/>
    <w:rPr>
      <w:rFonts w:ascii="Arial" w:cs="Arial" w:eastAsia="Arial" w:hAnsi="Arial"/>
      <w:b w:val="1"/>
      <w:bCs w:val="1"/>
      <w:i w:val="1"/>
      <w:iCs w:val="1"/>
      <w:sz w:val="22"/>
      <w:szCs w:val="22"/>
    </w:rPr>
  </w:style>
  <w:style w:type="character" w:styleId="Ttulo8Car" w:customStyle="1">
    <w:name w:val="Título 8 Car"/>
    <w:basedOn w:val="Fuentedeprrafopredeter"/>
    <w:link w:val="Ttulo8"/>
    <w:uiPriority w:val="9"/>
    <w:qFormat w:val="1"/>
    <w:rPr>
      <w:rFonts w:ascii="Arial" w:cs="Arial" w:eastAsia="Arial" w:hAnsi="Arial"/>
      <w:i w:val="1"/>
      <w:iCs w:val="1"/>
      <w:sz w:val="22"/>
      <w:szCs w:val="22"/>
    </w:rPr>
  </w:style>
  <w:style w:type="character" w:styleId="Ttulo9Car" w:customStyle="1">
    <w:name w:val="Título 9 Car"/>
    <w:basedOn w:val="Fuentedeprrafopredeter"/>
    <w:link w:val="Ttulo9"/>
    <w:uiPriority w:val="9"/>
    <w:qFormat w:val="1"/>
    <w:rPr>
      <w:rFonts w:ascii="Arial" w:cs="Arial" w:eastAsia="Arial" w:hAnsi="Arial"/>
      <w:i w:val="1"/>
      <w:iCs w:val="1"/>
      <w:sz w:val="21"/>
      <w:szCs w:val="21"/>
    </w:rPr>
  </w:style>
  <w:style w:type="character" w:styleId="TitleChar" w:customStyle="1">
    <w:name w:val="Title Char"/>
    <w:basedOn w:val="Fuentedeprrafopredeter"/>
    <w:uiPriority w:val="10"/>
    <w:qFormat w:val="1"/>
    <w:rPr>
      <w:sz w:val="48"/>
      <w:szCs w:val="48"/>
    </w:rPr>
  </w:style>
  <w:style w:type="character" w:styleId="SubttuloCar" w:customStyle="1">
    <w:name w:val="Subtítulo Car"/>
    <w:basedOn w:val="Fuentedeprrafopredeter"/>
    <w:link w:val="Subttulo"/>
    <w:uiPriority w:val="11"/>
    <w:qFormat w:val="1"/>
    <w:rPr>
      <w:sz w:val="24"/>
      <w:szCs w:val="24"/>
    </w:rPr>
  </w:style>
  <w:style w:type="character" w:styleId="CitaCar" w:customStyle="1">
    <w:name w:val="Cita Car"/>
    <w:link w:val="Cita"/>
    <w:uiPriority w:val="29"/>
    <w:qFormat w:val="1"/>
    <w:rPr>
      <w:i w:val="1"/>
    </w:rPr>
  </w:style>
  <w:style w:type="character" w:styleId="CitadestacadaCar" w:customStyle="1">
    <w:name w:val="Cita destacada Car"/>
    <w:link w:val="Citadestacada"/>
    <w:uiPriority w:val="30"/>
    <w:qFormat w:val="1"/>
    <w:rPr>
      <w:i w:val="1"/>
    </w:rPr>
  </w:style>
  <w:style w:type="character" w:styleId="HeaderChar" w:customStyle="1">
    <w:name w:val="Header Char"/>
    <w:basedOn w:val="Fuentedeprrafopredeter"/>
    <w:uiPriority w:val="99"/>
    <w:qFormat w:val="1"/>
  </w:style>
  <w:style w:type="character" w:styleId="FooterChar" w:customStyle="1">
    <w:name w:val="Footer Char"/>
    <w:basedOn w:val="Fuentedeprrafopredeter"/>
    <w:uiPriority w:val="99"/>
    <w:qFormat w:val="1"/>
  </w:style>
  <w:style w:type="character" w:styleId="CaptionChar" w:customStyle="1">
    <w:name w:val="Caption Char"/>
    <w:uiPriority w:val="99"/>
    <w:qFormat w:val="1"/>
  </w:style>
  <w:style w:type="character" w:styleId="TextonotapieCar" w:customStyle="1">
    <w:name w:val="Texto nota pie Car"/>
    <w:link w:val="Textonotapie"/>
    <w:uiPriority w:val="99"/>
    <w:qFormat w:val="1"/>
    <w:rPr>
      <w:sz w:val="18"/>
    </w:rPr>
  </w:style>
  <w:style w:type="character" w:styleId="TextonotaalfinalCar" w:customStyle="1">
    <w:name w:val="Texto nota al final Car"/>
    <w:link w:val="Textonotaalfinal"/>
    <w:uiPriority w:val="99"/>
    <w:qFormat w:val="1"/>
    <w:rPr>
      <w:sz w:val="20"/>
    </w:rPr>
  </w:style>
  <w:style w:type="character" w:styleId="SinespaciadoCar" w:customStyle="1">
    <w:name w:val="Sin espaciado Car"/>
    <w:basedOn w:val="Fuentedeprrafopredeter"/>
    <w:link w:val="Sinespaciado"/>
    <w:uiPriority w:val="1"/>
    <w:qFormat w:val="1"/>
    <w:rPr>
      <w:rFonts w:eastAsiaTheme="minorEastAsia"/>
      <w:lang w:eastAsia="es-MX"/>
    </w:rPr>
  </w:style>
  <w:style w:type="character" w:styleId="Textodelmarcadordeposicin">
    <w:name w:val="Placeholder Text"/>
    <w:basedOn w:val="Fuentedeprrafopredeter"/>
    <w:uiPriority w:val="99"/>
    <w:semiHidden w:val="1"/>
    <w:qFormat w:val="1"/>
    <w:rPr>
      <w:color w:val="808080"/>
    </w:rPr>
  </w:style>
  <w:style w:type="character" w:styleId="TtuloCar" w:customStyle="1">
    <w:name w:val="Título Car"/>
    <w:basedOn w:val="Fuentedeprrafopredeter"/>
    <w:link w:val="Ttulo"/>
    <w:uiPriority w:val="10"/>
    <w:qFormat w:val="1"/>
    <w:rPr>
      <w:rFonts w:asciiTheme="majorHAnsi" w:cstheme="majorBidi" w:eastAsiaTheme="majorEastAsia" w:hAnsiTheme="majorHAnsi"/>
      <w:spacing w:val="-10"/>
      <w:sz w:val="56"/>
      <w:szCs w:val="56"/>
    </w:rPr>
  </w:style>
  <w:style w:type="character" w:styleId="EncabezadoCar" w:customStyle="1">
    <w:name w:val="Encabezado Car"/>
    <w:basedOn w:val="Fuentedeprrafopredeter"/>
    <w:link w:val="Encabezado"/>
    <w:uiPriority w:val="99"/>
    <w:qFormat w:val="1"/>
  </w:style>
  <w:style w:type="character" w:styleId="PiedepginaCar" w:customStyle="1">
    <w:name w:val="Pie de página Car"/>
    <w:basedOn w:val="Fuentedeprrafopredeter"/>
    <w:link w:val="Piedepgina"/>
    <w:uiPriority w:val="99"/>
    <w:qFormat w:val="1"/>
  </w:style>
  <w:style w:type="paragraph" w:styleId="Heading" w:customStyle="1">
    <w:name w:val="Heading"/>
    <w:basedOn w:val="Normal"/>
    <w:next w:val="Textoindependiente"/>
    <w:qFormat w:val="1"/>
    <w:pPr>
      <w:keepNext w:val="1"/>
      <w:spacing w:after="120" w:before="240"/>
    </w:pPr>
    <w:rPr>
      <w:rFonts w:ascii="Liberation Sans" w:cs="Noto Sans Devanagari"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customStyle="1">
    <w:name w:val="Index"/>
    <w:basedOn w:val="Normal"/>
    <w:qFormat w:val="1"/>
    <w:pPr>
      <w:suppressLineNumbers w:val="1"/>
    </w:pPr>
    <w:rPr>
      <w:rFonts w:cs="Noto Sans Devanagari"/>
    </w:rPr>
  </w:style>
  <w:style w:type="paragraph" w:styleId="normal1" w:customStyle="1">
    <w:name w:val="normal1"/>
    <w:qFormat w:val="1"/>
    <w:rPr>
      <w:lang w:bidi="hi-IN" w:eastAsia="zh-CN"/>
    </w:rPr>
  </w:style>
  <w:style w:type="paragraph" w:styleId="Textonotaalfinal">
    <w:name w:val="endnote text"/>
    <w:basedOn w:val="normal1"/>
    <w:link w:val="TextonotaalfinalCar"/>
    <w:uiPriority w:val="99"/>
    <w:semiHidden w:val="1"/>
    <w:unhideWhenUsed w:val="1"/>
    <w:qFormat w:val="1"/>
    <w:pPr>
      <w:spacing w:after="0" w:line="240" w:lineRule="auto"/>
    </w:pPr>
  </w:style>
  <w:style w:type="paragraph" w:styleId="HeaderandFooter" w:customStyle="1">
    <w:name w:val="Header and Footer"/>
    <w:basedOn w:val="Normal"/>
    <w:qFormat w:val="1"/>
  </w:style>
  <w:style w:type="paragraph" w:styleId="Piedepgina">
    <w:name w:val="footer"/>
    <w:basedOn w:val="normal1"/>
    <w:link w:val="PiedepginaCar"/>
    <w:uiPriority w:val="99"/>
    <w:unhideWhenUsed w:val="1"/>
    <w:qFormat w:val="1"/>
    <w:pPr>
      <w:tabs>
        <w:tab w:val="center" w:pos="4419"/>
        <w:tab w:val="right" w:pos="8838"/>
      </w:tabs>
      <w:spacing w:after="0" w:line="240" w:lineRule="auto"/>
    </w:pPr>
  </w:style>
  <w:style w:type="paragraph" w:styleId="Textonotapie">
    <w:name w:val="footnote text"/>
    <w:basedOn w:val="normal1"/>
    <w:link w:val="TextonotapieCar"/>
    <w:uiPriority w:val="99"/>
    <w:semiHidden w:val="1"/>
    <w:unhideWhenUsed w:val="1"/>
    <w:qFormat w:val="1"/>
    <w:pPr>
      <w:spacing w:after="40" w:line="240" w:lineRule="auto"/>
    </w:pPr>
    <w:rPr>
      <w:sz w:val="18"/>
    </w:rPr>
  </w:style>
  <w:style w:type="paragraph" w:styleId="Encabezado">
    <w:name w:val="header"/>
    <w:basedOn w:val="normal1"/>
    <w:link w:val="EncabezadoCar"/>
    <w:uiPriority w:val="99"/>
    <w:unhideWhenUsed w:val="1"/>
    <w:qFormat w:val="1"/>
    <w:pPr>
      <w:tabs>
        <w:tab w:val="center" w:pos="4419"/>
        <w:tab w:val="right" w:pos="8838"/>
      </w:tabs>
      <w:spacing w:after="0" w:line="240" w:lineRule="auto"/>
    </w:pPr>
  </w:style>
  <w:style w:type="paragraph" w:styleId="Tabladeilustraciones">
    <w:name w:val="table of figures"/>
    <w:basedOn w:val="normal1"/>
    <w:next w:val="normal1"/>
    <w:uiPriority w:val="99"/>
    <w:unhideWhenUsed w:val="1"/>
    <w:qFormat w:val="1"/>
    <w:pPr>
      <w:spacing w:after="0"/>
    </w:pPr>
  </w:style>
  <w:style w:type="paragraph" w:styleId="TDC1">
    <w:name w:val="toc 1"/>
    <w:basedOn w:val="normal1"/>
    <w:next w:val="normal1"/>
    <w:uiPriority w:val="39"/>
    <w:unhideWhenUsed w:val="1"/>
    <w:qFormat w:val="1"/>
    <w:pPr>
      <w:spacing w:after="57"/>
    </w:pPr>
  </w:style>
  <w:style w:type="paragraph" w:styleId="TDC2">
    <w:name w:val="toc 2"/>
    <w:basedOn w:val="normal1"/>
    <w:next w:val="normal1"/>
    <w:uiPriority w:val="39"/>
    <w:unhideWhenUsed w:val="1"/>
    <w:qFormat w:val="1"/>
    <w:pPr>
      <w:spacing w:after="57"/>
      <w:ind w:left="283"/>
    </w:pPr>
  </w:style>
  <w:style w:type="paragraph" w:styleId="TDC3">
    <w:name w:val="toc 3"/>
    <w:basedOn w:val="normal1"/>
    <w:next w:val="normal1"/>
    <w:uiPriority w:val="39"/>
    <w:unhideWhenUsed w:val="1"/>
    <w:qFormat w:val="1"/>
    <w:pPr>
      <w:spacing w:after="57"/>
      <w:ind w:left="567"/>
    </w:pPr>
  </w:style>
  <w:style w:type="paragraph" w:styleId="TDC4">
    <w:name w:val="toc 4"/>
    <w:basedOn w:val="normal1"/>
    <w:next w:val="normal1"/>
    <w:uiPriority w:val="39"/>
    <w:unhideWhenUsed w:val="1"/>
    <w:qFormat w:val="1"/>
    <w:pPr>
      <w:spacing w:after="57"/>
      <w:ind w:left="850"/>
    </w:pPr>
  </w:style>
  <w:style w:type="paragraph" w:styleId="TDC5">
    <w:name w:val="toc 5"/>
    <w:basedOn w:val="normal1"/>
    <w:next w:val="normal1"/>
    <w:uiPriority w:val="39"/>
    <w:unhideWhenUsed w:val="1"/>
    <w:qFormat w:val="1"/>
    <w:pPr>
      <w:spacing w:after="57"/>
      <w:ind w:left="1134"/>
    </w:pPr>
  </w:style>
  <w:style w:type="paragraph" w:styleId="TDC6">
    <w:name w:val="toc 6"/>
    <w:basedOn w:val="normal1"/>
    <w:next w:val="normal1"/>
    <w:uiPriority w:val="39"/>
    <w:unhideWhenUsed w:val="1"/>
    <w:pPr>
      <w:spacing w:after="57"/>
      <w:ind w:left="1417"/>
    </w:pPr>
  </w:style>
  <w:style w:type="paragraph" w:styleId="TDC7">
    <w:name w:val="toc 7"/>
    <w:basedOn w:val="normal1"/>
    <w:next w:val="normal1"/>
    <w:uiPriority w:val="39"/>
    <w:unhideWhenUsed w:val="1"/>
    <w:pPr>
      <w:spacing w:after="57"/>
      <w:ind w:left="1701"/>
    </w:pPr>
  </w:style>
  <w:style w:type="paragraph" w:styleId="TDC8">
    <w:name w:val="toc 8"/>
    <w:basedOn w:val="normal1"/>
    <w:next w:val="normal1"/>
    <w:uiPriority w:val="39"/>
    <w:unhideWhenUsed w:val="1"/>
    <w:qFormat w:val="1"/>
    <w:pPr>
      <w:spacing w:after="57"/>
      <w:ind w:left="1984"/>
    </w:pPr>
  </w:style>
  <w:style w:type="paragraph" w:styleId="TDC9">
    <w:name w:val="toc 9"/>
    <w:basedOn w:val="normal1"/>
    <w:next w:val="normal1"/>
    <w:uiPriority w:val="39"/>
    <w:unhideWhenUsed w:val="1"/>
    <w:pPr>
      <w:spacing w:after="57"/>
      <w:ind w:left="2268"/>
    </w:pPr>
  </w:style>
  <w:style w:type="paragraph" w:styleId="Prrafodelista">
    <w:name w:val="List Paragraph"/>
    <w:basedOn w:val="normal1"/>
    <w:uiPriority w:val="34"/>
    <w:qFormat w:val="1"/>
    <w:pPr>
      <w:ind w:left="720"/>
      <w:contextualSpacing w:val="1"/>
    </w:pPr>
  </w:style>
  <w:style w:type="paragraph" w:styleId="Cita">
    <w:name w:val="Quote"/>
    <w:basedOn w:val="normal1"/>
    <w:next w:val="normal1"/>
    <w:link w:val="CitaCar"/>
    <w:uiPriority w:val="29"/>
    <w:qFormat w:val="1"/>
    <w:pPr>
      <w:ind w:left="720" w:right="720"/>
    </w:pPr>
    <w:rPr>
      <w:i w:val="1"/>
    </w:rPr>
  </w:style>
  <w:style w:type="paragraph" w:styleId="Citadestacada">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spacing w:line="259" w:lineRule="auto"/>
    </w:pPr>
    <w:rPr>
      <w:rFonts w:asciiTheme="minorHAnsi" w:cstheme="minorBidi" w:eastAsiaTheme="minorHAnsi" w:hAnsiTheme="minorHAnsi"/>
      <w:sz w:val="22"/>
      <w:szCs w:val="22"/>
      <w:lang w:bidi="hi-IN"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bidi="hi-IN" w:eastAsia="zh-CN"/>
    </w:rPr>
  </w:style>
  <w:style w:type="paragraph" w:styleId="Bibliografa">
    <w:name w:val="Bibliography"/>
    <w:basedOn w:val="normal1"/>
    <w:next w:val="normal1"/>
    <w:uiPriority w:val="37"/>
    <w:unhideWhenUsed w:val="1"/>
    <w:qFormat w:val="1"/>
    <w:rsid w:val="00033109"/>
  </w:style>
  <w:style w:type="paragraph" w:styleId="FrameContents" w:customStyle="1">
    <w:name w:val="Frame Contents"/>
    <w:basedOn w:val="Normal"/>
    <w:qFormat w:val="1"/>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StylePr>
    <w:tblStylePr w:type="lastRow">
      <w:rPr>
        <w:b w:val="1"/>
        <w:sz w:val="22"/>
      </w:rPr>
    </w:tblStylePr>
    <w:tblStylePr w:type="firstCol">
      <w:rPr>
        <w:b w:val="1"/>
        <w:sz w:val="22"/>
      </w:rPr>
    </w:tblStylePr>
    <w:tblStylePr w:type="lastCol">
      <w:rPr>
        <w:b w:val="1"/>
        <w:sz w:val="22"/>
      </w:r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StylePr>
    <w:tblStylePr w:type="firstCol">
      <w:rPr>
        <w:b w:val="1"/>
        <w:sz w:val="22"/>
      </w:rPr>
    </w:tblStylePr>
    <w:tblStylePr w:type="lastCol">
      <w:rPr>
        <w:b w:val="1"/>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Pr/>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Pr/>
    <w:tblStylePr w:type="firstRow">
      <w:rPr>
        <w:b w:val="1"/>
      </w:rPr>
    </w:tblStylePr>
    <w:tblStylePr w:type="lastRow">
      <w:rPr>
        <w:b w:val="1"/>
      </w:rPr>
    </w:tblStylePr>
    <w:tblStylePr w:type="firstCol">
      <w:rPr>
        <w:b w:val="1"/>
      </w:rPr>
    </w:tblStylePr>
    <w:tblStylePr w:type="lastCol">
      <w:rPr>
        <w:b w:val="1"/>
      </w:r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Pr/>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000000" w:space="0" w:sz="12" w:themeColor="text1"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5b9bd5" w:space="0" w:sz="12" w:themeColor="accent1"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ed7d31" w:space="0" w:sz="12" w:themeColor="accent2"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a5a5a5" w:space="0" w:sz="12" w:themeColor="accent3"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c000" w:space="0" w:sz="12" w:themeColor="accent4"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4472c4" w:space="0" w:sz="12" w:themeColor="accent5"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70ad47" w:space="0" w:sz="12" w:themeColor="accent6"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000000" w:space="0" w:sz="12" w:themeColor="text1" w:val="single"/>
          <w:right w:space="0" w:sz="0" w:val="nil"/>
        </w:tcBorders>
        <w:shd w:color="ffffff" w:fill="auto" w:val="clear"/>
      </w:tcPr>
    </w:tblStylePr>
    <w:tblStylePr w:type="lastRow">
      <w:rPr>
        <w:b w:val="1"/>
      </w:rPr>
      <w:tblPr/>
      <w:tcPr>
        <w:tcBorders>
          <w:top w:color="000000" w:space="0" w:sz="4" w:themeColor="text1"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5b9bd5" w:space="0" w:sz="12" w:themeColor="accent1" w:val="single"/>
          <w:right w:space="0" w:sz="0" w:val="nil"/>
        </w:tcBorders>
        <w:shd w:color="ffffff" w:fill="auto" w:val="clear"/>
      </w:tcPr>
    </w:tblStylePr>
    <w:tblStylePr w:type="lastRow">
      <w:rPr>
        <w:b w:val="1"/>
      </w:rPr>
      <w:tblPr/>
      <w:tcPr>
        <w:tcBorders>
          <w:top w:color="5b9bd5" w:space="0" w:sz="4" w:themeColor="accent1"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ed7d31" w:space="0" w:sz="12" w:themeColor="accent2" w:val="single"/>
          <w:right w:space="0" w:sz="0" w:val="nil"/>
        </w:tcBorders>
        <w:shd w:color="ffffff" w:fill="auto" w:val="clear"/>
      </w:tcPr>
    </w:tblStylePr>
    <w:tblStylePr w:type="lastRow">
      <w:rPr>
        <w:b w:val="1"/>
      </w:rPr>
      <w:tblPr/>
      <w:tcPr>
        <w:tcBorders>
          <w:top w:color="ed7d31" w:space="0" w:sz="4" w:themeColor="accent2"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c000" w:space="0" w:sz="12" w:themeColor="accent4" w:val="single"/>
          <w:right w:space="0" w:sz="0" w:val="nil"/>
        </w:tcBorders>
        <w:shd w:color="ffffff" w:fill="auto" w:val="clear"/>
      </w:tcPr>
    </w:tblStylePr>
    <w:tblStylePr w:type="lastRow">
      <w:rPr>
        <w:b w:val="1"/>
      </w:rPr>
      <w:tblPr/>
      <w:tcPr>
        <w:tcBorders>
          <w:top w:color="ffc000" w:space="0" w:sz="4" w:themeColor="accent4"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StylePr>
    <w:tblStylePr w:type="lastCol">
      <w:rPr>
        <w:b w:val="1"/>
      </w:r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shd w:color="68a2d8" w:fill="68a2d8" w:themeFill="accent1" w:themeFillTint="0000EA" w:val="clear"/>
      </w:tcPr>
    </w:tblStylePr>
    <w:tblStylePr w:type="lastRow">
      <w:rPr>
        <w:b w:val="1"/>
      </w:rPr>
      <w:tblPr/>
      <w:tcPr>
        <w:tcBorders>
          <w:top w:color="5b9bd5" w:space="0" w:sz="4" w:themeColor="accent1" w:val="single"/>
        </w:tcBorders>
      </w:tcPr>
    </w:tblStylePr>
    <w:tblStylePr w:type="firstCol">
      <w:rPr>
        <w:b w:val="1"/>
      </w:rPr>
    </w:tblStylePr>
    <w:tblStylePr w:type="lastCol">
      <w:rPr>
        <w:b w:val="1"/>
      </w:r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shd w:color="f4b184" w:fill="f4b184" w:themeFill="accent2" w:themeFillTint="000097" w:val="clear"/>
      </w:tcPr>
    </w:tblStylePr>
    <w:tblStylePr w:type="lastRow">
      <w:rPr>
        <w:b w:val="1"/>
      </w:rPr>
      <w:tblPr/>
      <w:tcPr>
        <w:tcBorders>
          <w:top w:color="ed7d31" w:space="0" w:sz="4" w:themeColor="accent2" w:val="single"/>
        </w:tcBorders>
      </w:tcPr>
    </w:tblStylePr>
    <w:tblStylePr w:type="firstCol">
      <w:rPr>
        <w:b w:val="1"/>
      </w:rPr>
    </w:tblStylePr>
    <w:tblStylePr w:type="lastCol">
      <w:rPr>
        <w:b w:val="1"/>
      </w:r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StylePr>
    <w:tblStylePr w:type="lastCol">
      <w:rPr>
        <w:b w:val="1"/>
      </w:r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shd w:color="ffd865" w:fill="ffd865" w:themeFill="accent4" w:themeFillTint="00009A" w:val="clear"/>
      </w:tcPr>
    </w:tblStylePr>
    <w:tblStylePr w:type="lastRow">
      <w:rPr>
        <w:b w:val="1"/>
      </w:rPr>
      <w:tblPr/>
      <w:tcPr>
        <w:tcBorders>
          <w:top w:color="ffc000" w:space="0" w:sz="4" w:themeColor="accent4" w:val="single"/>
        </w:tcBorders>
      </w:tcPr>
    </w:tblStylePr>
    <w:tblStylePr w:type="firstCol">
      <w:rPr>
        <w:b w:val="1"/>
      </w:rPr>
    </w:tblStylePr>
    <w:tblStylePr w:type="lastCol">
      <w:rPr>
        <w:b w:val="1"/>
      </w:r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StylePr>
    <w:tblStylePr w:type="lastCol">
      <w:rPr>
        <w:b w:val="1"/>
      </w:r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StylePr>
    <w:tblStylePr w:type="lastCol">
      <w:rPr>
        <w:b w:val="1"/>
      </w:r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000000" w:space="0" w:sz="12" w:themeColor="text1"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Fill="text1" w:themeFillTint="000034" w:val="clear"/>
      </w:tcPr>
    </w:tblStylePr>
    <w:tblStylePr w:type="band1Horz">
      <w:rPr>
        <w:color w:val="7f7f7f" w:themeColor="text1" w:themeTint="000080"/>
        <w:sz w:val="22"/>
      </w:rPr>
      <w:tblPr/>
      <w:tcPr>
        <w:shd w:color="cbcbcb" w:fill="cbcbcb" w:themeFill="text1" w:themeFillTint="000034" w:val="clear"/>
      </w:tcPr>
    </w:tblStylePr>
    <w:tblStylePr w:type="band2Horz">
      <w:rPr>
        <w:color w:val="7f7f7f" w:themeColor="text1" w:themeTint="000080"/>
        <w:sz w:val="22"/>
      </w:r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5b9bd5" w:space="0" w:sz="12" w:themeColor="accent1"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Fill="accent1" w:themeFillTint="000034" w:val="clear"/>
      </w:tcPr>
    </w:tblStylePr>
    <w:tblStylePr w:type="band1Horz">
      <w:rPr>
        <w:color w:val="acccea" w:themeColor="accent1" w:themeTint="000080"/>
        <w:sz w:val="22"/>
      </w:rPr>
      <w:tblPr/>
      <w:tcPr>
        <w:shd w:color="ddeaf6" w:fill="ddeaf6" w:themeFill="accent1" w:themeFillTint="000034" w:val="clear"/>
      </w:tcPr>
    </w:tblStylePr>
    <w:tblStylePr w:type="band2Horz">
      <w:rPr>
        <w:color w:val="acccea" w:themeColor="accent1" w:themeTint="000080"/>
        <w:sz w:val="22"/>
      </w:r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ed7d31" w:space="0" w:sz="12" w:themeColor="accent2"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Fill="accent2" w:themeFillTint="000032" w:val="clear"/>
      </w:tcPr>
    </w:tblStylePr>
    <w:tblStylePr w:type="band1Horz">
      <w:rPr>
        <w:color w:val="f4b285" w:themeColor="accent2" w:themeTint="000096"/>
        <w:sz w:val="22"/>
      </w:rPr>
      <w:tblPr/>
      <w:tcPr>
        <w:shd w:color="fbe5d6" w:fill="fbe5d6" w:themeFill="accent2" w:themeFillTint="000032" w:val="clear"/>
      </w:tcPr>
    </w:tblStylePr>
    <w:tblStylePr w:type="band2Horz">
      <w:rPr>
        <w:color w:val="f4b285" w:themeColor="accent2" w:themeTint="000096"/>
        <w:sz w:val="22"/>
      </w:r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Fill="accent3" w:themeFillTint="000034" w:val="clear"/>
      </w:tcPr>
    </w:tblStylePr>
    <w:tblStylePr w:type="band1Horz">
      <w:rPr>
        <w:color w:val="a5a5a5" w:themeColor="accent3"/>
        <w:sz w:val="22"/>
      </w:rPr>
      <w:tblPr/>
      <w:tcPr>
        <w:shd w:color="ececec" w:fill="ececec" w:themeFill="accent3" w:themeFillTint="000034" w:val="clear"/>
      </w:tcPr>
    </w:tblStylePr>
    <w:tblStylePr w:type="band2Horz">
      <w:rPr>
        <w:color w:val="a5a5a5" w:themeColor="accent3"/>
        <w:sz w:val="22"/>
      </w:r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c000" w:space="0" w:sz="12" w:themeColor="accent4"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Fill="accent4" w:themeFillTint="000034" w:val="clear"/>
      </w:tcPr>
    </w:tblStylePr>
    <w:tblStylePr w:type="band1Horz">
      <w:rPr>
        <w:color w:val="ffd966" w:themeColor="accent4" w:themeTint="000099"/>
        <w:sz w:val="22"/>
      </w:rPr>
      <w:tblPr/>
      <w:tcPr>
        <w:shd w:color="fff2cb" w:fill="fff2cb" w:themeFill="accent4" w:themeFillTint="000034" w:val="clear"/>
      </w:tcPr>
    </w:tblStylePr>
    <w:tblStylePr w:type="band2Horz">
      <w:rPr>
        <w:color w:val="ffd966" w:themeColor="accent4" w:themeTint="000099"/>
        <w:sz w:val="22"/>
      </w:r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Fill="accent5" w:themeFillTint="000034" w:val="clear"/>
      </w:tcPr>
    </w:tblStylePr>
    <w:tblStylePr w:type="band1Horz">
      <w:rPr>
        <w:color w:val="244174" w:themeColor="accent5" w:themeShade="000094"/>
        <w:sz w:val="22"/>
      </w:rPr>
      <w:tblPr/>
      <w:tcPr>
        <w:shd w:color="d8e2f3" w:fill="d8e2f3" w:themeFill="accent5" w:themeFillTint="000034" w:val="clear"/>
      </w:tcPr>
    </w:tblStylePr>
    <w:tblStylePr w:type="band2Horz">
      <w:rPr>
        <w:color w:val="244174" w:themeColor="accent5" w:themeShade="000094"/>
        <w:sz w:val="22"/>
      </w:r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Fill="accent6" w:themeFillTint="000034" w:val="clear"/>
      </w:tcPr>
    </w:tblStylePr>
    <w:tblStylePr w:type="band1Horz">
      <w:rPr>
        <w:color w:val="244174" w:themeColor="accent5" w:themeShade="000094"/>
        <w:sz w:val="22"/>
      </w:rPr>
      <w:tblPr/>
      <w:tcPr>
        <w:shd w:color="e1efd8" w:fill="e1efd8" w:themeFill="accent6" w:themeFillTint="000034" w:val="clear"/>
      </w:tcPr>
    </w:tblStylePr>
    <w:tblStylePr w:type="band2Horz">
      <w:rPr>
        <w:color w:val="244174" w:themeColor="accent5" w:themeShade="000094"/>
        <w:sz w:val="22"/>
      </w:r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sz w:val="22"/>
      </w:rPr>
      <w:tblPr/>
      <w:tcPr>
        <w:tcBorders>
          <w:top w:space="0" w:sz="0" w:val="nil"/>
          <w:left w:space="0" w:sz="0" w:val="nil"/>
          <w:bottom w:color="000000" w:space="0" w:sz="4" w:themeColor="text1" w:val="single"/>
          <w:right w:space="0" w:sz="0" w:val="nil"/>
        </w:tcBorders>
        <w:shd w:color="ffffff" w:fill="ffffff" w:themeFill="light1" w:val="clear"/>
      </w:tcPr>
    </w:tblStylePr>
    <w:tblStylePr w:type="lastRow">
      <w:rPr>
        <w:b w:val="1"/>
        <w:color w:val="7f7f7f" w:themeColor="text1" w:themeTint="000080"/>
        <w:sz w:val="22"/>
      </w:rPr>
      <w:tblPr/>
      <w:tcPr>
        <w:tcBorders>
          <w:top w:color="000000"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val="7f7f7f" w:themeColor="text1" w:themeTint="000080"/>
        <w:sz w:val="22"/>
      </w:rPr>
      <w:tblPr/>
      <w:tcPr>
        <w:tcBorders>
          <w:top w:space="0" w:sz="0" w:val="nil"/>
          <w:left w:space="0" w:sz="0" w:val="nil"/>
          <w:bottom w:space="0" w:sz="0" w:val="nil"/>
          <w:right w:color="000000" w:space="0" w:sz="4" w:themeColor="text1" w:val="single"/>
        </w:tcBorders>
        <w:shd w:color="ffffff" w:fill="auto" w:val="clear"/>
      </w:tcPr>
    </w:tblStylePr>
    <w:tblStylePr w:type="lastCol">
      <w:rPr>
        <w:i w:val="1"/>
        <w:color w:val="7f7f7f" w:themeColor="text1" w:themeTint="000080"/>
        <w:sz w:val="22"/>
      </w:rPr>
      <w:tblPr/>
      <w:tcPr>
        <w:tcBorders>
          <w:top w:space="0" w:sz="0" w:val="nil"/>
          <w:left w:color="000000"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val="7f7f7f" w:themeColor="text1" w:themeTint="000080"/>
        <w:sz w:val="22"/>
      </w:rPr>
      <w:tblPr/>
      <w:tcPr>
        <w:shd w:color="f2f2f2" w:fill="f2f2f2" w:themeFill="text1" w:themeFillTint="00000D" w:val="clear"/>
      </w:tcPr>
    </w:tblStylePr>
    <w:tblStylePr w:type="band2Horz">
      <w:rPr>
        <w:color w:val="7f7f7f" w:themeColor="text1" w:themeTint="000080"/>
        <w:sz w:val="22"/>
      </w:r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b w:val="1"/>
        <w:color w:val="acccea" w:themeColor="accent1" w:themeTint="000080"/>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val="acccea" w:themeColor="accent1" w:themeTint="000080"/>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val="acccea" w:themeColor="accent1" w:themeTint="000080"/>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val="acccea" w:themeColor="accent1" w:themeTint="000080"/>
        <w:sz w:val="22"/>
      </w:rPr>
      <w:tblPr/>
      <w:tcPr>
        <w:shd w:color="ddeaf6" w:fill="ddeaf6" w:themeFill="accent1" w:themeFillTint="000034" w:val="clear"/>
      </w:tcPr>
    </w:tblStylePr>
    <w:tblStylePr w:type="band2Horz">
      <w:rPr>
        <w:color w:val="acccea" w:themeColor="accent1" w:themeTint="000080"/>
        <w:sz w:val="22"/>
      </w:r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sz w:val="22"/>
      </w:rPr>
      <w:tblPr/>
      <w:tcPr>
        <w:tcBorders>
          <w:top w:space="0" w:sz="0" w:val="nil"/>
          <w:left w:space="0" w:sz="0" w:val="nil"/>
          <w:bottom w:color="ed7d31" w:space="0" w:sz="4" w:themeColor="accent2" w:val="single"/>
          <w:right w:space="0" w:sz="0" w:val="nil"/>
        </w:tcBorders>
        <w:shd w:color="ffffff" w:fill="ffffff" w:themeFill="light1" w:val="clear"/>
      </w:tcPr>
    </w:tblStylePr>
    <w:tblStylePr w:type="lastRow">
      <w:rPr>
        <w:b w:val="1"/>
        <w:color w:val="f4b285" w:themeColor="accent2" w:themeTint="000096"/>
        <w:sz w:val="22"/>
      </w:rPr>
      <w:tblPr/>
      <w:tcPr>
        <w:tcBorders>
          <w:top w:color="ed7d31"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val="f4b285" w:themeColor="accent2" w:themeTint="000096"/>
        <w:sz w:val="22"/>
      </w:rPr>
      <w:tblPr/>
      <w:tcPr>
        <w:tcBorders>
          <w:top w:space="0" w:sz="0" w:val="nil"/>
          <w:left w:space="0" w:sz="0" w:val="nil"/>
          <w:bottom w:space="0" w:sz="0" w:val="nil"/>
          <w:right w:color="ed7d31" w:space="0" w:sz="4" w:themeColor="accent2" w:val="single"/>
        </w:tcBorders>
        <w:shd w:color="ffffff" w:fill="auto" w:val="clear"/>
      </w:tcPr>
    </w:tblStylePr>
    <w:tblStylePr w:type="lastCol">
      <w:rPr>
        <w:i w:val="1"/>
        <w:color w:val="f4b285" w:themeColor="accent2" w:themeTint="000096"/>
        <w:sz w:val="22"/>
      </w:rPr>
      <w:tblPr/>
      <w:tcPr>
        <w:tcBorders>
          <w:top w:space="0" w:sz="0" w:val="nil"/>
          <w:left w:color="ed7d31"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val="f4b285" w:themeColor="accent2" w:themeTint="000096"/>
        <w:sz w:val="22"/>
      </w:rPr>
      <w:tblPr/>
      <w:tcPr>
        <w:shd w:color="fbe5d6" w:fill="fbe5d6" w:themeFill="accent2" w:themeFillTint="000032" w:val="clear"/>
      </w:tcPr>
    </w:tblStylePr>
    <w:tblStylePr w:type="band2Horz">
      <w:rPr>
        <w:color w:val="f4b285" w:themeColor="accent2" w:themeTint="000096"/>
        <w:sz w:val="22"/>
      </w:r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val="a5a5a5"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val="a5a5a5"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val="a5a5a5"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val="a5a5a5" w:themeColor="accent3"/>
        <w:sz w:val="22"/>
      </w:rPr>
      <w:tblPr/>
      <w:tcPr>
        <w:shd w:color="ececec" w:fill="ececec" w:themeFill="accent3" w:themeFillTint="000034" w:val="clear"/>
      </w:tcPr>
    </w:tblStylePr>
    <w:tblStylePr w:type="band2Horz">
      <w:rPr>
        <w:color w:val="a5a5a5" w:themeColor="accent3"/>
        <w:sz w:val="22"/>
      </w:r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sz w:val="22"/>
      </w:rPr>
      <w:tblPr/>
      <w:tcPr>
        <w:tcBorders>
          <w:top w:space="0" w:sz="0" w:val="nil"/>
          <w:left w:space="0" w:sz="0" w:val="nil"/>
          <w:bottom w:color="ffc000" w:space="0" w:sz="4" w:themeColor="accent4" w:val="single"/>
          <w:right w:space="0" w:sz="0" w:val="nil"/>
        </w:tcBorders>
        <w:shd w:color="ffffff" w:fill="ffffff" w:themeFill="light1" w:val="clear"/>
      </w:tcPr>
    </w:tblStylePr>
    <w:tblStylePr w:type="lastRow">
      <w:rPr>
        <w:b w:val="1"/>
        <w:color w:val="ffd966" w:themeColor="accent4" w:themeTint="000099"/>
        <w:sz w:val="22"/>
      </w:rPr>
      <w:tblPr/>
      <w:tcPr>
        <w:tcBorders>
          <w:top w:color="ffc000"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val="ffd966" w:themeColor="accent4" w:themeTint="000099"/>
        <w:sz w:val="22"/>
      </w:rPr>
      <w:tblPr/>
      <w:tcPr>
        <w:tcBorders>
          <w:top w:space="0" w:sz="0" w:val="nil"/>
          <w:left w:space="0" w:sz="0" w:val="nil"/>
          <w:bottom w:space="0" w:sz="0" w:val="nil"/>
          <w:right w:color="ffc000" w:space="0" w:sz="4" w:themeColor="accent4" w:val="single"/>
        </w:tcBorders>
        <w:shd w:color="ffffff" w:fill="auto" w:val="clear"/>
      </w:tcPr>
    </w:tblStylePr>
    <w:tblStylePr w:type="lastCol">
      <w:rPr>
        <w:i w:val="1"/>
        <w:color w:val="ffd966" w:themeColor="accent4" w:themeTint="000099"/>
        <w:sz w:val="22"/>
      </w:rPr>
      <w:tblPr/>
      <w:tcPr>
        <w:tcBorders>
          <w:top w:space="0" w:sz="0" w:val="nil"/>
          <w:left w:color="ffc000"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val="ffd966" w:themeColor="accent4" w:themeTint="000099"/>
        <w:sz w:val="22"/>
      </w:rPr>
      <w:tblPr/>
      <w:tcPr>
        <w:shd w:color="fff2cb" w:fill="fff2cb" w:themeFill="accent4" w:themeFillTint="000034" w:val="clear"/>
      </w:tcPr>
    </w:tblStylePr>
    <w:tblStylePr w:type="band2Horz">
      <w:rPr>
        <w:color w:val="ffd966" w:themeColor="accent4" w:themeTint="000099"/>
        <w:sz w:val="22"/>
      </w:r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val="244174" w:themeColor="accent5" w:themeShade="000094"/>
        <w:sz w:val="22"/>
      </w:rPr>
      <w:tblPr/>
      <w:tcPr>
        <w:tcBorders>
          <w:top w:space="0" w:sz="0" w:val="nil"/>
          <w:left w:space="0" w:sz="0" w:val="nil"/>
          <w:bottom w:color="4472c4" w:space="0" w:sz="4" w:themeColor="accent5" w:val="single"/>
          <w:right w:space="0" w:sz="0" w:val="nil"/>
        </w:tcBorders>
        <w:shd w:color="ffffff" w:fill="ffffff" w:themeFill="light1" w:val="clear"/>
      </w:tcPr>
    </w:tblStylePr>
    <w:tblStylePr w:type="lastRow">
      <w:rPr>
        <w:b w:val="1"/>
        <w:color w:val="244174" w:themeColor="accent5" w:themeShade="000094"/>
        <w:sz w:val="22"/>
      </w:rPr>
      <w:tblPr/>
      <w:tcPr>
        <w:tcBorders>
          <w:top w:color="4472c4"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val="244174" w:themeColor="accent5" w:themeShade="000094"/>
        <w:sz w:val="22"/>
      </w:rPr>
      <w:tblPr/>
      <w:tcPr>
        <w:tcBorders>
          <w:top w:space="0" w:sz="0" w:val="nil"/>
          <w:left w:space="0" w:sz="0" w:val="nil"/>
          <w:bottom w:space="0" w:sz="0" w:val="nil"/>
          <w:right w:color="4472c4" w:space="0" w:sz="4" w:themeColor="accent5" w:val="single"/>
        </w:tcBorders>
        <w:shd w:color="ffffff" w:fill="auto" w:val="clear"/>
      </w:tcPr>
    </w:tblStylePr>
    <w:tblStylePr w:type="lastCol">
      <w:rPr>
        <w:i w:val="1"/>
        <w:color w:val="244174" w:themeColor="accent5" w:themeShade="000094"/>
        <w:sz w:val="22"/>
      </w:rPr>
      <w:tblPr/>
      <w:tcPr>
        <w:tcBorders>
          <w:top w:space="0" w:sz="0" w:val="nil"/>
          <w:left w:color="4472c4"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val="244174" w:themeColor="accent5" w:themeShade="000094"/>
        <w:sz w:val="22"/>
      </w:rPr>
      <w:tblPr/>
      <w:tcPr>
        <w:shd w:color="d8e2f3" w:fill="d8e2f3" w:themeFill="accent5" w:themeFillTint="000034" w:val="clear"/>
      </w:tcPr>
    </w:tblStylePr>
    <w:tblStylePr w:type="band2Horz">
      <w:rPr>
        <w:color w:val="244174" w:themeColor="accent5" w:themeShade="000094"/>
        <w:sz w:val="22"/>
      </w:r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val="406429" w:themeColor="accent6" w:themeShade="000094"/>
        <w:sz w:val="22"/>
      </w:rPr>
      <w:tblPr/>
      <w:tcPr>
        <w:tcBorders>
          <w:top w:space="0" w:sz="0" w:val="nil"/>
          <w:left w:space="0" w:sz="0" w:val="nil"/>
          <w:bottom w:color="70ad47" w:space="0" w:sz="4" w:themeColor="accent6" w:val="single"/>
          <w:right w:space="0" w:sz="0" w:val="nil"/>
        </w:tcBorders>
        <w:shd w:color="ffffff" w:fill="ffffff" w:themeFill="light1" w:val="clear"/>
      </w:tcPr>
    </w:tblStylePr>
    <w:tblStylePr w:type="lastRow">
      <w:rPr>
        <w:b w:val="1"/>
        <w:color w:val="406429" w:themeColor="accent6" w:themeShade="000094"/>
        <w:sz w:val="22"/>
      </w:rPr>
      <w:tblPr/>
      <w:tcPr>
        <w:tcBorders>
          <w:top w:color="70ad47"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val="406429" w:themeColor="accent6" w:themeShade="000094"/>
        <w:sz w:val="22"/>
      </w:rPr>
      <w:tblPr/>
      <w:tcPr>
        <w:tcBorders>
          <w:top w:space="0" w:sz="0" w:val="nil"/>
          <w:left w:space="0" w:sz="0" w:val="nil"/>
          <w:bottom w:space="0" w:sz="0" w:val="nil"/>
          <w:right w:color="70ad47" w:space="0" w:sz="4" w:themeColor="accent6" w:val="single"/>
        </w:tcBorders>
        <w:shd w:color="ffffff" w:fill="auto" w:val="clear"/>
      </w:tcPr>
    </w:tblStylePr>
    <w:tblStylePr w:type="lastCol">
      <w:rPr>
        <w:i w:val="1"/>
        <w:color w:val="406429" w:themeColor="accent6" w:themeShade="000094"/>
        <w:sz w:val="22"/>
      </w:rPr>
      <w:tblPr/>
      <w:tcPr>
        <w:tcBorders>
          <w:top w:space="0" w:sz="0" w:val="nil"/>
          <w:left w:color="70ad47"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val="406429" w:themeColor="accent6" w:themeShade="000094"/>
        <w:sz w:val="22"/>
      </w:rPr>
      <w:tblPr/>
      <w:tcPr>
        <w:shd w:color="e1efd8" w:fill="e1efd8" w:themeFill="accent6" w:themeFillTint="000034" w:val="clear"/>
      </w:tcPr>
    </w:tblStylePr>
    <w:tblStylePr w:type="band2Horz">
      <w:rPr>
        <w:color w:val="406429" w:themeColor="accent6" w:themeShade="000094"/>
        <w:sz w:val="22"/>
      </w:rPr>
    </w:tblStylePr>
  </w:style>
  <w:style w:type="table" w:styleId="Tabladelista1clara1" w:customStyle="1">
    <w:name w:val="Tabla de lista 1 clara1"/>
    <w:basedOn w:val="Tablanormal"/>
    <w:uiPriority w:val="99"/>
    <w:tblPr/>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Pr/>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Pr/>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Pr/>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Pr/>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Pr/>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Pr/>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000000" w:space="0" w:sz="4" w:themeColor="text1" w:val="single"/>
          <w:left w:space="0" w:sz="0" w:val="nil"/>
          <w:bottom w:color="000000" w:space="0" w:sz="4" w:themeColor="text1" w:val="single"/>
          <w:right w:space="0" w:sz="0" w:val="nil"/>
        </w:tcBorders>
      </w:tcPr>
    </w:tblStylePr>
    <w:tblStylePr w:type="lastRow">
      <w:rPr>
        <w:b w:val="1"/>
        <w:sz w:val="22"/>
      </w:rPr>
      <w:tblPr/>
      <w:tcPr>
        <w:tcBorders>
          <w:top w:color="000000" w:space="0" w:sz="4" w:themeColor="text1" w:val="single"/>
          <w:left w:space="0" w:sz="0" w:val="nil"/>
          <w:bottom w:color="000000" w:space="0" w:sz="4" w:themeColor="text1" w:val="single"/>
          <w:right w:space="0" w:sz="0" w:val="nil"/>
        </w:tcBorders>
      </w:tcPr>
    </w:tblStylePr>
    <w:tblStylePr w:type="firstCol">
      <w:rPr>
        <w:b w:val="1"/>
        <w:sz w:val="22"/>
      </w:rPr>
    </w:tblStylePr>
    <w:tblStylePr w:type="lastCol">
      <w:rPr>
        <w:b w:val="1"/>
        <w:sz w:val="22"/>
      </w:r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5b9bd5" w:space="0" w:sz="4" w:themeColor="accent1" w:val="single"/>
          <w:left w:space="0" w:sz="0" w:val="nil"/>
          <w:bottom w:color="5b9bd5" w:space="0" w:sz="4" w:themeColor="accent1" w:val="single"/>
          <w:right w:space="0" w:sz="0" w:val="nil"/>
        </w:tcBorders>
      </w:tcPr>
    </w:tblStylePr>
    <w:tblStylePr w:type="lastRow">
      <w:rPr>
        <w:b w:val="1"/>
        <w:sz w:val="22"/>
      </w:rPr>
      <w:tblPr/>
      <w:tcPr>
        <w:tcBorders>
          <w:top w:color="5b9bd5" w:space="0" w:sz="4" w:themeColor="accent1" w:val="single"/>
          <w:left w:space="0" w:sz="0" w:val="nil"/>
          <w:bottom w:color="5b9bd5" w:space="0" w:sz="4" w:themeColor="accent1" w:val="single"/>
          <w:right w:space="0" w:sz="0" w:val="nil"/>
        </w:tcBorders>
      </w:tcPr>
    </w:tblStylePr>
    <w:tblStylePr w:type="firstCol">
      <w:rPr>
        <w:b w:val="1"/>
        <w:sz w:val="22"/>
      </w:rPr>
    </w:tblStylePr>
    <w:tblStylePr w:type="lastCol">
      <w:rPr>
        <w:b w:val="1"/>
        <w:sz w:val="22"/>
      </w:r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ed7d31" w:space="0" w:sz="4" w:themeColor="accent2" w:val="single"/>
          <w:left w:space="0" w:sz="0" w:val="nil"/>
          <w:bottom w:color="ed7d31" w:space="0" w:sz="4" w:themeColor="accent2" w:val="single"/>
          <w:right w:space="0" w:sz="0" w:val="nil"/>
        </w:tcBorders>
      </w:tcPr>
    </w:tblStylePr>
    <w:tblStylePr w:type="lastRow">
      <w:rPr>
        <w:b w:val="1"/>
        <w:sz w:val="22"/>
      </w:rPr>
      <w:tblPr/>
      <w:tcPr>
        <w:tcBorders>
          <w:top w:color="ed7d31" w:space="0" w:sz="4" w:themeColor="accent2" w:val="single"/>
          <w:left w:space="0" w:sz="0" w:val="nil"/>
          <w:bottom w:color="ed7d31" w:space="0" w:sz="4" w:themeColor="accent2" w:val="single"/>
          <w:right w:space="0" w:sz="0" w:val="nil"/>
        </w:tcBorders>
      </w:tcPr>
    </w:tblStylePr>
    <w:tblStylePr w:type="firstCol">
      <w:rPr>
        <w:b w:val="1"/>
        <w:sz w:val="22"/>
      </w:rPr>
    </w:tblStylePr>
    <w:tblStylePr w:type="lastCol">
      <w:rPr>
        <w:b w:val="1"/>
        <w:sz w:val="22"/>
      </w:r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a5a5a5" w:space="0" w:sz="4" w:themeColor="accent3" w:val="single"/>
          <w:left w:space="0" w:sz="0" w:val="nil"/>
          <w:bottom w:color="a5a5a5" w:space="0" w:sz="4" w:themeColor="accent3" w:val="single"/>
          <w:right w:space="0" w:sz="0" w:val="nil"/>
        </w:tcBorders>
      </w:tcPr>
    </w:tblStylePr>
    <w:tblStylePr w:type="lastRow">
      <w:rPr>
        <w:b w:val="1"/>
        <w:sz w:val="22"/>
      </w:rPr>
      <w:tblPr/>
      <w:tcPr>
        <w:tcBorders>
          <w:top w:color="a5a5a5" w:space="0" w:sz="4" w:themeColor="accent3" w:val="single"/>
          <w:left w:space="0" w:sz="0" w:val="nil"/>
          <w:bottom w:color="a5a5a5" w:space="0" w:sz="4" w:themeColor="accent3" w:val="single"/>
          <w:right w:space="0" w:sz="0" w:val="nil"/>
        </w:tcBorders>
      </w:tcPr>
    </w:tblStylePr>
    <w:tblStylePr w:type="firstCol">
      <w:rPr>
        <w:b w:val="1"/>
        <w:sz w:val="22"/>
      </w:rPr>
    </w:tblStylePr>
    <w:tblStylePr w:type="lastCol">
      <w:rPr>
        <w:b w:val="1"/>
        <w:sz w:val="22"/>
      </w:r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c000" w:space="0" w:sz="4" w:themeColor="accent4" w:val="single"/>
          <w:left w:space="0" w:sz="0" w:val="nil"/>
          <w:bottom w:color="ffc000" w:space="0" w:sz="4" w:themeColor="accent4" w:val="single"/>
          <w:right w:space="0" w:sz="0" w:val="nil"/>
        </w:tcBorders>
      </w:tcPr>
    </w:tblStylePr>
    <w:tblStylePr w:type="lastRow">
      <w:rPr>
        <w:b w:val="1"/>
        <w:sz w:val="22"/>
      </w:rPr>
      <w:tblPr/>
      <w:tcPr>
        <w:tcBorders>
          <w:top w:color="ffc000" w:space="0" w:sz="4" w:themeColor="accent4" w:val="single"/>
          <w:left w:space="0" w:sz="0" w:val="nil"/>
          <w:bottom w:color="ffc000" w:space="0" w:sz="4" w:themeColor="accent4" w:val="single"/>
          <w:right w:space="0" w:sz="0" w:val="nil"/>
        </w:tcBorders>
      </w:tcPr>
    </w:tblStylePr>
    <w:tblStylePr w:type="firstCol">
      <w:rPr>
        <w:b w:val="1"/>
        <w:sz w:val="22"/>
      </w:rPr>
    </w:tblStylePr>
    <w:tblStylePr w:type="lastCol">
      <w:rPr>
        <w:b w:val="1"/>
        <w:sz w:val="22"/>
      </w:r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4472c4" w:space="0" w:sz="4" w:themeColor="accent5" w:val="single"/>
          <w:left w:space="0" w:sz="0" w:val="nil"/>
          <w:bottom w:color="4472c4" w:space="0" w:sz="4" w:themeColor="accent5" w:val="single"/>
          <w:right w:space="0" w:sz="0" w:val="nil"/>
        </w:tcBorders>
      </w:tcPr>
    </w:tblStylePr>
    <w:tblStylePr w:type="lastRow">
      <w:rPr>
        <w:b w:val="1"/>
        <w:sz w:val="22"/>
      </w:rPr>
      <w:tblPr/>
      <w:tcPr>
        <w:tcBorders>
          <w:top w:color="4472c4" w:space="0" w:sz="4" w:themeColor="accent5" w:val="single"/>
          <w:left w:space="0" w:sz="0" w:val="nil"/>
          <w:bottom w:color="4472c4" w:space="0" w:sz="4" w:themeColor="accent5" w:val="single"/>
          <w:right w:space="0" w:sz="0" w:val="nil"/>
        </w:tcBorders>
      </w:tcPr>
    </w:tblStylePr>
    <w:tblStylePr w:type="firstCol">
      <w:rPr>
        <w:b w:val="1"/>
        <w:sz w:val="22"/>
      </w:rPr>
    </w:tblStylePr>
    <w:tblStylePr w:type="lastCol">
      <w:rPr>
        <w:b w:val="1"/>
        <w:sz w:val="22"/>
      </w:r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70ad47" w:space="0" w:sz="4" w:themeColor="accent6" w:val="single"/>
          <w:left w:space="0" w:sz="0" w:val="nil"/>
          <w:bottom w:color="70ad47" w:space="0" w:sz="4" w:themeColor="accent6" w:val="single"/>
          <w:right w:space="0" w:sz="0" w:val="nil"/>
        </w:tcBorders>
      </w:tcPr>
    </w:tblStylePr>
    <w:tblStylePr w:type="lastRow">
      <w:rPr>
        <w:b w:val="1"/>
        <w:sz w:val="22"/>
      </w:rPr>
      <w:tblPr/>
      <w:tcPr>
        <w:tcBorders>
          <w:top w:color="70ad47" w:space="0" w:sz="4" w:themeColor="accent6" w:val="single"/>
          <w:left w:space="0" w:sz="0" w:val="nil"/>
          <w:bottom w:color="70ad47" w:space="0" w:sz="4" w:themeColor="accent6" w:val="single"/>
          <w:right w:space="0" w:sz="0" w:val="nil"/>
        </w:tcBorders>
      </w:tcPr>
    </w:tblStylePr>
    <w:tblStylePr w:type="firstCol">
      <w:rPr>
        <w:b w:val="1"/>
        <w:sz w:val="22"/>
      </w:rPr>
    </w:tblStylePr>
    <w:tblStylePr w:type="lastCol">
      <w:rPr>
        <w:b w:val="1"/>
        <w:sz w:val="22"/>
      </w:r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ed7d31" w:space="0" w:sz="4" w:themeColor="accent2" w:val="single"/>
          <w:right w:color="ed7d31" w:space="0" w:sz="4" w:themeColor="accent2" w:val="single"/>
        </w:tcBorders>
      </w:tcPr>
    </w:tblStylePr>
    <w:tblStylePr w:type="band1Horz">
      <w:rPr>
        <w:sz w:val="22"/>
      </w:rPr>
      <w:tblPr/>
      <w:tcPr>
        <w:tcBorders>
          <w:top w:color="ed7d31" w:space="0" w:sz="4" w:themeColor="accent2" w:val="single"/>
          <w:bottom w:color="ed7d31"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a5a5a5" w:space="0" w:sz="4" w:themeColor="accent3" w:val="single"/>
          <w:right w:color="a5a5a5" w:space="0" w:sz="4" w:themeColor="accent3" w:val="single"/>
        </w:tcBorders>
      </w:tcPr>
    </w:tblStylePr>
    <w:tblStylePr w:type="band1Horz">
      <w:rPr>
        <w:sz w:val="22"/>
      </w:rPr>
      <w:tblPr/>
      <w:tcPr>
        <w:tcBorders>
          <w:top w:color="a5a5a5" w:space="0" w:sz="4" w:themeColor="accent3" w:val="single"/>
          <w:bottom w:color="a5a5a5"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ffc000" w:space="0" w:sz="4" w:themeColor="accent4" w:val="single"/>
          <w:right w:color="ffc000" w:space="0" w:sz="4" w:themeColor="accent4" w:val="single"/>
        </w:tcBorders>
      </w:tcPr>
    </w:tblStylePr>
    <w:tblStylePr w:type="band1Horz">
      <w:rPr>
        <w:sz w:val="22"/>
      </w:rPr>
      <w:tblPr/>
      <w:tcPr>
        <w:tcBorders>
          <w:top w:color="ffc000" w:space="0" w:sz="4" w:themeColor="accent4" w:val="single"/>
          <w:bottom w:color="ffc000"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4472c4" w:space="0" w:sz="4" w:themeColor="accent5" w:val="single"/>
          <w:right w:color="4472c4" w:space="0" w:sz="4" w:themeColor="accent5" w:val="single"/>
        </w:tcBorders>
      </w:tcPr>
    </w:tblStylePr>
    <w:tblStylePr w:type="band1Horz">
      <w:rPr>
        <w:sz w:val="22"/>
      </w:rPr>
      <w:tblPr/>
      <w:tcPr>
        <w:tcBorders>
          <w:top w:color="4472c4" w:space="0" w:sz="4" w:themeColor="accent5" w:val="single"/>
          <w:bottom w:color="4472c4"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70ad47" w:space="0" w:sz="4" w:themeColor="accent6" w:val="single"/>
          <w:right w:color="70ad47" w:space="0" w:sz="4" w:themeColor="accent6" w:val="single"/>
        </w:tcBorders>
      </w:tcPr>
    </w:tblStylePr>
    <w:tblStylePr w:type="band1Horz">
      <w:rPr>
        <w:sz w:val="22"/>
      </w:rPr>
      <w:tblPr/>
      <w:tcPr>
        <w:tcBorders>
          <w:top w:color="70ad47" w:space="0" w:sz="4" w:themeColor="accent6" w:val="single"/>
          <w:bottom w:color="70ad47"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StylePr>
    <w:tblStylePr w:type="firstCol">
      <w:rPr>
        <w:b w:val="1"/>
      </w:rPr>
    </w:tblStylePr>
    <w:tblStylePr w:type="lastCol">
      <w:rPr>
        <w:b w:val="1"/>
      </w:r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StylePr>
    <w:tblStylePr w:type="firstCol">
      <w:rPr>
        <w:b w:val="1"/>
      </w:rPr>
    </w:tblStylePr>
    <w:tblStylePr w:type="lastCol">
      <w:rPr>
        <w:b w:val="1"/>
      </w:r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StylePr>
    <w:tblStylePr w:type="firstCol">
      <w:rPr>
        <w:b w:val="1"/>
      </w:rPr>
    </w:tblStylePr>
    <w:tblStylePr w:type="lastCol">
      <w:rPr>
        <w:b w:val="1"/>
      </w:r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StylePr>
    <w:tblStylePr w:type="firstCol">
      <w:rPr>
        <w:b w:val="1"/>
      </w:rPr>
    </w:tblStylePr>
    <w:tblStylePr w:type="lastCol">
      <w:rPr>
        <w:b w:val="1"/>
      </w:r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StylePr>
    <w:tblStylePr w:type="firstCol">
      <w:rPr>
        <w:b w:val="1"/>
      </w:rPr>
    </w:tblStylePr>
    <w:tblStylePr w:type="lastCol">
      <w:rPr>
        <w:b w:val="1"/>
      </w:r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StylePr>
    <w:tblStylePr w:type="firstCol">
      <w:rPr>
        <w:b w:val="1"/>
      </w:rPr>
    </w:tblStylePr>
    <w:tblStylePr w:type="lastCol">
      <w:rPr>
        <w:b w:val="1"/>
      </w:r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StylePr>
    <w:tblStylePr w:type="firstCol">
      <w:rPr>
        <w:b w:val="1"/>
      </w:rPr>
    </w:tblStylePr>
    <w:tblStylePr w:type="lastCol">
      <w:rPr>
        <w:b w:val="1"/>
      </w:r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val="ffffff" w:themeColor="light1"/>
        <w:sz w:val="22"/>
      </w:rPr>
      <w:tblPr/>
      <w:tcPr>
        <w:tcBorders>
          <w:top w:color="000000" w:space="0" w:sz="32" w:themeColor="text1" w:val="single"/>
          <w:bottom w:color="ffffff" w:space="0" w:sz="12" w:themeColor="light1" w:val="single"/>
        </w:tcBorders>
        <w:shd w:color="7f7f7f" w:fill="7f7f7f" w:themeFill="text1" w:themeFillTint="000080" w:val="clear"/>
      </w:tcPr>
    </w:tblStylePr>
    <w:tblStylePr w:type="lastRow">
      <w:rPr>
        <w:b w:val="1"/>
        <w:color w:val="ffffff" w:themeColor="light1"/>
        <w:sz w:val="22"/>
      </w:rPr>
    </w:tblStylePr>
    <w:tblStylePr w:type="firstCol">
      <w:rPr>
        <w:b w:val="1"/>
        <w:color w:val="ffffff" w:themeColor="light1"/>
        <w:sz w:val="22"/>
      </w:rPr>
      <w:tblPr/>
      <w:tcPr>
        <w:tcBorders>
          <w:left w:color="000000" w:space="0" w:sz="32" w:themeColor="text1" w:val="single"/>
          <w:right w:color="ffffff" w:space="0" w:sz="4" w:themeColor="light1" w:val="single"/>
        </w:tcBorders>
      </w:tcPr>
    </w:tblStylePr>
    <w:tblStylePr w:type="lastCol">
      <w:tblPr/>
      <w:tcPr>
        <w:tcBorders>
          <w:left w:color="ffffff" w:space="0" w:sz="4" w:themeColor="light1" w:val="single"/>
          <w:right w:color="000000"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val="ffffff"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val="ffffff" w:themeColor="light1"/>
        <w:sz w:val="22"/>
      </w:rPr>
    </w:tblStylePr>
    <w:tblStylePr w:type="firstCol">
      <w:rPr>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val="ffffff" w:themeColor="light1"/>
        <w:sz w:val="22"/>
      </w:rPr>
      <w:tblPr/>
      <w:tcPr>
        <w:tcBorders>
          <w:top w:color="ed7d31" w:space="0" w:sz="32" w:themeColor="accent2" w:val="single"/>
          <w:bottom w:color="ffffff" w:space="0" w:sz="12" w:themeColor="light1" w:val="single"/>
        </w:tcBorders>
        <w:shd w:color="f4b184" w:fill="f4b184" w:themeFill="accent2" w:themeFillTint="000097" w:val="clear"/>
      </w:tcPr>
    </w:tblStylePr>
    <w:tblStylePr w:type="lastRow">
      <w:rPr>
        <w:b w:val="1"/>
        <w:color w:val="ffffff" w:themeColor="light1"/>
        <w:sz w:val="22"/>
      </w:rPr>
    </w:tblStylePr>
    <w:tblStylePr w:type="firstCol">
      <w:rPr>
        <w:b w:val="1"/>
        <w:color w:val="ffffff" w:themeColor="light1"/>
        <w:sz w:val="22"/>
      </w:rPr>
      <w:tblPr/>
      <w:tcPr>
        <w:tcBorders>
          <w:left w:color="ed7d31" w:space="0" w:sz="32" w:themeColor="accent2" w:val="single"/>
          <w:right w:color="ffffff" w:space="0" w:sz="4" w:themeColor="light1" w:val="single"/>
        </w:tcBorders>
      </w:tcPr>
    </w:tblStylePr>
    <w:tblStylePr w:type="lastCol">
      <w:tblPr/>
      <w:tcPr>
        <w:tcBorders>
          <w:left w:color="ffffff" w:space="0" w:sz="4" w:themeColor="light1" w:val="single"/>
          <w:right w:color="ed7d31"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val="ffffff" w:themeColor="light1"/>
        <w:sz w:val="22"/>
      </w:rPr>
      <w:tblPr/>
      <w:tcPr>
        <w:tcBorders>
          <w:top w:color="a5a5a5" w:space="0" w:sz="32" w:themeColor="accent3" w:val="single"/>
          <w:bottom w:color="ffffff" w:space="0" w:sz="12" w:themeColor="light1" w:val="single"/>
        </w:tcBorders>
        <w:shd w:color="c9c9c9" w:fill="c9c9c9" w:themeFill="accent3" w:themeFillTint="000098" w:val="clear"/>
      </w:tcPr>
    </w:tblStylePr>
    <w:tblStylePr w:type="lastRow">
      <w:rPr>
        <w:b w:val="1"/>
        <w:color w:val="ffffff" w:themeColor="light1"/>
        <w:sz w:val="22"/>
      </w:rPr>
    </w:tblStylePr>
    <w:tblStylePr w:type="firstCol">
      <w:rPr>
        <w:b w:val="1"/>
        <w:color w:val="ffffff" w:themeColor="light1"/>
        <w:sz w:val="22"/>
      </w:rPr>
      <w:tblPr/>
      <w:tcPr>
        <w:tcBorders>
          <w:left w:color="a5a5a5" w:space="0" w:sz="32" w:themeColor="accent3" w:val="single"/>
          <w:right w:color="ffffff" w:space="0" w:sz="4" w:themeColor="light1" w:val="single"/>
        </w:tcBorders>
      </w:tcPr>
    </w:tblStylePr>
    <w:tblStylePr w:type="lastCol">
      <w:tblPr/>
      <w:tcPr>
        <w:tcBorders>
          <w:left w:color="ffffff" w:space="0" w:sz="4" w:themeColor="light1" w:val="single"/>
          <w:right w:color="a5a5a5"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val="ffffff" w:themeColor="light1"/>
        <w:sz w:val="22"/>
      </w:rPr>
      <w:tblPr/>
      <w:tcPr>
        <w:tcBorders>
          <w:top w:color="ffc000" w:space="0" w:sz="32" w:themeColor="accent4" w:val="single"/>
          <w:bottom w:color="ffffff" w:space="0" w:sz="12" w:themeColor="light1" w:val="single"/>
        </w:tcBorders>
        <w:shd w:color="ffd865" w:fill="ffd865" w:themeFill="accent4" w:themeFillTint="00009A" w:val="clear"/>
      </w:tcPr>
    </w:tblStylePr>
    <w:tblStylePr w:type="lastRow">
      <w:rPr>
        <w:b w:val="1"/>
        <w:color w:val="ffffff" w:themeColor="light1"/>
        <w:sz w:val="22"/>
      </w:rPr>
    </w:tblStylePr>
    <w:tblStylePr w:type="firstCol">
      <w:rPr>
        <w:b w:val="1"/>
        <w:color w:val="ffffff" w:themeColor="light1"/>
        <w:sz w:val="22"/>
      </w:rPr>
      <w:tblPr/>
      <w:tcPr>
        <w:tcBorders>
          <w:left w:color="ffc000" w:space="0" w:sz="32" w:themeColor="accent4" w:val="single"/>
          <w:right w:color="ffffff" w:space="0" w:sz="4" w:themeColor="light1" w:val="single"/>
        </w:tcBorders>
      </w:tcPr>
    </w:tblStylePr>
    <w:tblStylePr w:type="lastCol">
      <w:tblPr/>
      <w:tcPr>
        <w:tcBorders>
          <w:left w:color="ffffff" w:space="0" w:sz="4" w:themeColor="light1" w:val="single"/>
          <w:right w:color="ffc000"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val="ffffff" w:themeColor="light1"/>
        <w:sz w:val="22"/>
      </w:rPr>
      <w:tblPr/>
      <w:tcPr>
        <w:tcBorders>
          <w:top w:color="4472c4" w:space="0" w:sz="32" w:themeColor="accent5" w:val="single"/>
          <w:bottom w:color="ffffff" w:space="0" w:sz="12" w:themeColor="light1" w:val="single"/>
        </w:tcBorders>
        <w:shd w:color="8da9db" w:fill="8da9db" w:themeFill="accent5" w:themeFillTint="00009A" w:val="clear"/>
      </w:tcPr>
    </w:tblStylePr>
    <w:tblStylePr w:type="lastRow">
      <w:rPr>
        <w:b w:val="1"/>
        <w:color w:val="ffffff" w:themeColor="light1"/>
        <w:sz w:val="22"/>
      </w:rPr>
    </w:tblStylePr>
    <w:tblStylePr w:type="firstCol">
      <w:rPr>
        <w:b w:val="1"/>
        <w:color w:val="ffffff" w:themeColor="light1"/>
        <w:sz w:val="22"/>
      </w:rPr>
      <w:tblPr/>
      <w:tcPr>
        <w:tcBorders>
          <w:left w:color="4472c4" w:space="0" w:sz="32" w:themeColor="accent5" w:val="single"/>
          <w:right w:color="ffffff" w:space="0" w:sz="4" w:themeColor="light1" w:val="single"/>
        </w:tcBorders>
      </w:tcPr>
    </w:tblStylePr>
    <w:tblStylePr w:type="lastCol">
      <w:tblPr/>
      <w:tcPr>
        <w:tcBorders>
          <w:left w:color="ffffff" w:space="0" w:sz="4" w:themeColor="light1" w:val="single"/>
          <w:right w:color="4472c4"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val="ffffff" w:themeColor="light1"/>
        <w:sz w:val="22"/>
      </w:rPr>
      <w:tblPr/>
      <w:tcPr>
        <w:tcBorders>
          <w:top w:color="70ad47" w:space="0" w:sz="32" w:themeColor="accent6" w:val="single"/>
          <w:bottom w:color="ffffff" w:space="0" w:sz="12" w:themeColor="light1" w:val="single"/>
        </w:tcBorders>
        <w:shd w:color="a9d08e" w:fill="a9d08e" w:themeFill="accent6" w:themeFillTint="000098" w:val="clear"/>
      </w:tcPr>
    </w:tblStylePr>
    <w:tblStylePr w:type="lastRow">
      <w:rPr>
        <w:b w:val="1"/>
        <w:color w:val="ffffff" w:themeColor="light1"/>
        <w:sz w:val="22"/>
      </w:rPr>
    </w:tblStylePr>
    <w:tblStylePr w:type="firstCol">
      <w:rPr>
        <w:b w:val="1"/>
        <w:color w:val="ffffff" w:themeColor="light1"/>
        <w:sz w:val="22"/>
      </w:rPr>
      <w:tblPr/>
      <w:tcPr>
        <w:tcBorders>
          <w:left w:color="70ad47" w:space="0" w:sz="32" w:themeColor="accent6" w:val="single"/>
          <w:right w:color="ffffff" w:space="0" w:sz="4" w:themeColor="light1" w:val="single"/>
        </w:tcBorders>
      </w:tcPr>
    </w:tblStylePr>
    <w:tblStylePr w:type="lastCol">
      <w:tblPr/>
      <w:tcPr>
        <w:tcBorders>
          <w:left w:color="ffffff" w:space="0" w:sz="4" w:themeColor="light1" w:val="single"/>
          <w:right w:color="70ad47"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000000" w:space="0" w:sz="4" w:themeColor="text1" w:val="single"/>
        </w:tcBorders>
      </w:tcPr>
    </w:tblStylePr>
    <w:tblStylePr w:type="lastRow">
      <w:rPr>
        <w:b w:val="1"/>
        <w:color w:val="000000" w:themeColor="text1"/>
      </w:rPr>
      <w:tblPr/>
      <w:tcPr>
        <w:tcBorders>
          <w:top w:color="000000" w:space="0" w:sz="4" w:themeColor="text1"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Fill="text1" w:themeFillTint="000040" w:val="clear"/>
      </w:tcPr>
    </w:tblStylePr>
    <w:tblStylePr w:type="band1Horz">
      <w:rPr>
        <w:color w:val="000000" w:themeColor="text1"/>
        <w:sz w:val="22"/>
      </w:rPr>
      <w:tblPr/>
      <w:tcPr>
        <w:shd w:color="bfbfbf" w:fill="bfbfbf" w:themeFill="text1" w:themeFillTint="000040" w:val="clear"/>
      </w:tcPr>
    </w:tblStylePr>
    <w:tblStylePr w:type="band2Horz">
      <w:rPr>
        <w:color w:val="000000" w:themeColor="text1"/>
        <w:sz w:val="22"/>
      </w:r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Fill="accent1" w:themeFillTint="000040" w:val="clear"/>
      </w:tcPr>
    </w:tblStylePr>
    <w:tblStylePr w:type="band1Horz">
      <w:rPr>
        <w:color w:val="245a8c" w:themeColor="accent1" w:themeShade="000094"/>
        <w:sz w:val="22"/>
      </w:rPr>
      <w:tblPr/>
      <w:tcPr>
        <w:shd w:color="d5e5f4" w:fill="d5e5f4" w:themeFill="accent1" w:themeFillTint="000040" w:val="clear"/>
      </w:tcPr>
    </w:tblStylePr>
    <w:tblStylePr w:type="band2Horz">
      <w:rPr>
        <w:color w:val="245a8c" w:themeColor="accent1" w:themeShade="000094"/>
        <w:sz w:val="22"/>
      </w:r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ed7d31" w:space="0" w:sz="4" w:themeColor="accent2" w:val="single"/>
        </w:tcBorders>
      </w:tcPr>
    </w:tblStylePr>
    <w:tblStylePr w:type="lastRow">
      <w:rPr>
        <w:b w:val="1"/>
        <w:color w:val="f4b285" w:themeColor="accent2" w:themeTint="000096"/>
      </w:rPr>
      <w:tblPr/>
      <w:tcPr>
        <w:tcBorders>
          <w:top w:color="ed7d31" w:space="0" w:sz="4" w:themeColor="accent2"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Fill="accent2" w:themeFillTint="000040" w:val="clear"/>
      </w:tcPr>
    </w:tblStylePr>
    <w:tblStylePr w:type="band1Horz">
      <w:rPr>
        <w:color w:val="f4b285" w:themeColor="accent2" w:themeTint="000096"/>
        <w:sz w:val="22"/>
      </w:rPr>
      <w:tblPr/>
      <w:tcPr>
        <w:shd w:color="fadecb" w:fill="fadecb" w:themeFill="accent2" w:themeFillTint="000040" w:val="clear"/>
      </w:tcPr>
    </w:tblStylePr>
    <w:tblStylePr w:type="band2Horz">
      <w:rPr>
        <w:color w:val="f4b285" w:themeColor="accent2" w:themeTint="000096"/>
        <w:sz w:val="22"/>
      </w:r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a5a5a5" w:space="0" w:sz="4" w:themeColor="accent3" w:val="single"/>
        </w:tcBorders>
      </w:tcPr>
    </w:tblStylePr>
    <w:tblStylePr w:type="lastRow">
      <w:rPr>
        <w:b w:val="1"/>
        <w:color w:val="c9c9c9" w:themeColor="accent3" w:themeTint="000099"/>
      </w:rPr>
      <w:tblPr/>
      <w:tcPr>
        <w:tcBorders>
          <w:top w:color="a5a5a5" w:space="0" w:sz="4" w:themeColor="accent3"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Fill="accent3" w:themeFillTint="000040" w:val="clear"/>
      </w:tcPr>
    </w:tblStylePr>
    <w:tblStylePr w:type="band1Horz">
      <w:rPr>
        <w:color w:val="c9c9c9" w:themeColor="accent3" w:themeTint="000099"/>
        <w:sz w:val="22"/>
      </w:rPr>
      <w:tblPr/>
      <w:tcPr>
        <w:shd w:color="e8e8e8" w:fill="e8e8e8" w:themeFill="accent3" w:themeFillTint="000040" w:val="clear"/>
      </w:tcPr>
    </w:tblStylePr>
    <w:tblStylePr w:type="band2Horz">
      <w:rPr>
        <w:color w:val="c9c9c9" w:themeColor="accent3" w:themeTint="000099"/>
        <w:sz w:val="22"/>
      </w:r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c000" w:space="0" w:sz="4" w:themeColor="accent4" w:val="single"/>
        </w:tcBorders>
      </w:tcPr>
    </w:tblStylePr>
    <w:tblStylePr w:type="lastRow">
      <w:rPr>
        <w:b w:val="1"/>
        <w:color w:val="ffd966" w:themeColor="accent4" w:themeTint="000099"/>
      </w:rPr>
      <w:tblPr/>
      <w:tcPr>
        <w:tcBorders>
          <w:top w:color="ffc000" w:space="0" w:sz="4" w:themeColor="accent4"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Fill="accent4" w:themeFillTint="000040" w:val="clear"/>
      </w:tcPr>
    </w:tblStylePr>
    <w:tblStylePr w:type="band1Horz">
      <w:rPr>
        <w:color w:val="ffd966" w:themeColor="accent4" w:themeTint="000099"/>
        <w:sz w:val="22"/>
      </w:rPr>
      <w:tblPr/>
      <w:tcPr>
        <w:shd w:color="ffefbf" w:fill="ffefbf" w:themeFill="accent4" w:themeFillTint="000040" w:val="clear"/>
      </w:tcPr>
    </w:tblStylePr>
    <w:tblStylePr w:type="band2Horz">
      <w:rPr>
        <w:color w:val="ffd966" w:themeColor="accent4" w:themeTint="000099"/>
        <w:sz w:val="22"/>
      </w:r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4472c4" w:space="0" w:sz="4" w:themeColor="accent5" w:val="single"/>
        </w:tcBorders>
      </w:tcPr>
    </w:tblStylePr>
    <w:tblStylePr w:type="lastRow">
      <w:rPr>
        <w:b w:val="1"/>
        <w:color w:val="8eaadb" w:themeColor="accent5" w:themeTint="000099"/>
      </w:rPr>
      <w:tblPr/>
      <w:tcPr>
        <w:tcBorders>
          <w:top w:color="4472c4" w:space="0" w:sz="4" w:themeColor="accent5"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Fill="accent5" w:themeFillTint="000040" w:val="clear"/>
      </w:tcPr>
    </w:tblStylePr>
    <w:tblStylePr w:type="band1Horz">
      <w:rPr>
        <w:color w:val="8eaadb" w:themeColor="accent5" w:themeTint="000099"/>
        <w:sz w:val="22"/>
      </w:rPr>
      <w:tblPr/>
      <w:tcPr>
        <w:shd w:color="cfdbf0" w:fill="cfdbf0" w:themeFill="accent5" w:themeFillTint="000040" w:val="clear"/>
      </w:tcPr>
    </w:tblStylePr>
    <w:tblStylePr w:type="band2Horz">
      <w:rPr>
        <w:color w:val="8eaadb" w:themeColor="accent5" w:themeTint="000099"/>
        <w:sz w:val="22"/>
      </w:r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70ad47" w:space="0" w:sz="4" w:themeColor="accent6" w:val="single"/>
        </w:tcBorders>
      </w:tcPr>
    </w:tblStylePr>
    <w:tblStylePr w:type="lastRow">
      <w:rPr>
        <w:b w:val="1"/>
        <w:color w:val="a8d08d" w:themeColor="accent6" w:themeTint="000099"/>
      </w:rPr>
      <w:tblPr/>
      <w:tcPr>
        <w:tcBorders>
          <w:top w:color="70ad47" w:space="0" w:sz="4" w:themeColor="accent6"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Fill="accent6" w:themeFillTint="000040" w:val="clear"/>
      </w:tcPr>
    </w:tblStylePr>
    <w:tblStylePr w:type="band1Horz">
      <w:rPr>
        <w:color w:val="a8d08d" w:themeColor="accent6" w:themeTint="000099"/>
        <w:sz w:val="22"/>
      </w:rPr>
      <w:tblPr/>
      <w:tcPr>
        <w:shd w:color="daebcf" w:fill="daebcf" w:themeFill="accent6" w:themeFillTint="000040" w:val="clear"/>
      </w:tcPr>
    </w:tblStylePr>
    <w:tblStylePr w:type="band2Horz">
      <w:rPr>
        <w:color w:val="a8d08d" w:themeColor="accent6" w:themeTint="000099"/>
        <w:sz w:val="22"/>
      </w:r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val="7f7f7f" w:themeColor="text1" w:themeTint="000080"/>
        <w:sz w:val="22"/>
      </w:rPr>
      <w:tblPr/>
      <w:tcPr>
        <w:tcBorders>
          <w:top w:space="0" w:sz="0" w:val="nil"/>
          <w:left w:space="0" w:sz="0" w:val="nil"/>
          <w:bottom w:color="000000" w:space="0" w:sz="4" w:themeColor="text1" w:val="single"/>
          <w:right w:space="0" w:sz="0" w:val="nil"/>
        </w:tcBorders>
        <w:shd w:color="ffffff" w:fill="ffffff" w:themeFill="light1" w:val="clear"/>
      </w:tcPr>
    </w:tblStylePr>
    <w:tblStylePr w:type="lastRow">
      <w:rPr>
        <w:i w:val="1"/>
        <w:color w:val="7f7f7f" w:themeColor="text1" w:themeTint="000080"/>
        <w:sz w:val="22"/>
      </w:rPr>
      <w:tblPr/>
      <w:tcPr>
        <w:tcBorders>
          <w:top w:color="000000"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val="7f7f7f" w:themeColor="text1" w:themeTint="000080"/>
        <w:sz w:val="22"/>
      </w:rPr>
      <w:tblPr/>
      <w:tcPr>
        <w:tcBorders>
          <w:top w:space="0" w:sz="0" w:val="nil"/>
          <w:left w:space="0" w:sz="0" w:val="nil"/>
          <w:bottom w:space="0" w:sz="0" w:val="nil"/>
          <w:right w:color="000000" w:space="0" w:sz="4" w:themeColor="text1" w:val="single"/>
        </w:tcBorders>
        <w:shd w:color="ffffff" w:fill="auto" w:val="clear"/>
      </w:tcPr>
    </w:tblStylePr>
    <w:tblStylePr w:type="lastCol">
      <w:rPr>
        <w:i w:val="1"/>
        <w:color w:val="7f7f7f" w:themeColor="text1" w:themeTint="000080"/>
        <w:sz w:val="22"/>
      </w:rPr>
      <w:tblPr/>
      <w:tcPr>
        <w:tcBorders>
          <w:top w:space="0" w:sz="0" w:val="nil"/>
          <w:left w:color="000000"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val="7f7f7f" w:themeColor="text1" w:themeTint="000080"/>
        <w:sz w:val="22"/>
      </w:rPr>
      <w:tblPr/>
      <w:tcPr>
        <w:shd w:color="bfbfbf" w:fill="bfbfbf" w:themeFill="text1" w:themeFillTint="000040" w:val="clear"/>
      </w:tcPr>
    </w:tblStylePr>
    <w:tblStylePr w:type="band2Horz">
      <w:rPr>
        <w:color w:val="7f7f7f" w:themeColor="text1" w:themeTint="000080"/>
        <w:sz w:val="22"/>
      </w:r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val="245a8c" w:themeColor="accent1" w:themeShade="000094"/>
        <w:sz w:val="22"/>
      </w:rPr>
      <w:tblPr/>
      <w:tcPr>
        <w:shd w:color="d5e5f4" w:fill="d5e5f4" w:themeFill="accent1" w:themeFillTint="000040" w:val="clear"/>
      </w:tcPr>
    </w:tblStylePr>
    <w:tblStylePr w:type="band2Horz">
      <w:rPr>
        <w:color w:val="245a8c" w:themeColor="accent1" w:themeShade="000094"/>
        <w:sz w:val="22"/>
      </w:r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val="f4b285" w:themeColor="accent2" w:themeTint="000096"/>
        <w:sz w:val="22"/>
      </w:rPr>
      <w:tblPr/>
      <w:tcPr>
        <w:tcBorders>
          <w:top w:space="0" w:sz="0" w:val="nil"/>
          <w:left w:space="0" w:sz="0" w:val="nil"/>
          <w:bottom w:color="ed7d31" w:space="0" w:sz="4" w:themeColor="accent2" w:val="single"/>
          <w:right w:space="0" w:sz="0" w:val="nil"/>
        </w:tcBorders>
        <w:shd w:color="ffffff" w:fill="ffffff" w:themeFill="light1" w:val="clear"/>
      </w:tcPr>
    </w:tblStylePr>
    <w:tblStylePr w:type="lastRow">
      <w:rPr>
        <w:i w:val="1"/>
        <w:color w:val="f4b285" w:themeColor="accent2" w:themeTint="000096"/>
        <w:sz w:val="22"/>
      </w:rPr>
      <w:tblPr/>
      <w:tcPr>
        <w:tcBorders>
          <w:top w:color="ed7d31"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val="f4b285" w:themeColor="accent2" w:themeTint="000096"/>
        <w:sz w:val="22"/>
      </w:rPr>
      <w:tblPr/>
      <w:tcPr>
        <w:tcBorders>
          <w:top w:space="0" w:sz="0" w:val="nil"/>
          <w:left w:space="0" w:sz="0" w:val="nil"/>
          <w:bottom w:space="0" w:sz="0" w:val="nil"/>
          <w:right w:color="ed7d31" w:space="0" w:sz="4" w:themeColor="accent2" w:val="single"/>
        </w:tcBorders>
        <w:shd w:color="ffffff" w:fill="auto" w:val="clear"/>
      </w:tcPr>
    </w:tblStylePr>
    <w:tblStylePr w:type="lastCol">
      <w:rPr>
        <w:i w:val="1"/>
        <w:color w:val="f4b285" w:themeColor="accent2" w:themeTint="000096"/>
        <w:sz w:val="22"/>
      </w:rPr>
      <w:tblPr/>
      <w:tcPr>
        <w:tcBorders>
          <w:top w:space="0" w:sz="0" w:val="nil"/>
          <w:left w:color="ed7d31"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val="f4b285" w:themeColor="accent2" w:themeTint="000096"/>
        <w:sz w:val="22"/>
      </w:rPr>
      <w:tblPr/>
      <w:tcPr>
        <w:shd w:color="fadecb" w:fill="fadecb" w:themeFill="accent2" w:themeFillTint="000040" w:val="clear"/>
      </w:tcPr>
    </w:tblStylePr>
    <w:tblStylePr w:type="band2Horz">
      <w:rPr>
        <w:color w:val="f4b285" w:themeColor="accent2" w:themeTint="000096"/>
        <w:sz w:val="22"/>
      </w:r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val="c9c9c9" w:themeColor="accent3" w:themeTint="000099"/>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i w:val="1"/>
        <w:color w:val="c9c9c9" w:themeColor="accent3" w:themeTint="000099"/>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val="c9c9c9" w:themeColor="accent3" w:themeTint="000099"/>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val="c9c9c9" w:themeColor="accent3" w:themeTint="000099"/>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val="c9c9c9" w:themeColor="accent3" w:themeTint="000099"/>
        <w:sz w:val="22"/>
      </w:rPr>
      <w:tblPr/>
      <w:tcPr>
        <w:shd w:color="e8e8e8" w:fill="e8e8e8" w:themeFill="accent3" w:themeFillTint="000040" w:val="clear"/>
      </w:tcPr>
    </w:tblStylePr>
    <w:tblStylePr w:type="band2Horz">
      <w:rPr>
        <w:color w:val="c9c9c9" w:themeColor="accent3" w:themeTint="000099"/>
        <w:sz w:val="22"/>
      </w:r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val="ffd966" w:themeColor="accent4" w:themeTint="000099"/>
        <w:sz w:val="22"/>
      </w:rPr>
      <w:tblPr/>
      <w:tcPr>
        <w:tcBorders>
          <w:top w:space="0" w:sz="0" w:val="nil"/>
          <w:left w:space="0" w:sz="0" w:val="nil"/>
          <w:bottom w:color="ffc000" w:space="0" w:sz="4" w:themeColor="accent4" w:val="single"/>
          <w:right w:space="0" w:sz="0" w:val="nil"/>
        </w:tcBorders>
        <w:shd w:color="ffffff" w:fill="ffffff" w:themeFill="light1" w:val="clear"/>
      </w:tcPr>
    </w:tblStylePr>
    <w:tblStylePr w:type="lastRow">
      <w:rPr>
        <w:i w:val="1"/>
        <w:color w:val="ffd966" w:themeColor="accent4" w:themeTint="000099"/>
        <w:sz w:val="22"/>
      </w:rPr>
      <w:tblPr/>
      <w:tcPr>
        <w:tcBorders>
          <w:top w:color="ffc000"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val="ffd966" w:themeColor="accent4" w:themeTint="000099"/>
        <w:sz w:val="22"/>
      </w:rPr>
      <w:tblPr/>
      <w:tcPr>
        <w:tcBorders>
          <w:top w:space="0" w:sz="0" w:val="nil"/>
          <w:left w:space="0" w:sz="0" w:val="nil"/>
          <w:bottom w:space="0" w:sz="0" w:val="nil"/>
          <w:right w:color="ffc000" w:space="0" w:sz="4" w:themeColor="accent4" w:val="single"/>
        </w:tcBorders>
        <w:shd w:color="ffffff" w:fill="auto" w:val="clear"/>
      </w:tcPr>
    </w:tblStylePr>
    <w:tblStylePr w:type="lastCol">
      <w:rPr>
        <w:i w:val="1"/>
        <w:color w:val="ffd966" w:themeColor="accent4" w:themeTint="000099"/>
        <w:sz w:val="22"/>
      </w:rPr>
      <w:tblPr/>
      <w:tcPr>
        <w:tcBorders>
          <w:top w:space="0" w:sz="0" w:val="nil"/>
          <w:left w:color="ffc000"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val="ffd966" w:themeColor="accent4" w:themeTint="000099"/>
        <w:sz w:val="22"/>
      </w:rPr>
      <w:tblPr/>
      <w:tcPr>
        <w:shd w:color="ffefbf" w:fill="ffefbf" w:themeFill="accent4" w:themeFillTint="000040" w:val="clear"/>
      </w:tcPr>
    </w:tblStylePr>
    <w:tblStylePr w:type="band2Horz">
      <w:rPr>
        <w:color w:val="ffd966" w:themeColor="accent4" w:themeTint="000099"/>
        <w:sz w:val="22"/>
      </w:r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val="8eaadb" w:themeColor="accent5" w:themeTint="000099"/>
        <w:sz w:val="22"/>
      </w:rPr>
      <w:tblPr/>
      <w:tcPr>
        <w:tcBorders>
          <w:top w:space="0" w:sz="0" w:val="nil"/>
          <w:left w:space="0" w:sz="0" w:val="nil"/>
          <w:bottom w:color="4472c4" w:space="0" w:sz="4" w:themeColor="accent5" w:val="single"/>
          <w:right w:space="0" w:sz="0" w:val="nil"/>
        </w:tcBorders>
        <w:shd w:color="ffffff" w:fill="ffffff" w:themeFill="light1" w:val="clear"/>
      </w:tcPr>
    </w:tblStylePr>
    <w:tblStylePr w:type="lastRow">
      <w:rPr>
        <w:i w:val="1"/>
        <w:color w:val="8eaadb" w:themeColor="accent5" w:themeTint="000099"/>
        <w:sz w:val="22"/>
      </w:rPr>
      <w:tblPr/>
      <w:tcPr>
        <w:tcBorders>
          <w:top w:color="4472c4"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val="8eaadb" w:themeColor="accent5" w:themeTint="000099"/>
        <w:sz w:val="22"/>
      </w:rPr>
      <w:tblPr/>
      <w:tcPr>
        <w:tcBorders>
          <w:top w:space="0" w:sz="0" w:val="nil"/>
          <w:left w:space="0" w:sz="0" w:val="nil"/>
          <w:bottom w:space="0" w:sz="0" w:val="nil"/>
          <w:right w:color="4472c4" w:space="0" w:sz="4" w:themeColor="accent5" w:val="single"/>
        </w:tcBorders>
        <w:shd w:color="ffffff" w:fill="auto" w:val="clear"/>
      </w:tcPr>
    </w:tblStylePr>
    <w:tblStylePr w:type="lastCol">
      <w:rPr>
        <w:i w:val="1"/>
        <w:color w:val="8eaadb" w:themeColor="accent5" w:themeTint="000099"/>
        <w:sz w:val="22"/>
      </w:rPr>
      <w:tblPr/>
      <w:tcPr>
        <w:tcBorders>
          <w:top w:space="0" w:sz="0" w:val="nil"/>
          <w:left w:color="4472c4"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val="8eaadb" w:themeColor="accent5" w:themeTint="000099"/>
        <w:sz w:val="22"/>
      </w:rPr>
      <w:tblPr/>
      <w:tcPr>
        <w:shd w:color="cfdbf0" w:fill="cfdbf0" w:themeFill="accent5" w:themeFillTint="000040" w:val="clear"/>
      </w:tcPr>
    </w:tblStylePr>
    <w:tblStylePr w:type="band2Horz">
      <w:rPr>
        <w:color w:val="8eaadb" w:themeColor="accent5" w:themeTint="000099"/>
        <w:sz w:val="22"/>
      </w:r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val="a8d08d" w:themeColor="accent6" w:themeTint="000099"/>
        <w:sz w:val="22"/>
      </w:rPr>
      <w:tblPr/>
      <w:tcPr>
        <w:tcBorders>
          <w:top w:space="0" w:sz="0" w:val="nil"/>
          <w:left w:space="0" w:sz="0" w:val="nil"/>
          <w:bottom w:color="70ad47" w:space="0" w:sz="4" w:themeColor="accent6" w:val="single"/>
          <w:right w:space="0" w:sz="0" w:val="nil"/>
        </w:tcBorders>
        <w:shd w:color="ffffff" w:fill="ffffff" w:themeFill="light1" w:val="clear"/>
      </w:tcPr>
    </w:tblStylePr>
    <w:tblStylePr w:type="lastRow">
      <w:rPr>
        <w:i w:val="1"/>
        <w:color w:val="a8d08d" w:themeColor="accent6" w:themeTint="000099"/>
        <w:sz w:val="22"/>
      </w:rPr>
      <w:tblPr/>
      <w:tcPr>
        <w:tcBorders>
          <w:top w:color="70ad47"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val="a8d08d" w:themeColor="accent6" w:themeTint="000099"/>
        <w:sz w:val="22"/>
      </w:rPr>
      <w:tblPr/>
      <w:tcPr>
        <w:tcBorders>
          <w:top w:space="0" w:sz="0" w:val="nil"/>
          <w:left w:space="0" w:sz="0" w:val="nil"/>
          <w:bottom w:space="0" w:sz="0" w:val="nil"/>
          <w:right w:color="70ad47" w:space="0" w:sz="4" w:themeColor="accent6" w:val="single"/>
        </w:tcBorders>
        <w:shd w:color="ffffff" w:fill="auto" w:val="clear"/>
      </w:tcPr>
    </w:tblStylePr>
    <w:tblStylePr w:type="lastCol">
      <w:rPr>
        <w:i w:val="1"/>
        <w:color w:val="a8d08d" w:themeColor="accent6" w:themeTint="000099"/>
        <w:sz w:val="22"/>
      </w:rPr>
      <w:tblPr/>
      <w:tcPr>
        <w:tcBorders>
          <w:top w:space="0" w:sz="0" w:val="nil"/>
          <w:left w:color="70ad47"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val="a8d08d" w:themeColor="accent6" w:themeTint="000099"/>
        <w:sz w:val="22"/>
      </w:rPr>
      <w:tblPr/>
      <w:tcPr>
        <w:shd w:color="daebcf" w:fill="daebcf" w:themeFill="accent6" w:themeFillTint="000040" w:val="clear"/>
      </w:tcPr>
    </w:tblStylePr>
    <w:tblStylePr w:type="band2Horz">
      <w:rPr>
        <w:color w:val="a8d08d" w:themeColor="accent6" w:themeTint="000099"/>
        <w:sz w:val="22"/>
      </w:rPr>
    </w:tblStylePr>
  </w:style>
  <w:style w:type="table" w:styleId="Lined-Accent" w:customStyle="1">
    <w:name w:val="Lined - Accent"/>
    <w:basedOn w:val="Tablanormal"/>
    <w:uiPriority w:val="99"/>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StylePr>
    <w:tblStylePr w:type="band2Vert">
      <w:rPr>
        <w:sz w:val="22"/>
      </w:rPr>
      <w:tblPr/>
      <w:tcPr>
        <w:shd w:color="f2f2f2" w:fill="f2f2f2" w:themeFill="text1" w:themeFillTint="00000D" w:val="clear"/>
      </w:tcPr>
    </w:tblStylePr>
    <w:tblStylePr w:type="band1Horz">
      <w:rPr>
        <w:sz w:val="22"/>
      </w:r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StylePr>
    <w:tblStylePr w:type="band2Vert">
      <w:rPr>
        <w:sz w:val="22"/>
      </w:rPr>
      <w:tblPr/>
      <w:tcPr>
        <w:shd w:color="cbdff1" w:fill="cbdff1" w:themeFill="accent1" w:themeFillTint="000050" w:val="clear"/>
      </w:tcPr>
    </w:tblStylePr>
    <w:tblStylePr w:type="band1Horz">
      <w:rPr>
        <w:sz w:val="22"/>
      </w:r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StylePr>
    <w:tblStylePr w:type="band2Vert">
      <w:rPr>
        <w:sz w:val="22"/>
      </w:rPr>
      <w:tblPr/>
      <w:tcPr>
        <w:shd w:color="fbe5d6" w:fill="fbe5d6" w:themeFill="accent2" w:themeFillTint="000032" w:val="clear"/>
      </w:tcPr>
    </w:tblStylePr>
    <w:tblStylePr w:type="band1Horz">
      <w:rPr>
        <w:sz w:val="22"/>
      </w:r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StylePr>
    <w:tblStylePr w:type="band2Vert">
      <w:rPr>
        <w:sz w:val="22"/>
      </w:rPr>
      <w:tblPr/>
      <w:tcPr>
        <w:shd w:color="ececec" w:fill="ececec" w:themeFill="accent3" w:themeFillTint="000034" w:val="clear"/>
      </w:tcPr>
    </w:tblStylePr>
    <w:tblStylePr w:type="band1Horz">
      <w:rPr>
        <w:sz w:val="22"/>
      </w:r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StylePr>
    <w:tblStylePr w:type="band2Vert">
      <w:rPr>
        <w:sz w:val="22"/>
      </w:rPr>
      <w:tblPr/>
      <w:tcPr>
        <w:shd w:color="fff2cb" w:fill="fff2cb" w:themeFill="accent4" w:themeFillTint="000034" w:val="clear"/>
      </w:tcPr>
    </w:tblStylePr>
    <w:tblStylePr w:type="band1Horz">
      <w:rPr>
        <w:sz w:val="22"/>
      </w:r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StylePr>
    <w:tblStylePr w:type="band2Vert">
      <w:rPr>
        <w:sz w:val="22"/>
      </w:rPr>
      <w:tblPr/>
      <w:tcPr>
        <w:shd w:color="d8e2f3" w:fill="d8e2f3" w:themeFill="accent5" w:themeFillTint="000034" w:val="clear"/>
      </w:tcPr>
    </w:tblStylePr>
    <w:tblStylePr w:type="band1Horz">
      <w:rPr>
        <w:sz w:val="22"/>
      </w:r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StylePr>
    <w:tblStylePr w:type="band2Vert">
      <w:rPr>
        <w:sz w:val="22"/>
      </w:rPr>
      <w:tblPr/>
      <w:tcPr>
        <w:shd w:color="e1efd8" w:fill="e1efd8" w:themeFill="accent6" w:themeFillTint="000034" w:val="clear"/>
      </w:tcPr>
    </w:tblStylePr>
    <w:tblStylePr w:type="band1Horz">
      <w:rPr>
        <w:sz w:val="22"/>
      </w:r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StylePr>
    <w:tblStylePr w:type="band2Vert">
      <w:rPr>
        <w:sz w:val="22"/>
      </w:rPr>
      <w:tblPr/>
      <w:tcPr>
        <w:shd w:color="f2f2f2" w:fill="f2f2f2" w:themeFill="text1" w:themeFillTint="00000D" w:val="clear"/>
      </w:tcPr>
    </w:tblStylePr>
    <w:tblStylePr w:type="band1Horz">
      <w:rPr>
        <w:sz w:val="22"/>
      </w:r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StylePr>
    <w:tblStylePr w:type="band2Vert">
      <w:rPr>
        <w:sz w:val="22"/>
      </w:rPr>
      <w:tblPr/>
      <w:tcPr>
        <w:shd w:color="cbdff1" w:fill="cbdff1" w:themeFill="accent1" w:themeFillTint="000050" w:val="clear"/>
      </w:tcPr>
    </w:tblStylePr>
    <w:tblStylePr w:type="band1Horz">
      <w:rPr>
        <w:sz w:val="22"/>
      </w:r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tblPr>
      <w:tblBorders>
        <w:top w:color="ed7d31" w:space="0" w:sz="4" w:themeColor="accent2" w:val="single"/>
        <w:left w:color="ed7d31" w:space="0" w:sz="4" w:themeColor="accent2" w:val="single"/>
        <w:bottom w:color="ed7d31" w:space="0" w:sz="4" w:themeColor="accent2" w:val="single"/>
        <w:right w:color="ed7d31" w:space="0" w:sz="4" w:themeColor="accent2" w:val="single"/>
        <w:insideH w:color="ed7d31" w:space="0" w:sz="4" w:themeColor="accent2" w:val="single"/>
        <w:insideV w:color="ed7d31"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StylePr>
    <w:tblStylePr w:type="band2Vert">
      <w:rPr>
        <w:sz w:val="22"/>
      </w:rPr>
      <w:tblPr/>
      <w:tcPr>
        <w:shd w:color="fbe5d6" w:fill="fbe5d6" w:themeFill="accent2" w:themeFillTint="000032" w:val="clear"/>
      </w:tcPr>
    </w:tblStylePr>
    <w:tblStylePr w:type="band1Horz">
      <w:rPr>
        <w:sz w:val="22"/>
      </w:r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tblPr>
      <w:tblBorders>
        <w:top w:color="a5a5a5" w:space="0" w:sz="4" w:themeColor="accent3" w:val="single"/>
        <w:left w:color="a5a5a5" w:space="0" w:sz="4" w:themeColor="accent3" w:val="single"/>
        <w:bottom w:color="a5a5a5" w:space="0" w:sz="4" w:themeColor="accent3" w:val="single"/>
        <w:right w:color="a5a5a5" w:space="0" w:sz="4" w:themeColor="accent3" w:val="single"/>
        <w:insideH w:color="a5a5a5" w:space="0" w:sz="4" w:themeColor="accent3" w:val="single"/>
        <w:insideV w:color="a5a5a5"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StylePr>
    <w:tblStylePr w:type="band2Vert">
      <w:rPr>
        <w:sz w:val="22"/>
      </w:rPr>
      <w:tblPr/>
      <w:tcPr>
        <w:shd w:color="ececec" w:fill="ececec" w:themeFill="accent3" w:themeFillTint="000034" w:val="clear"/>
      </w:tcPr>
    </w:tblStylePr>
    <w:tblStylePr w:type="band1Horz">
      <w:rPr>
        <w:sz w:val="22"/>
      </w:r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tblPr>
      <w:tblBorders>
        <w:top w:color="ffc000" w:space="0" w:sz="4" w:themeColor="accent4" w:val="single"/>
        <w:left w:color="ffc000" w:space="0" w:sz="4" w:themeColor="accent4" w:val="single"/>
        <w:bottom w:color="ffc000" w:space="0" w:sz="4" w:themeColor="accent4" w:val="single"/>
        <w:right w:color="ffc000" w:space="0" w:sz="4" w:themeColor="accent4" w:val="single"/>
        <w:insideH w:color="ffc000" w:space="0" w:sz="4" w:themeColor="accent4" w:val="single"/>
        <w:insideV w:color="ffc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StylePr>
    <w:tblStylePr w:type="band2Vert">
      <w:rPr>
        <w:sz w:val="22"/>
      </w:rPr>
      <w:tblPr/>
      <w:tcPr>
        <w:shd w:color="fff2cb" w:fill="fff2cb" w:themeFill="accent4" w:themeFillTint="000034" w:val="clear"/>
      </w:tcPr>
    </w:tblStylePr>
    <w:tblStylePr w:type="band1Horz">
      <w:rPr>
        <w:sz w:val="22"/>
      </w:r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StylePr>
    <w:tblStylePr w:type="band2Vert">
      <w:rPr>
        <w:sz w:val="22"/>
      </w:rPr>
      <w:tblPr/>
      <w:tcPr>
        <w:shd w:color="d8e2f3" w:fill="d8e2f3" w:themeFill="accent5" w:themeFillTint="000034" w:val="clear"/>
      </w:tcPr>
    </w:tblStylePr>
    <w:tblStylePr w:type="band1Horz">
      <w:rPr>
        <w:sz w:val="22"/>
      </w:r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StylePr>
    <w:tblStylePr w:type="band2Vert">
      <w:rPr>
        <w:sz w:val="22"/>
      </w:rPr>
      <w:tblPr/>
      <w:tcPr>
        <w:shd w:color="e1efd8" w:fill="e1efd8" w:themeFill="accent6" w:themeFillTint="000034" w:val="clear"/>
      </w:tcPr>
    </w:tblStylePr>
    <w:tblStylePr w:type="band1Horz">
      <w:rPr>
        <w:sz w:val="22"/>
      </w:r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000000" w:space="0" w:sz="12" w:themeColor="text1" w:val="single"/>
        </w:tcBorders>
      </w:tcPr>
    </w:tblStylePr>
    <w:tblStylePr w:type="lastRow">
      <w:rPr>
        <w:sz w:val="22"/>
      </w:rPr>
      <w:tblPr/>
      <w:tcPr>
        <w:tcBorders>
          <w:top w:color="000000" w:space="0" w:sz="12" w:themeColor="text1" w:val="single"/>
        </w:tcBorders>
      </w:tcPr>
    </w:tblStylePr>
    <w:tblStylePr w:type="firstCol">
      <w:rPr>
        <w:sz w:val="22"/>
      </w:rPr>
    </w:tblStylePr>
    <w:tblStylePr w:type="lastCol">
      <w:rPr>
        <w:sz w:val="22"/>
      </w:rPr>
      <w:tblPr/>
      <w:tcPr>
        <w:tcBorders>
          <w:left w:color="000000" w:space="0" w:sz="12" w:themeColor="text1" w:val="single"/>
        </w:tcBorders>
      </w:tcPr>
    </w:tblStyle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StylePr>
    <w:tblStylePr w:type="lastCol">
      <w:rPr>
        <w:sz w:val="22"/>
      </w:rPr>
      <w:tblPr/>
      <w:tcPr>
        <w:tcBorders>
          <w:left w:color="5b9bd5" w:space="0" w:sz="12" w:themeColor="accent1" w:val="single"/>
        </w:tcBorders>
      </w:tcPr>
    </w:tblStylePr>
    <w:tblStylePr w:type="band1Horz">
      <w:rPr>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ed7d31" w:space="0" w:sz="12" w:themeColor="accent2" w:val="single"/>
        </w:tcBorders>
      </w:tcPr>
    </w:tblStylePr>
    <w:tblStylePr w:type="lastRow">
      <w:rPr>
        <w:sz w:val="22"/>
      </w:rPr>
      <w:tblPr/>
      <w:tcPr>
        <w:tcBorders>
          <w:top w:color="ed7d31" w:space="0" w:sz="12" w:themeColor="accent2" w:val="single"/>
        </w:tcBorders>
      </w:tcPr>
    </w:tblStylePr>
    <w:tblStylePr w:type="firstCol">
      <w:rPr>
        <w:sz w:val="22"/>
      </w:rPr>
    </w:tblStylePr>
    <w:tblStylePr w:type="lastCol">
      <w:rPr>
        <w:sz w:val="22"/>
      </w:rPr>
      <w:tblPr/>
      <w:tcPr>
        <w:tcBorders>
          <w:left w:color="ed7d31" w:space="0" w:sz="12" w:themeColor="accent2" w:val="single"/>
        </w:tcBorders>
      </w:tcPr>
    </w:tblStylePr>
    <w:tblStylePr w:type="band1Horz">
      <w:rPr>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a5a5a5" w:space="0" w:sz="12" w:themeColor="accent3" w:val="single"/>
        </w:tcBorders>
      </w:tcPr>
    </w:tblStylePr>
    <w:tblStylePr w:type="lastRow">
      <w:rPr>
        <w:sz w:val="22"/>
      </w:rPr>
      <w:tblPr/>
      <w:tcPr>
        <w:tcBorders>
          <w:top w:color="a5a5a5" w:space="0" w:sz="12" w:themeColor="accent3" w:val="single"/>
        </w:tcBorders>
      </w:tcPr>
    </w:tblStylePr>
    <w:tblStylePr w:type="firstCol">
      <w:rPr>
        <w:sz w:val="22"/>
      </w:rPr>
    </w:tblStylePr>
    <w:tblStylePr w:type="lastCol">
      <w:rPr>
        <w:sz w:val="22"/>
      </w:rPr>
      <w:tblPr/>
      <w:tcPr>
        <w:tcBorders>
          <w:left w:color="a5a5a5" w:space="0" w:sz="12" w:themeColor="accent3" w:val="single"/>
        </w:tcBorders>
      </w:tcPr>
    </w:tblStylePr>
    <w:tblStylePr w:type="band1Horz">
      <w:rPr>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c000" w:space="0" w:sz="12" w:themeColor="accent4" w:val="single"/>
        </w:tcBorders>
      </w:tcPr>
    </w:tblStylePr>
    <w:tblStylePr w:type="lastRow">
      <w:rPr>
        <w:sz w:val="22"/>
      </w:rPr>
      <w:tblPr/>
      <w:tcPr>
        <w:tcBorders>
          <w:top w:color="ffc000" w:space="0" w:sz="12" w:themeColor="accent4" w:val="single"/>
        </w:tcBorders>
      </w:tcPr>
    </w:tblStylePr>
    <w:tblStylePr w:type="firstCol">
      <w:rPr>
        <w:sz w:val="22"/>
      </w:rPr>
    </w:tblStylePr>
    <w:tblStylePr w:type="lastCol">
      <w:rPr>
        <w:sz w:val="22"/>
      </w:rPr>
      <w:tblPr/>
      <w:tcPr>
        <w:tcBorders>
          <w:left w:color="ffc000" w:space="0" w:sz="12" w:themeColor="accent4" w:val="single"/>
        </w:tcBorders>
      </w:tcPr>
    </w:tblStylePr>
    <w:tblStylePr w:type="band1Horz">
      <w:rPr>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4472c4" w:space="0" w:sz="12" w:themeColor="accent5" w:val="single"/>
        </w:tcBorders>
      </w:tcPr>
    </w:tblStylePr>
    <w:tblStylePr w:type="lastRow">
      <w:rPr>
        <w:sz w:val="22"/>
      </w:rPr>
      <w:tblPr/>
      <w:tcPr>
        <w:tcBorders>
          <w:top w:color="4472c4" w:space="0" w:sz="12" w:themeColor="accent5" w:val="single"/>
        </w:tcBorders>
      </w:tcPr>
    </w:tblStylePr>
    <w:tblStylePr w:type="firstCol">
      <w:rPr>
        <w:sz w:val="22"/>
      </w:rPr>
    </w:tblStylePr>
    <w:tblStylePr w:type="lastCol">
      <w:rPr>
        <w:sz w:val="22"/>
      </w:rPr>
      <w:tblPr/>
      <w:tcPr>
        <w:tcBorders>
          <w:left w:color="4472c4" w:space="0" w:sz="12" w:themeColor="accent5" w:val="single"/>
        </w:tcBorders>
      </w:tcPr>
    </w:tblStylePr>
    <w:tblStylePr w:type="band1Horz">
      <w:rPr>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70ad47" w:space="0" w:sz="12" w:themeColor="accent6" w:val="single"/>
        </w:tcBorders>
      </w:tcPr>
    </w:tblStylePr>
    <w:tblStylePr w:type="lastRow">
      <w:rPr>
        <w:sz w:val="22"/>
      </w:rPr>
      <w:tblPr/>
      <w:tcPr>
        <w:tcBorders>
          <w:top w:color="70ad47" w:space="0" w:sz="12" w:themeColor="accent6" w:val="single"/>
        </w:tcBorders>
      </w:tcPr>
    </w:tblStylePr>
    <w:tblStylePr w:type="firstCol">
      <w:rPr>
        <w:sz w:val="22"/>
      </w:rPr>
    </w:tblStylePr>
    <w:tblStylePr w:type="lastCol">
      <w:rPr>
        <w:sz w:val="22"/>
      </w:rPr>
      <w:tblPr/>
      <w:tcPr>
        <w:tcBorders>
          <w:left w:color="70ad47" w:space="0" w:sz="12" w:themeColor="accent6" w:val="single"/>
        </w:tcBorders>
      </w:tcPr>
    </w:tblStylePr>
    <w:tblStylePr w:type="band1Horz">
      <w:rPr>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tcPr>
    </w:tblStylePr>
  </w:style>
  <w:style w:type="table" w:styleId="a" w:customStyle="1">
    <w:basedOn w:val="TableNormal3"/>
    <w:tblPr>
      <w:tblStyleRowBandSize w:val="1"/>
      <w:tblStyleColBandSize w:val="1"/>
      <w:tblCellMar>
        <w:top w:w="0.0" w:type="dxa"/>
        <w:left w:w="108.0" w:type="dxa"/>
        <w:bottom w:w="0.0" w:type="dxa"/>
        <w:right w:w="108.0" w:type="dxa"/>
      </w:tblCellMar>
    </w:tblPr>
  </w:style>
  <w:style w:type="table" w:styleId="a0" w:customStyle="1">
    <w:basedOn w:val="TableNormal3"/>
    <w:tblPr>
      <w:tblStyleRowBandSize w:val="1"/>
      <w:tblStyleColBandSize w:val="1"/>
      <w:tblCellMar>
        <w:top w:w="0.0" w:type="dxa"/>
        <w:left w:w="108.0" w:type="dxa"/>
        <w:bottom w:w="0.0" w:type="dxa"/>
        <w:right w:w="108.0" w:type="dxa"/>
      </w:tblCellMar>
    </w:tblPr>
  </w:style>
  <w:style w:type="table" w:styleId="a1" w:customStyle="1">
    <w:basedOn w:val="TableNormal3"/>
    <w:tblPr>
      <w:tblStyleRowBandSize w:val="1"/>
      <w:tblStyleColBandSize w:val="1"/>
      <w:tblCellMar>
        <w:top w:w="0.0" w:type="dxa"/>
        <w:left w:w="108.0" w:type="dxa"/>
        <w:bottom w:w="0.0" w:type="dxa"/>
        <w:right w:w="108.0" w:type="dxa"/>
      </w:tblCellMar>
    </w:tblPr>
  </w:style>
  <w:style w:type="table" w:styleId="a2" w:customStyle="1">
    <w:basedOn w:val="TableNormal3"/>
    <w:tblPr>
      <w:tblStyleRowBandSize w:val="1"/>
      <w:tblStyleColBandSize w:val="1"/>
      <w:tblCellMar>
        <w:top w:w="0.0" w:type="dxa"/>
        <w:left w:w="108.0" w:type="dxa"/>
        <w:bottom w:w="0.0" w:type="dxa"/>
        <w:right w:w="108.0" w:type="dxa"/>
      </w:tblCellMar>
    </w:tblPr>
  </w:style>
  <w:style w:type="table" w:styleId="a3" w:customStyle="1">
    <w:basedOn w:val="TableNormal3"/>
    <w:tblPr>
      <w:tblStyleRowBandSize w:val="1"/>
      <w:tblStyleColBandSize w:val="1"/>
      <w:tblCellMar>
        <w:top w:w="0.0" w:type="dxa"/>
        <w:left w:w="108.0" w:type="dxa"/>
        <w:bottom w:w="0.0" w:type="dxa"/>
        <w:right w:w="108.0" w:type="dxa"/>
      </w:tblCellMar>
    </w:tblPr>
  </w:style>
  <w:style w:type="table" w:styleId="a4" w:customStyle="1">
    <w:basedOn w:val="TableNormal3"/>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beb2290d-d793-4a2f-897f-2402ea000a80/edit?viewport_loc=-1792%2C-455%2C2537%2C1532%2C0_0&amp;invitationId=inv_1ee58ba2-2be8-49d7-a8cb-8d0233326e36" TargetMode="External"/><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cVawfOux/cgPtvFDkYJRqAFyKA==">CgMxLjAyDmgueGIzbHQ4MWt4MWl2Mg5oLmsyZnZsbjR2YTY4eTIOaC51ejZqa2pxZTdidm0yDmgueGIzbHQ4MWt4MWl2Mg5oLmoxanM1N2llODVmMjgAciExV2NUcGZXb0VhdWI5cWYzLTAxcTY1N2VSdHBzWGVwaHY=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