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50020" w14:textId="45276204" w:rsidR="000560B6" w:rsidRPr="00D43FCB" w:rsidRDefault="000560B6" w:rsidP="000560B6">
      <w:pPr>
        <w:pStyle w:val="Title"/>
        <w:rPr>
          <w:rFonts w:ascii="Book Antiqua" w:hAnsi="Book Antiqua"/>
          <w:b/>
          <w:szCs w:val="24"/>
        </w:rPr>
      </w:pPr>
      <w:r w:rsidRPr="00D43FCB">
        <w:rPr>
          <w:rFonts w:ascii="Book Antiqua" w:hAnsi="Book Antiqua"/>
          <w:b/>
          <w:szCs w:val="24"/>
        </w:rPr>
        <w:t xml:space="preserve">STAT </w:t>
      </w:r>
      <w:r w:rsidR="002E6984">
        <w:rPr>
          <w:rFonts w:ascii="Book Antiqua" w:hAnsi="Book Antiqua"/>
          <w:b/>
          <w:szCs w:val="24"/>
        </w:rPr>
        <w:t>4080/</w:t>
      </w:r>
      <w:r w:rsidRPr="00D43FCB">
        <w:rPr>
          <w:rFonts w:ascii="Book Antiqua" w:hAnsi="Book Antiqua"/>
          <w:b/>
          <w:szCs w:val="24"/>
        </w:rPr>
        <w:t>5080</w:t>
      </w:r>
    </w:p>
    <w:p w14:paraId="76728E9C" w14:textId="77777777" w:rsidR="000560B6" w:rsidRPr="00D43FCB" w:rsidRDefault="000560B6" w:rsidP="000560B6">
      <w:pPr>
        <w:jc w:val="center"/>
        <w:rPr>
          <w:rFonts w:ascii="Book Antiqua" w:hAnsi="Book Antiqua"/>
          <w:b/>
          <w:sz w:val="24"/>
          <w:szCs w:val="24"/>
        </w:rPr>
      </w:pPr>
      <w:r w:rsidRPr="00D43FCB">
        <w:rPr>
          <w:rFonts w:ascii="Book Antiqua" w:hAnsi="Book Antiqua"/>
          <w:b/>
          <w:sz w:val="24"/>
          <w:szCs w:val="24"/>
        </w:rPr>
        <w:t>Experimental Design</w:t>
      </w:r>
    </w:p>
    <w:p w14:paraId="7F69242A" w14:textId="77777777" w:rsidR="0010549F" w:rsidRDefault="000560B6" w:rsidP="0010549F">
      <w:pPr>
        <w:jc w:val="center"/>
        <w:rPr>
          <w:rFonts w:ascii="Book Antiqua" w:hAnsi="Book Antiqua"/>
          <w:b/>
          <w:sz w:val="24"/>
          <w:szCs w:val="24"/>
        </w:rPr>
      </w:pPr>
      <w:r w:rsidRPr="00D43FCB">
        <w:rPr>
          <w:rFonts w:ascii="Book Antiqua" w:hAnsi="Book Antiqua"/>
          <w:b/>
          <w:sz w:val="24"/>
          <w:szCs w:val="24"/>
        </w:rPr>
        <w:t>Homework # 2</w:t>
      </w:r>
    </w:p>
    <w:p w14:paraId="5EE629BB" w14:textId="0FDE8F41" w:rsidR="003D5208" w:rsidRPr="005A6C31" w:rsidRDefault="005A6C31" w:rsidP="0010549F">
      <w:pPr>
        <w:jc w:val="center"/>
        <w:rPr>
          <w:rFonts w:ascii="Book Antiqua" w:hAnsi="Book Antiqua"/>
          <w:b/>
          <w:sz w:val="24"/>
          <w:szCs w:val="24"/>
        </w:rPr>
      </w:pPr>
      <w:r>
        <w:rPr>
          <w:rFonts w:ascii="Book Antiqua" w:hAnsi="Book Antiqua"/>
          <w:b/>
          <w:sz w:val="24"/>
          <w:szCs w:val="24"/>
        </w:rPr>
        <w:t>D</w:t>
      </w:r>
      <w:r w:rsidRPr="005A6C31">
        <w:rPr>
          <w:rFonts w:ascii="Book Antiqua" w:hAnsi="Book Antiqua"/>
          <w:b/>
          <w:sz w:val="24"/>
          <w:szCs w:val="24"/>
        </w:rPr>
        <w:t>ue</w:t>
      </w:r>
      <w:r w:rsidR="00B2683F">
        <w:rPr>
          <w:rFonts w:ascii="Book Antiqua" w:hAnsi="Book Antiqua"/>
          <w:b/>
          <w:sz w:val="24"/>
          <w:szCs w:val="24"/>
        </w:rPr>
        <w:t xml:space="preserve"> on or before</w:t>
      </w:r>
      <w:r w:rsidR="0094573B" w:rsidRPr="005A6C31">
        <w:rPr>
          <w:rFonts w:ascii="Book Antiqua" w:hAnsi="Book Antiqua"/>
          <w:b/>
          <w:sz w:val="24"/>
          <w:szCs w:val="24"/>
        </w:rPr>
        <w:t xml:space="preserve"> </w:t>
      </w:r>
      <w:r w:rsidR="00B2683F">
        <w:rPr>
          <w:rFonts w:ascii="Book Antiqua" w:hAnsi="Book Antiqua"/>
          <w:b/>
          <w:sz w:val="24"/>
          <w:szCs w:val="24"/>
        </w:rPr>
        <w:t>2</w:t>
      </w:r>
      <w:r w:rsidR="0010549F">
        <w:rPr>
          <w:rFonts w:ascii="Book Antiqua" w:hAnsi="Book Antiqua"/>
          <w:b/>
          <w:sz w:val="24"/>
          <w:szCs w:val="24"/>
        </w:rPr>
        <w:t>:</w:t>
      </w:r>
      <w:r w:rsidR="00B2683F">
        <w:rPr>
          <w:rFonts w:ascii="Book Antiqua" w:hAnsi="Book Antiqua"/>
          <w:b/>
          <w:sz w:val="24"/>
          <w:szCs w:val="24"/>
        </w:rPr>
        <w:t>3</w:t>
      </w:r>
      <w:r w:rsidR="0010549F">
        <w:rPr>
          <w:rFonts w:ascii="Book Antiqua" w:hAnsi="Book Antiqua"/>
          <w:b/>
          <w:sz w:val="24"/>
          <w:szCs w:val="24"/>
        </w:rPr>
        <w:t xml:space="preserve">0 p.m., </w:t>
      </w:r>
      <w:r w:rsidR="00B2683F">
        <w:rPr>
          <w:rFonts w:ascii="Book Antiqua" w:hAnsi="Book Antiqua"/>
          <w:b/>
          <w:sz w:val="24"/>
          <w:szCs w:val="24"/>
        </w:rPr>
        <w:t>Thursday</w:t>
      </w:r>
      <w:r w:rsidR="0010549F">
        <w:rPr>
          <w:rFonts w:ascii="Book Antiqua" w:hAnsi="Book Antiqua"/>
          <w:b/>
          <w:sz w:val="24"/>
          <w:szCs w:val="24"/>
        </w:rPr>
        <w:t xml:space="preserve">, </w:t>
      </w:r>
      <w:r w:rsidR="00B2683F">
        <w:rPr>
          <w:rFonts w:ascii="Book Antiqua" w:hAnsi="Book Antiqua"/>
          <w:b/>
          <w:sz w:val="24"/>
          <w:szCs w:val="24"/>
        </w:rPr>
        <w:t>2</w:t>
      </w:r>
      <w:r w:rsidR="0094573B" w:rsidRPr="005A6C31">
        <w:rPr>
          <w:rFonts w:ascii="Book Antiqua" w:hAnsi="Book Antiqua"/>
          <w:b/>
          <w:sz w:val="24"/>
          <w:szCs w:val="24"/>
        </w:rPr>
        <w:t>/</w:t>
      </w:r>
      <w:r w:rsidR="00B2683F">
        <w:rPr>
          <w:rFonts w:ascii="Book Antiqua" w:hAnsi="Book Antiqua"/>
          <w:b/>
          <w:sz w:val="24"/>
          <w:szCs w:val="24"/>
        </w:rPr>
        <w:t>0</w:t>
      </w:r>
      <w:r w:rsidR="00204F75">
        <w:rPr>
          <w:rFonts w:ascii="Book Antiqua" w:hAnsi="Book Antiqua"/>
          <w:b/>
          <w:sz w:val="24"/>
          <w:szCs w:val="24"/>
        </w:rPr>
        <w:t>5</w:t>
      </w:r>
      <w:r w:rsidR="000B1E93" w:rsidRPr="005A6C31">
        <w:rPr>
          <w:rFonts w:ascii="Book Antiqua" w:hAnsi="Book Antiqua"/>
          <w:b/>
          <w:sz w:val="24"/>
          <w:szCs w:val="24"/>
        </w:rPr>
        <w:t>/</w:t>
      </w:r>
      <w:r w:rsidR="0010549F">
        <w:rPr>
          <w:rFonts w:ascii="Book Antiqua" w:hAnsi="Book Antiqua"/>
          <w:b/>
          <w:sz w:val="24"/>
          <w:szCs w:val="24"/>
        </w:rPr>
        <w:t>2</w:t>
      </w:r>
      <w:r w:rsidR="00204F75">
        <w:rPr>
          <w:rFonts w:ascii="Book Antiqua" w:hAnsi="Book Antiqua"/>
          <w:b/>
          <w:sz w:val="24"/>
          <w:szCs w:val="24"/>
        </w:rPr>
        <w:t>6</w:t>
      </w:r>
    </w:p>
    <w:p w14:paraId="3EDBC0F4" w14:textId="77777777" w:rsidR="005A6C31" w:rsidRDefault="005A6C31" w:rsidP="00AD7257">
      <w:pPr>
        <w:rPr>
          <w:rFonts w:ascii="Book Antiqua" w:hAnsi="Book Antiqua"/>
          <w:b/>
          <w:sz w:val="24"/>
          <w:szCs w:val="24"/>
        </w:rPr>
      </w:pPr>
    </w:p>
    <w:p w14:paraId="0F861833" w14:textId="565CE271" w:rsidR="00AD7257" w:rsidRPr="00D43FCB" w:rsidRDefault="00AD7257" w:rsidP="00AD7257">
      <w:pPr>
        <w:rPr>
          <w:rFonts w:ascii="Book Antiqua" w:hAnsi="Book Antiqua"/>
          <w:sz w:val="24"/>
          <w:szCs w:val="24"/>
        </w:rPr>
      </w:pPr>
      <w:r w:rsidRPr="00D43FCB">
        <w:rPr>
          <w:rFonts w:ascii="Book Antiqua" w:hAnsi="Book Antiqua"/>
          <w:b/>
          <w:sz w:val="24"/>
          <w:szCs w:val="24"/>
        </w:rPr>
        <w:t xml:space="preserve">Problem </w:t>
      </w:r>
      <w:r w:rsidR="00F544C7" w:rsidRPr="00D43FCB">
        <w:rPr>
          <w:rFonts w:ascii="Book Antiqua" w:hAnsi="Book Antiqua"/>
          <w:b/>
          <w:sz w:val="24"/>
          <w:szCs w:val="24"/>
        </w:rPr>
        <w:t>1</w:t>
      </w:r>
      <w:r w:rsidRPr="00D43FCB">
        <w:rPr>
          <w:rFonts w:ascii="Book Antiqua" w:hAnsi="Book Antiqua"/>
          <w:b/>
          <w:sz w:val="24"/>
          <w:szCs w:val="24"/>
        </w:rPr>
        <w:t xml:space="preserve">: </w:t>
      </w:r>
      <w:r w:rsidR="00C020FB" w:rsidRPr="00D43FCB">
        <w:rPr>
          <w:rFonts w:ascii="Book Antiqua" w:hAnsi="Book Antiqua"/>
          <w:sz w:val="24"/>
          <w:szCs w:val="24"/>
        </w:rPr>
        <w:t xml:space="preserve">The bioactivity of </w:t>
      </w:r>
      <w:r w:rsidR="0085700B" w:rsidRPr="0094573B">
        <w:rPr>
          <w:rFonts w:ascii="Book Antiqua" w:hAnsi="Book Antiqua"/>
          <w:sz w:val="24"/>
          <w:szCs w:val="24"/>
        </w:rPr>
        <w:t>four</w:t>
      </w:r>
      <w:r w:rsidR="00C020FB" w:rsidRPr="00D43FCB">
        <w:rPr>
          <w:rFonts w:ascii="Book Antiqua" w:hAnsi="Book Antiqua"/>
          <w:sz w:val="24"/>
          <w:szCs w:val="24"/>
        </w:rPr>
        <w:t xml:space="preserve"> different drugs A, B, C, </w:t>
      </w:r>
      <w:r w:rsidR="006B30A2" w:rsidRPr="00D43FCB">
        <w:rPr>
          <w:rFonts w:ascii="Book Antiqua" w:hAnsi="Book Antiqua"/>
          <w:sz w:val="24"/>
          <w:szCs w:val="24"/>
        </w:rPr>
        <w:t xml:space="preserve">and </w:t>
      </w:r>
      <w:r w:rsidR="00C020FB" w:rsidRPr="00D43FCB">
        <w:rPr>
          <w:rFonts w:ascii="Book Antiqua" w:hAnsi="Book Antiqua"/>
          <w:sz w:val="24"/>
          <w:szCs w:val="24"/>
        </w:rPr>
        <w:t>D for treating a particular ill</w:t>
      </w:r>
      <w:r w:rsidR="00B76CD2" w:rsidRPr="00D43FCB">
        <w:rPr>
          <w:rFonts w:ascii="Book Antiqua" w:hAnsi="Book Antiqua"/>
          <w:sz w:val="24"/>
          <w:szCs w:val="24"/>
        </w:rPr>
        <w:t xml:space="preserve">ness was compared in a study. </w:t>
      </w:r>
      <w:r w:rsidR="00DE7126" w:rsidRPr="00D43FCB">
        <w:rPr>
          <w:rFonts w:ascii="Book Antiqua" w:hAnsi="Book Antiqua"/>
          <w:sz w:val="24"/>
          <w:szCs w:val="24"/>
        </w:rPr>
        <w:t>One hundred</w:t>
      </w:r>
      <w:r w:rsidR="00B76CD2" w:rsidRPr="00D43FCB">
        <w:rPr>
          <w:rFonts w:ascii="Book Antiqua" w:hAnsi="Book Antiqua"/>
          <w:sz w:val="24"/>
          <w:szCs w:val="24"/>
        </w:rPr>
        <w:t xml:space="preserve"> </w:t>
      </w:r>
      <w:r w:rsidR="00C020FB" w:rsidRPr="00D43FCB">
        <w:rPr>
          <w:rFonts w:ascii="Book Antiqua" w:hAnsi="Book Antiqua"/>
          <w:sz w:val="24"/>
          <w:szCs w:val="24"/>
        </w:rPr>
        <w:t xml:space="preserve">patients </w:t>
      </w:r>
      <w:r w:rsidR="00B76CD2" w:rsidRPr="00D43FCB">
        <w:rPr>
          <w:rFonts w:ascii="Book Antiqua" w:hAnsi="Book Antiqua"/>
          <w:sz w:val="24"/>
          <w:szCs w:val="24"/>
        </w:rPr>
        <w:t>who suffer from this illness were chosen to participate in this study</w:t>
      </w:r>
      <w:r w:rsidR="00C020FB" w:rsidRPr="00D43FCB">
        <w:rPr>
          <w:rFonts w:ascii="Book Antiqua" w:hAnsi="Book Antiqua"/>
          <w:sz w:val="24"/>
          <w:szCs w:val="24"/>
        </w:rPr>
        <w:t xml:space="preserve">. Describe a proper design </w:t>
      </w:r>
      <w:r w:rsidR="006B30A2" w:rsidRPr="00D43FCB">
        <w:rPr>
          <w:rFonts w:ascii="Book Antiqua" w:hAnsi="Book Antiqua"/>
          <w:sz w:val="24"/>
          <w:szCs w:val="24"/>
        </w:rPr>
        <w:t xml:space="preserve">and order </w:t>
      </w:r>
      <w:r w:rsidR="00C020FB" w:rsidRPr="00D43FCB">
        <w:rPr>
          <w:rFonts w:ascii="Book Antiqua" w:hAnsi="Book Antiqua"/>
          <w:sz w:val="24"/>
          <w:szCs w:val="24"/>
        </w:rPr>
        <w:t xml:space="preserve">of the experiment to allow valid inference to be made from the data. </w:t>
      </w:r>
      <w:r w:rsidR="0094573B">
        <w:rPr>
          <w:rFonts w:ascii="Book Antiqua" w:hAnsi="Book Antiqua"/>
          <w:sz w:val="24"/>
          <w:szCs w:val="24"/>
        </w:rPr>
        <w:t xml:space="preserve">List your design as the </w:t>
      </w:r>
      <w:r w:rsidR="006B30A2" w:rsidRPr="00D43FCB">
        <w:rPr>
          <w:rFonts w:ascii="Book Antiqua" w:hAnsi="Book Antiqua"/>
          <w:sz w:val="24"/>
          <w:szCs w:val="24"/>
        </w:rPr>
        <w:t>example</w:t>
      </w:r>
      <w:r w:rsidR="0094573B">
        <w:rPr>
          <w:rFonts w:ascii="Book Antiqua" w:hAnsi="Book Antiqua"/>
          <w:sz w:val="24"/>
          <w:szCs w:val="24"/>
        </w:rPr>
        <w:t xml:space="preserve"> below. The top row indicates the treatment number. In each cell, the first number indicates the experimental unit number and the number in the parenthesis indicates the order of experiment.</w:t>
      </w:r>
      <w:r w:rsidR="00A3553E">
        <w:rPr>
          <w:rFonts w:ascii="Book Antiqua" w:hAnsi="Book Antiqua"/>
          <w:sz w:val="24"/>
          <w:szCs w:val="24"/>
        </w:rPr>
        <w:t xml:space="preserve"> (3)</w:t>
      </w:r>
    </w:p>
    <w:p w14:paraId="265B21EA" w14:textId="77777777" w:rsidR="006B30A2" w:rsidRPr="00D43FCB" w:rsidRDefault="006B30A2" w:rsidP="006B30A2">
      <w:pPr>
        <w:jc w:val="center"/>
        <w:rPr>
          <w:rFonts w:ascii="Book Antiqua" w:hAnsi="Book Antiqua"/>
          <w:sz w:val="24"/>
          <w:szCs w:val="24"/>
        </w:rPr>
      </w:pPr>
    </w:p>
    <w:p w14:paraId="1130C921" w14:textId="77777777" w:rsidR="006B30A2" w:rsidRPr="00E85298" w:rsidRDefault="006B30A2" w:rsidP="006B30A2">
      <w:pPr>
        <w:jc w:val="center"/>
        <w:rPr>
          <w:rFonts w:ascii="Book Antiqua" w:hAnsi="Book Antiqua" w:cs="Courier New"/>
          <w:sz w:val="24"/>
          <w:szCs w:val="24"/>
        </w:rPr>
      </w:pPr>
      <w:r w:rsidRPr="00E85298">
        <w:rPr>
          <w:rFonts w:ascii="Book Antiqua" w:hAnsi="Book Antiqua" w:cs="Courier New"/>
          <w:sz w:val="24"/>
          <w:szCs w:val="24"/>
        </w:rPr>
        <w:t>Final design of the Experiment</w:t>
      </w:r>
    </w:p>
    <w:p w14:paraId="17A0B688" w14:textId="77777777" w:rsidR="006B30A2" w:rsidRPr="00D43FCB" w:rsidRDefault="006B30A2" w:rsidP="006B30A2">
      <w:pPr>
        <w:rPr>
          <w:rFonts w:ascii="Book Antiqua" w:hAnsi="Book Antiqua" w:cs="Courier New"/>
        </w:rPr>
      </w:pPr>
    </w:p>
    <w:tbl>
      <w:tblPr>
        <w:tblStyle w:val="TableGrid"/>
        <w:tblW w:w="0" w:type="auto"/>
        <w:jc w:val="center"/>
        <w:tblLook w:val="04A0" w:firstRow="1" w:lastRow="0" w:firstColumn="1" w:lastColumn="0" w:noHBand="0" w:noVBand="1"/>
      </w:tblPr>
      <w:tblGrid>
        <w:gridCol w:w="1440"/>
        <w:gridCol w:w="1440"/>
        <w:gridCol w:w="1440"/>
        <w:gridCol w:w="1440"/>
        <w:gridCol w:w="1440"/>
      </w:tblGrid>
      <w:tr w:rsidR="006B30A2" w:rsidRPr="00D43FCB" w14:paraId="50E436CF" w14:textId="77777777" w:rsidTr="00EB113E">
        <w:trPr>
          <w:jc w:val="center"/>
        </w:trPr>
        <w:tc>
          <w:tcPr>
            <w:tcW w:w="1440" w:type="dxa"/>
          </w:tcPr>
          <w:p w14:paraId="0B873416"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1</w:t>
            </w:r>
          </w:p>
        </w:tc>
        <w:tc>
          <w:tcPr>
            <w:tcW w:w="1440" w:type="dxa"/>
          </w:tcPr>
          <w:p w14:paraId="5CE5D7B4"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2</w:t>
            </w:r>
          </w:p>
        </w:tc>
        <w:tc>
          <w:tcPr>
            <w:tcW w:w="1440" w:type="dxa"/>
          </w:tcPr>
          <w:p w14:paraId="7890F891"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3</w:t>
            </w:r>
          </w:p>
        </w:tc>
        <w:tc>
          <w:tcPr>
            <w:tcW w:w="1440" w:type="dxa"/>
          </w:tcPr>
          <w:p w14:paraId="6C9CCD42"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4</w:t>
            </w:r>
          </w:p>
        </w:tc>
        <w:tc>
          <w:tcPr>
            <w:tcW w:w="1440" w:type="dxa"/>
          </w:tcPr>
          <w:p w14:paraId="567B3D1C"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5</w:t>
            </w:r>
          </w:p>
        </w:tc>
      </w:tr>
      <w:tr w:rsidR="006B30A2" w:rsidRPr="00D43FCB" w14:paraId="75AFA93E" w14:textId="77777777" w:rsidTr="00EB113E">
        <w:trPr>
          <w:jc w:val="center"/>
        </w:trPr>
        <w:tc>
          <w:tcPr>
            <w:tcW w:w="1440" w:type="dxa"/>
          </w:tcPr>
          <w:p w14:paraId="5E1782A8"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4 (1)</w:t>
            </w:r>
          </w:p>
        </w:tc>
        <w:tc>
          <w:tcPr>
            <w:tcW w:w="1440" w:type="dxa"/>
          </w:tcPr>
          <w:p w14:paraId="46FC509B"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7 (19)</w:t>
            </w:r>
          </w:p>
        </w:tc>
        <w:tc>
          <w:tcPr>
            <w:tcW w:w="1440" w:type="dxa"/>
          </w:tcPr>
          <w:p w14:paraId="58AD2186"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6 (17)</w:t>
            </w:r>
          </w:p>
        </w:tc>
        <w:tc>
          <w:tcPr>
            <w:tcW w:w="1440" w:type="dxa"/>
          </w:tcPr>
          <w:p w14:paraId="04EBFC02"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2 (7)</w:t>
            </w:r>
          </w:p>
        </w:tc>
        <w:tc>
          <w:tcPr>
            <w:tcW w:w="1440" w:type="dxa"/>
          </w:tcPr>
          <w:p w14:paraId="6C2F8289"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1 (15)</w:t>
            </w:r>
          </w:p>
        </w:tc>
      </w:tr>
      <w:tr w:rsidR="006B30A2" w:rsidRPr="00D43FCB" w14:paraId="41CE6AF6" w14:textId="77777777" w:rsidTr="00EB113E">
        <w:trPr>
          <w:jc w:val="center"/>
        </w:trPr>
        <w:tc>
          <w:tcPr>
            <w:tcW w:w="1440" w:type="dxa"/>
          </w:tcPr>
          <w:p w14:paraId="6EFCA9E1"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5 (8)</w:t>
            </w:r>
          </w:p>
        </w:tc>
        <w:tc>
          <w:tcPr>
            <w:tcW w:w="1440" w:type="dxa"/>
          </w:tcPr>
          <w:p w14:paraId="6E0E0E67"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8 (4)</w:t>
            </w:r>
          </w:p>
        </w:tc>
        <w:tc>
          <w:tcPr>
            <w:tcW w:w="1440" w:type="dxa"/>
          </w:tcPr>
          <w:p w14:paraId="2C4B7463"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9 (13)</w:t>
            </w:r>
          </w:p>
        </w:tc>
        <w:tc>
          <w:tcPr>
            <w:tcW w:w="1440" w:type="dxa"/>
          </w:tcPr>
          <w:p w14:paraId="65BCD440"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14 (6)</w:t>
            </w:r>
          </w:p>
        </w:tc>
        <w:tc>
          <w:tcPr>
            <w:tcW w:w="1440" w:type="dxa"/>
          </w:tcPr>
          <w:p w14:paraId="182796BC"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3 (2)</w:t>
            </w:r>
          </w:p>
        </w:tc>
      </w:tr>
      <w:tr w:rsidR="006B30A2" w:rsidRPr="00D43FCB" w14:paraId="650667EA" w14:textId="77777777" w:rsidTr="00EB113E">
        <w:trPr>
          <w:jc w:val="center"/>
        </w:trPr>
        <w:tc>
          <w:tcPr>
            <w:tcW w:w="1440" w:type="dxa"/>
          </w:tcPr>
          <w:p w14:paraId="26EA2FD8"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16 (21)</w:t>
            </w:r>
          </w:p>
        </w:tc>
        <w:tc>
          <w:tcPr>
            <w:tcW w:w="1440" w:type="dxa"/>
          </w:tcPr>
          <w:p w14:paraId="013A2818"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13 (3)</w:t>
            </w:r>
          </w:p>
        </w:tc>
        <w:tc>
          <w:tcPr>
            <w:tcW w:w="1440" w:type="dxa"/>
          </w:tcPr>
          <w:p w14:paraId="2F20E428"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19 (9)</w:t>
            </w:r>
          </w:p>
        </w:tc>
        <w:tc>
          <w:tcPr>
            <w:tcW w:w="1440" w:type="dxa"/>
          </w:tcPr>
          <w:p w14:paraId="1BDD984B"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15 (10)</w:t>
            </w:r>
          </w:p>
        </w:tc>
        <w:tc>
          <w:tcPr>
            <w:tcW w:w="1440" w:type="dxa"/>
          </w:tcPr>
          <w:p w14:paraId="1F283859"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10 (16)</w:t>
            </w:r>
          </w:p>
        </w:tc>
      </w:tr>
      <w:tr w:rsidR="006B30A2" w:rsidRPr="00D43FCB" w14:paraId="1786F042" w14:textId="77777777" w:rsidTr="00EB113E">
        <w:trPr>
          <w:jc w:val="center"/>
        </w:trPr>
        <w:tc>
          <w:tcPr>
            <w:tcW w:w="1440" w:type="dxa"/>
          </w:tcPr>
          <w:p w14:paraId="41CD5955"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17 (5)</w:t>
            </w:r>
          </w:p>
        </w:tc>
        <w:tc>
          <w:tcPr>
            <w:tcW w:w="1440" w:type="dxa"/>
          </w:tcPr>
          <w:p w14:paraId="7DE8E173"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18 (11)</w:t>
            </w:r>
          </w:p>
        </w:tc>
        <w:tc>
          <w:tcPr>
            <w:tcW w:w="1440" w:type="dxa"/>
          </w:tcPr>
          <w:p w14:paraId="6A1DF53B"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20 (20)</w:t>
            </w:r>
          </w:p>
        </w:tc>
        <w:tc>
          <w:tcPr>
            <w:tcW w:w="1440" w:type="dxa"/>
          </w:tcPr>
          <w:p w14:paraId="1A55CD66"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21 (14)</w:t>
            </w:r>
          </w:p>
        </w:tc>
        <w:tc>
          <w:tcPr>
            <w:tcW w:w="1440" w:type="dxa"/>
          </w:tcPr>
          <w:p w14:paraId="68B58A49"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11 (18)</w:t>
            </w:r>
          </w:p>
        </w:tc>
      </w:tr>
      <w:tr w:rsidR="006B30A2" w:rsidRPr="00D43FCB" w14:paraId="3410C522" w14:textId="77777777" w:rsidTr="00EB113E">
        <w:trPr>
          <w:jc w:val="center"/>
        </w:trPr>
        <w:tc>
          <w:tcPr>
            <w:tcW w:w="1440" w:type="dxa"/>
          </w:tcPr>
          <w:p w14:paraId="2EBBD05F" w14:textId="77777777" w:rsidR="006B30A2" w:rsidRPr="00E85298" w:rsidRDefault="006B30A2" w:rsidP="00EB113E">
            <w:pPr>
              <w:jc w:val="center"/>
              <w:rPr>
                <w:rFonts w:ascii="Book Antiqua" w:hAnsi="Book Antiqua"/>
                <w:sz w:val="24"/>
                <w:szCs w:val="24"/>
              </w:rPr>
            </w:pPr>
          </w:p>
        </w:tc>
        <w:tc>
          <w:tcPr>
            <w:tcW w:w="1440" w:type="dxa"/>
          </w:tcPr>
          <w:p w14:paraId="76358F6B" w14:textId="77777777" w:rsidR="006B30A2" w:rsidRPr="00E85298" w:rsidRDefault="006B30A2" w:rsidP="00EB113E">
            <w:pPr>
              <w:jc w:val="center"/>
              <w:rPr>
                <w:rFonts w:ascii="Book Antiqua" w:hAnsi="Book Antiqua"/>
                <w:sz w:val="24"/>
                <w:szCs w:val="24"/>
              </w:rPr>
            </w:pPr>
          </w:p>
        </w:tc>
        <w:tc>
          <w:tcPr>
            <w:tcW w:w="1440" w:type="dxa"/>
          </w:tcPr>
          <w:p w14:paraId="7FCC03F0" w14:textId="77777777" w:rsidR="006B30A2" w:rsidRPr="00E85298" w:rsidRDefault="006B30A2" w:rsidP="00EB113E">
            <w:pPr>
              <w:jc w:val="center"/>
              <w:rPr>
                <w:rFonts w:ascii="Book Antiqua" w:hAnsi="Book Antiqua"/>
                <w:sz w:val="24"/>
                <w:szCs w:val="24"/>
              </w:rPr>
            </w:pPr>
          </w:p>
        </w:tc>
        <w:tc>
          <w:tcPr>
            <w:tcW w:w="1440" w:type="dxa"/>
          </w:tcPr>
          <w:p w14:paraId="50C008FF" w14:textId="77777777" w:rsidR="006B30A2" w:rsidRPr="00E85298" w:rsidRDefault="006B30A2" w:rsidP="00EB113E">
            <w:pPr>
              <w:jc w:val="center"/>
              <w:rPr>
                <w:rFonts w:ascii="Book Antiqua" w:hAnsi="Book Antiqua"/>
                <w:sz w:val="24"/>
                <w:szCs w:val="24"/>
              </w:rPr>
            </w:pPr>
          </w:p>
        </w:tc>
        <w:tc>
          <w:tcPr>
            <w:tcW w:w="1440" w:type="dxa"/>
          </w:tcPr>
          <w:p w14:paraId="7225ED62" w14:textId="77777777" w:rsidR="006B30A2" w:rsidRPr="00E85298" w:rsidRDefault="006B30A2" w:rsidP="00EB113E">
            <w:pPr>
              <w:jc w:val="center"/>
              <w:rPr>
                <w:rFonts w:ascii="Book Antiqua" w:hAnsi="Book Antiqua"/>
                <w:sz w:val="24"/>
                <w:szCs w:val="24"/>
              </w:rPr>
            </w:pPr>
            <w:r w:rsidRPr="00E85298">
              <w:rPr>
                <w:rFonts w:ascii="Book Antiqua" w:hAnsi="Book Antiqua"/>
                <w:sz w:val="24"/>
                <w:szCs w:val="24"/>
              </w:rPr>
              <w:t>12 (12)</w:t>
            </w:r>
          </w:p>
        </w:tc>
      </w:tr>
    </w:tbl>
    <w:p w14:paraId="02677F00" w14:textId="77777777" w:rsidR="006B30A2" w:rsidRPr="00D43FCB" w:rsidRDefault="006B30A2" w:rsidP="00AD7257">
      <w:pPr>
        <w:rPr>
          <w:rFonts w:ascii="Book Antiqua" w:hAnsi="Book Antiqua"/>
        </w:rPr>
      </w:pPr>
    </w:p>
    <w:p w14:paraId="577FC7B7" w14:textId="77777777" w:rsidR="00D02F74" w:rsidRPr="00D43FCB" w:rsidRDefault="00D02F74" w:rsidP="00AD7257">
      <w:pPr>
        <w:rPr>
          <w:rFonts w:ascii="Book Antiqua" w:hAnsi="Book Antiqua"/>
          <w:sz w:val="24"/>
          <w:szCs w:val="24"/>
        </w:rPr>
      </w:pPr>
    </w:p>
    <w:p w14:paraId="5C1D9178" w14:textId="5AEBD646" w:rsidR="00515F07" w:rsidRDefault="00515F07" w:rsidP="00515F07">
      <w:pPr>
        <w:rPr>
          <w:rFonts w:ascii="Book Antiqua" w:hAnsi="Book Antiqua"/>
          <w:sz w:val="24"/>
          <w:szCs w:val="24"/>
        </w:rPr>
      </w:pPr>
      <w:r w:rsidRPr="00D43FCB">
        <w:rPr>
          <w:rFonts w:ascii="Book Antiqua" w:hAnsi="Book Antiqua"/>
          <w:b/>
          <w:sz w:val="24"/>
          <w:szCs w:val="24"/>
        </w:rPr>
        <w:t xml:space="preserve">Problem </w:t>
      </w:r>
      <w:r w:rsidR="00DE7126" w:rsidRPr="00D43FCB">
        <w:rPr>
          <w:rFonts w:ascii="Book Antiqua" w:hAnsi="Book Antiqua"/>
          <w:b/>
          <w:sz w:val="24"/>
          <w:szCs w:val="24"/>
        </w:rPr>
        <w:t>2</w:t>
      </w:r>
      <w:r w:rsidRPr="00D43FCB">
        <w:rPr>
          <w:rFonts w:ascii="Book Antiqua" w:hAnsi="Book Antiqua"/>
          <w:b/>
          <w:sz w:val="24"/>
          <w:szCs w:val="24"/>
        </w:rPr>
        <w:t xml:space="preserve">: </w:t>
      </w:r>
      <w:r w:rsidRPr="00D43FCB">
        <w:rPr>
          <w:rFonts w:ascii="Book Antiqua" w:hAnsi="Book Antiqua"/>
          <w:sz w:val="24"/>
          <w:szCs w:val="24"/>
        </w:rPr>
        <w:t>A te</w:t>
      </w:r>
      <w:r w:rsidR="00121694" w:rsidRPr="00D43FCB">
        <w:rPr>
          <w:rFonts w:ascii="Book Antiqua" w:hAnsi="Book Antiqua"/>
          <w:sz w:val="24"/>
          <w:szCs w:val="24"/>
        </w:rPr>
        <w:t xml:space="preserve">chnician </w:t>
      </w:r>
      <w:proofErr w:type="gramStart"/>
      <w:r w:rsidR="00121694" w:rsidRPr="00D43FCB">
        <w:rPr>
          <w:rFonts w:ascii="Book Antiqua" w:hAnsi="Book Antiqua"/>
          <w:sz w:val="24"/>
          <w:szCs w:val="24"/>
        </w:rPr>
        <w:t>has to</w:t>
      </w:r>
      <w:proofErr w:type="gramEnd"/>
      <w:r w:rsidR="00121694" w:rsidRPr="00D43FCB">
        <w:rPr>
          <w:rFonts w:ascii="Book Antiqua" w:hAnsi="Book Antiqua"/>
          <w:sz w:val="24"/>
          <w:szCs w:val="24"/>
        </w:rPr>
        <w:t xml:space="preserve"> measure the acidity of four soils. You give him th</w:t>
      </w:r>
      <w:r w:rsidR="00827D18">
        <w:rPr>
          <w:rFonts w:ascii="Book Antiqua" w:hAnsi="Book Antiqua"/>
          <w:sz w:val="24"/>
          <w:szCs w:val="24"/>
        </w:rPr>
        <w:t xml:space="preserve">ree samples of each soil and instruct him to make </w:t>
      </w:r>
      <w:r w:rsidR="00121694" w:rsidRPr="00D43FCB">
        <w:rPr>
          <w:rFonts w:ascii="Book Antiqua" w:hAnsi="Book Antiqua"/>
          <w:sz w:val="24"/>
          <w:szCs w:val="24"/>
        </w:rPr>
        <w:t>twelve measu</w:t>
      </w:r>
      <w:r w:rsidR="00827D18">
        <w:rPr>
          <w:rFonts w:ascii="Book Antiqua" w:hAnsi="Book Antiqua"/>
          <w:sz w:val="24"/>
          <w:szCs w:val="24"/>
        </w:rPr>
        <w:t>rements in random order. He replies</w:t>
      </w:r>
      <w:r w:rsidR="00121694" w:rsidRPr="00D43FCB">
        <w:rPr>
          <w:rFonts w:ascii="Book Antiqua" w:hAnsi="Book Antiqua"/>
          <w:sz w:val="24"/>
          <w:szCs w:val="24"/>
        </w:rPr>
        <w:t xml:space="preserve"> that a random order will confus</w:t>
      </w:r>
      <w:r w:rsidR="00827D18">
        <w:rPr>
          <w:rFonts w:ascii="Book Antiqua" w:hAnsi="Book Antiqua"/>
          <w:sz w:val="24"/>
          <w:szCs w:val="24"/>
        </w:rPr>
        <w:t>e him and that it would be easier</w:t>
      </w:r>
      <w:r w:rsidR="00121694" w:rsidRPr="00D43FCB">
        <w:rPr>
          <w:rFonts w:ascii="Book Antiqua" w:hAnsi="Book Antiqua"/>
          <w:sz w:val="24"/>
          <w:szCs w:val="24"/>
        </w:rPr>
        <w:t xml:space="preserve"> if he measures </w:t>
      </w:r>
      <w:r w:rsidR="00505515" w:rsidRPr="00D43FCB">
        <w:rPr>
          <w:rFonts w:ascii="Book Antiqua" w:hAnsi="Book Antiqua"/>
          <w:sz w:val="24"/>
          <w:szCs w:val="24"/>
        </w:rPr>
        <w:t>the acidity of all three samples of soil A, then all three samples of soil B and so on</w:t>
      </w:r>
      <w:r w:rsidR="00827D18">
        <w:rPr>
          <w:rFonts w:ascii="Book Antiqua" w:hAnsi="Book Antiqua"/>
          <w:sz w:val="24"/>
          <w:szCs w:val="24"/>
        </w:rPr>
        <w:t xml:space="preserve"> and so forth</w:t>
      </w:r>
      <w:r w:rsidR="0089087F">
        <w:rPr>
          <w:rFonts w:ascii="Book Antiqua" w:hAnsi="Book Antiqua"/>
          <w:sz w:val="24"/>
          <w:szCs w:val="24"/>
        </w:rPr>
        <w:t>. Prepare a statement</w:t>
      </w:r>
      <w:r w:rsidR="00505515" w:rsidRPr="00D43FCB">
        <w:rPr>
          <w:rFonts w:ascii="Book Antiqua" w:hAnsi="Book Antiqua"/>
          <w:sz w:val="24"/>
          <w:szCs w:val="24"/>
        </w:rPr>
        <w:t xml:space="preserve"> on arguments you will use to persuade him that a random order is better.</w:t>
      </w:r>
      <w:r w:rsidR="00A3553E">
        <w:rPr>
          <w:rFonts w:ascii="Book Antiqua" w:hAnsi="Book Antiqua"/>
          <w:sz w:val="24"/>
          <w:szCs w:val="24"/>
        </w:rPr>
        <w:t xml:space="preserve"> (3)</w:t>
      </w:r>
    </w:p>
    <w:p w14:paraId="12FC3399" w14:textId="7054377E" w:rsidR="00ED5D83" w:rsidRDefault="00ED5D83" w:rsidP="00515F07">
      <w:pPr>
        <w:rPr>
          <w:rFonts w:ascii="Book Antiqua" w:hAnsi="Book Antiqua"/>
          <w:sz w:val="24"/>
          <w:szCs w:val="24"/>
        </w:rPr>
      </w:pPr>
    </w:p>
    <w:p w14:paraId="18DE5996" w14:textId="10A9C446" w:rsidR="00ED5D83" w:rsidRPr="00D43FCB" w:rsidRDefault="00ED5D83" w:rsidP="00ED5D83">
      <w:pPr>
        <w:rPr>
          <w:rFonts w:ascii="Book Antiqua" w:hAnsi="Book Antiqua"/>
          <w:b/>
          <w:sz w:val="24"/>
          <w:szCs w:val="24"/>
        </w:rPr>
      </w:pPr>
      <w:r w:rsidRPr="00D43FCB">
        <w:rPr>
          <w:rFonts w:ascii="Book Antiqua" w:hAnsi="Book Antiqua"/>
          <w:b/>
          <w:sz w:val="24"/>
          <w:szCs w:val="24"/>
        </w:rPr>
        <w:t xml:space="preserve">Problem </w:t>
      </w:r>
      <w:r>
        <w:rPr>
          <w:rFonts w:ascii="Book Antiqua" w:hAnsi="Book Antiqua"/>
          <w:b/>
          <w:sz w:val="24"/>
          <w:szCs w:val="24"/>
        </w:rPr>
        <w:t>3</w:t>
      </w:r>
      <w:r w:rsidRPr="00D43FCB">
        <w:rPr>
          <w:rFonts w:ascii="Book Antiqua" w:hAnsi="Book Antiqua"/>
          <w:b/>
          <w:sz w:val="24"/>
          <w:szCs w:val="24"/>
        </w:rPr>
        <w:t xml:space="preserve">: </w:t>
      </w:r>
      <w:r w:rsidRPr="00D43FCB">
        <w:rPr>
          <w:rFonts w:ascii="Book Antiqua" w:hAnsi="Book Antiqua"/>
          <w:sz w:val="24"/>
          <w:szCs w:val="24"/>
        </w:rPr>
        <w:t>The response time in milliseconds was determined for three different types of circuits that could be used in an automatic valve shutoff mechanism.  The results are shown in the following table.</w:t>
      </w:r>
      <w:r w:rsidR="00A3553E">
        <w:rPr>
          <w:rFonts w:ascii="Book Antiqua" w:hAnsi="Book Antiqua"/>
          <w:sz w:val="24"/>
          <w:szCs w:val="24"/>
        </w:rPr>
        <w:t xml:space="preserve"> (4)</w:t>
      </w:r>
    </w:p>
    <w:p w14:paraId="251F84FE" w14:textId="77777777" w:rsidR="00ED5D83" w:rsidRPr="00D43FCB" w:rsidRDefault="00ED5D83" w:rsidP="00ED5D83">
      <w:pPr>
        <w:keepNext/>
        <w:tabs>
          <w:tab w:val="left" w:pos="720"/>
          <w:tab w:val="left" w:pos="1152"/>
          <w:tab w:val="left" w:pos="2304"/>
          <w:tab w:val="left" w:pos="3456"/>
          <w:tab w:val="left" w:pos="4608"/>
          <w:tab w:val="left" w:pos="5760"/>
        </w:tabs>
        <w:rPr>
          <w:rFonts w:ascii="Book Antiqua" w:hAnsi="Book Antiqua"/>
        </w:rPr>
      </w:pPr>
    </w:p>
    <w:tbl>
      <w:tblPr>
        <w:tblW w:w="0" w:type="auto"/>
        <w:jc w:val="center"/>
        <w:tblBorders>
          <w:top w:val="single" w:sz="12" w:space="0" w:color="808080"/>
          <w:bottom w:val="single" w:sz="12" w:space="0" w:color="808080"/>
        </w:tblBorders>
        <w:tblLook w:val="01E0" w:firstRow="1" w:lastRow="1" w:firstColumn="1" w:lastColumn="1" w:noHBand="0" w:noVBand="0"/>
      </w:tblPr>
      <w:tblGrid>
        <w:gridCol w:w="1476"/>
        <w:gridCol w:w="1152"/>
        <w:gridCol w:w="1080"/>
        <w:gridCol w:w="1080"/>
        <w:gridCol w:w="1044"/>
        <w:gridCol w:w="855"/>
      </w:tblGrid>
      <w:tr w:rsidR="00ED5D83" w:rsidRPr="00D43FCB" w14:paraId="1990FFEC" w14:textId="77777777" w:rsidTr="00B45887">
        <w:trPr>
          <w:jc w:val="center"/>
        </w:trPr>
        <w:tc>
          <w:tcPr>
            <w:tcW w:w="1476" w:type="dxa"/>
            <w:tcBorders>
              <w:top w:val="single" w:sz="12" w:space="0" w:color="808080"/>
              <w:bottom w:val="single" w:sz="6" w:space="0" w:color="auto"/>
            </w:tcBorders>
            <w:vAlign w:val="bottom"/>
          </w:tcPr>
          <w:p w14:paraId="453DD246" w14:textId="77777777" w:rsidR="00ED5D83" w:rsidRPr="00D43FCB" w:rsidRDefault="00ED5D83" w:rsidP="00B45887">
            <w:pPr>
              <w:keepNext/>
              <w:tabs>
                <w:tab w:val="decimal" w:pos="720"/>
                <w:tab w:val="decimal" w:pos="1440"/>
                <w:tab w:val="decimal" w:pos="2592"/>
                <w:tab w:val="decimal" w:pos="3744"/>
                <w:tab w:val="decimal" w:pos="4896"/>
                <w:tab w:val="decimal" w:pos="6048"/>
              </w:tabs>
              <w:spacing w:line="240" w:lineRule="atLeast"/>
              <w:jc w:val="center"/>
              <w:rPr>
                <w:rFonts w:ascii="Book Antiqua" w:hAnsi="Book Antiqua"/>
              </w:rPr>
            </w:pPr>
            <w:r w:rsidRPr="00D43FCB">
              <w:rPr>
                <w:rFonts w:ascii="Book Antiqua" w:hAnsi="Book Antiqua"/>
              </w:rPr>
              <w:t>Circuit Type</w:t>
            </w:r>
          </w:p>
        </w:tc>
        <w:tc>
          <w:tcPr>
            <w:tcW w:w="5211" w:type="dxa"/>
            <w:gridSpan w:val="5"/>
            <w:tcBorders>
              <w:top w:val="single" w:sz="12" w:space="0" w:color="808080"/>
              <w:bottom w:val="single" w:sz="6" w:space="0" w:color="auto"/>
            </w:tcBorders>
            <w:vAlign w:val="bottom"/>
          </w:tcPr>
          <w:p w14:paraId="6FB8A4A3" w14:textId="77777777" w:rsidR="00ED5D83" w:rsidRPr="00D43FCB" w:rsidRDefault="00ED5D83" w:rsidP="00B45887">
            <w:pPr>
              <w:keepNext/>
              <w:tabs>
                <w:tab w:val="decimal" w:pos="504"/>
                <w:tab w:val="decimal" w:pos="1584"/>
                <w:tab w:val="decimal" w:pos="2592"/>
                <w:tab w:val="decimal" w:pos="3744"/>
                <w:tab w:val="decimal" w:pos="4896"/>
                <w:tab w:val="decimal" w:pos="6048"/>
              </w:tabs>
              <w:spacing w:line="240" w:lineRule="atLeast"/>
              <w:jc w:val="center"/>
              <w:rPr>
                <w:rFonts w:ascii="Book Antiqua" w:hAnsi="Book Antiqua"/>
              </w:rPr>
            </w:pPr>
            <w:r w:rsidRPr="00D43FCB">
              <w:rPr>
                <w:rFonts w:ascii="Book Antiqua" w:hAnsi="Book Antiqua"/>
              </w:rPr>
              <w:t>Response Time</w:t>
            </w:r>
          </w:p>
        </w:tc>
      </w:tr>
      <w:tr w:rsidR="00ED5D83" w:rsidRPr="00D43FCB" w14:paraId="1A3347F9" w14:textId="77777777" w:rsidTr="00B45887">
        <w:trPr>
          <w:jc w:val="center"/>
        </w:trPr>
        <w:tc>
          <w:tcPr>
            <w:tcW w:w="1476" w:type="dxa"/>
            <w:tcBorders>
              <w:top w:val="single" w:sz="6" w:space="0" w:color="auto"/>
            </w:tcBorders>
            <w:vAlign w:val="bottom"/>
          </w:tcPr>
          <w:p w14:paraId="6AB6BA34" w14:textId="77777777" w:rsidR="00ED5D83" w:rsidRPr="00D43FCB" w:rsidRDefault="00ED5D83" w:rsidP="00B45887">
            <w:pPr>
              <w:keepNext/>
              <w:jc w:val="center"/>
              <w:rPr>
                <w:rFonts w:ascii="Book Antiqua" w:hAnsi="Book Antiqua"/>
              </w:rPr>
            </w:pPr>
            <w:r w:rsidRPr="00D43FCB">
              <w:rPr>
                <w:rFonts w:ascii="Book Antiqua" w:hAnsi="Book Antiqua"/>
              </w:rPr>
              <w:t>1</w:t>
            </w:r>
          </w:p>
        </w:tc>
        <w:tc>
          <w:tcPr>
            <w:tcW w:w="1152" w:type="dxa"/>
            <w:tcBorders>
              <w:top w:val="single" w:sz="6" w:space="0" w:color="auto"/>
            </w:tcBorders>
            <w:vAlign w:val="bottom"/>
          </w:tcPr>
          <w:p w14:paraId="7F1242F0" w14:textId="77777777" w:rsidR="00ED5D83" w:rsidRPr="00D43FCB" w:rsidRDefault="00ED5D83" w:rsidP="00B45887">
            <w:pPr>
              <w:keepNext/>
              <w:jc w:val="center"/>
              <w:rPr>
                <w:rFonts w:ascii="Book Antiqua" w:hAnsi="Book Antiqua"/>
              </w:rPr>
            </w:pPr>
            <w:r w:rsidRPr="00D43FCB">
              <w:rPr>
                <w:rFonts w:ascii="Book Antiqua" w:hAnsi="Book Antiqua"/>
              </w:rPr>
              <w:t>18</w:t>
            </w:r>
          </w:p>
        </w:tc>
        <w:tc>
          <w:tcPr>
            <w:tcW w:w="1080" w:type="dxa"/>
            <w:tcBorders>
              <w:top w:val="single" w:sz="6" w:space="0" w:color="auto"/>
            </w:tcBorders>
            <w:vAlign w:val="bottom"/>
          </w:tcPr>
          <w:p w14:paraId="7A9F0086" w14:textId="77777777" w:rsidR="00ED5D83" w:rsidRPr="00D43FCB" w:rsidRDefault="00ED5D83" w:rsidP="00B45887">
            <w:pPr>
              <w:keepNext/>
              <w:jc w:val="center"/>
              <w:rPr>
                <w:rFonts w:ascii="Book Antiqua" w:hAnsi="Book Antiqua"/>
              </w:rPr>
            </w:pPr>
            <w:r w:rsidRPr="00D43FCB">
              <w:rPr>
                <w:rFonts w:ascii="Book Antiqua" w:hAnsi="Book Antiqua"/>
              </w:rPr>
              <w:t>12</w:t>
            </w:r>
          </w:p>
        </w:tc>
        <w:tc>
          <w:tcPr>
            <w:tcW w:w="1080" w:type="dxa"/>
            <w:tcBorders>
              <w:top w:val="single" w:sz="6" w:space="0" w:color="auto"/>
            </w:tcBorders>
            <w:vAlign w:val="bottom"/>
          </w:tcPr>
          <w:p w14:paraId="40E400F4" w14:textId="77777777" w:rsidR="00ED5D83" w:rsidRPr="00D43FCB" w:rsidRDefault="00ED5D83" w:rsidP="00B45887">
            <w:pPr>
              <w:keepNext/>
              <w:jc w:val="center"/>
              <w:rPr>
                <w:rFonts w:ascii="Book Antiqua" w:hAnsi="Book Antiqua"/>
              </w:rPr>
            </w:pPr>
            <w:r w:rsidRPr="00D43FCB">
              <w:rPr>
                <w:rFonts w:ascii="Book Antiqua" w:hAnsi="Book Antiqua"/>
              </w:rPr>
              <w:t>10</w:t>
            </w:r>
          </w:p>
        </w:tc>
        <w:tc>
          <w:tcPr>
            <w:tcW w:w="1044" w:type="dxa"/>
            <w:tcBorders>
              <w:top w:val="single" w:sz="6" w:space="0" w:color="auto"/>
            </w:tcBorders>
            <w:vAlign w:val="bottom"/>
          </w:tcPr>
          <w:p w14:paraId="06055641" w14:textId="77777777" w:rsidR="00ED5D83" w:rsidRPr="00D43FCB" w:rsidRDefault="00ED5D83" w:rsidP="00B45887">
            <w:pPr>
              <w:keepNext/>
              <w:jc w:val="center"/>
              <w:rPr>
                <w:rFonts w:ascii="Book Antiqua" w:hAnsi="Book Antiqua"/>
              </w:rPr>
            </w:pPr>
            <w:r w:rsidRPr="00D43FCB">
              <w:rPr>
                <w:rFonts w:ascii="Book Antiqua" w:hAnsi="Book Antiqua"/>
              </w:rPr>
              <w:t>8</w:t>
            </w:r>
          </w:p>
        </w:tc>
        <w:tc>
          <w:tcPr>
            <w:tcW w:w="855" w:type="dxa"/>
            <w:tcBorders>
              <w:top w:val="single" w:sz="6" w:space="0" w:color="auto"/>
            </w:tcBorders>
            <w:vAlign w:val="bottom"/>
          </w:tcPr>
          <w:p w14:paraId="15CAA547" w14:textId="77777777" w:rsidR="00ED5D83" w:rsidRPr="00D43FCB" w:rsidRDefault="00ED5D83" w:rsidP="00B45887">
            <w:pPr>
              <w:keepNext/>
              <w:jc w:val="center"/>
              <w:rPr>
                <w:rFonts w:ascii="Book Antiqua" w:hAnsi="Book Antiqua"/>
              </w:rPr>
            </w:pPr>
            <w:r w:rsidRPr="00D43FCB">
              <w:rPr>
                <w:rFonts w:ascii="Book Antiqua" w:hAnsi="Book Antiqua"/>
              </w:rPr>
              <w:t>15</w:t>
            </w:r>
          </w:p>
        </w:tc>
      </w:tr>
      <w:tr w:rsidR="00ED5D83" w:rsidRPr="00D43FCB" w14:paraId="56B3B25F" w14:textId="77777777" w:rsidTr="00B45887">
        <w:trPr>
          <w:jc w:val="center"/>
        </w:trPr>
        <w:tc>
          <w:tcPr>
            <w:tcW w:w="1476" w:type="dxa"/>
            <w:vAlign w:val="bottom"/>
          </w:tcPr>
          <w:p w14:paraId="3C5CD142" w14:textId="77777777" w:rsidR="00ED5D83" w:rsidRPr="00D43FCB" w:rsidRDefault="00ED5D83" w:rsidP="00B45887">
            <w:pPr>
              <w:keepNext/>
              <w:jc w:val="center"/>
              <w:rPr>
                <w:rFonts w:ascii="Book Antiqua" w:hAnsi="Book Antiqua"/>
              </w:rPr>
            </w:pPr>
            <w:r w:rsidRPr="00D43FCB">
              <w:rPr>
                <w:rFonts w:ascii="Book Antiqua" w:hAnsi="Book Antiqua"/>
              </w:rPr>
              <w:t>2</w:t>
            </w:r>
          </w:p>
        </w:tc>
        <w:tc>
          <w:tcPr>
            <w:tcW w:w="1152" w:type="dxa"/>
            <w:vAlign w:val="bottom"/>
          </w:tcPr>
          <w:p w14:paraId="4FD4947C" w14:textId="77777777" w:rsidR="00ED5D83" w:rsidRPr="00D43FCB" w:rsidRDefault="00ED5D83" w:rsidP="00B45887">
            <w:pPr>
              <w:keepNext/>
              <w:jc w:val="center"/>
              <w:rPr>
                <w:rFonts w:ascii="Book Antiqua" w:hAnsi="Book Antiqua"/>
              </w:rPr>
            </w:pPr>
            <w:r w:rsidRPr="00D43FCB">
              <w:rPr>
                <w:rFonts w:ascii="Book Antiqua" w:hAnsi="Book Antiqua"/>
              </w:rPr>
              <w:t>14</w:t>
            </w:r>
          </w:p>
        </w:tc>
        <w:tc>
          <w:tcPr>
            <w:tcW w:w="1080" w:type="dxa"/>
            <w:vAlign w:val="bottom"/>
          </w:tcPr>
          <w:p w14:paraId="29514C23" w14:textId="77777777" w:rsidR="00ED5D83" w:rsidRPr="00D43FCB" w:rsidRDefault="00ED5D83" w:rsidP="00B45887">
            <w:pPr>
              <w:keepNext/>
              <w:jc w:val="center"/>
              <w:rPr>
                <w:rFonts w:ascii="Book Antiqua" w:hAnsi="Book Antiqua"/>
              </w:rPr>
            </w:pPr>
            <w:r w:rsidRPr="00D43FCB">
              <w:rPr>
                <w:rFonts w:ascii="Book Antiqua" w:hAnsi="Book Antiqua"/>
              </w:rPr>
              <w:t>21</w:t>
            </w:r>
          </w:p>
        </w:tc>
        <w:tc>
          <w:tcPr>
            <w:tcW w:w="1080" w:type="dxa"/>
            <w:vAlign w:val="bottom"/>
          </w:tcPr>
          <w:p w14:paraId="2EE2B48E" w14:textId="77777777" w:rsidR="00ED5D83" w:rsidRPr="00D43FCB" w:rsidRDefault="00ED5D83" w:rsidP="00B45887">
            <w:pPr>
              <w:keepNext/>
              <w:jc w:val="center"/>
              <w:rPr>
                <w:rFonts w:ascii="Book Antiqua" w:hAnsi="Book Antiqua"/>
              </w:rPr>
            </w:pPr>
            <w:r w:rsidRPr="00D43FCB">
              <w:rPr>
                <w:rFonts w:ascii="Book Antiqua" w:hAnsi="Book Antiqua"/>
              </w:rPr>
              <w:t>23</w:t>
            </w:r>
          </w:p>
        </w:tc>
        <w:tc>
          <w:tcPr>
            <w:tcW w:w="1044" w:type="dxa"/>
            <w:vAlign w:val="bottom"/>
          </w:tcPr>
          <w:p w14:paraId="4A357D42" w14:textId="77777777" w:rsidR="00ED5D83" w:rsidRPr="00D43FCB" w:rsidRDefault="00ED5D83" w:rsidP="00B45887">
            <w:pPr>
              <w:keepNext/>
              <w:jc w:val="center"/>
              <w:rPr>
                <w:rFonts w:ascii="Book Antiqua" w:hAnsi="Book Antiqua"/>
              </w:rPr>
            </w:pPr>
            <w:r w:rsidRPr="00D43FCB">
              <w:rPr>
                <w:rFonts w:ascii="Book Antiqua" w:hAnsi="Book Antiqua"/>
              </w:rPr>
              <w:t>17</w:t>
            </w:r>
          </w:p>
        </w:tc>
        <w:tc>
          <w:tcPr>
            <w:tcW w:w="855" w:type="dxa"/>
            <w:vAlign w:val="bottom"/>
          </w:tcPr>
          <w:p w14:paraId="0113265F" w14:textId="77777777" w:rsidR="00ED5D83" w:rsidRPr="00D43FCB" w:rsidRDefault="00ED5D83" w:rsidP="00B45887">
            <w:pPr>
              <w:keepNext/>
              <w:jc w:val="center"/>
              <w:rPr>
                <w:rFonts w:ascii="Book Antiqua" w:hAnsi="Book Antiqua"/>
              </w:rPr>
            </w:pPr>
            <w:r w:rsidRPr="00D43FCB">
              <w:rPr>
                <w:rFonts w:ascii="Book Antiqua" w:hAnsi="Book Antiqua"/>
              </w:rPr>
              <w:t>12</w:t>
            </w:r>
          </w:p>
        </w:tc>
      </w:tr>
      <w:tr w:rsidR="00ED5D83" w:rsidRPr="00D43FCB" w14:paraId="44701FC4" w14:textId="77777777" w:rsidTr="00B45887">
        <w:trPr>
          <w:jc w:val="center"/>
        </w:trPr>
        <w:tc>
          <w:tcPr>
            <w:tcW w:w="1476" w:type="dxa"/>
            <w:vAlign w:val="bottom"/>
          </w:tcPr>
          <w:p w14:paraId="46CED8A1" w14:textId="77777777" w:rsidR="00ED5D83" w:rsidRPr="00D43FCB" w:rsidRDefault="00ED5D83" w:rsidP="00B45887">
            <w:pPr>
              <w:jc w:val="center"/>
              <w:rPr>
                <w:rFonts w:ascii="Book Antiqua" w:hAnsi="Book Antiqua"/>
              </w:rPr>
            </w:pPr>
            <w:r w:rsidRPr="00D43FCB">
              <w:rPr>
                <w:rFonts w:ascii="Book Antiqua" w:hAnsi="Book Antiqua"/>
              </w:rPr>
              <w:t>3</w:t>
            </w:r>
          </w:p>
        </w:tc>
        <w:tc>
          <w:tcPr>
            <w:tcW w:w="1152" w:type="dxa"/>
            <w:vAlign w:val="bottom"/>
          </w:tcPr>
          <w:p w14:paraId="08596FEF" w14:textId="77777777" w:rsidR="00ED5D83" w:rsidRPr="00D43FCB" w:rsidRDefault="00ED5D83" w:rsidP="00B45887">
            <w:pPr>
              <w:jc w:val="center"/>
              <w:rPr>
                <w:rFonts w:ascii="Book Antiqua" w:hAnsi="Book Antiqua"/>
              </w:rPr>
            </w:pPr>
            <w:r w:rsidRPr="00D43FCB">
              <w:rPr>
                <w:rFonts w:ascii="Book Antiqua" w:hAnsi="Book Antiqua"/>
              </w:rPr>
              <w:t>6</w:t>
            </w:r>
          </w:p>
        </w:tc>
        <w:tc>
          <w:tcPr>
            <w:tcW w:w="1080" w:type="dxa"/>
            <w:vAlign w:val="bottom"/>
          </w:tcPr>
          <w:p w14:paraId="6A27D653" w14:textId="77777777" w:rsidR="00ED5D83" w:rsidRPr="00D43FCB" w:rsidRDefault="00ED5D83" w:rsidP="00B45887">
            <w:pPr>
              <w:jc w:val="center"/>
              <w:rPr>
                <w:rFonts w:ascii="Book Antiqua" w:hAnsi="Book Antiqua"/>
              </w:rPr>
            </w:pPr>
            <w:r w:rsidRPr="00D43FCB">
              <w:rPr>
                <w:rFonts w:ascii="Book Antiqua" w:hAnsi="Book Antiqua"/>
              </w:rPr>
              <w:t>5</w:t>
            </w:r>
          </w:p>
        </w:tc>
        <w:tc>
          <w:tcPr>
            <w:tcW w:w="1080" w:type="dxa"/>
            <w:vAlign w:val="bottom"/>
          </w:tcPr>
          <w:p w14:paraId="15561854" w14:textId="77777777" w:rsidR="00ED5D83" w:rsidRPr="00D43FCB" w:rsidRDefault="00ED5D83" w:rsidP="00B45887">
            <w:pPr>
              <w:jc w:val="center"/>
              <w:rPr>
                <w:rFonts w:ascii="Book Antiqua" w:hAnsi="Book Antiqua"/>
              </w:rPr>
            </w:pPr>
            <w:r w:rsidRPr="00D43FCB">
              <w:rPr>
                <w:rFonts w:ascii="Book Antiqua" w:hAnsi="Book Antiqua"/>
              </w:rPr>
              <w:t>8</w:t>
            </w:r>
          </w:p>
        </w:tc>
        <w:tc>
          <w:tcPr>
            <w:tcW w:w="1044" w:type="dxa"/>
            <w:vAlign w:val="bottom"/>
          </w:tcPr>
          <w:p w14:paraId="22F010C1" w14:textId="77777777" w:rsidR="00ED5D83" w:rsidRPr="00D43FCB" w:rsidRDefault="00ED5D83" w:rsidP="00B45887">
            <w:pPr>
              <w:jc w:val="center"/>
              <w:rPr>
                <w:rFonts w:ascii="Book Antiqua" w:hAnsi="Book Antiqua"/>
              </w:rPr>
            </w:pPr>
            <w:r w:rsidRPr="00D43FCB">
              <w:rPr>
                <w:rFonts w:ascii="Book Antiqua" w:hAnsi="Book Antiqua"/>
              </w:rPr>
              <w:t>16</w:t>
            </w:r>
          </w:p>
        </w:tc>
        <w:tc>
          <w:tcPr>
            <w:tcW w:w="855" w:type="dxa"/>
            <w:vAlign w:val="bottom"/>
          </w:tcPr>
          <w:p w14:paraId="6EBF8577" w14:textId="77777777" w:rsidR="00ED5D83" w:rsidRPr="00D43FCB" w:rsidRDefault="00ED5D83" w:rsidP="00B45887">
            <w:pPr>
              <w:jc w:val="center"/>
              <w:rPr>
                <w:rFonts w:ascii="Book Antiqua" w:hAnsi="Book Antiqua"/>
              </w:rPr>
            </w:pPr>
            <w:r w:rsidRPr="00D43FCB">
              <w:rPr>
                <w:rFonts w:ascii="Book Antiqua" w:hAnsi="Book Antiqua"/>
              </w:rPr>
              <w:t>7</w:t>
            </w:r>
          </w:p>
        </w:tc>
      </w:tr>
    </w:tbl>
    <w:p w14:paraId="1C7F6DA9" w14:textId="77777777" w:rsidR="00ED5D83" w:rsidRPr="00D43FCB" w:rsidRDefault="00ED5D83" w:rsidP="00ED5D83">
      <w:pPr>
        <w:tabs>
          <w:tab w:val="left" w:pos="720"/>
          <w:tab w:val="left" w:pos="1152"/>
          <w:tab w:val="left" w:pos="2304"/>
          <w:tab w:val="left" w:pos="3456"/>
          <w:tab w:val="left" w:pos="4608"/>
          <w:tab w:val="left" w:pos="5760"/>
        </w:tabs>
        <w:rPr>
          <w:rFonts w:ascii="Book Antiqua" w:hAnsi="Book Antiqua"/>
        </w:rPr>
      </w:pPr>
    </w:p>
    <w:p w14:paraId="5F9E9C7F" w14:textId="77777777" w:rsidR="00ED5D83" w:rsidRPr="00D43FCB" w:rsidRDefault="00ED5D83" w:rsidP="00ED5D83">
      <w:pPr>
        <w:numPr>
          <w:ilvl w:val="0"/>
          <w:numId w:val="15"/>
        </w:numPr>
        <w:tabs>
          <w:tab w:val="left" w:pos="720"/>
          <w:tab w:val="left" w:pos="1152"/>
          <w:tab w:val="left" w:pos="2304"/>
          <w:tab w:val="left" w:pos="3456"/>
          <w:tab w:val="left" w:pos="4608"/>
          <w:tab w:val="left" w:pos="5760"/>
        </w:tabs>
        <w:overflowPunct w:val="0"/>
        <w:autoSpaceDE w:val="0"/>
        <w:autoSpaceDN w:val="0"/>
        <w:adjustRightInd w:val="0"/>
        <w:textAlignment w:val="baseline"/>
        <w:rPr>
          <w:rFonts w:ascii="Book Antiqua" w:hAnsi="Book Antiqua"/>
          <w:sz w:val="24"/>
          <w:szCs w:val="24"/>
        </w:rPr>
      </w:pPr>
      <w:r>
        <w:rPr>
          <w:rFonts w:ascii="Book Antiqua" w:hAnsi="Book Antiqua"/>
          <w:sz w:val="24"/>
          <w:szCs w:val="24"/>
        </w:rPr>
        <w:t xml:space="preserve">Write down the effects model (please be as specific as possible). Use a </w:t>
      </w:r>
      <w:r w:rsidRPr="00D43FCB">
        <w:rPr>
          <w:rFonts w:ascii="Book Antiqua" w:hAnsi="Book Antiqua"/>
          <w:sz w:val="24"/>
          <w:szCs w:val="24"/>
        </w:rPr>
        <w:t>graphical procedure</w:t>
      </w:r>
      <w:r>
        <w:rPr>
          <w:rFonts w:ascii="Book Antiqua" w:hAnsi="Book Antiqua"/>
          <w:sz w:val="24"/>
          <w:szCs w:val="24"/>
        </w:rPr>
        <w:t xml:space="preserve"> </w:t>
      </w:r>
      <w:r w:rsidRPr="00D43FCB">
        <w:rPr>
          <w:rFonts w:ascii="Book Antiqua" w:hAnsi="Book Antiqua"/>
          <w:sz w:val="24"/>
          <w:szCs w:val="24"/>
        </w:rPr>
        <w:t>to compare the treatment means. What co</w:t>
      </w:r>
      <w:r>
        <w:rPr>
          <w:rFonts w:ascii="Book Antiqua" w:hAnsi="Book Antiqua"/>
          <w:sz w:val="24"/>
          <w:szCs w:val="24"/>
        </w:rPr>
        <w:t>nclusions can you draw from the</w:t>
      </w:r>
      <w:r w:rsidRPr="00D43FCB">
        <w:rPr>
          <w:rFonts w:ascii="Book Antiqua" w:hAnsi="Book Antiqua"/>
          <w:sz w:val="24"/>
          <w:szCs w:val="24"/>
        </w:rPr>
        <w:t xml:space="preserve"> graph? </w:t>
      </w:r>
    </w:p>
    <w:p w14:paraId="62E6A580" w14:textId="12A3ED88" w:rsidR="00ED5D83" w:rsidRPr="00D43FCB" w:rsidRDefault="00ED5D83" w:rsidP="00ED5D83">
      <w:pPr>
        <w:numPr>
          <w:ilvl w:val="0"/>
          <w:numId w:val="15"/>
        </w:numPr>
        <w:tabs>
          <w:tab w:val="left" w:pos="720"/>
          <w:tab w:val="left" w:pos="1152"/>
          <w:tab w:val="left" w:pos="2304"/>
          <w:tab w:val="left" w:pos="3456"/>
          <w:tab w:val="left" w:pos="4608"/>
          <w:tab w:val="left" w:pos="5760"/>
        </w:tabs>
        <w:overflowPunct w:val="0"/>
        <w:autoSpaceDE w:val="0"/>
        <w:autoSpaceDN w:val="0"/>
        <w:adjustRightInd w:val="0"/>
        <w:textAlignment w:val="baseline"/>
        <w:rPr>
          <w:rFonts w:ascii="Book Antiqua" w:hAnsi="Book Antiqua"/>
          <w:sz w:val="24"/>
          <w:szCs w:val="24"/>
        </w:rPr>
      </w:pPr>
      <w:r w:rsidRPr="00D43FCB">
        <w:rPr>
          <w:rFonts w:ascii="Book Antiqua" w:hAnsi="Book Antiqua"/>
          <w:sz w:val="24"/>
          <w:szCs w:val="24"/>
        </w:rPr>
        <w:lastRenderedPageBreak/>
        <w:t>Test the hypothesis that the three circuit types h</w:t>
      </w:r>
      <w:r>
        <w:rPr>
          <w:rFonts w:ascii="Book Antiqua" w:hAnsi="Book Antiqua"/>
          <w:sz w:val="24"/>
          <w:szCs w:val="24"/>
        </w:rPr>
        <w:t xml:space="preserve">ave the same </w:t>
      </w:r>
      <w:r w:rsidR="003A2CD0">
        <w:rPr>
          <w:rFonts w:ascii="Book Antiqua" w:hAnsi="Book Antiqua"/>
          <w:sz w:val="24"/>
          <w:szCs w:val="24"/>
        </w:rPr>
        <w:t xml:space="preserve">mean </w:t>
      </w:r>
      <w:r>
        <w:rPr>
          <w:rFonts w:ascii="Book Antiqua" w:hAnsi="Book Antiqua"/>
          <w:sz w:val="24"/>
          <w:szCs w:val="24"/>
        </w:rPr>
        <w:t xml:space="preserve">response time. Write down the hypothesis. </w:t>
      </w:r>
      <w:r w:rsidRPr="00D43FCB">
        <w:rPr>
          <w:rFonts w:ascii="Book Antiqua" w:hAnsi="Book Antiqua"/>
          <w:sz w:val="24"/>
          <w:szCs w:val="24"/>
        </w:rPr>
        <w:t>How do they compare with the conclusions from part (a)?</w:t>
      </w:r>
    </w:p>
    <w:p w14:paraId="456818E2" w14:textId="77777777" w:rsidR="00ED5D83" w:rsidRPr="00C113D7" w:rsidRDefault="00ED5D83" w:rsidP="00ED5D83">
      <w:pPr>
        <w:numPr>
          <w:ilvl w:val="0"/>
          <w:numId w:val="15"/>
        </w:numPr>
        <w:tabs>
          <w:tab w:val="left" w:pos="1800"/>
        </w:tabs>
        <w:ind w:right="-720"/>
        <w:rPr>
          <w:rFonts w:ascii="Book Antiqua" w:hAnsi="Book Antiqua"/>
          <w:sz w:val="24"/>
          <w:szCs w:val="24"/>
        </w:rPr>
      </w:pPr>
      <w:r w:rsidRPr="00C113D7">
        <w:rPr>
          <w:rFonts w:ascii="Book Antiqua" w:hAnsi="Book Antiqua"/>
          <w:sz w:val="24"/>
          <w:szCs w:val="24"/>
        </w:rPr>
        <w:t>Find the BLUE and compute a 95% confidence interval estimate of the mean of circuit type #3.</w:t>
      </w:r>
    </w:p>
    <w:p w14:paraId="458F79D5" w14:textId="77777777" w:rsidR="00ED5D83" w:rsidRPr="00C113D7" w:rsidRDefault="00ED5D83" w:rsidP="00ED5D83">
      <w:pPr>
        <w:numPr>
          <w:ilvl w:val="0"/>
          <w:numId w:val="15"/>
        </w:numPr>
        <w:tabs>
          <w:tab w:val="left" w:pos="1800"/>
        </w:tabs>
        <w:rPr>
          <w:rFonts w:ascii="Book Antiqua" w:hAnsi="Book Antiqua"/>
          <w:sz w:val="24"/>
          <w:szCs w:val="24"/>
        </w:rPr>
      </w:pPr>
      <w:r w:rsidRPr="00C113D7">
        <w:rPr>
          <w:rFonts w:ascii="Book Antiqua" w:hAnsi="Book Antiqua"/>
          <w:sz w:val="24"/>
          <w:szCs w:val="24"/>
        </w:rPr>
        <w:t xml:space="preserve">Find the BLUE and compute a 95% confidence interval estimate of </w:t>
      </w:r>
      <m:oMath>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2</m:t>
            </m:r>
          </m:sub>
        </m:sSub>
      </m:oMath>
      <w:r w:rsidRPr="00C113D7">
        <w:rPr>
          <w:rFonts w:ascii="Book Antiqua" w:hAnsi="Book Antiqua"/>
          <w:sz w:val="24"/>
          <w:szCs w:val="24"/>
        </w:rPr>
        <w:t>?</w:t>
      </w:r>
    </w:p>
    <w:p w14:paraId="69E1BE7A" w14:textId="0C812F9D" w:rsidR="00ED5D83" w:rsidRPr="00C113D7" w:rsidRDefault="00ED5D83" w:rsidP="00515F07">
      <w:pPr>
        <w:rPr>
          <w:rFonts w:ascii="Book Antiqua" w:hAnsi="Book Antiqua"/>
          <w:sz w:val="24"/>
          <w:szCs w:val="24"/>
        </w:rPr>
      </w:pPr>
    </w:p>
    <w:p w14:paraId="75629F34" w14:textId="77777777" w:rsidR="00515F07" w:rsidRPr="00D43FCB" w:rsidRDefault="00515F07" w:rsidP="008F01DD">
      <w:pPr>
        <w:rPr>
          <w:rFonts w:ascii="Book Antiqua" w:hAnsi="Book Antiqua"/>
          <w:b/>
          <w:sz w:val="24"/>
          <w:szCs w:val="24"/>
        </w:rPr>
      </w:pPr>
    </w:p>
    <w:p w14:paraId="63827C55" w14:textId="548063C7" w:rsidR="006B30A2" w:rsidRPr="00D43FCB" w:rsidRDefault="006B30A2" w:rsidP="006B30A2">
      <w:pPr>
        <w:rPr>
          <w:rFonts w:ascii="Book Antiqua" w:hAnsi="Book Antiqua"/>
          <w:sz w:val="24"/>
          <w:szCs w:val="24"/>
        </w:rPr>
      </w:pPr>
      <w:r w:rsidRPr="00D43FCB">
        <w:rPr>
          <w:rFonts w:ascii="Book Antiqua" w:hAnsi="Book Antiqua"/>
          <w:b/>
          <w:sz w:val="24"/>
          <w:szCs w:val="24"/>
        </w:rPr>
        <w:t xml:space="preserve">Problem </w:t>
      </w:r>
      <w:r w:rsidR="00ED5D83">
        <w:rPr>
          <w:rFonts w:ascii="Book Antiqua" w:hAnsi="Book Antiqua"/>
          <w:b/>
          <w:sz w:val="24"/>
          <w:szCs w:val="24"/>
        </w:rPr>
        <w:t>4 (STAT 5080 Students Only)</w:t>
      </w:r>
      <w:r w:rsidRPr="00D43FCB">
        <w:rPr>
          <w:rFonts w:ascii="Book Antiqua" w:hAnsi="Book Antiqua"/>
          <w:b/>
          <w:sz w:val="24"/>
          <w:szCs w:val="24"/>
        </w:rPr>
        <w:t xml:space="preserve">: </w:t>
      </w:r>
      <w:r w:rsidRPr="00D43FCB">
        <w:rPr>
          <w:rFonts w:ascii="Book Antiqua" w:hAnsi="Book Antiqua"/>
          <w:sz w:val="24"/>
          <w:szCs w:val="24"/>
        </w:rPr>
        <w:t xml:space="preserve">Consider a completely randomized design with observations on five treatments (coded 1, 2, 3, 4, 5). </w:t>
      </w:r>
      <w:r w:rsidR="00A3553E">
        <w:rPr>
          <w:rFonts w:ascii="Book Antiqua" w:hAnsi="Book Antiqua"/>
          <w:sz w:val="24"/>
          <w:szCs w:val="24"/>
        </w:rPr>
        <w:t>(</w:t>
      </w:r>
      <w:r w:rsidR="00D4721F">
        <w:rPr>
          <w:rFonts w:ascii="Book Antiqua" w:hAnsi="Book Antiqua"/>
          <w:sz w:val="24"/>
          <w:szCs w:val="24"/>
        </w:rPr>
        <w:t>4</w:t>
      </w:r>
      <w:r w:rsidR="00A3553E">
        <w:rPr>
          <w:rFonts w:ascii="Book Antiqua" w:hAnsi="Book Antiqua"/>
          <w:sz w:val="24"/>
          <w:szCs w:val="24"/>
        </w:rPr>
        <w:t>)</w:t>
      </w:r>
    </w:p>
    <w:p w14:paraId="1FE8BF31" w14:textId="77777777" w:rsidR="006B30A2" w:rsidRPr="00D43FCB" w:rsidRDefault="006B30A2" w:rsidP="006B30A2">
      <w:pPr>
        <w:rPr>
          <w:rFonts w:ascii="Book Antiqua" w:hAnsi="Book Antiqua"/>
          <w:sz w:val="24"/>
        </w:rPr>
      </w:pPr>
    </w:p>
    <w:p w14:paraId="3EFB8D5F" w14:textId="77777777" w:rsidR="006B30A2" w:rsidRPr="00AE30CB" w:rsidRDefault="006B30A2" w:rsidP="00AE30CB">
      <w:pPr>
        <w:pStyle w:val="ListParagraph"/>
        <w:numPr>
          <w:ilvl w:val="0"/>
          <w:numId w:val="32"/>
        </w:numPr>
        <w:rPr>
          <w:rFonts w:ascii="Book Antiqua" w:hAnsi="Book Antiqua"/>
          <w:sz w:val="24"/>
          <w:szCs w:val="24"/>
        </w:rPr>
      </w:pPr>
      <w:r w:rsidRPr="00AE30CB">
        <w:rPr>
          <w:rFonts w:ascii="Book Antiqua" w:hAnsi="Book Antiqua"/>
          <w:sz w:val="24"/>
          <w:szCs w:val="24"/>
        </w:rPr>
        <w:t>For</w:t>
      </w:r>
      <w:r w:rsidR="00AE30CB" w:rsidRPr="00AE30CB">
        <w:rPr>
          <w:rFonts w:ascii="Book Antiqua" w:hAnsi="Book Antiqua"/>
          <w:sz w:val="24"/>
          <w:szCs w:val="24"/>
        </w:rPr>
        <w:t xml:space="preserve"> the one-way ANOVA </w:t>
      </w:r>
      <w:r w:rsidRPr="00AE30CB">
        <w:rPr>
          <w:rFonts w:ascii="Book Antiqua" w:hAnsi="Book Antiqua"/>
          <w:sz w:val="24"/>
          <w:szCs w:val="24"/>
        </w:rPr>
        <w:t xml:space="preserve">effects model, determine which of the following are estimable.  For those that are estimable, state their </w:t>
      </w:r>
      <w:r w:rsidRPr="00E85298">
        <w:rPr>
          <w:rFonts w:ascii="Book Antiqua" w:hAnsi="Book Antiqua"/>
          <w:sz w:val="24"/>
          <w:szCs w:val="24"/>
        </w:rPr>
        <w:t>BLUE</w:t>
      </w:r>
      <w:r w:rsidRPr="00AE30CB">
        <w:rPr>
          <w:rFonts w:ascii="Book Antiqua" w:hAnsi="Book Antiqua"/>
          <w:sz w:val="24"/>
          <w:szCs w:val="24"/>
        </w:rPr>
        <w:t xml:space="preserve"> and variance.</w:t>
      </w:r>
    </w:p>
    <w:p w14:paraId="536B55CB" w14:textId="77777777" w:rsidR="00AE30CB" w:rsidRPr="00AE30CB" w:rsidRDefault="00AE30CB" w:rsidP="00AE30CB">
      <w:pPr>
        <w:pStyle w:val="ListParagraph"/>
        <w:rPr>
          <w:rFonts w:ascii="Book Antiqua" w:hAnsi="Book Antiqua"/>
          <w:sz w:val="24"/>
          <w:szCs w:val="24"/>
        </w:rPr>
      </w:pPr>
    </w:p>
    <w:p w14:paraId="57C7363E" w14:textId="77777777" w:rsidR="006B30A2" w:rsidRPr="00D43FCB" w:rsidRDefault="008C6194" w:rsidP="006B30A2">
      <w:pPr>
        <w:numPr>
          <w:ilvl w:val="0"/>
          <w:numId w:val="14"/>
        </w:numPr>
        <w:tabs>
          <w:tab w:val="clear" w:pos="360"/>
          <w:tab w:val="num" w:pos="720"/>
        </w:tabs>
        <w:ind w:left="720"/>
        <w:rPr>
          <w:rFonts w:ascii="Book Antiqua" w:hAnsi="Book Antiqua"/>
          <w:sz w:val="24"/>
        </w:rPr>
      </w:pPr>
      <m:oMath>
        <m:f>
          <m:fPr>
            <m:ctrlPr>
              <w:rPr>
                <w:rFonts w:ascii="Cambria Math" w:hAnsi="Cambria Math"/>
                <w:i/>
                <w:sz w:val="24"/>
              </w:rPr>
            </m:ctrlPr>
          </m:fPr>
          <m:num>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τ</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3</m:t>
                    </m:r>
                  </m:sub>
                </m:sSub>
              </m:e>
            </m:d>
          </m:num>
          <m:den>
            <m:r>
              <w:rPr>
                <w:rFonts w:ascii="Cambria Math" w:hAnsi="Cambria Math"/>
                <w:sz w:val="24"/>
              </w:rPr>
              <m:t>3</m:t>
            </m:r>
          </m:den>
        </m:f>
        <m:r>
          <w:rPr>
            <w:rFonts w:ascii="Cambria Math" w:hAnsi="Cambria Math"/>
            <w:sz w:val="24"/>
          </w:rPr>
          <m:t>-</m:t>
        </m:r>
        <m:f>
          <m:fPr>
            <m:ctrlPr>
              <w:rPr>
                <w:rFonts w:ascii="Cambria Math" w:hAnsi="Cambria Math"/>
                <w:i/>
                <w:sz w:val="24"/>
              </w:rPr>
            </m:ctrlPr>
          </m:fPr>
          <m:num>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τ</m:t>
                    </m:r>
                  </m:e>
                  <m:sub>
                    <m:r>
                      <w:rPr>
                        <w:rFonts w:ascii="Cambria Math" w:hAnsi="Cambria Math"/>
                        <w:sz w:val="24"/>
                      </w:rPr>
                      <m:t>4</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5</m:t>
                    </m:r>
                  </m:sub>
                </m:sSub>
              </m:e>
            </m:d>
          </m:num>
          <m:den>
            <m:r>
              <w:rPr>
                <w:rFonts w:ascii="Cambria Math" w:hAnsi="Cambria Math"/>
                <w:sz w:val="24"/>
              </w:rPr>
              <m:t>2</m:t>
            </m:r>
          </m:den>
        </m:f>
      </m:oMath>
    </w:p>
    <w:p w14:paraId="1078DF23" w14:textId="77777777" w:rsidR="006B30A2" w:rsidRPr="005C6EA9" w:rsidRDefault="005C6EA9" w:rsidP="005C6EA9">
      <w:pPr>
        <w:numPr>
          <w:ilvl w:val="0"/>
          <w:numId w:val="14"/>
        </w:numPr>
        <w:tabs>
          <w:tab w:val="clear" w:pos="360"/>
          <w:tab w:val="num" w:pos="720"/>
        </w:tabs>
        <w:ind w:left="720"/>
        <w:rPr>
          <w:rFonts w:ascii="Book Antiqua" w:hAnsi="Book Antiqua"/>
          <w:sz w:val="24"/>
        </w:rPr>
      </w:pPr>
      <m:oMath>
        <m:r>
          <w:rPr>
            <w:rFonts w:ascii="Cambria Math" w:hAnsi="Cambria Math"/>
            <w:sz w:val="24"/>
          </w:rPr>
          <m:t>μ+</m:t>
        </m:r>
        <m:sSub>
          <m:sSubPr>
            <m:ctrlPr>
              <w:rPr>
                <w:rFonts w:ascii="Cambria Math" w:hAnsi="Cambria Math"/>
                <w:i/>
                <w:sz w:val="24"/>
              </w:rPr>
            </m:ctrlPr>
          </m:sSubPr>
          <m:e>
            <m:r>
              <w:rPr>
                <w:rFonts w:ascii="Cambria Math" w:hAnsi="Cambria Math"/>
                <w:sz w:val="24"/>
              </w:rPr>
              <m:t>τ</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3</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4</m:t>
            </m:r>
          </m:sub>
        </m:sSub>
      </m:oMath>
    </w:p>
    <w:p w14:paraId="081509CD" w14:textId="77777777" w:rsidR="006B30A2" w:rsidRPr="00D43FCB" w:rsidRDefault="008C6194" w:rsidP="006B30A2">
      <w:pPr>
        <w:numPr>
          <w:ilvl w:val="0"/>
          <w:numId w:val="14"/>
        </w:numPr>
        <w:tabs>
          <w:tab w:val="clear" w:pos="360"/>
          <w:tab w:val="num" w:pos="720"/>
        </w:tabs>
        <w:ind w:left="720"/>
        <w:rPr>
          <w:rFonts w:ascii="Book Antiqua" w:hAnsi="Book Antiqua"/>
          <w:sz w:val="24"/>
        </w:rPr>
      </w:pPr>
      <m:oMath>
        <m:sSub>
          <m:sSubPr>
            <m:ctrlPr>
              <w:rPr>
                <w:rFonts w:ascii="Cambria Math" w:hAnsi="Cambria Math"/>
                <w:i/>
                <w:sz w:val="24"/>
              </w:rPr>
            </m:ctrlPr>
          </m:sSubPr>
          <m:e>
            <m:r>
              <w:rPr>
                <w:rFonts w:ascii="Cambria Math" w:hAnsi="Cambria Math"/>
                <w:sz w:val="24"/>
              </w:rPr>
              <m:t>τ</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5</m:t>
            </m:r>
          </m:sub>
        </m:sSub>
      </m:oMath>
    </w:p>
    <w:p w14:paraId="2A25A6E9" w14:textId="77777777" w:rsidR="006B30A2" w:rsidRDefault="008C6194" w:rsidP="006B30A2">
      <w:pPr>
        <w:numPr>
          <w:ilvl w:val="0"/>
          <w:numId w:val="14"/>
        </w:numPr>
        <w:tabs>
          <w:tab w:val="clear" w:pos="360"/>
          <w:tab w:val="num" w:pos="720"/>
        </w:tabs>
        <w:ind w:left="720"/>
        <w:rPr>
          <w:rFonts w:ascii="Book Antiqua" w:hAnsi="Book Antiqua"/>
          <w:sz w:val="24"/>
        </w:rPr>
      </w:pPr>
      <m:oMath>
        <m:sSub>
          <m:sSubPr>
            <m:ctrlPr>
              <w:rPr>
                <w:rFonts w:ascii="Cambria Math" w:hAnsi="Cambria Math"/>
                <w:i/>
                <w:sz w:val="24"/>
              </w:rPr>
            </m:ctrlPr>
          </m:sSubPr>
          <m:e>
            <m:r>
              <w:rPr>
                <w:rFonts w:ascii="Cambria Math" w:hAnsi="Cambria Math"/>
                <w:sz w:val="24"/>
              </w:rPr>
              <m:t>τ</m:t>
            </m:r>
          </m:e>
          <m:sub>
            <m:r>
              <w:rPr>
                <w:rFonts w:ascii="Cambria Math" w:hAnsi="Cambria Math"/>
                <w:sz w:val="24"/>
              </w:rPr>
              <m:t>5</m:t>
            </m:r>
          </m:sub>
        </m:sSub>
        <m:r>
          <w:rPr>
            <w:rFonts w:ascii="Cambria Math" w:hAnsi="Cambria Math"/>
            <w:sz w:val="24"/>
          </w:rPr>
          <m:t>-</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τ</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3</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4</m:t>
                </m:r>
              </m:sub>
            </m:sSub>
          </m:e>
        </m:d>
        <m:r>
          <w:rPr>
            <w:rFonts w:ascii="Cambria Math" w:hAnsi="Cambria Math"/>
            <w:sz w:val="24"/>
          </w:rPr>
          <m:t>/4</m:t>
        </m:r>
      </m:oMath>
    </w:p>
    <w:p w14:paraId="0180FD48" w14:textId="77777777" w:rsidR="005C6EA9" w:rsidRDefault="005C6EA9" w:rsidP="005C6EA9">
      <w:pPr>
        <w:ind w:left="720"/>
        <w:rPr>
          <w:rFonts w:ascii="Book Antiqua" w:hAnsi="Book Antiqua"/>
          <w:sz w:val="24"/>
        </w:rPr>
      </w:pPr>
    </w:p>
    <w:p w14:paraId="1AFADA1B" w14:textId="77777777" w:rsidR="005C6EA9" w:rsidRPr="00D43FCB" w:rsidRDefault="005C6EA9" w:rsidP="00A3553E">
      <w:pPr>
        <w:rPr>
          <w:rFonts w:ascii="Book Antiqua" w:hAnsi="Book Antiqua"/>
          <w:sz w:val="24"/>
        </w:rPr>
      </w:pPr>
    </w:p>
    <w:p w14:paraId="248E00B9" w14:textId="77777777" w:rsidR="006B30A2" w:rsidRDefault="006B30A2" w:rsidP="006B30A2">
      <w:pPr>
        <w:pStyle w:val="ListParagraph"/>
        <w:ind w:left="360"/>
        <w:jc w:val="center"/>
        <w:rPr>
          <w:rFonts w:ascii="Book Antiqua" w:hAnsi="Book Antiqua"/>
          <w:sz w:val="24"/>
          <w:szCs w:val="24"/>
        </w:rPr>
      </w:pPr>
      <w:r w:rsidRPr="00D43FCB">
        <w:rPr>
          <w:rFonts w:ascii="Book Antiqua" w:hAnsi="Book Antiqua"/>
          <w:sz w:val="24"/>
          <w:szCs w:val="24"/>
        </w:rPr>
        <w:t>Use the following table to summary your results</w:t>
      </w:r>
    </w:p>
    <w:p w14:paraId="76BE748C" w14:textId="77777777" w:rsidR="005C6EA9" w:rsidRPr="00D43FCB" w:rsidRDefault="005C6EA9" w:rsidP="006B30A2">
      <w:pPr>
        <w:pStyle w:val="ListParagraph"/>
        <w:ind w:left="360"/>
        <w:jc w:val="center"/>
        <w:rPr>
          <w:rFonts w:ascii="Book Antiqua" w:hAnsi="Book Antiqua"/>
          <w:sz w:val="24"/>
          <w:szCs w:val="24"/>
        </w:rPr>
      </w:pPr>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25"/>
        <w:gridCol w:w="1265"/>
        <w:gridCol w:w="2250"/>
        <w:gridCol w:w="1890"/>
      </w:tblGrid>
      <w:tr w:rsidR="005C6EA9" w:rsidRPr="00D43FCB" w14:paraId="69C87CEC" w14:textId="77777777" w:rsidTr="005C6EA9">
        <w:trPr>
          <w:jc w:val="center"/>
        </w:trPr>
        <w:tc>
          <w:tcPr>
            <w:tcW w:w="3325" w:type="dxa"/>
            <w:vAlign w:val="center"/>
          </w:tcPr>
          <w:p w14:paraId="038A19AC" w14:textId="77777777" w:rsidR="005C6EA9" w:rsidRPr="00D43FCB" w:rsidRDefault="005C6EA9" w:rsidP="00EB113E">
            <w:pPr>
              <w:jc w:val="center"/>
              <w:rPr>
                <w:rFonts w:ascii="Book Antiqua" w:hAnsi="Book Antiqua"/>
                <w:sz w:val="24"/>
              </w:rPr>
            </w:pPr>
            <w:r>
              <w:rPr>
                <w:rFonts w:ascii="Book Antiqua" w:hAnsi="Book Antiqua"/>
                <w:sz w:val="24"/>
              </w:rPr>
              <w:t>Parameter</w:t>
            </w:r>
          </w:p>
        </w:tc>
        <w:tc>
          <w:tcPr>
            <w:tcW w:w="1265" w:type="dxa"/>
            <w:vAlign w:val="center"/>
          </w:tcPr>
          <w:p w14:paraId="640783DE" w14:textId="77777777" w:rsidR="005C6EA9" w:rsidRPr="00D43FCB" w:rsidRDefault="005C6EA9" w:rsidP="00EB113E">
            <w:pPr>
              <w:jc w:val="center"/>
              <w:rPr>
                <w:rFonts w:ascii="Book Antiqua" w:hAnsi="Book Antiqua"/>
                <w:sz w:val="24"/>
              </w:rPr>
            </w:pPr>
            <w:r w:rsidRPr="00D43FCB">
              <w:rPr>
                <w:rFonts w:ascii="Book Antiqua" w:hAnsi="Book Antiqua"/>
                <w:sz w:val="24"/>
              </w:rPr>
              <w:t>Estimable</w:t>
            </w:r>
          </w:p>
          <w:p w14:paraId="0F5AD82F" w14:textId="77777777" w:rsidR="005C6EA9" w:rsidRPr="00D43FCB" w:rsidRDefault="005C6EA9" w:rsidP="00EB113E">
            <w:pPr>
              <w:jc w:val="center"/>
              <w:rPr>
                <w:rFonts w:ascii="Book Antiqua" w:hAnsi="Book Antiqua"/>
                <w:sz w:val="24"/>
              </w:rPr>
            </w:pPr>
            <w:r w:rsidRPr="00D43FCB">
              <w:rPr>
                <w:rFonts w:ascii="Book Antiqua" w:hAnsi="Book Antiqua"/>
                <w:sz w:val="24"/>
              </w:rPr>
              <w:t xml:space="preserve">(Yes or </w:t>
            </w:r>
            <w:proofErr w:type="gramStart"/>
            <w:r w:rsidRPr="00D43FCB">
              <w:rPr>
                <w:rFonts w:ascii="Book Antiqua" w:hAnsi="Book Antiqua"/>
                <w:sz w:val="24"/>
              </w:rPr>
              <w:t>No</w:t>
            </w:r>
            <w:proofErr w:type="gramEnd"/>
            <w:r w:rsidRPr="00D43FCB">
              <w:rPr>
                <w:rFonts w:ascii="Book Antiqua" w:hAnsi="Book Antiqua"/>
                <w:sz w:val="24"/>
              </w:rPr>
              <w:t>)</w:t>
            </w:r>
          </w:p>
        </w:tc>
        <w:tc>
          <w:tcPr>
            <w:tcW w:w="2250" w:type="dxa"/>
            <w:vAlign w:val="center"/>
          </w:tcPr>
          <w:p w14:paraId="2B243235" w14:textId="77777777" w:rsidR="005C6EA9" w:rsidRPr="00D43FCB" w:rsidRDefault="005C6EA9" w:rsidP="00EB113E">
            <w:pPr>
              <w:jc w:val="center"/>
              <w:rPr>
                <w:rFonts w:ascii="Book Antiqua" w:hAnsi="Book Antiqua"/>
                <w:sz w:val="24"/>
              </w:rPr>
            </w:pPr>
            <w:r w:rsidRPr="005C6EA9">
              <w:rPr>
                <w:rFonts w:ascii="Book Antiqua" w:hAnsi="Book Antiqua"/>
                <w:sz w:val="24"/>
              </w:rPr>
              <w:t>BLUE</w:t>
            </w:r>
          </w:p>
        </w:tc>
        <w:tc>
          <w:tcPr>
            <w:tcW w:w="1890" w:type="dxa"/>
            <w:vAlign w:val="center"/>
          </w:tcPr>
          <w:p w14:paraId="26A6D866" w14:textId="77777777" w:rsidR="005C6EA9" w:rsidRPr="00D43FCB" w:rsidRDefault="005C6EA9" w:rsidP="00EB113E">
            <w:pPr>
              <w:jc w:val="center"/>
              <w:rPr>
                <w:rFonts w:ascii="Book Antiqua" w:hAnsi="Book Antiqua"/>
                <w:sz w:val="24"/>
              </w:rPr>
            </w:pPr>
            <w:r w:rsidRPr="00D43FCB">
              <w:rPr>
                <w:rFonts w:ascii="Book Antiqua" w:hAnsi="Book Antiqua"/>
                <w:sz w:val="24"/>
              </w:rPr>
              <w:t>Variance</w:t>
            </w:r>
          </w:p>
        </w:tc>
      </w:tr>
      <w:tr w:rsidR="005C6EA9" w:rsidRPr="00D43FCB" w14:paraId="22D0FAD4" w14:textId="77777777" w:rsidTr="005C6EA9">
        <w:trPr>
          <w:jc w:val="center"/>
        </w:trPr>
        <w:tc>
          <w:tcPr>
            <w:tcW w:w="3325" w:type="dxa"/>
            <w:vAlign w:val="center"/>
          </w:tcPr>
          <w:p w14:paraId="4B6D4898" w14:textId="77777777" w:rsidR="005C6EA9" w:rsidRPr="005C6EA9" w:rsidRDefault="008C6194" w:rsidP="005C6EA9">
            <w:pPr>
              <w:ind w:left="360"/>
              <w:rPr>
                <w:rFonts w:ascii="Book Antiqua" w:hAnsi="Book Antiqua"/>
                <w:sz w:val="24"/>
              </w:rPr>
            </w:pPr>
            <m:oMathPara>
              <m:oMathParaPr>
                <m:jc m:val="left"/>
              </m:oMathParaPr>
              <m:oMath>
                <m:f>
                  <m:fPr>
                    <m:ctrlPr>
                      <w:rPr>
                        <w:rFonts w:ascii="Cambria Math" w:hAnsi="Cambria Math"/>
                        <w:i/>
                        <w:sz w:val="24"/>
                      </w:rPr>
                    </m:ctrlPr>
                  </m:fPr>
                  <m:num>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τ</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3</m:t>
                            </m:r>
                          </m:sub>
                        </m:sSub>
                      </m:e>
                    </m:d>
                  </m:num>
                  <m:den>
                    <m:r>
                      <w:rPr>
                        <w:rFonts w:ascii="Cambria Math" w:hAnsi="Cambria Math"/>
                        <w:sz w:val="24"/>
                      </w:rPr>
                      <m:t>3</m:t>
                    </m:r>
                  </m:den>
                </m:f>
                <m:r>
                  <w:rPr>
                    <w:rFonts w:ascii="Cambria Math" w:hAnsi="Cambria Math"/>
                    <w:sz w:val="24"/>
                  </w:rPr>
                  <m:t>-</m:t>
                </m:r>
                <m:f>
                  <m:fPr>
                    <m:ctrlPr>
                      <w:rPr>
                        <w:rFonts w:ascii="Cambria Math" w:hAnsi="Cambria Math"/>
                        <w:i/>
                        <w:sz w:val="24"/>
                      </w:rPr>
                    </m:ctrlPr>
                  </m:fPr>
                  <m:num>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τ</m:t>
                            </m:r>
                          </m:e>
                          <m:sub>
                            <m:r>
                              <w:rPr>
                                <w:rFonts w:ascii="Cambria Math" w:hAnsi="Cambria Math"/>
                                <w:sz w:val="24"/>
                              </w:rPr>
                              <m:t>4</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5</m:t>
                            </m:r>
                          </m:sub>
                        </m:sSub>
                      </m:e>
                    </m:d>
                  </m:num>
                  <m:den>
                    <m:r>
                      <w:rPr>
                        <w:rFonts w:ascii="Cambria Math" w:hAnsi="Cambria Math"/>
                        <w:sz w:val="24"/>
                      </w:rPr>
                      <m:t>2</m:t>
                    </m:r>
                  </m:den>
                </m:f>
              </m:oMath>
            </m:oMathPara>
          </w:p>
          <w:p w14:paraId="3A86C769" w14:textId="77777777" w:rsidR="005C6EA9" w:rsidRPr="00D43FCB" w:rsidRDefault="005C6EA9" w:rsidP="00EB113E">
            <w:pPr>
              <w:ind w:left="360"/>
              <w:jc w:val="center"/>
              <w:rPr>
                <w:rFonts w:ascii="Book Antiqua" w:hAnsi="Book Antiqua"/>
                <w:sz w:val="24"/>
              </w:rPr>
            </w:pPr>
          </w:p>
        </w:tc>
        <w:tc>
          <w:tcPr>
            <w:tcW w:w="1265" w:type="dxa"/>
            <w:vAlign w:val="center"/>
          </w:tcPr>
          <w:p w14:paraId="5F9CD8F7" w14:textId="77777777" w:rsidR="005C6EA9" w:rsidRPr="00D43FCB" w:rsidRDefault="005C6EA9" w:rsidP="00EB113E">
            <w:pPr>
              <w:spacing w:line="360" w:lineRule="auto"/>
              <w:rPr>
                <w:rFonts w:ascii="Book Antiqua" w:hAnsi="Book Antiqua"/>
                <w:sz w:val="24"/>
              </w:rPr>
            </w:pPr>
          </w:p>
        </w:tc>
        <w:tc>
          <w:tcPr>
            <w:tcW w:w="2250" w:type="dxa"/>
            <w:vAlign w:val="center"/>
          </w:tcPr>
          <w:p w14:paraId="1F3C630F" w14:textId="77777777" w:rsidR="005C6EA9" w:rsidRPr="00D43FCB" w:rsidRDefault="005C6EA9" w:rsidP="00EB113E">
            <w:pPr>
              <w:spacing w:line="360" w:lineRule="auto"/>
              <w:jc w:val="center"/>
              <w:rPr>
                <w:rFonts w:ascii="Book Antiqua" w:hAnsi="Book Antiqua"/>
                <w:sz w:val="24"/>
              </w:rPr>
            </w:pPr>
          </w:p>
        </w:tc>
        <w:tc>
          <w:tcPr>
            <w:tcW w:w="1890" w:type="dxa"/>
            <w:vAlign w:val="center"/>
          </w:tcPr>
          <w:p w14:paraId="6AB0FC6E" w14:textId="77777777" w:rsidR="005C6EA9" w:rsidRPr="00D43FCB" w:rsidRDefault="005C6EA9" w:rsidP="00EB113E">
            <w:pPr>
              <w:spacing w:line="360" w:lineRule="auto"/>
              <w:jc w:val="center"/>
              <w:rPr>
                <w:rFonts w:ascii="Book Antiqua" w:hAnsi="Book Antiqua"/>
                <w:sz w:val="24"/>
              </w:rPr>
            </w:pPr>
          </w:p>
        </w:tc>
      </w:tr>
      <w:tr w:rsidR="005C6EA9" w:rsidRPr="00D43FCB" w14:paraId="0A4358DB" w14:textId="77777777" w:rsidTr="005C6EA9">
        <w:trPr>
          <w:jc w:val="center"/>
        </w:trPr>
        <w:tc>
          <w:tcPr>
            <w:tcW w:w="3325" w:type="dxa"/>
            <w:vAlign w:val="center"/>
          </w:tcPr>
          <w:p w14:paraId="46335BF3" w14:textId="77777777" w:rsidR="005C6EA9" w:rsidRPr="005C6EA9" w:rsidRDefault="005C6EA9" w:rsidP="005C6EA9">
            <w:pPr>
              <w:rPr>
                <w:rFonts w:ascii="Book Antiqua" w:hAnsi="Book Antiqua"/>
                <w:sz w:val="24"/>
              </w:rPr>
            </w:pPr>
            <m:oMathPara>
              <m:oMath>
                <m:r>
                  <w:rPr>
                    <w:rFonts w:ascii="Cambria Math" w:hAnsi="Cambria Math"/>
                    <w:sz w:val="24"/>
                  </w:rPr>
                  <m:t>μ+</m:t>
                </m:r>
                <m:sSub>
                  <m:sSubPr>
                    <m:ctrlPr>
                      <w:rPr>
                        <w:rFonts w:ascii="Cambria Math" w:hAnsi="Cambria Math"/>
                        <w:i/>
                        <w:sz w:val="24"/>
                      </w:rPr>
                    </m:ctrlPr>
                  </m:sSubPr>
                  <m:e>
                    <m:r>
                      <w:rPr>
                        <w:rFonts w:ascii="Cambria Math" w:hAnsi="Cambria Math"/>
                        <w:sz w:val="24"/>
                      </w:rPr>
                      <m:t>τ</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3</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4</m:t>
                    </m:r>
                  </m:sub>
                </m:sSub>
              </m:oMath>
            </m:oMathPara>
          </w:p>
          <w:p w14:paraId="3B5B5750" w14:textId="77777777" w:rsidR="005C6EA9" w:rsidRPr="00D43FCB" w:rsidRDefault="005C6EA9" w:rsidP="00EB113E">
            <w:pPr>
              <w:ind w:left="720"/>
              <w:rPr>
                <w:rFonts w:ascii="Book Antiqua" w:hAnsi="Book Antiqua"/>
                <w:sz w:val="24"/>
              </w:rPr>
            </w:pPr>
          </w:p>
        </w:tc>
        <w:tc>
          <w:tcPr>
            <w:tcW w:w="1265" w:type="dxa"/>
            <w:vAlign w:val="center"/>
          </w:tcPr>
          <w:p w14:paraId="3A317054" w14:textId="77777777" w:rsidR="005C6EA9" w:rsidRPr="00D43FCB" w:rsidRDefault="005C6EA9" w:rsidP="00EB113E">
            <w:pPr>
              <w:spacing w:line="360" w:lineRule="auto"/>
              <w:jc w:val="center"/>
              <w:rPr>
                <w:rFonts w:ascii="Book Antiqua" w:hAnsi="Book Antiqua"/>
                <w:sz w:val="24"/>
              </w:rPr>
            </w:pPr>
          </w:p>
        </w:tc>
        <w:tc>
          <w:tcPr>
            <w:tcW w:w="2250" w:type="dxa"/>
            <w:vAlign w:val="center"/>
          </w:tcPr>
          <w:p w14:paraId="15AF1F4F" w14:textId="77777777" w:rsidR="005C6EA9" w:rsidRPr="00D43FCB" w:rsidRDefault="005C6EA9" w:rsidP="00EB113E">
            <w:pPr>
              <w:spacing w:line="360" w:lineRule="auto"/>
              <w:jc w:val="center"/>
              <w:rPr>
                <w:rFonts w:ascii="Book Antiqua" w:hAnsi="Book Antiqua"/>
                <w:sz w:val="24"/>
              </w:rPr>
            </w:pPr>
          </w:p>
        </w:tc>
        <w:tc>
          <w:tcPr>
            <w:tcW w:w="1890" w:type="dxa"/>
            <w:vAlign w:val="center"/>
          </w:tcPr>
          <w:p w14:paraId="7A50D68A" w14:textId="77777777" w:rsidR="005C6EA9" w:rsidRPr="00D43FCB" w:rsidRDefault="005C6EA9" w:rsidP="00EB113E">
            <w:pPr>
              <w:spacing w:line="360" w:lineRule="auto"/>
              <w:jc w:val="center"/>
              <w:rPr>
                <w:rFonts w:ascii="Book Antiqua" w:hAnsi="Book Antiqua"/>
                <w:sz w:val="24"/>
              </w:rPr>
            </w:pPr>
          </w:p>
        </w:tc>
      </w:tr>
      <w:tr w:rsidR="005C6EA9" w:rsidRPr="00D43FCB" w14:paraId="0C6F9765" w14:textId="77777777" w:rsidTr="005C6EA9">
        <w:trPr>
          <w:jc w:val="center"/>
        </w:trPr>
        <w:tc>
          <w:tcPr>
            <w:tcW w:w="3325" w:type="dxa"/>
            <w:vAlign w:val="center"/>
          </w:tcPr>
          <w:p w14:paraId="54B4929D" w14:textId="77777777" w:rsidR="005C6EA9" w:rsidRPr="00D43FCB" w:rsidRDefault="008C6194" w:rsidP="005C6EA9">
            <w:pPr>
              <w:rPr>
                <w:rFonts w:ascii="Book Antiqua" w:hAnsi="Book Antiqua"/>
                <w:sz w:val="24"/>
              </w:rPr>
            </w:pPr>
            <m:oMathPara>
              <m:oMath>
                <m:sSub>
                  <m:sSubPr>
                    <m:ctrlPr>
                      <w:rPr>
                        <w:rFonts w:ascii="Cambria Math" w:hAnsi="Cambria Math"/>
                        <w:i/>
                        <w:sz w:val="24"/>
                      </w:rPr>
                    </m:ctrlPr>
                  </m:sSubPr>
                  <m:e>
                    <m:r>
                      <w:rPr>
                        <w:rFonts w:ascii="Cambria Math" w:hAnsi="Cambria Math"/>
                        <w:sz w:val="24"/>
                      </w:rPr>
                      <m:t>τ</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5</m:t>
                    </m:r>
                  </m:sub>
                </m:sSub>
              </m:oMath>
            </m:oMathPara>
          </w:p>
          <w:p w14:paraId="2E696EB2" w14:textId="77777777" w:rsidR="005C6EA9" w:rsidRPr="00D43FCB" w:rsidRDefault="005C6EA9" w:rsidP="00EB113E">
            <w:pPr>
              <w:jc w:val="center"/>
              <w:rPr>
                <w:rFonts w:ascii="Book Antiqua" w:hAnsi="Book Antiqua"/>
                <w:sz w:val="24"/>
                <w:szCs w:val="24"/>
              </w:rPr>
            </w:pPr>
          </w:p>
        </w:tc>
        <w:tc>
          <w:tcPr>
            <w:tcW w:w="1265" w:type="dxa"/>
            <w:vAlign w:val="center"/>
          </w:tcPr>
          <w:p w14:paraId="1DC87E74" w14:textId="77777777" w:rsidR="005C6EA9" w:rsidRPr="00D43FCB" w:rsidRDefault="005C6EA9" w:rsidP="00EB113E">
            <w:pPr>
              <w:spacing w:line="360" w:lineRule="auto"/>
              <w:jc w:val="center"/>
              <w:rPr>
                <w:rFonts w:ascii="Book Antiqua" w:hAnsi="Book Antiqua"/>
                <w:sz w:val="24"/>
              </w:rPr>
            </w:pPr>
          </w:p>
        </w:tc>
        <w:tc>
          <w:tcPr>
            <w:tcW w:w="2250" w:type="dxa"/>
            <w:vAlign w:val="center"/>
          </w:tcPr>
          <w:p w14:paraId="2FA7EF2D" w14:textId="77777777" w:rsidR="005C6EA9" w:rsidRPr="00D43FCB" w:rsidRDefault="005C6EA9" w:rsidP="00EB113E">
            <w:pPr>
              <w:spacing w:line="360" w:lineRule="auto"/>
              <w:jc w:val="center"/>
              <w:rPr>
                <w:rFonts w:ascii="Book Antiqua" w:hAnsi="Book Antiqua"/>
                <w:sz w:val="24"/>
              </w:rPr>
            </w:pPr>
          </w:p>
        </w:tc>
        <w:tc>
          <w:tcPr>
            <w:tcW w:w="1890" w:type="dxa"/>
            <w:vAlign w:val="center"/>
          </w:tcPr>
          <w:p w14:paraId="588F4C51" w14:textId="77777777" w:rsidR="005C6EA9" w:rsidRPr="00D43FCB" w:rsidRDefault="005C6EA9" w:rsidP="00EB113E">
            <w:pPr>
              <w:spacing w:line="360" w:lineRule="auto"/>
              <w:jc w:val="center"/>
              <w:rPr>
                <w:rFonts w:ascii="Book Antiqua" w:hAnsi="Book Antiqua"/>
                <w:sz w:val="24"/>
              </w:rPr>
            </w:pPr>
          </w:p>
        </w:tc>
      </w:tr>
      <w:tr w:rsidR="005C6EA9" w:rsidRPr="00D43FCB" w14:paraId="5A933BC4" w14:textId="77777777" w:rsidTr="005C6EA9">
        <w:trPr>
          <w:jc w:val="center"/>
        </w:trPr>
        <w:tc>
          <w:tcPr>
            <w:tcW w:w="3325" w:type="dxa"/>
            <w:vAlign w:val="center"/>
          </w:tcPr>
          <w:p w14:paraId="300FBA9C" w14:textId="77777777" w:rsidR="005C6EA9" w:rsidRPr="005C6EA9" w:rsidRDefault="008C6194" w:rsidP="005C6EA9">
            <w:pPr>
              <w:ind w:left="360"/>
              <w:rPr>
                <w:rFonts w:ascii="Book Antiqua" w:hAnsi="Book Antiqua"/>
                <w:sz w:val="24"/>
              </w:rPr>
            </w:pPr>
            <m:oMathPara>
              <m:oMathParaPr>
                <m:jc m:val="center"/>
              </m:oMathParaPr>
              <m:oMath>
                <m:sSub>
                  <m:sSubPr>
                    <m:ctrlPr>
                      <w:rPr>
                        <w:rFonts w:ascii="Cambria Math" w:hAnsi="Cambria Math"/>
                        <w:i/>
                        <w:sz w:val="24"/>
                      </w:rPr>
                    </m:ctrlPr>
                  </m:sSubPr>
                  <m:e>
                    <m:r>
                      <w:rPr>
                        <w:rFonts w:ascii="Cambria Math" w:hAnsi="Cambria Math"/>
                        <w:sz w:val="24"/>
                      </w:rPr>
                      <m:t>τ</m:t>
                    </m:r>
                  </m:e>
                  <m:sub>
                    <m:r>
                      <w:rPr>
                        <w:rFonts w:ascii="Cambria Math" w:hAnsi="Cambria Math"/>
                        <w:sz w:val="24"/>
                      </w:rPr>
                      <m:t>5</m:t>
                    </m:r>
                  </m:sub>
                </m:sSub>
                <m:r>
                  <w:rPr>
                    <w:rFonts w:ascii="Cambria Math" w:hAnsi="Cambria Math"/>
                    <w:sz w:val="24"/>
                  </w:rPr>
                  <m:t>-</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τ</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3</m:t>
                        </m:r>
                      </m:sub>
                    </m:sSub>
                    <m:r>
                      <w:rPr>
                        <w:rFonts w:ascii="Cambria Math" w:hAnsi="Cambria Math"/>
                        <w:sz w:val="24"/>
                      </w:rPr>
                      <m:t>+</m:t>
                    </m:r>
                    <m:sSub>
                      <m:sSubPr>
                        <m:ctrlPr>
                          <w:rPr>
                            <w:rFonts w:ascii="Cambria Math" w:hAnsi="Cambria Math"/>
                            <w:i/>
                            <w:sz w:val="24"/>
                          </w:rPr>
                        </m:ctrlPr>
                      </m:sSubPr>
                      <m:e>
                        <m:r>
                          <w:rPr>
                            <w:rFonts w:ascii="Cambria Math" w:hAnsi="Cambria Math"/>
                            <w:sz w:val="24"/>
                          </w:rPr>
                          <m:t>τ</m:t>
                        </m:r>
                      </m:e>
                      <m:sub>
                        <m:r>
                          <w:rPr>
                            <w:rFonts w:ascii="Cambria Math" w:hAnsi="Cambria Math"/>
                            <w:sz w:val="24"/>
                          </w:rPr>
                          <m:t>4</m:t>
                        </m:r>
                      </m:sub>
                    </m:sSub>
                  </m:e>
                </m:d>
                <m:r>
                  <w:rPr>
                    <w:rFonts w:ascii="Cambria Math" w:hAnsi="Cambria Math"/>
                    <w:sz w:val="24"/>
                  </w:rPr>
                  <m:t>/4</m:t>
                </m:r>
              </m:oMath>
            </m:oMathPara>
          </w:p>
          <w:p w14:paraId="6676BFFF" w14:textId="77777777" w:rsidR="005C6EA9" w:rsidRPr="00D43FCB" w:rsidRDefault="005C6EA9" w:rsidP="00EB113E">
            <w:pPr>
              <w:spacing w:line="360" w:lineRule="auto"/>
              <w:jc w:val="center"/>
              <w:rPr>
                <w:rFonts w:ascii="Book Antiqua" w:hAnsi="Book Antiqua"/>
                <w:sz w:val="24"/>
              </w:rPr>
            </w:pPr>
          </w:p>
        </w:tc>
        <w:tc>
          <w:tcPr>
            <w:tcW w:w="1265" w:type="dxa"/>
            <w:vAlign w:val="center"/>
          </w:tcPr>
          <w:p w14:paraId="74B084DB" w14:textId="77777777" w:rsidR="005C6EA9" w:rsidRPr="00D43FCB" w:rsidRDefault="005C6EA9" w:rsidP="00EB113E">
            <w:pPr>
              <w:spacing w:line="360" w:lineRule="auto"/>
              <w:jc w:val="center"/>
              <w:rPr>
                <w:rFonts w:ascii="Book Antiqua" w:hAnsi="Book Antiqua"/>
                <w:sz w:val="24"/>
              </w:rPr>
            </w:pPr>
          </w:p>
        </w:tc>
        <w:tc>
          <w:tcPr>
            <w:tcW w:w="2250" w:type="dxa"/>
            <w:vAlign w:val="center"/>
          </w:tcPr>
          <w:p w14:paraId="32E5C2FD" w14:textId="77777777" w:rsidR="005C6EA9" w:rsidRPr="00D43FCB" w:rsidRDefault="005C6EA9" w:rsidP="00EB113E">
            <w:pPr>
              <w:spacing w:line="360" w:lineRule="auto"/>
              <w:jc w:val="center"/>
              <w:rPr>
                <w:rFonts w:ascii="Book Antiqua" w:hAnsi="Book Antiqua"/>
                <w:sz w:val="24"/>
              </w:rPr>
            </w:pPr>
          </w:p>
        </w:tc>
        <w:tc>
          <w:tcPr>
            <w:tcW w:w="1890" w:type="dxa"/>
            <w:vAlign w:val="center"/>
          </w:tcPr>
          <w:p w14:paraId="33764073" w14:textId="77777777" w:rsidR="005C6EA9" w:rsidRPr="00D43FCB" w:rsidRDefault="005C6EA9" w:rsidP="00EB113E">
            <w:pPr>
              <w:spacing w:line="360" w:lineRule="auto"/>
              <w:jc w:val="center"/>
              <w:rPr>
                <w:rFonts w:ascii="Book Antiqua" w:hAnsi="Book Antiqua"/>
                <w:sz w:val="24"/>
              </w:rPr>
            </w:pPr>
          </w:p>
        </w:tc>
      </w:tr>
    </w:tbl>
    <w:p w14:paraId="5D68ACB0" w14:textId="77777777" w:rsidR="006B30A2" w:rsidRPr="00D43FCB" w:rsidRDefault="006B30A2" w:rsidP="006B30A2">
      <w:pPr>
        <w:pStyle w:val="ListParagraph"/>
        <w:ind w:left="360"/>
        <w:rPr>
          <w:rFonts w:ascii="Book Antiqua" w:hAnsi="Book Antiqua"/>
          <w:sz w:val="24"/>
          <w:szCs w:val="24"/>
        </w:rPr>
      </w:pPr>
    </w:p>
    <w:p w14:paraId="13B5B7A7" w14:textId="77777777" w:rsidR="006B30A2" w:rsidRPr="00D43FCB" w:rsidRDefault="006B30A2" w:rsidP="006B30A2">
      <w:pPr>
        <w:pStyle w:val="ListParagraph"/>
        <w:jc w:val="center"/>
        <w:rPr>
          <w:rFonts w:ascii="Book Antiqua" w:hAnsi="Book Antiqua"/>
          <w:sz w:val="24"/>
          <w:szCs w:val="24"/>
        </w:rPr>
      </w:pPr>
    </w:p>
    <w:p w14:paraId="3D5341BB" w14:textId="77777777" w:rsidR="00306842" w:rsidRPr="00D43FCB" w:rsidRDefault="00306842" w:rsidP="006B7725">
      <w:pPr>
        <w:rPr>
          <w:rFonts w:ascii="Book Antiqua" w:hAnsi="Book Antiqua"/>
          <w:b/>
          <w:sz w:val="24"/>
          <w:szCs w:val="24"/>
        </w:rPr>
      </w:pPr>
    </w:p>
    <w:p w14:paraId="60D9D21B" w14:textId="77777777" w:rsidR="00950868" w:rsidRPr="00D43FCB" w:rsidRDefault="00950868" w:rsidP="00620B1D">
      <w:pPr>
        <w:rPr>
          <w:rFonts w:ascii="Book Antiqua" w:hAnsi="Book Antiqua"/>
          <w:b/>
          <w:sz w:val="24"/>
          <w:szCs w:val="24"/>
        </w:rPr>
      </w:pPr>
    </w:p>
    <w:p w14:paraId="1F5E3D10" w14:textId="77777777" w:rsidR="00E916DF" w:rsidRPr="002F74E8" w:rsidRDefault="00E916DF">
      <w:pPr>
        <w:rPr>
          <w:rFonts w:ascii="Book Antiqua" w:hAnsi="Book Antiqua"/>
          <w:sz w:val="24"/>
        </w:rPr>
      </w:pPr>
    </w:p>
    <w:sectPr w:rsidR="00E916DF" w:rsidRPr="002F74E8" w:rsidSect="00950868">
      <w:footerReference w:type="default" r:id="rId7"/>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0C1F0" w14:textId="77777777" w:rsidR="006C3CEC" w:rsidRDefault="006C3CEC" w:rsidP="004A7EC1">
      <w:r>
        <w:separator/>
      </w:r>
    </w:p>
  </w:endnote>
  <w:endnote w:type="continuationSeparator" w:id="0">
    <w:p w14:paraId="62543942" w14:textId="77777777" w:rsidR="006C3CEC" w:rsidRDefault="006C3CEC" w:rsidP="004A7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altName w:val="Times New Roman"/>
    <w:panose1 w:val="02020603040505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678999"/>
      <w:docPartObj>
        <w:docPartGallery w:val="Page Numbers (Bottom of Page)"/>
        <w:docPartUnique/>
      </w:docPartObj>
    </w:sdtPr>
    <w:sdtEndPr>
      <w:rPr>
        <w:noProof/>
      </w:rPr>
    </w:sdtEndPr>
    <w:sdtContent>
      <w:p w14:paraId="3CB821D4" w14:textId="77777777" w:rsidR="004A7EC1" w:rsidRDefault="00601FC4">
        <w:pPr>
          <w:pStyle w:val="Footer"/>
          <w:jc w:val="center"/>
        </w:pPr>
        <w:r>
          <w:fldChar w:fldCharType="begin"/>
        </w:r>
        <w:r w:rsidR="004A7EC1">
          <w:instrText xml:space="preserve"> PAGE   \* MERGEFORMAT </w:instrText>
        </w:r>
        <w:r>
          <w:fldChar w:fldCharType="separate"/>
        </w:r>
        <w:r w:rsidR="00BD0F49">
          <w:rPr>
            <w:noProof/>
          </w:rPr>
          <w:t>2</w:t>
        </w:r>
        <w:r>
          <w:rPr>
            <w:noProof/>
          </w:rPr>
          <w:fldChar w:fldCharType="end"/>
        </w:r>
      </w:p>
    </w:sdtContent>
  </w:sdt>
  <w:p w14:paraId="7EF6A405" w14:textId="77777777" w:rsidR="004A7EC1" w:rsidRDefault="004A7E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94DD3" w14:textId="77777777" w:rsidR="006C3CEC" w:rsidRDefault="006C3CEC" w:rsidP="004A7EC1">
      <w:r>
        <w:separator/>
      </w:r>
    </w:p>
  </w:footnote>
  <w:footnote w:type="continuationSeparator" w:id="0">
    <w:p w14:paraId="646BEE23" w14:textId="77777777" w:rsidR="006C3CEC" w:rsidRDefault="006C3CEC" w:rsidP="004A7E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62B6"/>
    <w:multiLevelType w:val="hybridMultilevel"/>
    <w:tmpl w:val="1CBE1E6A"/>
    <w:lvl w:ilvl="0" w:tplc="65642E6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232DE1"/>
    <w:multiLevelType w:val="singleLevel"/>
    <w:tmpl w:val="413C2DB6"/>
    <w:lvl w:ilvl="0">
      <w:start w:val="1"/>
      <w:numFmt w:val="lowerLetter"/>
      <w:lvlText w:val="(%1) "/>
      <w:legacy w:legacy="1" w:legacySpace="0" w:legacyIndent="360"/>
      <w:lvlJc w:val="left"/>
      <w:pPr>
        <w:ind w:left="360" w:hanging="360"/>
      </w:pPr>
      <w:rPr>
        <w:rFonts w:ascii="Times New Roman" w:hAnsi="Times New Roman" w:hint="default"/>
        <w:b w:val="0"/>
        <w:i w:val="0"/>
        <w:sz w:val="24"/>
        <w:u w:val="none"/>
      </w:rPr>
    </w:lvl>
  </w:abstractNum>
  <w:abstractNum w:abstractNumId="2" w15:restartNumberingAfterBreak="0">
    <w:nsid w:val="182D37CF"/>
    <w:multiLevelType w:val="singleLevel"/>
    <w:tmpl w:val="6ACEFAFC"/>
    <w:lvl w:ilvl="0">
      <w:start w:val="5"/>
      <w:numFmt w:val="lowerLetter"/>
      <w:lvlText w:val="%1."/>
      <w:lvlJc w:val="left"/>
      <w:pPr>
        <w:tabs>
          <w:tab w:val="num" w:pos="360"/>
        </w:tabs>
        <w:ind w:left="360" w:hanging="360"/>
      </w:pPr>
      <w:rPr>
        <w:rFonts w:hint="default"/>
      </w:rPr>
    </w:lvl>
  </w:abstractNum>
  <w:abstractNum w:abstractNumId="3" w15:restartNumberingAfterBreak="0">
    <w:nsid w:val="200C27BF"/>
    <w:multiLevelType w:val="hybridMultilevel"/>
    <w:tmpl w:val="69601FCE"/>
    <w:lvl w:ilvl="0" w:tplc="66A68C8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21DA6D78"/>
    <w:multiLevelType w:val="hybridMultilevel"/>
    <w:tmpl w:val="69601FCE"/>
    <w:lvl w:ilvl="0" w:tplc="66A68C8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8377789"/>
    <w:multiLevelType w:val="singleLevel"/>
    <w:tmpl w:val="A754E112"/>
    <w:lvl w:ilvl="0">
      <w:start w:val="1"/>
      <w:numFmt w:val="lowerLetter"/>
      <w:lvlText w:val="(%1) "/>
      <w:legacy w:legacy="1" w:legacySpace="0" w:legacyIndent="360"/>
      <w:lvlJc w:val="left"/>
      <w:pPr>
        <w:ind w:left="360" w:hanging="360"/>
      </w:pPr>
      <w:rPr>
        <w:rFonts w:ascii="Book Antiqua" w:hAnsi="Book Antiqua" w:hint="default"/>
        <w:b w:val="0"/>
        <w:i w:val="0"/>
        <w:sz w:val="24"/>
        <w:szCs w:val="24"/>
      </w:rPr>
    </w:lvl>
  </w:abstractNum>
  <w:abstractNum w:abstractNumId="6" w15:restartNumberingAfterBreak="0">
    <w:nsid w:val="2B43688A"/>
    <w:multiLevelType w:val="hybridMultilevel"/>
    <w:tmpl w:val="C2549E34"/>
    <w:lvl w:ilvl="0" w:tplc="A29A86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8414F9"/>
    <w:multiLevelType w:val="hybridMultilevel"/>
    <w:tmpl w:val="C2549E34"/>
    <w:lvl w:ilvl="0" w:tplc="A29A86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F844C2"/>
    <w:multiLevelType w:val="hybridMultilevel"/>
    <w:tmpl w:val="69601FCE"/>
    <w:lvl w:ilvl="0" w:tplc="66A68C8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91C159D"/>
    <w:multiLevelType w:val="hybridMultilevel"/>
    <w:tmpl w:val="C2549E34"/>
    <w:lvl w:ilvl="0" w:tplc="A29A86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E37C54"/>
    <w:multiLevelType w:val="singleLevel"/>
    <w:tmpl w:val="39A4906C"/>
    <w:lvl w:ilvl="0">
      <w:start w:val="1"/>
      <w:numFmt w:val="lowerLetter"/>
      <w:lvlText w:val="%1."/>
      <w:lvlJc w:val="left"/>
      <w:pPr>
        <w:tabs>
          <w:tab w:val="num" w:pos="360"/>
        </w:tabs>
        <w:ind w:left="360" w:hanging="360"/>
      </w:pPr>
      <w:rPr>
        <w:rFonts w:hint="default"/>
        <w:sz w:val="24"/>
      </w:rPr>
    </w:lvl>
  </w:abstractNum>
  <w:abstractNum w:abstractNumId="11" w15:restartNumberingAfterBreak="0">
    <w:nsid w:val="3A407ABB"/>
    <w:multiLevelType w:val="singleLevel"/>
    <w:tmpl w:val="0409000F"/>
    <w:lvl w:ilvl="0">
      <w:start w:val="5"/>
      <w:numFmt w:val="decimal"/>
      <w:lvlText w:val="%1."/>
      <w:lvlJc w:val="left"/>
      <w:pPr>
        <w:tabs>
          <w:tab w:val="num" w:pos="360"/>
        </w:tabs>
        <w:ind w:left="360" w:hanging="360"/>
      </w:pPr>
      <w:rPr>
        <w:rFonts w:hint="default"/>
      </w:rPr>
    </w:lvl>
  </w:abstractNum>
  <w:abstractNum w:abstractNumId="12" w15:restartNumberingAfterBreak="0">
    <w:nsid w:val="408A2F5B"/>
    <w:multiLevelType w:val="singleLevel"/>
    <w:tmpl w:val="FC62E1CC"/>
    <w:lvl w:ilvl="0">
      <w:start w:val="6"/>
      <w:numFmt w:val="lowerLetter"/>
      <w:lvlText w:val="(%1) "/>
      <w:legacy w:legacy="1" w:legacySpace="0" w:legacyIndent="360"/>
      <w:lvlJc w:val="left"/>
      <w:pPr>
        <w:ind w:left="360" w:hanging="360"/>
      </w:pPr>
      <w:rPr>
        <w:rFonts w:ascii="Tms Rmn" w:hAnsi="Tms Rmn" w:hint="default"/>
        <w:b w:val="0"/>
        <w:i w:val="0"/>
        <w:sz w:val="20"/>
      </w:rPr>
    </w:lvl>
  </w:abstractNum>
  <w:abstractNum w:abstractNumId="13" w15:restartNumberingAfterBreak="0">
    <w:nsid w:val="40F3750B"/>
    <w:multiLevelType w:val="singleLevel"/>
    <w:tmpl w:val="E644460A"/>
    <w:lvl w:ilvl="0">
      <w:start w:val="2"/>
      <w:numFmt w:val="lowerLetter"/>
      <w:lvlText w:val="(%1) "/>
      <w:legacy w:legacy="1" w:legacySpace="0" w:legacyIndent="360"/>
      <w:lvlJc w:val="left"/>
      <w:pPr>
        <w:ind w:left="360" w:hanging="360"/>
      </w:pPr>
      <w:rPr>
        <w:b w:val="0"/>
        <w:i w:val="0"/>
        <w:sz w:val="20"/>
      </w:rPr>
    </w:lvl>
  </w:abstractNum>
  <w:abstractNum w:abstractNumId="14" w15:restartNumberingAfterBreak="0">
    <w:nsid w:val="447500E1"/>
    <w:multiLevelType w:val="hybridMultilevel"/>
    <w:tmpl w:val="DD14D8BE"/>
    <w:lvl w:ilvl="0" w:tplc="A7586A7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88318FB"/>
    <w:multiLevelType w:val="singleLevel"/>
    <w:tmpl w:val="F594ED28"/>
    <w:lvl w:ilvl="0">
      <w:start w:val="3"/>
      <w:numFmt w:val="decimal"/>
      <w:lvlText w:val="%1."/>
      <w:lvlJc w:val="left"/>
      <w:pPr>
        <w:tabs>
          <w:tab w:val="num" w:pos="360"/>
        </w:tabs>
        <w:ind w:left="360" w:hanging="360"/>
      </w:pPr>
      <w:rPr>
        <w:rFonts w:hint="default"/>
        <w:sz w:val="24"/>
      </w:rPr>
    </w:lvl>
  </w:abstractNum>
  <w:abstractNum w:abstractNumId="16" w15:restartNumberingAfterBreak="0">
    <w:nsid w:val="49A45E3F"/>
    <w:multiLevelType w:val="singleLevel"/>
    <w:tmpl w:val="E1FE7122"/>
    <w:lvl w:ilvl="0">
      <w:start w:val="1"/>
      <w:numFmt w:val="lowerLetter"/>
      <w:lvlText w:val="%1."/>
      <w:lvlJc w:val="left"/>
      <w:pPr>
        <w:tabs>
          <w:tab w:val="num" w:pos="360"/>
        </w:tabs>
        <w:ind w:left="360" w:hanging="360"/>
      </w:pPr>
      <w:rPr>
        <w:rFonts w:hint="default"/>
      </w:rPr>
    </w:lvl>
  </w:abstractNum>
  <w:abstractNum w:abstractNumId="17" w15:restartNumberingAfterBreak="0">
    <w:nsid w:val="4F0953D9"/>
    <w:multiLevelType w:val="hybridMultilevel"/>
    <w:tmpl w:val="69601FCE"/>
    <w:lvl w:ilvl="0" w:tplc="66A68C8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F826FC2"/>
    <w:multiLevelType w:val="hybridMultilevel"/>
    <w:tmpl w:val="69601FCE"/>
    <w:lvl w:ilvl="0" w:tplc="66A68C8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54435868"/>
    <w:multiLevelType w:val="singleLevel"/>
    <w:tmpl w:val="D19A96B2"/>
    <w:lvl w:ilvl="0">
      <w:start w:val="2"/>
      <w:numFmt w:val="lowerLetter"/>
      <w:lvlText w:val="(%1) "/>
      <w:legacy w:legacy="1" w:legacySpace="0" w:legacyIndent="360"/>
      <w:lvlJc w:val="left"/>
      <w:pPr>
        <w:ind w:left="360" w:hanging="360"/>
      </w:pPr>
      <w:rPr>
        <w:rFonts w:ascii="Tms Rmn" w:hAnsi="Tms Rmn" w:hint="default"/>
        <w:b w:val="0"/>
        <w:i w:val="0"/>
        <w:sz w:val="20"/>
      </w:rPr>
    </w:lvl>
  </w:abstractNum>
  <w:abstractNum w:abstractNumId="20" w15:restartNumberingAfterBreak="0">
    <w:nsid w:val="571E6B1A"/>
    <w:multiLevelType w:val="singleLevel"/>
    <w:tmpl w:val="413C2DB6"/>
    <w:lvl w:ilvl="0">
      <w:start w:val="1"/>
      <w:numFmt w:val="lowerLetter"/>
      <w:lvlText w:val="(%1) "/>
      <w:legacy w:legacy="1" w:legacySpace="0" w:legacyIndent="360"/>
      <w:lvlJc w:val="left"/>
      <w:pPr>
        <w:ind w:left="360" w:hanging="360"/>
      </w:pPr>
      <w:rPr>
        <w:rFonts w:ascii="Times New Roman" w:hAnsi="Times New Roman" w:hint="default"/>
        <w:b w:val="0"/>
        <w:i w:val="0"/>
        <w:sz w:val="24"/>
        <w:u w:val="none"/>
      </w:rPr>
    </w:lvl>
  </w:abstractNum>
  <w:abstractNum w:abstractNumId="21" w15:restartNumberingAfterBreak="0">
    <w:nsid w:val="58771735"/>
    <w:multiLevelType w:val="singleLevel"/>
    <w:tmpl w:val="4546EACE"/>
    <w:lvl w:ilvl="0">
      <w:start w:val="3"/>
      <w:numFmt w:val="lowerLetter"/>
      <w:pStyle w:val="MTDisplayEquation"/>
      <w:lvlText w:val="(%1) "/>
      <w:legacy w:legacy="1" w:legacySpace="0" w:legacyIndent="360"/>
      <w:lvlJc w:val="left"/>
      <w:pPr>
        <w:ind w:left="360" w:hanging="360"/>
      </w:pPr>
      <w:rPr>
        <w:rFonts w:ascii="Tms Rmn" w:hAnsi="Tms Rmn" w:hint="default"/>
        <w:b w:val="0"/>
        <w:i w:val="0"/>
        <w:sz w:val="20"/>
      </w:rPr>
    </w:lvl>
  </w:abstractNum>
  <w:abstractNum w:abstractNumId="22" w15:restartNumberingAfterBreak="0">
    <w:nsid w:val="5A953EBA"/>
    <w:multiLevelType w:val="hybridMultilevel"/>
    <w:tmpl w:val="69601FCE"/>
    <w:lvl w:ilvl="0" w:tplc="66A68C8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BD5463F"/>
    <w:multiLevelType w:val="hybridMultilevel"/>
    <w:tmpl w:val="69601FCE"/>
    <w:lvl w:ilvl="0" w:tplc="66A68C8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5F2B4B1E"/>
    <w:multiLevelType w:val="hybridMultilevel"/>
    <w:tmpl w:val="69601FCE"/>
    <w:lvl w:ilvl="0" w:tplc="66A68C8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FC72D17"/>
    <w:multiLevelType w:val="hybridMultilevel"/>
    <w:tmpl w:val="B01CC89C"/>
    <w:lvl w:ilvl="0" w:tplc="FFFFFFFF">
      <w:start w:val="1"/>
      <w:numFmt w:val="lowerLetter"/>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66F46B9A"/>
    <w:multiLevelType w:val="singleLevel"/>
    <w:tmpl w:val="DCBA6D2E"/>
    <w:lvl w:ilvl="0">
      <w:start w:val="5"/>
      <w:numFmt w:val="lowerLetter"/>
      <w:lvlText w:val="(%1) "/>
      <w:legacy w:legacy="1" w:legacySpace="0" w:legacyIndent="360"/>
      <w:lvlJc w:val="left"/>
      <w:pPr>
        <w:ind w:left="360" w:hanging="360"/>
      </w:pPr>
      <w:rPr>
        <w:rFonts w:ascii="Tms Rmn" w:hAnsi="Tms Rmn" w:hint="default"/>
        <w:b w:val="0"/>
        <w:i w:val="0"/>
        <w:sz w:val="20"/>
      </w:rPr>
    </w:lvl>
  </w:abstractNum>
  <w:abstractNum w:abstractNumId="27" w15:restartNumberingAfterBreak="0">
    <w:nsid w:val="6B3066E4"/>
    <w:multiLevelType w:val="singleLevel"/>
    <w:tmpl w:val="6ACEFAFC"/>
    <w:lvl w:ilvl="0">
      <w:start w:val="1"/>
      <w:numFmt w:val="lowerLetter"/>
      <w:lvlText w:val="%1."/>
      <w:lvlJc w:val="left"/>
      <w:pPr>
        <w:tabs>
          <w:tab w:val="num" w:pos="360"/>
        </w:tabs>
        <w:ind w:left="360" w:hanging="360"/>
      </w:pPr>
      <w:rPr>
        <w:rFonts w:hint="default"/>
      </w:rPr>
    </w:lvl>
  </w:abstractNum>
  <w:abstractNum w:abstractNumId="28" w15:restartNumberingAfterBreak="0">
    <w:nsid w:val="6CB65097"/>
    <w:multiLevelType w:val="hybridMultilevel"/>
    <w:tmpl w:val="69601FCE"/>
    <w:lvl w:ilvl="0" w:tplc="66A68C8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D715AC9"/>
    <w:multiLevelType w:val="singleLevel"/>
    <w:tmpl w:val="39A4906C"/>
    <w:lvl w:ilvl="0">
      <w:start w:val="1"/>
      <w:numFmt w:val="lowerLetter"/>
      <w:lvlText w:val="%1."/>
      <w:lvlJc w:val="left"/>
      <w:pPr>
        <w:tabs>
          <w:tab w:val="num" w:pos="360"/>
        </w:tabs>
        <w:ind w:left="360" w:hanging="360"/>
      </w:pPr>
      <w:rPr>
        <w:rFonts w:hint="default"/>
        <w:sz w:val="24"/>
      </w:rPr>
    </w:lvl>
  </w:abstractNum>
  <w:abstractNum w:abstractNumId="30" w15:restartNumberingAfterBreak="0">
    <w:nsid w:val="70FB0E48"/>
    <w:multiLevelType w:val="hybridMultilevel"/>
    <w:tmpl w:val="69601FCE"/>
    <w:lvl w:ilvl="0" w:tplc="66A68C8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721C6D19"/>
    <w:multiLevelType w:val="singleLevel"/>
    <w:tmpl w:val="6ACEFAFC"/>
    <w:lvl w:ilvl="0">
      <w:start w:val="5"/>
      <w:numFmt w:val="lowerLetter"/>
      <w:lvlText w:val="%1."/>
      <w:lvlJc w:val="left"/>
      <w:pPr>
        <w:tabs>
          <w:tab w:val="num" w:pos="360"/>
        </w:tabs>
        <w:ind w:left="360" w:hanging="360"/>
      </w:pPr>
      <w:rPr>
        <w:rFonts w:hint="default"/>
      </w:rPr>
    </w:lvl>
  </w:abstractNum>
  <w:abstractNum w:abstractNumId="32" w15:restartNumberingAfterBreak="0">
    <w:nsid w:val="790D2E54"/>
    <w:multiLevelType w:val="singleLevel"/>
    <w:tmpl w:val="39A4906C"/>
    <w:lvl w:ilvl="0">
      <w:start w:val="1"/>
      <w:numFmt w:val="lowerLetter"/>
      <w:lvlText w:val="%1."/>
      <w:lvlJc w:val="left"/>
      <w:pPr>
        <w:tabs>
          <w:tab w:val="num" w:pos="360"/>
        </w:tabs>
        <w:ind w:left="360" w:hanging="360"/>
      </w:pPr>
      <w:rPr>
        <w:rFonts w:hint="default"/>
        <w:sz w:val="24"/>
      </w:rPr>
    </w:lvl>
  </w:abstractNum>
  <w:abstractNum w:abstractNumId="33" w15:restartNumberingAfterBreak="0">
    <w:nsid w:val="7C231753"/>
    <w:multiLevelType w:val="singleLevel"/>
    <w:tmpl w:val="09DEF8BA"/>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34" w15:restartNumberingAfterBreak="0">
    <w:nsid w:val="7F077431"/>
    <w:multiLevelType w:val="singleLevel"/>
    <w:tmpl w:val="39A4906C"/>
    <w:lvl w:ilvl="0">
      <w:start w:val="1"/>
      <w:numFmt w:val="lowerLetter"/>
      <w:lvlText w:val="%1."/>
      <w:lvlJc w:val="left"/>
      <w:pPr>
        <w:tabs>
          <w:tab w:val="num" w:pos="360"/>
        </w:tabs>
        <w:ind w:left="360" w:hanging="360"/>
      </w:pPr>
      <w:rPr>
        <w:rFonts w:hint="default"/>
        <w:sz w:val="24"/>
      </w:rPr>
    </w:lvl>
  </w:abstractNum>
  <w:num w:numId="1" w16cid:durableId="1074090918">
    <w:abstractNumId w:val="33"/>
  </w:num>
  <w:num w:numId="2" w16cid:durableId="1565136857">
    <w:abstractNumId w:val="20"/>
  </w:num>
  <w:num w:numId="3" w16cid:durableId="1209033691">
    <w:abstractNumId w:val="1"/>
  </w:num>
  <w:num w:numId="4" w16cid:durableId="1165975233">
    <w:abstractNumId w:val="16"/>
  </w:num>
  <w:num w:numId="5" w16cid:durableId="1339037347">
    <w:abstractNumId w:val="29"/>
  </w:num>
  <w:num w:numId="6" w16cid:durableId="1332876473">
    <w:abstractNumId w:val="32"/>
  </w:num>
  <w:num w:numId="7" w16cid:durableId="317029358">
    <w:abstractNumId w:val="34"/>
  </w:num>
  <w:num w:numId="8" w16cid:durableId="1540894077">
    <w:abstractNumId w:val="10"/>
  </w:num>
  <w:num w:numId="9" w16cid:durableId="2105687817">
    <w:abstractNumId w:val="31"/>
  </w:num>
  <w:num w:numId="10" w16cid:durableId="1858037180">
    <w:abstractNumId w:val="2"/>
  </w:num>
  <w:num w:numId="11" w16cid:durableId="672222962">
    <w:abstractNumId w:val="15"/>
  </w:num>
  <w:num w:numId="12" w16cid:durableId="1303655006">
    <w:abstractNumId w:val="27"/>
  </w:num>
  <w:num w:numId="13" w16cid:durableId="1071929461">
    <w:abstractNumId w:val="11"/>
  </w:num>
  <w:num w:numId="14" w16cid:durableId="383872090">
    <w:abstractNumId w:val="17"/>
  </w:num>
  <w:num w:numId="15" w16cid:durableId="2000576332">
    <w:abstractNumId w:val="5"/>
  </w:num>
  <w:num w:numId="16" w16cid:durableId="610822973">
    <w:abstractNumId w:val="12"/>
  </w:num>
  <w:num w:numId="17" w16cid:durableId="137773620">
    <w:abstractNumId w:val="19"/>
  </w:num>
  <w:num w:numId="18" w16cid:durableId="1855534906">
    <w:abstractNumId w:val="21"/>
  </w:num>
  <w:num w:numId="19" w16cid:durableId="783690037">
    <w:abstractNumId w:val="26"/>
  </w:num>
  <w:num w:numId="20" w16cid:durableId="27724158">
    <w:abstractNumId w:val="25"/>
  </w:num>
  <w:num w:numId="21" w16cid:durableId="1611670531">
    <w:abstractNumId w:val="13"/>
  </w:num>
  <w:num w:numId="22" w16cid:durableId="803471820">
    <w:abstractNumId w:val="6"/>
  </w:num>
  <w:num w:numId="23" w16cid:durableId="1495605490">
    <w:abstractNumId w:val="22"/>
  </w:num>
  <w:num w:numId="24" w16cid:durableId="1087460521">
    <w:abstractNumId w:val="24"/>
  </w:num>
  <w:num w:numId="25" w16cid:durableId="923801504">
    <w:abstractNumId w:val="4"/>
  </w:num>
  <w:num w:numId="26" w16cid:durableId="1182354788">
    <w:abstractNumId w:val="28"/>
  </w:num>
  <w:num w:numId="27" w16cid:durableId="2014067532">
    <w:abstractNumId w:val="7"/>
  </w:num>
  <w:num w:numId="28" w16cid:durableId="1972050498">
    <w:abstractNumId w:val="9"/>
  </w:num>
  <w:num w:numId="29" w16cid:durableId="245263075">
    <w:abstractNumId w:val="14"/>
  </w:num>
  <w:num w:numId="30" w16cid:durableId="1338268094">
    <w:abstractNumId w:val="8"/>
  </w:num>
  <w:num w:numId="31" w16cid:durableId="1664426836">
    <w:abstractNumId w:val="18"/>
  </w:num>
  <w:num w:numId="32" w16cid:durableId="954288039">
    <w:abstractNumId w:val="0"/>
  </w:num>
  <w:num w:numId="33" w16cid:durableId="1919943110">
    <w:abstractNumId w:val="3"/>
  </w:num>
  <w:num w:numId="34" w16cid:durableId="1036539672">
    <w:abstractNumId w:val="23"/>
  </w:num>
  <w:num w:numId="35" w16cid:durableId="109913335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63E"/>
    <w:rsid w:val="00001B6D"/>
    <w:rsid w:val="0003150C"/>
    <w:rsid w:val="000560B6"/>
    <w:rsid w:val="000970CF"/>
    <w:rsid w:val="000A21DA"/>
    <w:rsid w:val="000B1E93"/>
    <w:rsid w:val="000D0D5B"/>
    <w:rsid w:val="000D47DE"/>
    <w:rsid w:val="0010549F"/>
    <w:rsid w:val="001076E6"/>
    <w:rsid w:val="00112ED6"/>
    <w:rsid w:val="00121694"/>
    <w:rsid w:val="00131716"/>
    <w:rsid w:val="00180E0D"/>
    <w:rsid w:val="001C65B4"/>
    <w:rsid w:val="001E0E53"/>
    <w:rsid w:val="001E6C01"/>
    <w:rsid w:val="00204F75"/>
    <w:rsid w:val="002121C1"/>
    <w:rsid w:val="0021748F"/>
    <w:rsid w:val="00226789"/>
    <w:rsid w:val="002470B0"/>
    <w:rsid w:val="00260668"/>
    <w:rsid w:val="00262105"/>
    <w:rsid w:val="00267620"/>
    <w:rsid w:val="00273876"/>
    <w:rsid w:val="002771FB"/>
    <w:rsid w:val="00277F52"/>
    <w:rsid w:val="002A2263"/>
    <w:rsid w:val="002B4B1F"/>
    <w:rsid w:val="002C50C8"/>
    <w:rsid w:val="002D2CEF"/>
    <w:rsid w:val="002E6984"/>
    <w:rsid w:val="002E7947"/>
    <w:rsid w:val="002F74E8"/>
    <w:rsid w:val="0030467B"/>
    <w:rsid w:val="00306842"/>
    <w:rsid w:val="00307E76"/>
    <w:rsid w:val="003159D5"/>
    <w:rsid w:val="003323E9"/>
    <w:rsid w:val="00344541"/>
    <w:rsid w:val="00355ADF"/>
    <w:rsid w:val="00367F31"/>
    <w:rsid w:val="00382770"/>
    <w:rsid w:val="00394C61"/>
    <w:rsid w:val="003A2CD0"/>
    <w:rsid w:val="003B4521"/>
    <w:rsid w:val="003C0F31"/>
    <w:rsid w:val="003D5208"/>
    <w:rsid w:val="003E30A0"/>
    <w:rsid w:val="003F6AE0"/>
    <w:rsid w:val="00404AB3"/>
    <w:rsid w:val="00415446"/>
    <w:rsid w:val="00427AB8"/>
    <w:rsid w:val="00437527"/>
    <w:rsid w:val="00443EFD"/>
    <w:rsid w:val="00445F5E"/>
    <w:rsid w:val="00455556"/>
    <w:rsid w:val="004A7EC1"/>
    <w:rsid w:val="004D0978"/>
    <w:rsid w:val="004D1C7C"/>
    <w:rsid w:val="004D2E8F"/>
    <w:rsid w:val="004D3DD3"/>
    <w:rsid w:val="00505515"/>
    <w:rsid w:val="00513F8C"/>
    <w:rsid w:val="00515F07"/>
    <w:rsid w:val="00572393"/>
    <w:rsid w:val="00574186"/>
    <w:rsid w:val="005A6C31"/>
    <w:rsid w:val="005C3B7F"/>
    <w:rsid w:val="005C6EA9"/>
    <w:rsid w:val="005F2EB9"/>
    <w:rsid w:val="005F3C56"/>
    <w:rsid w:val="00601FC4"/>
    <w:rsid w:val="00620B1D"/>
    <w:rsid w:val="00622C81"/>
    <w:rsid w:val="00625E2E"/>
    <w:rsid w:val="00637C23"/>
    <w:rsid w:val="006556A2"/>
    <w:rsid w:val="00656B2B"/>
    <w:rsid w:val="00665C2E"/>
    <w:rsid w:val="006A2362"/>
    <w:rsid w:val="006A374D"/>
    <w:rsid w:val="006B30A2"/>
    <w:rsid w:val="006B7725"/>
    <w:rsid w:val="006C3CEC"/>
    <w:rsid w:val="006D089B"/>
    <w:rsid w:val="006D7128"/>
    <w:rsid w:val="006E556D"/>
    <w:rsid w:val="006F119E"/>
    <w:rsid w:val="00714BEF"/>
    <w:rsid w:val="007245E8"/>
    <w:rsid w:val="007255A4"/>
    <w:rsid w:val="00744AB7"/>
    <w:rsid w:val="007645F2"/>
    <w:rsid w:val="00796F06"/>
    <w:rsid w:val="007D29D1"/>
    <w:rsid w:val="007F0477"/>
    <w:rsid w:val="007F38FA"/>
    <w:rsid w:val="00803523"/>
    <w:rsid w:val="00821E0E"/>
    <w:rsid w:val="00827D18"/>
    <w:rsid w:val="00841616"/>
    <w:rsid w:val="00847A06"/>
    <w:rsid w:val="0085700B"/>
    <w:rsid w:val="00883D66"/>
    <w:rsid w:val="008851BC"/>
    <w:rsid w:val="0089087F"/>
    <w:rsid w:val="008C6194"/>
    <w:rsid w:val="008C7AE3"/>
    <w:rsid w:val="008D44AE"/>
    <w:rsid w:val="008D55FB"/>
    <w:rsid w:val="008F01DD"/>
    <w:rsid w:val="0090325F"/>
    <w:rsid w:val="00921E17"/>
    <w:rsid w:val="00932EDD"/>
    <w:rsid w:val="0094573B"/>
    <w:rsid w:val="00945D6A"/>
    <w:rsid w:val="00950868"/>
    <w:rsid w:val="00966FA8"/>
    <w:rsid w:val="009678EA"/>
    <w:rsid w:val="00984E20"/>
    <w:rsid w:val="00987B26"/>
    <w:rsid w:val="00987F3B"/>
    <w:rsid w:val="00993786"/>
    <w:rsid w:val="009B5753"/>
    <w:rsid w:val="009C14AD"/>
    <w:rsid w:val="009C4782"/>
    <w:rsid w:val="009D1996"/>
    <w:rsid w:val="009E271E"/>
    <w:rsid w:val="00A3553E"/>
    <w:rsid w:val="00A52511"/>
    <w:rsid w:val="00A54C71"/>
    <w:rsid w:val="00A735A9"/>
    <w:rsid w:val="00A81D46"/>
    <w:rsid w:val="00AD7257"/>
    <w:rsid w:val="00AD76FC"/>
    <w:rsid w:val="00AE30CB"/>
    <w:rsid w:val="00AF36CF"/>
    <w:rsid w:val="00B02934"/>
    <w:rsid w:val="00B03507"/>
    <w:rsid w:val="00B11B3F"/>
    <w:rsid w:val="00B14A37"/>
    <w:rsid w:val="00B2683F"/>
    <w:rsid w:val="00B315DF"/>
    <w:rsid w:val="00B5052C"/>
    <w:rsid w:val="00B67B3F"/>
    <w:rsid w:val="00B7156C"/>
    <w:rsid w:val="00B76CD2"/>
    <w:rsid w:val="00BB4B65"/>
    <w:rsid w:val="00BD0F49"/>
    <w:rsid w:val="00BE4F16"/>
    <w:rsid w:val="00BF33A3"/>
    <w:rsid w:val="00C008D2"/>
    <w:rsid w:val="00C01016"/>
    <w:rsid w:val="00C01A18"/>
    <w:rsid w:val="00C020FB"/>
    <w:rsid w:val="00C113D7"/>
    <w:rsid w:val="00C1508D"/>
    <w:rsid w:val="00C15264"/>
    <w:rsid w:val="00C44345"/>
    <w:rsid w:val="00C50613"/>
    <w:rsid w:val="00C615FF"/>
    <w:rsid w:val="00C84110"/>
    <w:rsid w:val="00C97AD9"/>
    <w:rsid w:val="00CB3976"/>
    <w:rsid w:val="00CD6694"/>
    <w:rsid w:val="00CF56A9"/>
    <w:rsid w:val="00D02F74"/>
    <w:rsid w:val="00D102B1"/>
    <w:rsid w:val="00D223EA"/>
    <w:rsid w:val="00D269CB"/>
    <w:rsid w:val="00D43FCB"/>
    <w:rsid w:val="00D4721F"/>
    <w:rsid w:val="00D65D80"/>
    <w:rsid w:val="00D94611"/>
    <w:rsid w:val="00DA417D"/>
    <w:rsid w:val="00DC4F4A"/>
    <w:rsid w:val="00DD3CA3"/>
    <w:rsid w:val="00DE7126"/>
    <w:rsid w:val="00DF6313"/>
    <w:rsid w:val="00E247DD"/>
    <w:rsid w:val="00E32EA8"/>
    <w:rsid w:val="00E410BB"/>
    <w:rsid w:val="00E43847"/>
    <w:rsid w:val="00E57AD9"/>
    <w:rsid w:val="00E85298"/>
    <w:rsid w:val="00E862F9"/>
    <w:rsid w:val="00E916DF"/>
    <w:rsid w:val="00EA7A87"/>
    <w:rsid w:val="00EC619F"/>
    <w:rsid w:val="00ED14D1"/>
    <w:rsid w:val="00ED5D83"/>
    <w:rsid w:val="00F0363E"/>
    <w:rsid w:val="00F039BB"/>
    <w:rsid w:val="00F14CB1"/>
    <w:rsid w:val="00F42E5B"/>
    <w:rsid w:val="00F544C7"/>
    <w:rsid w:val="00F64439"/>
    <w:rsid w:val="00F64AC0"/>
    <w:rsid w:val="00F66EFC"/>
    <w:rsid w:val="00F7025F"/>
    <w:rsid w:val="00F724EA"/>
    <w:rsid w:val="00F7474F"/>
    <w:rsid w:val="00F90A84"/>
    <w:rsid w:val="00F9656F"/>
    <w:rsid w:val="00FA3866"/>
    <w:rsid w:val="00FA7148"/>
    <w:rsid w:val="00FE5003"/>
    <w:rsid w:val="00FE700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14:docId w14:val="3200C69A"/>
  <w15:docId w15:val="{84759040-164F-43CB-9EE3-2A585BBE6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2E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883D66"/>
    <w:pPr>
      <w:jc w:val="center"/>
    </w:pPr>
    <w:rPr>
      <w:sz w:val="24"/>
    </w:rPr>
  </w:style>
  <w:style w:type="character" w:customStyle="1" w:styleId="TitleChar">
    <w:name w:val="Title Char"/>
    <w:basedOn w:val="DefaultParagraphFont"/>
    <w:link w:val="Title"/>
    <w:rsid w:val="002771FB"/>
    <w:rPr>
      <w:sz w:val="24"/>
    </w:rPr>
  </w:style>
  <w:style w:type="table" w:styleId="TableGrid">
    <w:name w:val="Table Grid"/>
    <w:basedOn w:val="TableNormal"/>
    <w:rsid w:val="00D65D80"/>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rsid w:val="00D65D80"/>
    <w:pPr>
      <w:numPr>
        <w:numId w:val="18"/>
      </w:numPr>
      <w:tabs>
        <w:tab w:val="center" w:pos="4320"/>
        <w:tab w:val="right" w:pos="8640"/>
      </w:tabs>
      <w:overflowPunct w:val="0"/>
      <w:autoSpaceDE w:val="0"/>
      <w:autoSpaceDN w:val="0"/>
      <w:adjustRightInd w:val="0"/>
      <w:jc w:val="both"/>
      <w:textAlignment w:val="baseline"/>
    </w:pPr>
  </w:style>
  <w:style w:type="paragraph" w:styleId="ListParagraph">
    <w:name w:val="List Paragraph"/>
    <w:basedOn w:val="Normal"/>
    <w:uiPriority w:val="34"/>
    <w:qFormat/>
    <w:rsid w:val="00F7025F"/>
    <w:pPr>
      <w:ind w:left="720"/>
      <w:contextualSpacing/>
    </w:pPr>
  </w:style>
  <w:style w:type="paragraph" w:styleId="Header">
    <w:name w:val="header"/>
    <w:basedOn w:val="Normal"/>
    <w:link w:val="HeaderChar"/>
    <w:rsid w:val="004A7EC1"/>
    <w:pPr>
      <w:tabs>
        <w:tab w:val="center" w:pos="4680"/>
        <w:tab w:val="right" w:pos="9360"/>
      </w:tabs>
    </w:pPr>
  </w:style>
  <w:style w:type="character" w:customStyle="1" w:styleId="HeaderChar">
    <w:name w:val="Header Char"/>
    <w:basedOn w:val="DefaultParagraphFont"/>
    <w:link w:val="Header"/>
    <w:rsid w:val="004A7EC1"/>
  </w:style>
  <w:style w:type="paragraph" w:styleId="Footer">
    <w:name w:val="footer"/>
    <w:basedOn w:val="Normal"/>
    <w:link w:val="FooterChar"/>
    <w:uiPriority w:val="99"/>
    <w:rsid w:val="004A7EC1"/>
    <w:pPr>
      <w:tabs>
        <w:tab w:val="center" w:pos="4680"/>
        <w:tab w:val="right" w:pos="9360"/>
      </w:tabs>
    </w:pPr>
  </w:style>
  <w:style w:type="character" w:customStyle="1" w:styleId="FooterChar">
    <w:name w:val="Footer Char"/>
    <w:basedOn w:val="DefaultParagraphFont"/>
    <w:link w:val="Footer"/>
    <w:uiPriority w:val="99"/>
    <w:rsid w:val="004A7EC1"/>
  </w:style>
  <w:style w:type="character" w:styleId="PlaceholderText">
    <w:name w:val="Placeholder Text"/>
    <w:basedOn w:val="DefaultParagraphFont"/>
    <w:uiPriority w:val="99"/>
    <w:semiHidden/>
    <w:rsid w:val="005C6EA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405839">
      <w:bodyDiv w:val="1"/>
      <w:marLeft w:val="0"/>
      <w:marRight w:val="0"/>
      <w:marTop w:val="0"/>
      <w:marBottom w:val="0"/>
      <w:divBdr>
        <w:top w:val="none" w:sz="0" w:space="0" w:color="auto"/>
        <w:left w:val="none" w:sz="0" w:space="0" w:color="auto"/>
        <w:bottom w:val="none" w:sz="0" w:space="0" w:color="auto"/>
        <w:right w:val="none" w:sz="0" w:space="0" w:color="auto"/>
      </w:divBdr>
    </w:div>
    <w:div w:id="813913398">
      <w:bodyDiv w:val="1"/>
      <w:marLeft w:val="0"/>
      <w:marRight w:val="0"/>
      <w:marTop w:val="0"/>
      <w:marBottom w:val="0"/>
      <w:divBdr>
        <w:top w:val="none" w:sz="0" w:space="0" w:color="auto"/>
        <w:left w:val="none" w:sz="0" w:space="0" w:color="auto"/>
        <w:bottom w:val="none" w:sz="0" w:space="0" w:color="auto"/>
        <w:right w:val="none" w:sz="0" w:space="0" w:color="auto"/>
      </w:divBdr>
      <w:divsChild>
        <w:div w:id="1801025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456051">
      <w:bodyDiv w:val="1"/>
      <w:marLeft w:val="0"/>
      <w:marRight w:val="0"/>
      <w:marTop w:val="0"/>
      <w:marBottom w:val="0"/>
      <w:divBdr>
        <w:top w:val="none" w:sz="0" w:space="0" w:color="auto"/>
        <w:left w:val="none" w:sz="0" w:space="0" w:color="auto"/>
        <w:bottom w:val="none" w:sz="0" w:space="0" w:color="auto"/>
        <w:right w:val="none" w:sz="0" w:space="0" w:color="auto"/>
      </w:divBdr>
    </w:div>
    <w:div w:id="1542013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468</Words>
  <Characters>2297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MATH 491/591 - Fall 1996</vt:lpstr>
    </vt:vector>
  </TitlesOfParts>
  <Company>Micron Electronics, Inc.</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491/591 - Fall 1996</dc:title>
  <dc:creator>Preferred Customer</dc:creator>
  <cp:lastModifiedBy>Bai-Yau Yeh</cp:lastModifiedBy>
  <cp:revision>4</cp:revision>
  <cp:lastPrinted>2007-01-17T13:33:00Z</cp:lastPrinted>
  <dcterms:created xsi:type="dcterms:W3CDTF">2026-01-17T16:22:00Z</dcterms:created>
  <dcterms:modified xsi:type="dcterms:W3CDTF">2026-01-17T16:36:00Z</dcterms:modified>
</cp:coreProperties>
</file>