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425DF" w14:textId="585CC877" w:rsidR="008D0982" w:rsidRDefault="00BF50BA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Melchizedek De Castro</w:t>
      </w:r>
    </w:p>
    <w:p w14:paraId="1C8D7541" w14:textId="47E40182" w:rsidR="00BF50BA" w:rsidRDefault="0034562C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 59866</w:t>
      </w:r>
    </w:p>
    <w:p w14:paraId="4689DC40" w14:textId="6C02FCD0" w:rsidR="0034562C" w:rsidRDefault="0034562C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Yunhua Zhao</w:t>
      </w:r>
    </w:p>
    <w:p w14:paraId="0D21615E" w14:textId="5392C7A0" w:rsidR="0034562C" w:rsidRDefault="0034562C" w:rsidP="004C6C3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1 – Summary</w:t>
      </w:r>
    </w:p>
    <w:p w14:paraId="3F4E71F7" w14:textId="65038B9B" w:rsidR="008D0324" w:rsidRPr="00655FF5" w:rsidRDefault="007224E4" w:rsidP="004C6C31">
      <w:pPr>
        <w:spacing w:line="480" w:lineRule="auto"/>
        <w:rPr>
          <w:rFonts w:ascii="Times New Roman" w:hAnsi="Times New Roman" w:cs="Times New Roman"/>
          <w:b/>
          <w:bCs/>
        </w:rPr>
      </w:pPr>
      <w:r w:rsidRPr="00655FF5">
        <w:rPr>
          <w:rFonts w:ascii="Times New Roman" w:hAnsi="Times New Roman" w:cs="Times New Roman"/>
          <w:b/>
          <w:bCs/>
        </w:rPr>
        <w:t>Part A: Model Code</w:t>
      </w:r>
    </w:p>
    <w:p w14:paraId="76F31194" w14:textId="28CD29AA" w:rsidR="007224E4" w:rsidRDefault="0051625A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first part of this assignment requires the writing of multiple necessary functions that would be used for later parts. Functions such as the calculation of </w:t>
      </w:r>
      <w:r w:rsidRPr="00CF0DDF">
        <w:rPr>
          <w:rFonts w:ascii="Times New Roman" w:hAnsi="Times New Roman" w:cs="Times New Roman"/>
          <w:i/>
          <w:iCs/>
        </w:rPr>
        <w:t>Euclidean</w:t>
      </w:r>
      <w:r>
        <w:rPr>
          <w:rFonts w:ascii="Times New Roman" w:hAnsi="Times New Roman" w:cs="Times New Roman"/>
        </w:rPr>
        <w:t xml:space="preserve"> and </w:t>
      </w:r>
      <w:r w:rsidRPr="00CF0DDF">
        <w:rPr>
          <w:rFonts w:ascii="Times New Roman" w:hAnsi="Times New Roman" w:cs="Times New Roman"/>
          <w:i/>
          <w:iCs/>
        </w:rPr>
        <w:t>Manhattan</w:t>
      </w:r>
      <w:r>
        <w:rPr>
          <w:rFonts w:ascii="Times New Roman" w:hAnsi="Times New Roman" w:cs="Times New Roman"/>
        </w:rPr>
        <w:t xml:space="preserve"> distance</w:t>
      </w:r>
      <w:r w:rsidR="000E3902">
        <w:rPr>
          <w:rFonts w:ascii="Times New Roman" w:hAnsi="Times New Roman" w:cs="Times New Roman"/>
        </w:rPr>
        <w:t xml:space="preserve">s, </w:t>
      </w:r>
      <w:r w:rsidR="000E3902" w:rsidRPr="00CF0DDF">
        <w:rPr>
          <w:rFonts w:ascii="Times New Roman" w:hAnsi="Times New Roman" w:cs="Times New Roman"/>
          <w:i/>
          <w:iCs/>
        </w:rPr>
        <w:t>accuracy</w:t>
      </w:r>
      <w:r w:rsidR="000E3902">
        <w:rPr>
          <w:rFonts w:ascii="Times New Roman" w:hAnsi="Times New Roman" w:cs="Times New Roman"/>
        </w:rPr>
        <w:t xml:space="preserve"> and </w:t>
      </w:r>
      <w:r w:rsidR="000E3902" w:rsidRPr="00CF0DDF">
        <w:rPr>
          <w:rFonts w:ascii="Times New Roman" w:hAnsi="Times New Roman" w:cs="Times New Roman"/>
          <w:i/>
          <w:iCs/>
        </w:rPr>
        <w:t>generalization</w:t>
      </w:r>
      <w:r w:rsidR="000E3902">
        <w:rPr>
          <w:rFonts w:ascii="Times New Roman" w:hAnsi="Times New Roman" w:cs="Times New Roman"/>
        </w:rPr>
        <w:t xml:space="preserve"> </w:t>
      </w:r>
      <w:r w:rsidR="000E3902" w:rsidRPr="00CF0DDF">
        <w:rPr>
          <w:rFonts w:ascii="Times New Roman" w:hAnsi="Times New Roman" w:cs="Times New Roman"/>
          <w:i/>
          <w:iCs/>
        </w:rPr>
        <w:t>error</w:t>
      </w:r>
      <w:r w:rsidR="000E3902">
        <w:rPr>
          <w:rFonts w:ascii="Times New Roman" w:hAnsi="Times New Roman" w:cs="Times New Roman"/>
        </w:rPr>
        <w:t xml:space="preserve">, </w:t>
      </w:r>
      <w:r w:rsidR="000E3902" w:rsidRPr="00CF0DDF">
        <w:rPr>
          <w:rFonts w:ascii="Times New Roman" w:hAnsi="Times New Roman" w:cs="Times New Roman"/>
          <w:i/>
          <w:iCs/>
        </w:rPr>
        <w:t>precision</w:t>
      </w:r>
      <w:r w:rsidR="000E3902">
        <w:rPr>
          <w:rFonts w:ascii="Times New Roman" w:hAnsi="Times New Roman" w:cs="Times New Roman"/>
        </w:rPr>
        <w:t xml:space="preserve">, </w:t>
      </w:r>
      <w:r w:rsidR="000E3902" w:rsidRPr="00CF0DDF">
        <w:rPr>
          <w:rFonts w:ascii="Times New Roman" w:hAnsi="Times New Roman" w:cs="Times New Roman"/>
          <w:i/>
          <w:iCs/>
        </w:rPr>
        <w:t>recall</w:t>
      </w:r>
      <w:r w:rsidR="000E3902">
        <w:rPr>
          <w:rFonts w:ascii="Times New Roman" w:hAnsi="Times New Roman" w:cs="Times New Roman"/>
        </w:rPr>
        <w:t xml:space="preserve">, and </w:t>
      </w:r>
      <w:r w:rsidR="000E3902" w:rsidRPr="00CF0DDF">
        <w:rPr>
          <w:rFonts w:ascii="Times New Roman" w:hAnsi="Times New Roman" w:cs="Times New Roman"/>
          <w:i/>
          <w:iCs/>
        </w:rPr>
        <w:t>F1</w:t>
      </w:r>
      <w:r w:rsidR="000E3902">
        <w:rPr>
          <w:rFonts w:ascii="Times New Roman" w:hAnsi="Times New Roman" w:cs="Times New Roman"/>
        </w:rPr>
        <w:t xml:space="preserve"> </w:t>
      </w:r>
      <w:r w:rsidR="000E3902" w:rsidRPr="00CF0DDF">
        <w:rPr>
          <w:rFonts w:ascii="Times New Roman" w:hAnsi="Times New Roman" w:cs="Times New Roman"/>
          <w:i/>
          <w:iCs/>
        </w:rPr>
        <w:t>score</w:t>
      </w:r>
      <w:r w:rsidR="000E3902">
        <w:rPr>
          <w:rFonts w:ascii="Times New Roman" w:hAnsi="Times New Roman" w:cs="Times New Roman"/>
        </w:rPr>
        <w:t xml:space="preserve">, </w:t>
      </w:r>
      <w:r w:rsidR="000E3902" w:rsidRPr="00CF0DDF">
        <w:rPr>
          <w:rFonts w:ascii="Times New Roman" w:hAnsi="Times New Roman" w:cs="Times New Roman"/>
          <w:i/>
          <w:iCs/>
        </w:rPr>
        <w:t>confusion</w:t>
      </w:r>
      <w:r w:rsidR="000E3902">
        <w:rPr>
          <w:rFonts w:ascii="Times New Roman" w:hAnsi="Times New Roman" w:cs="Times New Roman"/>
        </w:rPr>
        <w:t xml:space="preserve"> </w:t>
      </w:r>
      <w:r w:rsidR="000E3902" w:rsidRPr="00CF0DDF">
        <w:rPr>
          <w:rFonts w:ascii="Times New Roman" w:hAnsi="Times New Roman" w:cs="Times New Roman"/>
          <w:i/>
          <w:iCs/>
        </w:rPr>
        <w:t>matrix</w:t>
      </w:r>
      <w:r w:rsidR="000E3902">
        <w:rPr>
          <w:rFonts w:ascii="Times New Roman" w:hAnsi="Times New Roman" w:cs="Times New Roman"/>
        </w:rPr>
        <w:t xml:space="preserve">, the generation of the </w:t>
      </w:r>
      <w:r w:rsidR="000E3902" w:rsidRPr="00CF0DDF">
        <w:rPr>
          <w:rFonts w:ascii="Times New Roman" w:hAnsi="Times New Roman" w:cs="Times New Roman"/>
          <w:i/>
          <w:iCs/>
        </w:rPr>
        <w:t>Receiver Operating Characteristic</w:t>
      </w:r>
      <w:r w:rsidR="000E3902">
        <w:rPr>
          <w:rFonts w:ascii="Times New Roman" w:hAnsi="Times New Roman" w:cs="Times New Roman"/>
        </w:rPr>
        <w:t xml:space="preserve"> (ROC) curve, the computation of the </w:t>
      </w:r>
      <w:r w:rsidR="000E3902" w:rsidRPr="00CF0DDF">
        <w:rPr>
          <w:rFonts w:ascii="Times New Roman" w:hAnsi="Times New Roman" w:cs="Times New Roman"/>
          <w:i/>
          <w:iCs/>
        </w:rPr>
        <w:t>Area Under Curve</w:t>
      </w:r>
      <w:r w:rsidR="000E3902">
        <w:rPr>
          <w:rFonts w:ascii="Times New Roman" w:hAnsi="Times New Roman" w:cs="Times New Roman"/>
        </w:rPr>
        <w:t xml:space="preserve"> (AUC) for the ROC curve, and the generation of a </w:t>
      </w:r>
      <w:r w:rsidR="000E3902" w:rsidRPr="00CF0DDF">
        <w:rPr>
          <w:rFonts w:ascii="Times New Roman" w:hAnsi="Times New Roman" w:cs="Times New Roman"/>
          <w:i/>
          <w:iCs/>
        </w:rPr>
        <w:t>precision-recall curve</w:t>
      </w:r>
      <w:r w:rsidR="000E390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30A5F">
        <w:rPr>
          <w:rFonts w:ascii="Times New Roman" w:hAnsi="Times New Roman" w:cs="Times New Roman"/>
        </w:rPr>
        <w:t xml:space="preserve">The final step of Part A also requires to implement our own KNN_Classifier model class which consists of the methods </w:t>
      </w:r>
      <w:r w:rsidR="00E30A5F">
        <w:rPr>
          <w:rFonts w:ascii="Times New Roman" w:hAnsi="Times New Roman" w:cs="Times New Roman"/>
          <w:i/>
          <w:iCs/>
        </w:rPr>
        <w:t>fit</w:t>
      </w:r>
      <w:r w:rsidR="00E30A5F">
        <w:rPr>
          <w:rFonts w:ascii="Times New Roman" w:hAnsi="Times New Roman" w:cs="Times New Roman"/>
          <w:b/>
          <w:bCs/>
        </w:rPr>
        <w:t xml:space="preserve"> </w:t>
      </w:r>
      <w:r w:rsidR="00E30A5F">
        <w:rPr>
          <w:rFonts w:ascii="Times New Roman" w:hAnsi="Times New Roman" w:cs="Times New Roman"/>
        </w:rPr>
        <w:t xml:space="preserve">which stores the relevant values needed for the KNN algorithms as instance variables, and most importantly – </w:t>
      </w:r>
      <w:r w:rsidR="00E30A5F" w:rsidRPr="00582470">
        <w:rPr>
          <w:rFonts w:ascii="Times New Roman" w:hAnsi="Times New Roman" w:cs="Times New Roman"/>
          <w:i/>
          <w:iCs/>
        </w:rPr>
        <w:t>predict</w:t>
      </w:r>
      <w:r w:rsidR="00E30A5F">
        <w:rPr>
          <w:rFonts w:ascii="Times New Roman" w:hAnsi="Times New Roman" w:cs="Times New Roman"/>
        </w:rPr>
        <w:t xml:space="preserve"> which predicts the labels for the given data sample.</w:t>
      </w:r>
    </w:p>
    <w:p w14:paraId="3CADACA3" w14:textId="0DF77ECF" w:rsidR="003C457C" w:rsidRPr="00E30A5F" w:rsidRDefault="00F16146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During my construction of these functions,</w:t>
      </w:r>
      <w:r w:rsidR="003C457C">
        <w:rPr>
          <w:rFonts w:ascii="Times New Roman" w:hAnsi="Times New Roman" w:cs="Times New Roman"/>
        </w:rPr>
        <w:t xml:space="preserve"> I mostly relied on comparing my results to sklearn’s corresponding library functions for reference</w:t>
      </w:r>
      <w:r w:rsidR="001A76A1">
        <w:rPr>
          <w:rFonts w:ascii="Times New Roman" w:hAnsi="Times New Roman" w:cs="Times New Roman"/>
        </w:rPr>
        <w:t xml:space="preserve"> and found it to be fairly accurate on most functions</w:t>
      </w:r>
      <w:r w:rsidR="00513E9C">
        <w:rPr>
          <w:rFonts w:ascii="Times New Roman" w:hAnsi="Times New Roman" w:cs="Times New Roman"/>
        </w:rPr>
        <w:t xml:space="preserve">. </w:t>
      </w:r>
    </w:p>
    <w:p w14:paraId="352CA35D" w14:textId="2B1D362E" w:rsidR="007224E4" w:rsidRPr="00655FF5" w:rsidRDefault="007224E4" w:rsidP="004C6C31">
      <w:pPr>
        <w:spacing w:line="480" w:lineRule="auto"/>
        <w:rPr>
          <w:rFonts w:ascii="Times New Roman" w:hAnsi="Times New Roman" w:cs="Times New Roman"/>
          <w:b/>
          <w:bCs/>
        </w:rPr>
      </w:pPr>
      <w:r w:rsidRPr="00655FF5">
        <w:rPr>
          <w:rFonts w:ascii="Times New Roman" w:hAnsi="Times New Roman" w:cs="Times New Roman"/>
          <w:b/>
          <w:bCs/>
        </w:rPr>
        <w:t>Part B: Data Processing</w:t>
      </w:r>
    </w:p>
    <w:p w14:paraId="1052ECCF" w14:textId="07E0C642" w:rsidR="007224E4" w:rsidRPr="00F13AA1" w:rsidRDefault="003F07BC" w:rsidP="004C6C31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The second part of this assignment involves</w:t>
      </w:r>
      <w:r w:rsidR="00387B43">
        <w:rPr>
          <w:rFonts w:ascii="Times New Roman" w:hAnsi="Times New Roman" w:cs="Times New Roman"/>
        </w:rPr>
        <w:t xml:space="preserve"> reading a csv file named </w:t>
      </w:r>
      <w:r w:rsidR="00387B43">
        <w:rPr>
          <w:rFonts w:ascii="Times New Roman" w:hAnsi="Times New Roman" w:cs="Times New Roman"/>
          <w:i/>
          <w:iCs/>
        </w:rPr>
        <w:t>winequality-white</w:t>
      </w:r>
      <w:r w:rsidR="00387B43">
        <w:rPr>
          <w:rFonts w:ascii="Times New Roman" w:hAnsi="Times New Roman" w:cs="Times New Roman"/>
        </w:rPr>
        <w:t xml:space="preserve"> as a Pandas data frame.</w:t>
      </w:r>
      <w:r w:rsidR="00134431">
        <w:rPr>
          <w:rFonts w:ascii="Times New Roman" w:hAnsi="Times New Roman" w:cs="Times New Roman"/>
        </w:rPr>
        <w:t xml:space="preserve"> Initially, the original downloaded file had all of its contents on a single column and I had troubles parsing through them, so I had to do some unrelated work for separating the contents for future ease.</w:t>
      </w:r>
      <w:r w:rsidR="00E23DCE">
        <w:rPr>
          <w:rFonts w:ascii="Times New Roman" w:hAnsi="Times New Roman" w:cs="Times New Roman"/>
        </w:rPr>
        <w:t xml:space="preserve"> After then, the ‘quality’ column needed to be converted into a two-category variable where ‘good’ has quality value of more than 5, and ‘bad’ has quality </w:t>
      </w:r>
      <w:r w:rsidR="00E23DCE">
        <w:rPr>
          <w:rFonts w:ascii="Times New Roman" w:hAnsi="Times New Roman" w:cs="Times New Roman"/>
        </w:rPr>
        <w:lastRenderedPageBreak/>
        <w:t>value of less than 6.</w:t>
      </w:r>
      <w:r w:rsidR="00DC0DDD">
        <w:rPr>
          <w:rFonts w:ascii="Times New Roman" w:hAnsi="Times New Roman" w:cs="Times New Roman"/>
        </w:rPr>
        <w:t xml:space="preserve"> The target vector should then have 0s to represent the ‘bad’ quality wines and 1s to represent the ‘good’ ones.</w:t>
      </w:r>
      <w:r w:rsidR="001A69CA">
        <w:rPr>
          <w:rFonts w:ascii="Times New Roman" w:hAnsi="Times New Roman" w:cs="Times New Roman"/>
        </w:rPr>
        <w:t xml:space="preserve"> To summarize each of the variables in the dataset, </w:t>
      </w:r>
      <w:r w:rsidR="003F38F7">
        <w:rPr>
          <w:rFonts w:ascii="Times New Roman" w:hAnsi="Times New Roman" w:cs="Times New Roman"/>
        </w:rPr>
        <w:t xml:space="preserve">I had to use the pandas function </w:t>
      </w:r>
      <w:r w:rsidR="003F38F7">
        <w:rPr>
          <w:rFonts w:ascii="Times New Roman" w:hAnsi="Times New Roman" w:cs="Times New Roman"/>
          <w:i/>
          <w:iCs/>
        </w:rPr>
        <w:t xml:space="preserve">describe() </w:t>
      </w:r>
      <w:r w:rsidR="003F38F7">
        <w:rPr>
          <w:rFonts w:ascii="Times New Roman" w:hAnsi="Times New Roman" w:cs="Times New Roman"/>
        </w:rPr>
        <w:t xml:space="preserve">which </w:t>
      </w:r>
      <w:r w:rsidR="00D61F77">
        <w:rPr>
          <w:rFonts w:ascii="Times New Roman" w:hAnsi="Times New Roman" w:cs="Times New Roman"/>
        </w:rPr>
        <w:t>generates the dataset variable mean, standard deviation, and quartiles.</w:t>
      </w:r>
      <w:r w:rsidR="00472F36">
        <w:rPr>
          <w:rFonts w:ascii="Times New Roman" w:hAnsi="Times New Roman" w:cs="Times New Roman"/>
        </w:rPr>
        <w:t xml:space="preserve"> The next task was to shuffle the dataset</w:t>
      </w:r>
      <w:r w:rsidR="00D76864">
        <w:rPr>
          <w:rFonts w:ascii="Times New Roman" w:hAnsi="Times New Roman" w:cs="Times New Roman"/>
        </w:rPr>
        <w:t xml:space="preserve">, and generate the pair plot using seaborn. By having a visual representation of the dataset, I could identify which features were redundant which led to my conclusion that features ‘volatile acidity’ and ‘sulphates’ were redundant due to its similarities to their </w:t>
      </w:r>
      <w:r w:rsidR="00F91F27">
        <w:rPr>
          <w:rFonts w:ascii="Times New Roman" w:hAnsi="Times New Roman" w:cs="Times New Roman"/>
        </w:rPr>
        <w:t>neighboring</w:t>
      </w:r>
      <w:r w:rsidR="00D76864">
        <w:rPr>
          <w:rFonts w:ascii="Times New Roman" w:hAnsi="Times New Roman" w:cs="Times New Roman"/>
        </w:rPr>
        <w:t xml:space="preserve"> features.</w:t>
      </w:r>
      <w:r w:rsidR="00F13AA1">
        <w:rPr>
          <w:rFonts w:ascii="Times New Roman" w:hAnsi="Times New Roman" w:cs="Times New Roman"/>
        </w:rPr>
        <w:t xml:space="preserve"> I then had to write a </w:t>
      </w:r>
      <w:r w:rsidR="00F13AA1">
        <w:rPr>
          <w:rFonts w:ascii="Times New Roman" w:hAnsi="Times New Roman" w:cs="Times New Roman"/>
          <w:i/>
          <w:iCs/>
        </w:rPr>
        <w:t>partition</w:t>
      </w:r>
      <w:r w:rsidR="00F13AA1">
        <w:rPr>
          <w:rFonts w:ascii="Times New Roman" w:hAnsi="Times New Roman" w:cs="Times New Roman"/>
        </w:rPr>
        <w:t xml:space="preserve"> function to split the data into training and testing sets</w:t>
      </w:r>
      <w:r w:rsidR="00C24ED9">
        <w:rPr>
          <w:rFonts w:ascii="Times New Roman" w:hAnsi="Times New Roman" w:cs="Times New Roman"/>
        </w:rPr>
        <w:t>.</w:t>
      </w:r>
      <w:r w:rsidR="00BC5D34">
        <w:rPr>
          <w:rFonts w:ascii="Times New Roman" w:hAnsi="Times New Roman" w:cs="Times New Roman"/>
        </w:rPr>
        <w:t xml:space="preserve"> Lastly,</w:t>
      </w:r>
      <w:r w:rsidR="00626613">
        <w:rPr>
          <w:rFonts w:ascii="Times New Roman" w:hAnsi="Times New Roman" w:cs="Times New Roman"/>
        </w:rPr>
        <w:t xml:space="preserve"> I had to naively run my KNN_Classifier model on the training dataset with the neighbors set to 5.</w:t>
      </w:r>
      <w:r w:rsidR="008C195A">
        <w:rPr>
          <w:rFonts w:ascii="Times New Roman" w:hAnsi="Times New Roman" w:cs="Times New Roman"/>
        </w:rPr>
        <w:t xml:space="preserve"> I then had to use accuracy and F1 score to compare my prediction to the expected labels, which outputs the accuracy of </w:t>
      </w:r>
      <w:r w:rsidR="008C195A" w:rsidRPr="008C195A">
        <w:rPr>
          <w:rFonts w:ascii="Times New Roman" w:hAnsi="Times New Roman" w:cs="Times New Roman"/>
        </w:rPr>
        <w:t>0.8333333333333334</w:t>
      </w:r>
      <w:r w:rsidR="008C195A">
        <w:rPr>
          <w:rFonts w:ascii="Times New Roman" w:hAnsi="Times New Roman" w:cs="Times New Roman"/>
        </w:rPr>
        <w:t xml:space="preserve"> and F1 score of 0.0.</w:t>
      </w:r>
      <w:r w:rsidR="00564EFD">
        <w:rPr>
          <w:rFonts w:ascii="Times New Roman" w:hAnsi="Times New Roman" w:cs="Times New Roman"/>
        </w:rPr>
        <w:t xml:space="preserve"> Next is to standardize each feature of the training set using the mean and standard deviation of values for each of the features</w:t>
      </w:r>
      <w:r w:rsidR="005372BB">
        <w:rPr>
          <w:rFonts w:ascii="Times New Roman" w:hAnsi="Times New Roman" w:cs="Times New Roman"/>
        </w:rPr>
        <w:t>, then rerun the KNN_Classifier model and find the new accuracy and F1 score.</w:t>
      </w:r>
      <w:r w:rsidR="00EC4E27">
        <w:rPr>
          <w:rFonts w:ascii="Times New Roman" w:hAnsi="Times New Roman" w:cs="Times New Roman"/>
        </w:rPr>
        <w:t xml:space="preserve"> The output that I got for the new standardized data accuracy was </w:t>
      </w:r>
      <w:r w:rsidR="00EC4E27" w:rsidRPr="00EC4E27">
        <w:rPr>
          <w:rFonts w:ascii="Times New Roman" w:hAnsi="Times New Roman" w:cs="Times New Roman"/>
        </w:rPr>
        <w:t>0.03592814371257485</w:t>
      </w:r>
      <w:r w:rsidR="00EC4E27">
        <w:rPr>
          <w:rFonts w:ascii="Times New Roman" w:hAnsi="Times New Roman" w:cs="Times New Roman"/>
        </w:rPr>
        <w:t>, which is very low. I’m not sure what caused that, which ate most of my time.</w:t>
      </w:r>
      <w:r w:rsidR="00683E10">
        <w:rPr>
          <w:rFonts w:ascii="Times New Roman" w:hAnsi="Times New Roman" w:cs="Times New Roman"/>
        </w:rPr>
        <w:t xml:space="preserve"> Same thing for the last task which is the get the accuracy of the standardized data with inverse distance weight which also yield</w:t>
      </w:r>
      <w:r w:rsidR="007D634C">
        <w:rPr>
          <w:rFonts w:ascii="Times New Roman" w:hAnsi="Times New Roman" w:cs="Times New Roman"/>
        </w:rPr>
        <w:t xml:space="preserve"> a number similar to the previous which is</w:t>
      </w:r>
      <w:r w:rsidR="00683E10">
        <w:rPr>
          <w:rFonts w:ascii="Times New Roman" w:hAnsi="Times New Roman" w:cs="Times New Roman"/>
        </w:rPr>
        <w:t xml:space="preserve"> </w:t>
      </w:r>
      <w:r w:rsidR="00683E10" w:rsidRPr="00683E10">
        <w:rPr>
          <w:rFonts w:ascii="Times New Roman" w:hAnsi="Times New Roman" w:cs="Times New Roman"/>
        </w:rPr>
        <w:t>0.037016875340228635</w:t>
      </w:r>
      <w:r w:rsidR="00683E10">
        <w:rPr>
          <w:rFonts w:ascii="Times New Roman" w:hAnsi="Times New Roman" w:cs="Times New Roman"/>
        </w:rPr>
        <w:t>.</w:t>
      </w:r>
    </w:p>
    <w:p w14:paraId="1564FA60" w14:textId="5D94CB71" w:rsidR="007224E4" w:rsidRPr="00655FF5" w:rsidRDefault="007224E4" w:rsidP="004C6C31">
      <w:pPr>
        <w:spacing w:line="480" w:lineRule="auto"/>
        <w:rPr>
          <w:rFonts w:ascii="Times New Roman" w:hAnsi="Times New Roman" w:cs="Times New Roman"/>
          <w:b/>
          <w:bCs/>
        </w:rPr>
      </w:pPr>
      <w:r w:rsidRPr="00655FF5">
        <w:rPr>
          <w:rFonts w:ascii="Times New Roman" w:hAnsi="Times New Roman" w:cs="Times New Roman"/>
          <w:b/>
          <w:bCs/>
        </w:rPr>
        <w:t>Part C: Model Evaluation</w:t>
      </w:r>
    </w:p>
    <w:p w14:paraId="68514996" w14:textId="37C31280" w:rsidR="00FF45F4" w:rsidRDefault="00B61F68" w:rsidP="004C6C3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last part of this assignment requires us to evaluate the performance of our model over each combination of the </w:t>
      </w:r>
      <w:r>
        <w:rPr>
          <w:rFonts w:ascii="Times New Roman" w:hAnsi="Times New Roman" w:cs="Times New Roman"/>
          <w:i/>
          <w:iCs/>
        </w:rPr>
        <w:t>k</w:t>
      </w:r>
      <w:r w:rsidR="00FF45F4">
        <w:rPr>
          <w:rFonts w:ascii="Times New Roman" w:hAnsi="Times New Roman" w:cs="Times New Roman"/>
          <w:i/>
          <w:iCs/>
        </w:rPr>
        <w:t xml:space="preserve"> </w:t>
      </w:r>
      <w:r w:rsidR="00FF45F4">
        <w:rPr>
          <w:rFonts w:ascii="Times New Roman" w:hAnsi="Times New Roman" w:cs="Times New Roman"/>
        </w:rPr>
        <w:t>(</w:t>
      </w:r>
      <w:r w:rsidR="00FF45F4">
        <w:rPr>
          <w:rFonts w:ascii="Times New Roman" w:hAnsi="Times New Roman" w:cs="Times New Roman"/>
        </w:rPr>
        <w:t>1,5,9,11</w:t>
      </w:r>
      <w:r w:rsidR="00FF45F4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distance metrics</w:t>
      </w:r>
      <w:r w:rsidR="00FF45F4">
        <w:rPr>
          <w:rFonts w:ascii="Times New Roman" w:hAnsi="Times New Roman" w:cs="Times New Roman"/>
          <w:i/>
          <w:iCs/>
        </w:rPr>
        <w:t xml:space="preserve"> </w:t>
      </w:r>
      <w:r w:rsidR="00FF45F4">
        <w:rPr>
          <w:rFonts w:ascii="Times New Roman" w:hAnsi="Times New Roman" w:cs="Times New Roman"/>
        </w:rPr>
        <w:t>(Euclidean, Manhattan)</w:t>
      </w:r>
      <w:r>
        <w:rPr>
          <w:rFonts w:ascii="Times New Roman" w:hAnsi="Times New Roman" w:cs="Times New Roman"/>
        </w:rPr>
        <w:t xml:space="preserve">, and </w:t>
      </w:r>
      <w:r>
        <w:rPr>
          <w:rFonts w:ascii="Times New Roman" w:hAnsi="Times New Roman" w:cs="Times New Roman"/>
          <w:i/>
          <w:iCs/>
        </w:rPr>
        <w:t>weights</w:t>
      </w:r>
      <w:r w:rsidR="00FF45F4">
        <w:rPr>
          <w:rFonts w:ascii="Times New Roman" w:hAnsi="Times New Roman" w:cs="Times New Roman"/>
          <w:i/>
          <w:iCs/>
        </w:rPr>
        <w:t xml:space="preserve"> </w:t>
      </w:r>
      <w:r w:rsidR="00FF45F4">
        <w:rPr>
          <w:rFonts w:ascii="Times New Roman" w:hAnsi="Times New Roman" w:cs="Times New Roman"/>
        </w:rPr>
        <w:t>(uniform, distance)</w:t>
      </w:r>
      <w:r w:rsidR="00FF45F4">
        <w:rPr>
          <w:rFonts w:ascii="Times New Roman" w:hAnsi="Times New Roman" w:cs="Times New Roman"/>
          <w:i/>
          <w:iCs/>
        </w:rPr>
        <w:t>.</w:t>
      </w:r>
      <w:r w:rsidR="00ED2D4A">
        <w:rPr>
          <w:rFonts w:ascii="Times New Roman" w:hAnsi="Times New Roman" w:cs="Times New Roman"/>
        </w:rPr>
        <w:t xml:space="preserve"> We also had to report our performance with measures such as precision, recall, F1 score, Confusion Matrix, and accuracy.</w:t>
      </w:r>
    </w:p>
    <w:p w14:paraId="36F4BC14" w14:textId="6D256410" w:rsidR="00100BE1" w:rsidRDefault="00100B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E7CAB07" w14:textId="714F464B" w:rsidR="002018BB" w:rsidRDefault="00100BE1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100BE1">
        <w:rPr>
          <w:rFonts w:ascii="Times New Roman" w:hAnsi="Times New Roman" w:cs="Times New Roman"/>
        </w:rPr>
        <w:lastRenderedPageBreak/>
        <w:drawing>
          <wp:inline distT="0" distB="0" distL="0" distR="0" wp14:anchorId="0948AF59" wp14:editId="3D7B9BFA">
            <wp:extent cx="5943600" cy="5295265"/>
            <wp:effectExtent l="0" t="0" r="0" b="635"/>
            <wp:docPr id="8251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8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16B" w14:textId="0C221505" w:rsidR="00100BE1" w:rsidRDefault="00100BE1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100BE1">
        <w:rPr>
          <w:rFonts w:ascii="Times New Roman" w:hAnsi="Times New Roman" w:cs="Times New Roman"/>
        </w:rPr>
        <w:lastRenderedPageBreak/>
        <w:drawing>
          <wp:inline distT="0" distB="0" distL="0" distR="0" wp14:anchorId="128D0CF4" wp14:editId="35F99AEB">
            <wp:extent cx="5943600" cy="4955540"/>
            <wp:effectExtent l="0" t="0" r="0" b="0"/>
            <wp:docPr id="366825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574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3837" w14:textId="5051AD0B" w:rsidR="00100BE1" w:rsidRDefault="00100BE1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100BE1">
        <w:rPr>
          <w:rFonts w:ascii="Times New Roman" w:hAnsi="Times New Roman" w:cs="Times New Roman"/>
        </w:rPr>
        <w:lastRenderedPageBreak/>
        <w:drawing>
          <wp:inline distT="0" distB="0" distL="0" distR="0" wp14:anchorId="68685AEE" wp14:editId="289A7DBE">
            <wp:extent cx="5943600" cy="4557395"/>
            <wp:effectExtent l="0" t="0" r="0" b="0"/>
            <wp:docPr id="107969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977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079" w14:textId="69271E22" w:rsidR="005A20D6" w:rsidRDefault="005A20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BBEF0C" w14:textId="2E1A6165" w:rsidR="00100BE1" w:rsidRDefault="005A20D6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5A20D6">
        <w:rPr>
          <w:rFonts w:ascii="Times New Roman" w:hAnsi="Times New Roman" w:cs="Times New Roman"/>
        </w:rPr>
        <w:lastRenderedPageBreak/>
        <w:drawing>
          <wp:inline distT="0" distB="0" distL="0" distR="0" wp14:anchorId="451719E9" wp14:editId="4E69FE13">
            <wp:extent cx="4650170" cy="4015740"/>
            <wp:effectExtent l="0" t="0" r="0" b="3810"/>
            <wp:docPr id="6191453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53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212" cy="40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6559" w14:textId="706C99E4" w:rsidR="005A20D6" w:rsidRDefault="005A20D6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5A20D6">
        <w:rPr>
          <w:rFonts w:ascii="Times New Roman" w:hAnsi="Times New Roman" w:cs="Times New Roman"/>
        </w:rPr>
        <w:drawing>
          <wp:inline distT="0" distB="0" distL="0" distR="0" wp14:anchorId="1158BA90" wp14:editId="41A68182">
            <wp:extent cx="4388480" cy="3856331"/>
            <wp:effectExtent l="0" t="0" r="0" b="0"/>
            <wp:docPr id="813417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1799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74" cy="38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2BA7" w14:textId="49284948" w:rsidR="005A20D6" w:rsidRDefault="00E212BC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E212BC">
        <w:rPr>
          <w:rFonts w:ascii="Times New Roman" w:hAnsi="Times New Roman" w:cs="Times New Roman"/>
        </w:rPr>
        <w:lastRenderedPageBreak/>
        <w:drawing>
          <wp:inline distT="0" distB="0" distL="0" distR="0" wp14:anchorId="29901B70" wp14:editId="5FC8091E">
            <wp:extent cx="5943600" cy="4483100"/>
            <wp:effectExtent l="0" t="0" r="0" b="0"/>
            <wp:docPr id="627348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4832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5FD" w14:textId="4B31974B" w:rsidR="00E212BC" w:rsidRDefault="00E212BC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E212BC">
        <w:rPr>
          <w:rFonts w:ascii="Times New Roman" w:hAnsi="Times New Roman" w:cs="Times New Roman"/>
        </w:rPr>
        <w:drawing>
          <wp:inline distT="0" distB="0" distL="0" distR="0" wp14:anchorId="4885E5F2" wp14:editId="660D8308">
            <wp:extent cx="5943600" cy="1696720"/>
            <wp:effectExtent l="0" t="0" r="0" b="0"/>
            <wp:docPr id="193951886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8865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C727" w14:textId="3A4F0613" w:rsidR="00E212BC" w:rsidRDefault="00E212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4A8D7C1" w14:textId="796148D4" w:rsidR="00E212BC" w:rsidRDefault="005717A6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5717A6">
        <w:rPr>
          <w:rFonts w:ascii="Times New Roman" w:hAnsi="Times New Roman" w:cs="Times New Roman"/>
        </w:rPr>
        <w:lastRenderedPageBreak/>
        <w:drawing>
          <wp:inline distT="0" distB="0" distL="0" distR="0" wp14:anchorId="2433D910" wp14:editId="25C6934E">
            <wp:extent cx="5943600" cy="3686175"/>
            <wp:effectExtent l="0" t="0" r="0" b="9525"/>
            <wp:docPr id="11218102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1022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EF63" w14:textId="3EF806B8" w:rsidR="005717A6" w:rsidRDefault="005717A6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5717A6">
        <w:rPr>
          <w:rFonts w:ascii="Times New Roman" w:hAnsi="Times New Roman" w:cs="Times New Roman"/>
        </w:rPr>
        <w:drawing>
          <wp:inline distT="0" distB="0" distL="0" distR="0" wp14:anchorId="4C269763" wp14:editId="45D2DC47">
            <wp:extent cx="5943600" cy="3325495"/>
            <wp:effectExtent l="0" t="0" r="0" b="8255"/>
            <wp:docPr id="1930330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038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06A3" w14:textId="04924DB8" w:rsidR="005717A6" w:rsidRDefault="00571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BC4FA7" w14:textId="206CB154" w:rsidR="005717A6" w:rsidRDefault="004D1732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4D1732">
        <w:rPr>
          <w:rFonts w:ascii="Times New Roman" w:hAnsi="Times New Roman" w:cs="Times New Roman"/>
        </w:rPr>
        <w:lastRenderedPageBreak/>
        <w:drawing>
          <wp:inline distT="0" distB="0" distL="0" distR="0" wp14:anchorId="04DB9413" wp14:editId="1D9FB66B">
            <wp:extent cx="5943600" cy="3248660"/>
            <wp:effectExtent l="0" t="0" r="0" b="8890"/>
            <wp:docPr id="9689472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47244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816F" w14:textId="13F397EE" w:rsidR="004D1732" w:rsidRDefault="004D1732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4D1732">
        <w:rPr>
          <w:rFonts w:ascii="Times New Roman" w:hAnsi="Times New Roman" w:cs="Times New Roman"/>
        </w:rPr>
        <w:drawing>
          <wp:inline distT="0" distB="0" distL="0" distR="0" wp14:anchorId="03182FB9" wp14:editId="502E588C">
            <wp:extent cx="5943600" cy="2953385"/>
            <wp:effectExtent l="0" t="0" r="0" b="0"/>
            <wp:docPr id="446648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4869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72EF" w14:textId="5ED919D5" w:rsidR="004D1732" w:rsidRDefault="004D17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C0E682" w14:textId="6BC56478" w:rsidR="004D1732" w:rsidRDefault="004C7771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4C7771">
        <w:rPr>
          <w:rFonts w:ascii="Times New Roman" w:hAnsi="Times New Roman" w:cs="Times New Roman"/>
        </w:rPr>
        <w:lastRenderedPageBreak/>
        <w:drawing>
          <wp:inline distT="0" distB="0" distL="0" distR="0" wp14:anchorId="0EAC2ED5" wp14:editId="0D7C6DD6">
            <wp:extent cx="5943600" cy="5311140"/>
            <wp:effectExtent l="0" t="0" r="0" b="3810"/>
            <wp:docPr id="171890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25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3284" w14:textId="663772AA" w:rsidR="004C7771" w:rsidRDefault="004C7771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4C7771">
        <w:rPr>
          <w:rFonts w:ascii="Times New Roman" w:hAnsi="Times New Roman" w:cs="Times New Roman"/>
        </w:rPr>
        <w:drawing>
          <wp:inline distT="0" distB="0" distL="0" distR="0" wp14:anchorId="7836DBB7" wp14:editId="0B82B9D2">
            <wp:extent cx="5943600" cy="1925955"/>
            <wp:effectExtent l="0" t="0" r="0" b="0"/>
            <wp:docPr id="9580605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60528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A7C" w14:textId="4DAE546A" w:rsidR="004C7771" w:rsidRDefault="004C77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E93748" w14:textId="2EC28960" w:rsidR="004C7771" w:rsidRDefault="00253C6F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253C6F">
        <w:rPr>
          <w:rFonts w:ascii="Times New Roman" w:hAnsi="Times New Roman" w:cs="Times New Roman"/>
        </w:rPr>
        <w:lastRenderedPageBreak/>
        <w:drawing>
          <wp:inline distT="0" distB="0" distL="0" distR="0" wp14:anchorId="781CE95C" wp14:editId="0114A662">
            <wp:extent cx="5638800" cy="4081503"/>
            <wp:effectExtent l="0" t="0" r="0" b="0"/>
            <wp:docPr id="17580663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6320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370" cy="40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C849" w14:textId="4DC628B3" w:rsidR="00253C6F" w:rsidRDefault="00253C6F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253C6F">
        <w:rPr>
          <w:rFonts w:ascii="Times New Roman" w:hAnsi="Times New Roman" w:cs="Times New Roman"/>
        </w:rPr>
        <w:drawing>
          <wp:inline distT="0" distB="0" distL="0" distR="0" wp14:anchorId="46144281" wp14:editId="0931E740">
            <wp:extent cx="5943600" cy="3856355"/>
            <wp:effectExtent l="0" t="0" r="0" b="0"/>
            <wp:docPr id="1714402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20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11D" w14:textId="4A352EAC" w:rsidR="00253C6F" w:rsidRDefault="00B53CEC" w:rsidP="000E2401">
      <w:pPr>
        <w:spacing w:line="480" w:lineRule="auto"/>
        <w:jc w:val="center"/>
        <w:rPr>
          <w:rFonts w:ascii="Times New Roman" w:hAnsi="Times New Roman" w:cs="Times New Roman"/>
        </w:rPr>
      </w:pPr>
      <w:r w:rsidRPr="00B53CEC">
        <w:rPr>
          <w:rFonts w:ascii="Times New Roman" w:hAnsi="Times New Roman" w:cs="Times New Roman"/>
        </w:rPr>
        <w:lastRenderedPageBreak/>
        <w:drawing>
          <wp:inline distT="0" distB="0" distL="0" distR="0" wp14:anchorId="754C4E87" wp14:editId="017782DF">
            <wp:extent cx="5943600" cy="2332990"/>
            <wp:effectExtent l="0" t="0" r="0" b="0"/>
            <wp:docPr id="2414880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8081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59DB" w14:textId="040D0FA0" w:rsidR="00B53CEC" w:rsidRDefault="00B53CEC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B53CEC">
        <w:rPr>
          <w:rFonts w:ascii="Times New Roman" w:hAnsi="Times New Roman" w:cs="Times New Roman"/>
        </w:rPr>
        <w:drawing>
          <wp:inline distT="0" distB="0" distL="0" distR="0" wp14:anchorId="1EC4CCD2" wp14:editId="335F8E14">
            <wp:extent cx="5943600" cy="4558665"/>
            <wp:effectExtent l="0" t="0" r="0" b="0"/>
            <wp:docPr id="150911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95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5AA" w14:textId="77777777" w:rsidR="00B53CEC" w:rsidRDefault="00B53C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594DDE" w14:textId="575978E1" w:rsidR="00B53CEC" w:rsidRDefault="00287561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287561">
        <w:rPr>
          <w:rFonts w:ascii="Times New Roman" w:hAnsi="Times New Roman" w:cs="Times New Roman"/>
        </w:rPr>
        <w:lastRenderedPageBreak/>
        <w:drawing>
          <wp:inline distT="0" distB="0" distL="0" distR="0" wp14:anchorId="1E7F2B14" wp14:editId="14CA3170">
            <wp:extent cx="5840054" cy="4655820"/>
            <wp:effectExtent l="0" t="0" r="8890" b="0"/>
            <wp:docPr id="1934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3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746" cy="46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5ACA" w14:textId="0F0CE5E6" w:rsidR="00287561" w:rsidRDefault="00287561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287561">
        <w:rPr>
          <w:rFonts w:ascii="Times New Roman" w:hAnsi="Times New Roman" w:cs="Times New Roman"/>
        </w:rPr>
        <w:lastRenderedPageBreak/>
        <w:drawing>
          <wp:inline distT="0" distB="0" distL="0" distR="0" wp14:anchorId="7CDC5A61" wp14:editId="28453853">
            <wp:extent cx="5943600" cy="5332730"/>
            <wp:effectExtent l="0" t="0" r="0" b="8890"/>
            <wp:docPr id="900563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634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9FDB" w14:textId="6C84CA0C" w:rsidR="0014009A" w:rsidRDefault="001400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B8041A" w:rsidRPr="00B8041A">
        <w:rPr>
          <w:rFonts w:ascii="Times New Roman" w:hAnsi="Times New Roman" w:cs="Times New Roman"/>
        </w:rPr>
        <w:lastRenderedPageBreak/>
        <w:drawing>
          <wp:inline distT="0" distB="0" distL="0" distR="0" wp14:anchorId="3D481516" wp14:editId="1DB216E4">
            <wp:extent cx="5943600" cy="3986530"/>
            <wp:effectExtent l="0" t="0" r="0" b="5080"/>
            <wp:docPr id="194950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48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DBE4" w14:textId="77777777" w:rsidR="00287561" w:rsidRDefault="00287561" w:rsidP="00B53CEC">
      <w:pPr>
        <w:spacing w:line="480" w:lineRule="auto"/>
        <w:jc w:val="center"/>
        <w:rPr>
          <w:rFonts w:ascii="Times New Roman" w:hAnsi="Times New Roman" w:cs="Times New Roman"/>
        </w:rPr>
      </w:pPr>
    </w:p>
    <w:p w14:paraId="299C7A8A" w14:textId="757E6206" w:rsidR="00B8041A" w:rsidRDefault="000219D3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0219D3">
        <w:rPr>
          <w:rFonts w:ascii="Times New Roman" w:hAnsi="Times New Roman" w:cs="Times New Roman"/>
        </w:rPr>
        <w:drawing>
          <wp:inline distT="0" distB="0" distL="0" distR="0" wp14:anchorId="0C83718D" wp14:editId="107D49DA">
            <wp:extent cx="5943600" cy="1279525"/>
            <wp:effectExtent l="0" t="0" r="0" b="0"/>
            <wp:docPr id="13896614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1415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D624" w14:textId="0616B1F4" w:rsidR="000219D3" w:rsidRDefault="000219D3" w:rsidP="00B53CE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79C7C0" wp14:editId="0DB48F72">
            <wp:extent cx="5943600" cy="5946775"/>
            <wp:effectExtent l="0" t="0" r="0" b="0"/>
            <wp:docPr id="965812567" name="Picture 1" descr="A grid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2567" name="Picture 1" descr="A grid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BE84" w14:textId="5561F2C4" w:rsidR="000219D3" w:rsidRDefault="004E711E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4E711E">
        <w:rPr>
          <w:rFonts w:ascii="Times New Roman" w:hAnsi="Times New Roman" w:cs="Times New Roman"/>
        </w:rPr>
        <w:lastRenderedPageBreak/>
        <w:drawing>
          <wp:inline distT="0" distB="0" distL="0" distR="0" wp14:anchorId="29AB2BBC" wp14:editId="6FE6EE7B">
            <wp:extent cx="5943600" cy="4175760"/>
            <wp:effectExtent l="0" t="0" r="0" b="0"/>
            <wp:docPr id="178092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85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664" w14:textId="46A23EE7" w:rsidR="004E711E" w:rsidRDefault="009029BD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9029BD">
        <w:rPr>
          <w:rFonts w:ascii="Times New Roman" w:hAnsi="Times New Roman" w:cs="Times New Roman"/>
        </w:rPr>
        <w:lastRenderedPageBreak/>
        <w:drawing>
          <wp:inline distT="0" distB="0" distL="0" distR="0" wp14:anchorId="5953EB67" wp14:editId="326E91C5">
            <wp:extent cx="5533605" cy="3985260"/>
            <wp:effectExtent l="0" t="0" r="0" b="0"/>
            <wp:docPr id="21033855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5524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500" cy="39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18B0" w14:textId="626D504D" w:rsidR="009029BD" w:rsidRDefault="009029BD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9029BD">
        <w:rPr>
          <w:rFonts w:ascii="Times New Roman" w:hAnsi="Times New Roman" w:cs="Times New Roman"/>
        </w:rPr>
        <w:drawing>
          <wp:inline distT="0" distB="0" distL="0" distR="0" wp14:anchorId="16AE76F6" wp14:editId="17C3A2CB">
            <wp:extent cx="4996815" cy="3905630"/>
            <wp:effectExtent l="0" t="0" r="0" b="0"/>
            <wp:docPr id="1592642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421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8783" cy="39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F6AE" w14:textId="56659223" w:rsidR="009029BD" w:rsidRDefault="00D17A26" w:rsidP="00B53CEC">
      <w:pPr>
        <w:spacing w:line="480" w:lineRule="auto"/>
        <w:jc w:val="center"/>
        <w:rPr>
          <w:rFonts w:ascii="Times New Roman" w:hAnsi="Times New Roman" w:cs="Times New Roman"/>
        </w:rPr>
      </w:pPr>
      <w:r w:rsidRPr="00D17A26">
        <w:rPr>
          <w:rFonts w:ascii="Times New Roman" w:hAnsi="Times New Roman" w:cs="Times New Roman"/>
        </w:rPr>
        <w:lastRenderedPageBreak/>
        <w:drawing>
          <wp:inline distT="0" distB="0" distL="0" distR="0" wp14:anchorId="11A43750" wp14:editId="2604AFD7">
            <wp:extent cx="5943600" cy="5143500"/>
            <wp:effectExtent l="0" t="0" r="0" b="0"/>
            <wp:docPr id="512626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637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F5BB" w14:textId="271F0E82" w:rsidR="00D17A26" w:rsidRDefault="001B4AF8" w:rsidP="001B4AF8">
      <w:pPr>
        <w:jc w:val="center"/>
        <w:rPr>
          <w:rFonts w:ascii="Times New Roman" w:hAnsi="Times New Roman" w:cs="Times New Roman"/>
        </w:rPr>
      </w:pPr>
      <w:r w:rsidRPr="001B4AF8">
        <w:rPr>
          <w:rFonts w:ascii="Times New Roman" w:hAnsi="Times New Roman" w:cs="Times New Roman"/>
        </w:rPr>
        <w:drawing>
          <wp:inline distT="0" distB="0" distL="0" distR="0" wp14:anchorId="4188CA51" wp14:editId="62D4D37E">
            <wp:extent cx="6040132" cy="2781300"/>
            <wp:effectExtent l="0" t="0" r="0" b="0"/>
            <wp:docPr id="5066732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73275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3298" cy="28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4B4" w14:textId="1E9AEB01" w:rsidR="001B4AF8" w:rsidRDefault="001B4AF8" w:rsidP="001B4AF8">
      <w:pPr>
        <w:jc w:val="center"/>
        <w:rPr>
          <w:rFonts w:ascii="Times New Roman" w:hAnsi="Times New Roman" w:cs="Times New Roman"/>
        </w:rPr>
      </w:pPr>
      <w:r w:rsidRPr="001B4AF8">
        <w:rPr>
          <w:rFonts w:ascii="Times New Roman" w:hAnsi="Times New Roman" w:cs="Times New Roman"/>
        </w:rPr>
        <w:lastRenderedPageBreak/>
        <w:drawing>
          <wp:inline distT="0" distB="0" distL="0" distR="0" wp14:anchorId="3836407C" wp14:editId="27ED06DD">
            <wp:extent cx="5943600" cy="4267200"/>
            <wp:effectExtent l="0" t="0" r="0" b="0"/>
            <wp:docPr id="179431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1758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500" w14:textId="41FEB7E0" w:rsidR="001B4AF8" w:rsidRDefault="00D878A9" w:rsidP="001B4AF8">
      <w:pPr>
        <w:jc w:val="center"/>
        <w:rPr>
          <w:rFonts w:ascii="Times New Roman" w:hAnsi="Times New Roman" w:cs="Times New Roman"/>
        </w:rPr>
      </w:pPr>
      <w:r w:rsidRPr="00D878A9">
        <w:rPr>
          <w:rFonts w:ascii="Times New Roman" w:hAnsi="Times New Roman" w:cs="Times New Roman"/>
        </w:rPr>
        <w:lastRenderedPageBreak/>
        <w:drawing>
          <wp:inline distT="0" distB="0" distL="0" distR="0" wp14:anchorId="63E0ED1B" wp14:editId="13BDC88D">
            <wp:extent cx="5943600" cy="5091430"/>
            <wp:effectExtent l="0" t="0" r="0" b="0"/>
            <wp:docPr id="41362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22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032" w14:textId="5B81F6B8" w:rsidR="00D878A9" w:rsidRDefault="00D878A9" w:rsidP="001B4AF8">
      <w:pPr>
        <w:jc w:val="center"/>
        <w:rPr>
          <w:rFonts w:ascii="Times New Roman" w:hAnsi="Times New Roman" w:cs="Times New Roman"/>
        </w:rPr>
      </w:pPr>
      <w:r w:rsidRPr="00D878A9">
        <w:rPr>
          <w:rFonts w:ascii="Times New Roman" w:hAnsi="Times New Roman" w:cs="Times New Roman"/>
        </w:rPr>
        <w:lastRenderedPageBreak/>
        <w:drawing>
          <wp:inline distT="0" distB="0" distL="0" distR="0" wp14:anchorId="23E2D77F" wp14:editId="2ED80CAB">
            <wp:extent cx="5943600" cy="3326765"/>
            <wp:effectExtent l="0" t="0" r="0" b="6985"/>
            <wp:docPr id="152166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607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5DBF" w14:textId="43A89D4A" w:rsidR="00D878A9" w:rsidRDefault="00D878A9" w:rsidP="001B4AF8">
      <w:pPr>
        <w:jc w:val="center"/>
        <w:rPr>
          <w:rFonts w:ascii="Times New Roman" w:hAnsi="Times New Roman" w:cs="Times New Roman"/>
        </w:rPr>
      </w:pPr>
      <w:r w:rsidRPr="00D878A9">
        <w:rPr>
          <w:rFonts w:ascii="Times New Roman" w:hAnsi="Times New Roman" w:cs="Times New Roman"/>
        </w:rPr>
        <w:lastRenderedPageBreak/>
        <w:drawing>
          <wp:inline distT="0" distB="0" distL="0" distR="0" wp14:anchorId="36A7044A" wp14:editId="7F563CC2">
            <wp:extent cx="5943600" cy="4953000"/>
            <wp:effectExtent l="0" t="0" r="0" b="0"/>
            <wp:docPr id="1873053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3736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912B" w14:textId="103B0660" w:rsidR="00D878A9" w:rsidRDefault="00477123" w:rsidP="001B4AF8">
      <w:pPr>
        <w:jc w:val="center"/>
        <w:rPr>
          <w:rFonts w:ascii="Times New Roman" w:hAnsi="Times New Roman" w:cs="Times New Roman"/>
        </w:rPr>
      </w:pPr>
      <w:r w:rsidRPr="00477123">
        <w:rPr>
          <w:rFonts w:ascii="Times New Roman" w:hAnsi="Times New Roman" w:cs="Times New Roman"/>
        </w:rPr>
        <w:lastRenderedPageBreak/>
        <w:drawing>
          <wp:inline distT="0" distB="0" distL="0" distR="0" wp14:anchorId="4370415B" wp14:editId="799AAB69">
            <wp:extent cx="5943600" cy="5089525"/>
            <wp:effectExtent l="0" t="0" r="0" b="0"/>
            <wp:docPr id="57206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640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9D0B" w14:textId="0C47F51C" w:rsidR="00477123" w:rsidRDefault="00477123" w:rsidP="001B4AF8">
      <w:pPr>
        <w:jc w:val="center"/>
        <w:rPr>
          <w:rFonts w:ascii="Times New Roman" w:hAnsi="Times New Roman" w:cs="Times New Roman"/>
        </w:rPr>
      </w:pPr>
      <w:r w:rsidRPr="00477123">
        <w:rPr>
          <w:rFonts w:ascii="Times New Roman" w:hAnsi="Times New Roman" w:cs="Times New Roman"/>
        </w:rPr>
        <w:lastRenderedPageBreak/>
        <w:drawing>
          <wp:inline distT="0" distB="0" distL="0" distR="0" wp14:anchorId="3F92EEAA" wp14:editId="1F0981B6">
            <wp:extent cx="5943600" cy="4429125"/>
            <wp:effectExtent l="0" t="0" r="0" b="9525"/>
            <wp:docPr id="299354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446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ED6" w14:textId="361F0AF0" w:rsidR="00BB403D" w:rsidRDefault="003676B8" w:rsidP="001B4AF8">
      <w:pPr>
        <w:jc w:val="center"/>
        <w:rPr>
          <w:rFonts w:ascii="Times New Roman" w:hAnsi="Times New Roman" w:cs="Times New Roman"/>
        </w:rPr>
      </w:pPr>
      <w:r w:rsidRPr="003676B8">
        <w:rPr>
          <w:rFonts w:ascii="Times New Roman" w:hAnsi="Times New Roman" w:cs="Times New Roman"/>
        </w:rPr>
        <w:lastRenderedPageBreak/>
        <w:drawing>
          <wp:inline distT="0" distB="0" distL="0" distR="0" wp14:anchorId="5FF367A3" wp14:editId="063D2854">
            <wp:extent cx="5943600" cy="4391660"/>
            <wp:effectExtent l="0" t="0" r="0" b="8890"/>
            <wp:docPr id="133800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067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F01" w14:textId="77777777" w:rsidR="00477123" w:rsidRDefault="00477123" w:rsidP="001B4AF8">
      <w:pPr>
        <w:jc w:val="center"/>
        <w:rPr>
          <w:rFonts w:ascii="Times New Roman" w:hAnsi="Times New Roman" w:cs="Times New Roman"/>
        </w:rPr>
      </w:pPr>
    </w:p>
    <w:sectPr w:rsidR="00477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745F2"/>
    <w:multiLevelType w:val="hybridMultilevel"/>
    <w:tmpl w:val="85AA43F4"/>
    <w:lvl w:ilvl="0" w:tplc="03B47BA2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982"/>
    <w:rsid w:val="000219D3"/>
    <w:rsid w:val="000E2401"/>
    <w:rsid w:val="000E3902"/>
    <w:rsid w:val="00100BE1"/>
    <w:rsid w:val="00134431"/>
    <w:rsid w:val="0014009A"/>
    <w:rsid w:val="001A69CA"/>
    <w:rsid w:val="001A76A1"/>
    <w:rsid w:val="001B4AF8"/>
    <w:rsid w:val="002018BB"/>
    <w:rsid w:val="00212553"/>
    <w:rsid w:val="00253C6F"/>
    <w:rsid w:val="00267E86"/>
    <w:rsid w:val="00287561"/>
    <w:rsid w:val="002D3ECB"/>
    <w:rsid w:val="0034562C"/>
    <w:rsid w:val="003676B8"/>
    <w:rsid w:val="00387B43"/>
    <w:rsid w:val="003C457C"/>
    <w:rsid w:val="003F07BC"/>
    <w:rsid w:val="003F38F7"/>
    <w:rsid w:val="00472F36"/>
    <w:rsid w:val="00477123"/>
    <w:rsid w:val="004C6C31"/>
    <w:rsid w:val="004C7771"/>
    <w:rsid w:val="004D1732"/>
    <w:rsid w:val="004E711E"/>
    <w:rsid w:val="00513E9C"/>
    <w:rsid w:val="0051625A"/>
    <w:rsid w:val="0052735A"/>
    <w:rsid w:val="005372BB"/>
    <w:rsid w:val="00564EFD"/>
    <w:rsid w:val="005717A6"/>
    <w:rsid w:val="00582470"/>
    <w:rsid w:val="005A20D6"/>
    <w:rsid w:val="00626613"/>
    <w:rsid w:val="00655FF5"/>
    <w:rsid w:val="00683E10"/>
    <w:rsid w:val="007224E4"/>
    <w:rsid w:val="007D634C"/>
    <w:rsid w:val="008C195A"/>
    <w:rsid w:val="008D0324"/>
    <w:rsid w:val="008D0982"/>
    <w:rsid w:val="009029BD"/>
    <w:rsid w:val="00986F4D"/>
    <w:rsid w:val="00A45D8A"/>
    <w:rsid w:val="00B53CEC"/>
    <w:rsid w:val="00B61F68"/>
    <w:rsid w:val="00B8041A"/>
    <w:rsid w:val="00BB403D"/>
    <w:rsid w:val="00BC5D34"/>
    <w:rsid w:val="00BF50BA"/>
    <w:rsid w:val="00C24ED9"/>
    <w:rsid w:val="00CF0DDF"/>
    <w:rsid w:val="00D17A26"/>
    <w:rsid w:val="00D61C65"/>
    <w:rsid w:val="00D61F77"/>
    <w:rsid w:val="00D76864"/>
    <w:rsid w:val="00D878A9"/>
    <w:rsid w:val="00D953F1"/>
    <w:rsid w:val="00DC0DDD"/>
    <w:rsid w:val="00E212BC"/>
    <w:rsid w:val="00E23DCE"/>
    <w:rsid w:val="00E30A5F"/>
    <w:rsid w:val="00EC4E27"/>
    <w:rsid w:val="00ED2D4A"/>
    <w:rsid w:val="00EE2439"/>
    <w:rsid w:val="00F13AA1"/>
    <w:rsid w:val="00F16146"/>
    <w:rsid w:val="00F91F27"/>
    <w:rsid w:val="00FF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AA45A"/>
  <w15:chartTrackingRefBased/>
  <w15:docId w15:val="{16ED8862-FD99-4324-9B19-9ABBEA9DF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0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9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9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9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9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9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9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9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9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9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9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9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9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9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9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9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9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16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26</Pages>
  <Words>524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Melchizedek De Castro</dc:creator>
  <cp:keywords/>
  <dc:description/>
  <cp:lastModifiedBy>Melchizedek De Castro</cp:lastModifiedBy>
  <cp:revision>74</cp:revision>
  <dcterms:created xsi:type="dcterms:W3CDTF">2024-03-16T16:30:00Z</dcterms:created>
  <dcterms:modified xsi:type="dcterms:W3CDTF">2024-03-18T04:26:00Z</dcterms:modified>
</cp:coreProperties>
</file>