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85B52" w:rsidRDefault="00411C8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Spécifications fonctionnelles</w:t>
      </w:r>
    </w:p>
    <w:p w14:paraId="00000002" w14:textId="77777777" w:rsidR="00385B52" w:rsidRDefault="00385B52">
      <w:pPr>
        <w:jc w:val="center"/>
        <w:rPr>
          <w:b/>
          <w:sz w:val="28"/>
          <w:szCs w:val="28"/>
        </w:rPr>
      </w:pPr>
    </w:p>
    <w:p w14:paraId="00000003" w14:textId="77777777" w:rsidR="00385B52" w:rsidRDefault="00411C8D">
      <w:pPr>
        <w:rPr>
          <w:b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  <w:t>Dans un premier temps:</w:t>
      </w:r>
    </w:p>
    <w:p w14:paraId="00000004" w14:textId="77777777" w:rsidR="00385B52" w:rsidRDefault="00385B52">
      <w:pPr>
        <w:rPr>
          <w:b/>
          <w:i/>
          <w:sz w:val="26"/>
          <w:szCs w:val="26"/>
          <w:u w:val="single"/>
        </w:rPr>
      </w:pPr>
    </w:p>
    <w:p w14:paraId="00000005" w14:textId="256E6D2E" w:rsidR="00385B52" w:rsidRDefault="00411C8D">
      <w:pPr>
        <w:numPr>
          <w:ilvl w:val="0"/>
          <w:numId w:val="1"/>
        </w:numPr>
        <w:rPr>
          <w:b/>
        </w:rPr>
      </w:pPr>
      <w:r>
        <w:rPr>
          <w:b/>
        </w:rPr>
        <w:t xml:space="preserve">En tant que libraire, l’appli doit permettre </w:t>
      </w:r>
      <w:r w:rsidR="00EF5EB3">
        <w:rPr>
          <w:b/>
        </w:rPr>
        <w:t>la :</w:t>
      </w:r>
    </w:p>
    <w:p w14:paraId="00000006" w14:textId="47722896" w:rsidR="00385B52" w:rsidRDefault="00411C8D">
      <w:pPr>
        <w:numPr>
          <w:ilvl w:val="0"/>
          <w:numId w:val="2"/>
        </w:numPr>
      </w:pPr>
      <w:r>
        <w:t xml:space="preserve">Possibilité de </w:t>
      </w:r>
      <w:r>
        <w:rPr>
          <w:b/>
        </w:rPr>
        <w:t xml:space="preserve">créer </w:t>
      </w:r>
      <w:r>
        <w:t xml:space="preserve">dans une base de </w:t>
      </w:r>
      <w:r w:rsidR="00EF5EB3">
        <w:t>données</w:t>
      </w:r>
      <w:r>
        <w:t xml:space="preserve"> une </w:t>
      </w:r>
      <w:r w:rsidR="00EF5EB3">
        <w:rPr>
          <w:b/>
        </w:rPr>
        <w:t>THEMEMATQIE</w:t>
      </w:r>
      <w:r>
        <w:rPr>
          <w:b/>
        </w:rPr>
        <w:t xml:space="preserve"> </w:t>
      </w:r>
      <w:r>
        <w:t>(table) de livre</w:t>
      </w:r>
      <w:r w:rsidR="00EF5EB3">
        <w:t>s</w:t>
      </w:r>
      <w:r>
        <w:t xml:space="preserve"> avec le </w:t>
      </w:r>
      <w:r w:rsidR="00EF5EB3" w:rsidRPr="00EF5EB3">
        <w:rPr>
          <w:b/>
          <w:bCs/>
        </w:rPr>
        <w:t>nom</w:t>
      </w:r>
      <w:r>
        <w:t xml:space="preserve"> de </w:t>
      </w:r>
      <w:r w:rsidR="00EF5EB3">
        <w:rPr>
          <w:b/>
        </w:rPr>
        <w:t>thématique</w:t>
      </w:r>
      <w:r>
        <w:rPr>
          <w:b/>
        </w:rPr>
        <w:t xml:space="preserve"> </w:t>
      </w:r>
    </w:p>
    <w:p w14:paraId="00000007" w14:textId="2F25A5DB" w:rsidR="00385B52" w:rsidRDefault="00411C8D">
      <w:pPr>
        <w:numPr>
          <w:ilvl w:val="0"/>
          <w:numId w:val="2"/>
        </w:numPr>
      </w:pPr>
      <w:r>
        <w:t xml:space="preserve">Possibilité de </w:t>
      </w:r>
      <w:r>
        <w:rPr>
          <w:b/>
        </w:rPr>
        <w:t xml:space="preserve">créer </w:t>
      </w:r>
      <w:r>
        <w:t xml:space="preserve">un </w:t>
      </w:r>
      <w:r>
        <w:rPr>
          <w:b/>
        </w:rPr>
        <w:t xml:space="preserve">LIVRE </w:t>
      </w:r>
      <w:r>
        <w:t xml:space="preserve">avec son </w:t>
      </w:r>
      <w:r>
        <w:rPr>
          <w:b/>
        </w:rPr>
        <w:t>titre</w:t>
      </w:r>
      <w:r>
        <w:t xml:space="preserve">, son </w:t>
      </w:r>
      <w:r>
        <w:rPr>
          <w:b/>
        </w:rPr>
        <w:t>auteur</w:t>
      </w:r>
      <w:r>
        <w:t xml:space="preserve">, son </w:t>
      </w:r>
      <w:r>
        <w:rPr>
          <w:b/>
        </w:rPr>
        <w:t>éditeur</w:t>
      </w:r>
      <w:r>
        <w:t xml:space="preserve">, sa </w:t>
      </w:r>
      <w:r>
        <w:rPr>
          <w:b/>
        </w:rPr>
        <w:t>description</w:t>
      </w:r>
      <w:r>
        <w:t xml:space="preserve">, son </w:t>
      </w:r>
      <w:r>
        <w:rPr>
          <w:b/>
        </w:rPr>
        <w:t>prix,</w:t>
      </w:r>
      <w:r>
        <w:t xml:space="preserve"> la </w:t>
      </w:r>
      <w:r>
        <w:rPr>
          <w:b/>
        </w:rPr>
        <w:t xml:space="preserve">quantité </w:t>
      </w:r>
      <w:r>
        <w:t xml:space="preserve">en stock et sa </w:t>
      </w:r>
      <w:r w:rsidR="00EF5EB3">
        <w:rPr>
          <w:b/>
        </w:rPr>
        <w:t>thématique</w:t>
      </w:r>
    </w:p>
    <w:p w14:paraId="00000008" w14:textId="063F4CE0" w:rsidR="00385B52" w:rsidRDefault="00411C8D">
      <w:pPr>
        <w:numPr>
          <w:ilvl w:val="0"/>
          <w:numId w:val="2"/>
        </w:numPr>
      </w:pPr>
      <w:r>
        <w:t xml:space="preserve">Possibilité de </w:t>
      </w:r>
      <w:r>
        <w:rPr>
          <w:b/>
        </w:rPr>
        <w:t xml:space="preserve">créer </w:t>
      </w:r>
      <w:r>
        <w:t>des</w:t>
      </w:r>
      <w:r>
        <w:rPr>
          <w:b/>
        </w:rPr>
        <w:t xml:space="preserve"> </w:t>
      </w:r>
      <w:r w:rsidR="00EF5EB3">
        <w:rPr>
          <w:b/>
        </w:rPr>
        <w:t>CLIENT</w:t>
      </w:r>
      <w:r w:rsidR="00EF5EB3">
        <w:t xml:space="preserve"> (</w:t>
      </w:r>
      <w:r>
        <w:t xml:space="preserve">utilisateur) avec son </w:t>
      </w:r>
      <w:r>
        <w:rPr>
          <w:b/>
        </w:rPr>
        <w:t>nom</w:t>
      </w:r>
      <w:r>
        <w:t xml:space="preserve">, son </w:t>
      </w:r>
      <w:r>
        <w:rPr>
          <w:b/>
        </w:rPr>
        <w:t>email</w:t>
      </w:r>
      <w:r>
        <w:t xml:space="preserve">, son </w:t>
      </w:r>
      <w:r>
        <w:rPr>
          <w:b/>
        </w:rPr>
        <w:t xml:space="preserve">téléphone </w:t>
      </w:r>
      <w:r>
        <w:t xml:space="preserve">et son </w:t>
      </w:r>
      <w:r>
        <w:rPr>
          <w:b/>
        </w:rPr>
        <w:t xml:space="preserve">adresse </w:t>
      </w:r>
    </w:p>
    <w:p w14:paraId="00000009" w14:textId="77777777" w:rsidR="00385B52" w:rsidRDefault="00385B52">
      <w:pPr>
        <w:rPr>
          <w:b/>
        </w:rPr>
      </w:pPr>
    </w:p>
    <w:p w14:paraId="0000000A" w14:textId="77777777" w:rsidR="00385B52" w:rsidRDefault="00411C8D">
      <w:pPr>
        <w:numPr>
          <w:ilvl w:val="0"/>
          <w:numId w:val="1"/>
        </w:numPr>
        <w:rPr>
          <w:b/>
        </w:rPr>
      </w:pPr>
      <w:r>
        <w:rPr>
          <w:b/>
        </w:rPr>
        <w:t>En tant que utilisateur, l’appli doit permettre la:</w:t>
      </w:r>
    </w:p>
    <w:p w14:paraId="0000000B" w14:textId="777B702E" w:rsidR="00385B52" w:rsidRDefault="00411C8D">
      <w:pPr>
        <w:numPr>
          <w:ilvl w:val="0"/>
          <w:numId w:val="3"/>
        </w:numPr>
      </w:pPr>
      <w:r>
        <w:t xml:space="preserve">Possibilité de </w:t>
      </w:r>
      <w:r>
        <w:rPr>
          <w:b/>
        </w:rPr>
        <w:t xml:space="preserve">visualiser </w:t>
      </w:r>
      <w:r>
        <w:t xml:space="preserve">l’ensemble des </w:t>
      </w:r>
      <w:r>
        <w:rPr>
          <w:b/>
        </w:rPr>
        <w:t xml:space="preserve">livres classés </w:t>
      </w:r>
      <w:r>
        <w:t xml:space="preserve">ou </w:t>
      </w:r>
      <w:r>
        <w:rPr>
          <w:b/>
        </w:rPr>
        <w:t>pas</w:t>
      </w:r>
      <w:r>
        <w:t xml:space="preserve"> par </w:t>
      </w:r>
      <w:r w:rsidR="00EF5EB3">
        <w:rPr>
          <w:b/>
        </w:rPr>
        <w:t>thématique</w:t>
      </w:r>
    </w:p>
    <w:p w14:paraId="0000000C" w14:textId="77777777" w:rsidR="00385B52" w:rsidRDefault="00411C8D">
      <w:pPr>
        <w:numPr>
          <w:ilvl w:val="0"/>
          <w:numId w:val="3"/>
        </w:numPr>
      </w:pPr>
      <w:r>
        <w:t>Possibilité qu’à tout instant</w:t>
      </w:r>
      <w:r>
        <w:rPr>
          <w:b/>
        </w:rPr>
        <w:t xml:space="preserve"> l'utilisateur </w:t>
      </w:r>
      <w:r>
        <w:t xml:space="preserve">peut </w:t>
      </w:r>
    </w:p>
    <w:p w14:paraId="0000000D" w14:textId="77777777" w:rsidR="00385B52" w:rsidRDefault="00411C8D">
      <w:pPr>
        <w:ind w:left="2160"/>
      </w:pPr>
      <w:r>
        <w:t xml:space="preserve">- </w:t>
      </w:r>
      <w:r>
        <w:rPr>
          <w:b/>
        </w:rPr>
        <w:t xml:space="preserve">ajouter </w:t>
      </w:r>
      <w:r>
        <w:t xml:space="preserve">des </w:t>
      </w:r>
      <w:r>
        <w:rPr>
          <w:b/>
        </w:rPr>
        <w:t xml:space="preserve">livres </w:t>
      </w:r>
      <w:r>
        <w:t xml:space="preserve">à un </w:t>
      </w:r>
      <w:r>
        <w:rPr>
          <w:b/>
        </w:rPr>
        <w:t xml:space="preserve">panier </w:t>
      </w:r>
      <w:r>
        <w:t xml:space="preserve"> </w:t>
      </w:r>
    </w:p>
    <w:p w14:paraId="0000000E" w14:textId="77777777" w:rsidR="00385B52" w:rsidRDefault="00411C8D">
      <w:pPr>
        <w:ind w:left="2160"/>
        <w:rPr>
          <w:b/>
        </w:rPr>
      </w:pPr>
      <w:r>
        <w:t xml:space="preserve">- </w:t>
      </w:r>
      <w:r>
        <w:rPr>
          <w:b/>
        </w:rPr>
        <w:t xml:space="preserve">supprimer </w:t>
      </w:r>
      <w:r>
        <w:t xml:space="preserve">un </w:t>
      </w:r>
      <w:r>
        <w:rPr>
          <w:b/>
        </w:rPr>
        <w:t xml:space="preserve">livre </w:t>
      </w:r>
      <w:r>
        <w:t xml:space="preserve">ou </w:t>
      </w:r>
      <w:r>
        <w:rPr>
          <w:b/>
        </w:rPr>
        <w:t>des livres</w:t>
      </w:r>
      <w:r>
        <w:t xml:space="preserve"> dans le </w:t>
      </w:r>
      <w:r>
        <w:rPr>
          <w:b/>
        </w:rPr>
        <w:t>panier</w:t>
      </w:r>
    </w:p>
    <w:p w14:paraId="0000000F" w14:textId="77777777" w:rsidR="00385B52" w:rsidRDefault="00411C8D">
      <w:pPr>
        <w:ind w:left="2160"/>
        <w:rPr>
          <w:b/>
        </w:rPr>
      </w:pPr>
      <w:r>
        <w:t xml:space="preserve">- </w:t>
      </w:r>
      <w:r>
        <w:rPr>
          <w:b/>
        </w:rPr>
        <w:t xml:space="preserve">afficher </w:t>
      </w:r>
      <w:r>
        <w:t xml:space="preserve">le contenu du </w:t>
      </w:r>
      <w:r>
        <w:rPr>
          <w:b/>
        </w:rPr>
        <w:t>panier</w:t>
      </w:r>
    </w:p>
    <w:p w14:paraId="00000010" w14:textId="77777777" w:rsidR="00385B52" w:rsidRDefault="00411C8D">
      <w:pPr>
        <w:numPr>
          <w:ilvl w:val="0"/>
          <w:numId w:val="3"/>
        </w:numPr>
      </w:pPr>
      <w:r>
        <w:t xml:space="preserve">Possible qu'une fois le contenu du panier est </w:t>
      </w:r>
      <w:r>
        <w:rPr>
          <w:b/>
        </w:rPr>
        <w:t>affiché</w:t>
      </w:r>
      <w:r>
        <w:t xml:space="preserve">, </w:t>
      </w:r>
      <w:r>
        <w:rPr>
          <w:b/>
        </w:rPr>
        <w:t xml:space="preserve">l’utilisateur </w:t>
      </w:r>
      <w:r>
        <w:t xml:space="preserve">peut </w:t>
      </w:r>
      <w:r>
        <w:rPr>
          <w:b/>
        </w:rPr>
        <w:t xml:space="preserve">passer commande </w:t>
      </w:r>
      <w:r>
        <w:t xml:space="preserve">s’il est </w:t>
      </w:r>
      <w:r>
        <w:rPr>
          <w:b/>
        </w:rPr>
        <w:t xml:space="preserve">enregistré </w:t>
      </w:r>
      <w:r>
        <w:t xml:space="preserve">sinon </w:t>
      </w:r>
      <w:r>
        <w:rPr>
          <w:b/>
        </w:rPr>
        <w:t xml:space="preserve">s'enregistrer </w:t>
      </w:r>
      <w:r>
        <w:t xml:space="preserve">avant de </w:t>
      </w:r>
      <w:r>
        <w:rPr>
          <w:b/>
        </w:rPr>
        <w:t>passer commande</w:t>
      </w:r>
      <w:r>
        <w:t xml:space="preserve">   </w:t>
      </w:r>
    </w:p>
    <w:p w14:paraId="00000011" w14:textId="77777777" w:rsidR="00385B52" w:rsidRDefault="00385B52"/>
    <w:p w14:paraId="00000012" w14:textId="77777777" w:rsidR="00385B52" w:rsidRDefault="00411C8D">
      <w:pPr>
        <w:rPr>
          <w:b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  <w:t>Dans un deuxième temps:</w:t>
      </w:r>
    </w:p>
    <w:p w14:paraId="00000013" w14:textId="77777777" w:rsidR="00385B52" w:rsidRDefault="00385B52">
      <w:pPr>
        <w:rPr>
          <w:b/>
          <w:i/>
          <w:sz w:val="26"/>
          <w:szCs w:val="26"/>
          <w:u w:val="single"/>
        </w:rPr>
      </w:pPr>
    </w:p>
    <w:p w14:paraId="00000014" w14:textId="77777777" w:rsidR="00385B52" w:rsidRDefault="00411C8D">
      <w:pPr>
        <w:numPr>
          <w:ilvl w:val="0"/>
          <w:numId w:val="1"/>
        </w:numPr>
        <w:rPr>
          <w:b/>
        </w:rPr>
      </w:pPr>
      <w:r>
        <w:rPr>
          <w:b/>
        </w:rPr>
        <w:t>En tant que libraire, l’appli doit permettre la:</w:t>
      </w:r>
    </w:p>
    <w:p w14:paraId="00000015" w14:textId="77777777" w:rsidR="00385B52" w:rsidRDefault="00411C8D">
      <w:pPr>
        <w:numPr>
          <w:ilvl w:val="0"/>
          <w:numId w:val="2"/>
        </w:numPr>
      </w:pPr>
      <w:r>
        <w:t xml:space="preserve">Possibilité de </w:t>
      </w:r>
      <w:r>
        <w:rPr>
          <w:b/>
        </w:rPr>
        <w:t xml:space="preserve">créer </w:t>
      </w:r>
      <w:r>
        <w:t xml:space="preserve">un nouveau </w:t>
      </w:r>
      <w:r>
        <w:rPr>
          <w:b/>
        </w:rPr>
        <w:t xml:space="preserve">LIVRE, supprimer </w:t>
      </w:r>
      <w:r>
        <w:t xml:space="preserve">un </w:t>
      </w:r>
      <w:r>
        <w:rPr>
          <w:b/>
        </w:rPr>
        <w:t xml:space="preserve">LIVRE </w:t>
      </w:r>
      <w:r>
        <w:t>et</w:t>
      </w:r>
      <w:r>
        <w:rPr>
          <w:b/>
        </w:rPr>
        <w:t xml:space="preserve"> mettre à jour </w:t>
      </w:r>
      <w:r>
        <w:t xml:space="preserve">un </w:t>
      </w:r>
      <w:r>
        <w:rPr>
          <w:b/>
        </w:rPr>
        <w:t xml:space="preserve">LIVRE </w:t>
      </w:r>
      <w:r>
        <w:t>dans la base de données (</w:t>
      </w:r>
      <w:r>
        <w:rPr>
          <w:b/>
        </w:rPr>
        <w:t>BD</w:t>
      </w:r>
      <w:r>
        <w:t>)</w:t>
      </w:r>
    </w:p>
    <w:p w14:paraId="00000016" w14:textId="5A61367A" w:rsidR="00385B52" w:rsidRDefault="00411C8D">
      <w:pPr>
        <w:numPr>
          <w:ilvl w:val="0"/>
          <w:numId w:val="2"/>
        </w:numPr>
      </w:pPr>
      <w:r>
        <w:t>Possibilité d'</w:t>
      </w:r>
      <w:r>
        <w:rPr>
          <w:b/>
        </w:rPr>
        <w:t>affiche</w:t>
      </w:r>
      <w:r>
        <w:t>r</w:t>
      </w:r>
      <w:r>
        <w:rPr>
          <w:b/>
        </w:rPr>
        <w:t xml:space="preserve"> </w:t>
      </w:r>
      <w:r>
        <w:t>la liste des</w:t>
      </w:r>
      <w:r>
        <w:rPr>
          <w:b/>
        </w:rPr>
        <w:t xml:space="preserve"> clients </w:t>
      </w:r>
      <w:r>
        <w:t>depuis la</w:t>
      </w:r>
      <w:r>
        <w:rPr>
          <w:b/>
        </w:rPr>
        <w:t xml:space="preserve"> BD </w:t>
      </w:r>
      <w:r>
        <w:t>et d’en</w:t>
      </w:r>
      <w:r>
        <w:rPr>
          <w:b/>
        </w:rPr>
        <w:t xml:space="preserve"> supprimer. </w:t>
      </w:r>
      <w:r>
        <w:t>Cette dernière action</w:t>
      </w:r>
      <w:r>
        <w:rPr>
          <w:b/>
        </w:rPr>
        <w:t xml:space="preserve"> IMPLIQUE </w:t>
      </w:r>
      <w:r>
        <w:t>la</w:t>
      </w:r>
      <w:r>
        <w:rPr>
          <w:b/>
        </w:rPr>
        <w:t xml:space="preserve"> suppression </w:t>
      </w:r>
      <w:r>
        <w:t>en cascade tout ce qui est en lien avec le</w:t>
      </w:r>
      <w:r>
        <w:rPr>
          <w:b/>
        </w:rPr>
        <w:t xml:space="preserve"> client supprimé </w:t>
      </w:r>
      <w:r>
        <w:t>dans la base de donnée</w:t>
      </w:r>
      <w:r w:rsidR="00EF5EB3">
        <w:t>s</w:t>
      </w:r>
    </w:p>
    <w:p w14:paraId="00000017" w14:textId="77777777" w:rsidR="00385B52" w:rsidRDefault="00385B52"/>
    <w:sectPr w:rsidR="00385B5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C0B4D"/>
    <w:multiLevelType w:val="multilevel"/>
    <w:tmpl w:val="95CC4C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5541C1D"/>
    <w:multiLevelType w:val="multilevel"/>
    <w:tmpl w:val="5AA4A29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3F71C42"/>
    <w:multiLevelType w:val="multilevel"/>
    <w:tmpl w:val="A73649C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4548019">
    <w:abstractNumId w:val="2"/>
  </w:num>
  <w:num w:numId="2" w16cid:durableId="1520729554">
    <w:abstractNumId w:val="0"/>
  </w:num>
  <w:num w:numId="3" w16cid:durableId="293683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B52"/>
    <w:rsid w:val="00005B6D"/>
    <w:rsid w:val="00385B52"/>
    <w:rsid w:val="00411C8D"/>
    <w:rsid w:val="00EF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D1FA7"/>
  <w15:docId w15:val="{BF4C940C-74B8-4A08-9E62-B723B4C3A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199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Promo_01 Stagiaires11</dc:creator>
  <cp:lastModifiedBy>Belkacem  ZEHER</cp:lastModifiedBy>
  <cp:revision>3</cp:revision>
  <dcterms:created xsi:type="dcterms:W3CDTF">2022-04-26T09:34:00Z</dcterms:created>
  <dcterms:modified xsi:type="dcterms:W3CDTF">2022-04-27T06:54:00Z</dcterms:modified>
</cp:coreProperties>
</file>