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84"/>
        <w:gridCol w:w="295"/>
        <w:gridCol w:w="423"/>
        <w:gridCol w:w="423"/>
        <w:gridCol w:w="141"/>
        <w:gridCol w:w="141"/>
        <w:gridCol w:w="566"/>
        <w:gridCol w:w="1141"/>
        <w:gridCol w:w="3540"/>
        <w:gridCol w:w="1134"/>
        <w:gridCol w:w="1357"/>
      </w:tblGrid>
      <w:tr w:rsidR="00686AE3" w:rsidRPr="00686AE3" w:rsidTr="00686AE3">
        <w:trPr>
          <w:trHeight w:val="312"/>
        </w:trPr>
        <w:tc>
          <w:tcPr>
            <w:tcW w:w="5000" w:type="pct"/>
            <w:gridSpan w:val="12"/>
            <w:shd w:val="clear" w:color="auto" w:fill="4F81BD" w:themeFill="accent1"/>
            <w:vAlign w:val="center"/>
          </w:tcPr>
          <w:p w:rsidR="00810649" w:rsidRPr="00686AE3" w:rsidRDefault="00810649" w:rsidP="00810649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RELATO DA ATIVIDADE</w:t>
            </w:r>
          </w:p>
        </w:tc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sdt>
            <w:sdtPr>
              <w:id w:val="-522779921"/>
              <w:lock w:val="contentLocked"/>
              <w:placeholder>
                <w:docPart w:val="15FCD1E89A6C4DDFAFC7D07B8272D38D"/>
              </w:placeholder>
              <w:group/>
            </w:sdtPr>
            <w:sdtEndPr/>
            <w:sdtContent>
              <w:p w:rsidR="00D05176" w:rsidRPr="003E0637" w:rsidRDefault="005D68F3" w:rsidP="00294540">
                <w:pPr>
                  <w:pStyle w:val="Camposdepreenchimentottulosesquerda"/>
                </w:pPr>
                <w:sdt>
                  <w:sdtPr>
                    <w:alias w:val="RSA"/>
                    <w:tag w:val="RSA"/>
                    <w:id w:val="-436222229"/>
                    <w:placeholder>
                      <w:docPart w:val="3C413D2CF4CC4017B7ACA66F8DD99236"/>
                    </w:placeholder>
                    <w:showingPlcHdr/>
                    <w:comboBox>
                      <w:listItem w:value="Código RSA"/>
                      <w:listItem w:displayText="RSA-SGI-PGA" w:value="RSA-SGI-PGA"/>
                      <w:listItem w:displayText="RSA-SGI-PGR" w:value="RSA-SGI-PGR"/>
                      <w:listItem w:displayText="RSA-PGA Auditoria-" w:value="RSA-PGA Auditoria-"/>
                      <w:listItem w:displayText="RSA-PGA-Biota1a -" w:value="RSA-PGA-Biota1a -"/>
                      <w:listItem w:displayText="RSA-PGA-Biota1b -" w:value="RSA-PGA-Biota1b -"/>
                      <w:listItem w:displayText="RSA-PGA-Biota1c -" w:value="RSA-PGA-Biota1c -"/>
                      <w:listItem w:displayText="RSA-PGA-Biota1d -" w:value="RSA-PGA-Biota1d -"/>
                      <w:listItem w:displayText="RSA-PGA-Biota1e -" w:value="RSA-PGA-Biota1e -"/>
                      <w:listItem w:displayText="RSA-PGA-Biota1f -" w:value="RSA-PGA-Biota1f -"/>
                      <w:listItem w:displayText="RSA-PGA-Manguezais -" w:value="RSA-PGA-Manguezais -"/>
                      <w:listItem w:displayText="RSA-PGA-Vetores -" w:value="RSA-PGA-Vetores -"/>
                      <w:listItem w:displayText="RSA-PGA-Lastro-" w:value="RSA-PGA-Lastro-"/>
                      <w:listItem w:displayText="RSA-PGA-Passivos -" w:value="RSA-PGA-Passivos -"/>
                      <w:listItem w:displayText="RSA-PGA-PGRS -" w:value="RSA-PGA-PGRS -"/>
                      <w:listItem w:displayText="RSA-PGA-Efluentes -" w:value="RSA-PGA-Efluentes -"/>
                      <w:listItem w:displayText="RSA-PGA-Emissões atm-" w:value="RSA-PGA-Emissões atm-"/>
                      <w:listItem w:displayText="RSA-PGA-Ruídos -" w:value="RSA-PGA-Ruídos -"/>
                      <w:listItem w:displayText="RSA-PGA-QA -" w:value="RSA-PGA-QA -"/>
                      <w:listItem w:displayText="RSA-PGA-Sedimentos -" w:value="RSA-PGA-Sedimentos -"/>
                      <w:listItem w:displayText="RSA-PGA-Agua sub -" w:value="RSA-PGA-Agua sub -"/>
                      <w:listItem w:displayText="RSA-PGA-Linha de costa-" w:value="RSA-PGA-Linha de costa-"/>
                      <w:listItem w:displayText="RSA-PGA-PEA-" w:value="RSA-PGA-PEA-"/>
                      <w:listItem w:displayText="RSA-PGA-PCS -" w:value="RSA-PGA-PCS -"/>
                      <w:listItem w:displayText="RSA-PGA-Pesca -" w:value="RSA-PGA-Pesca -"/>
                      <w:listItem w:displayText="RSA-PGA-PGT -" w:value="RSA-PGA-PGT -"/>
                      <w:listItem w:displayText="RSA-PGA-Sensores -" w:value="RSA-PGA-Sensores -"/>
                    </w:comboBox>
                  </w:sdtPr>
                  <w:sdtEndPr/>
                  <w:sdtContent>
                    <w:r w:rsidR="0031297F" w:rsidRPr="00333E57">
                      <w:rPr>
                        <w:rStyle w:val="TextodoEspaoReservado"/>
                      </w:rPr>
                      <w:t>Escolher um item.</w:t>
                    </w:r>
                  </w:sdtContent>
                </w:sdt>
              </w:p>
            </w:sdtContent>
          </w:sdt>
        </w:tc>
        <w:tc>
          <w:tcPr>
            <w:tcW w:w="331" w:type="pct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D05176" w:rsidRPr="003E0637" w:rsidRDefault="00087C34" w:rsidP="009378EB">
            <w:pPr>
              <w:pStyle w:val="Camposdepreenchimentottulosesquerda"/>
            </w:pPr>
            <w:permStart w:id="1671846353" w:edGrp="everyone"/>
            <w:r>
              <w:t>X</w:t>
            </w:r>
            <w:r w:rsidR="00D05176">
              <w:t>XX</w:t>
            </w:r>
            <w:permEnd w:id="1671846353"/>
          </w:p>
        </w:tc>
        <w:tc>
          <w:tcPr>
            <w:tcW w:w="534" w:type="pct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600AE3">
            <w:pPr>
              <w:pStyle w:val="Camposdepreenchimentottulosesquerda"/>
            </w:pPr>
            <w:r w:rsidRPr="003E0637">
              <w:t>Atividade</w:t>
            </w:r>
            <w:r w:rsidR="00087C34">
              <w:t>:</w:t>
            </w:r>
          </w:p>
        </w:tc>
        <w:permStart w:id="1112232976" w:edGrp="everyone" w:displacedByCustomXml="next"/>
        <w:sdt>
          <w:sdtPr>
            <w:alias w:val="Atividade 1"/>
            <w:tag w:val="Atividade 1"/>
            <w:id w:val="1588806694"/>
            <w:lock w:val="sdtLocked"/>
            <w:placeholder>
              <w:docPart w:val="8F931C10257048609A30EFB30CC3A9EA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Default="004F0B1F" w:rsidP="003E0637">
                <w:r>
                  <w:t xml:space="preserve">Análise dos desembarques pesqueiros do mês de </w:t>
                </w:r>
                <w:r w:rsidR="002E76FB">
                  <w:t>maio</w:t>
                </w:r>
                <w:r>
                  <w:t xml:space="preserve"> de 202</w:t>
                </w:r>
                <w:r w:rsidR="00DC193E">
                  <w:t>2</w:t>
                </w:r>
              </w:p>
            </w:tc>
          </w:sdtContent>
        </w:sdt>
        <w:permEnd w:id="1112232976" w:displacedByCustomXml="prev"/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600AE3">
            <w:pPr>
              <w:pStyle w:val="Camposdepreenchimentottulosesquerda"/>
            </w:pPr>
            <w:r>
              <w:t>Período</w:t>
            </w:r>
            <w:r w:rsidR="00087C34">
              <w:t>: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D05176" w:rsidRPr="003E0637" w:rsidRDefault="00D05176" w:rsidP="009378EB">
            <w:pPr>
              <w:pStyle w:val="Camposdepreenchimentottulosesquerda"/>
            </w:pPr>
          </w:p>
        </w:tc>
        <w:tc>
          <w:tcPr>
            <w:tcW w:w="534" w:type="pct"/>
            <w:vMerge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066785">
            <w:pPr>
              <w:pStyle w:val="Camposdepreenchimentottulosesquerda"/>
            </w:pPr>
          </w:p>
        </w:tc>
        <w:permStart w:id="875785871" w:edGrp="everyone" w:displacedByCustomXml="next"/>
        <w:sdt>
          <w:sdtPr>
            <w:alias w:val="Atividade 2"/>
            <w:tag w:val="Atividade 2"/>
            <w:id w:val="-471826111"/>
            <w:placeholder>
              <w:docPart w:val="F1E312C0B85644768539B9504BFFA20B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>
                  <w:t xml:space="preserve">Evidências de monitoramento da atividade pesqueira do mês de </w:t>
                </w:r>
                <w:r w:rsidR="002E76FB">
                  <w:t>junho</w:t>
                </w:r>
                <w:r w:rsidR="004728ED">
                  <w:t xml:space="preserve"> de 2022</w:t>
                </w:r>
              </w:p>
            </w:tc>
          </w:sdtContent>
        </w:sdt>
        <w:permEnd w:id="875785871" w:displacedByCustomXml="prev"/>
      </w:tr>
      <w:tr w:rsidR="00087C34" w:rsidRPr="00472B92" w:rsidTr="00813BEA">
        <w:trPr>
          <w:trHeight w:val="312"/>
        </w:trPr>
        <w:permStart w:id="1909662174" w:edGrp="everyone" w:displacedByCustomXml="next"/>
        <w:sdt>
          <w:sdtPr>
            <w:alias w:val="Data"/>
            <w:tag w:val="Data"/>
            <w:id w:val="-900438606"/>
            <w:placeholder>
              <w:docPart w:val="AD9EC03386154914BC5E8F8D368B44DC"/>
            </w:placeholder>
            <w:date w:fullDate="2022-06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579" w:type="pct"/>
                <w:tcBorders>
                  <w:top w:val="nil"/>
                  <w:bottom w:val="single" w:sz="4" w:space="0" w:color="auto"/>
                  <w:right w:val="nil"/>
                </w:tcBorders>
                <w:shd w:val="clear" w:color="auto" w:fill="auto"/>
                <w:vAlign w:val="center"/>
              </w:tcPr>
              <w:p w:rsidR="00D05176" w:rsidRPr="00472B92" w:rsidRDefault="002E76FB" w:rsidP="00535B3E">
                <w:pPr>
                  <w:pStyle w:val="Centralizado"/>
                </w:pPr>
                <w:r>
                  <w:t>01/06/2022</w:t>
                </w:r>
              </w:p>
            </w:tc>
          </w:sdtContent>
        </w:sdt>
        <w:permEnd w:id="1909662174" w:displacedByCustomXml="prev"/>
        <w:tc>
          <w:tcPr>
            <w:tcW w:w="1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E82C8B">
            <w:pPr>
              <w:pStyle w:val="Centralizado"/>
            </w:pPr>
            <w:r>
              <w:t>a</w:t>
            </w:r>
          </w:p>
        </w:tc>
        <w:permStart w:id="334107258" w:edGrp="everyone" w:displacedByCustomXml="next"/>
        <w:sdt>
          <w:sdtPr>
            <w:alias w:val="Data"/>
            <w:tag w:val="Data"/>
            <w:id w:val="1522747817"/>
            <w:placeholder>
              <w:docPart w:val="FE0F12398B4B4D3E92231951A6C074B6"/>
            </w:placeholder>
            <w:date w:fullDate="2022-05-3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931" w:type="pct"/>
                <w:gridSpan w:val="6"/>
                <w:tcBorders>
                  <w:top w:val="nil"/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Pr="00472B92" w:rsidRDefault="002E76FB" w:rsidP="00535B3E">
                <w:pPr>
                  <w:pStyle w:val="Centralizado"/>
                </w:pPr>
                <w:r>
                  <w:t>31/05/2022</w:t>
                </w:r>
              </w:p>
            </w:tc>
          </w:sdtContent>
        </w:sdt>
        <w:permEnd w:id="334107258" w:displacedByCustomXml="prev"/>
        <w:tc>
          <w:tcPr>
            <w:tcW w:w="534" w:type="pct"/>
            <w:vMerge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066785"/>
        </w:tc>
        <w:permStart w:id="2116574800" w:edGrp="everyone" w:displacedByCustomXml="next"/>
        <w:sdt>
          <w:sdtPr>
            <w:alias w:val="Atividade 3"/>
            <w:tag w:val="Atividade 3"/>
            <w:id w:val="1878192966"/>
            <w:placeholder>
              <w:docPart w:val="9DF618AAFD36462D887C45340756B212"/>
            </w:placeholder>
            <w:showingPlcHdr/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 w:rsidRPr="00333E57">
                  <w:rPr>
                    <w:rStyle w:val="TextodoEspaoReservado"/>
                  </w:rPr>
                  <w:t>Escolher um item.</w:t>
                </w:r>
              </w:p>
            </w:tc>
          </w:sdtContent>
        </w:sdt>
        <w:permEnd w:id="2116574800" w:displacedByCustomXml="prev"/>
      </w:tr>
      <w:tr w:rsidR="00333FB7" w:rsidRPr="00472B92" w:rsidTr="00813BEA">
        <w:trPr>
          <w:trHeight w:val="312"/>
        </w:trPr>
        <w:tc>
          <w:tcPr>
            <w:tcW w:w="850" w:type="pct"/>
            <w:gridSpan w:val="3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AF746C" w:rsidRPr="00AF746C" w:rsidRDefault="00066785" w:rsidP="000C0D5E">
            <w:pPr>
              <w:pStyle w:val="Camposdepreenchimentottulosesquerda"/>
            </w:pPr>
            <w:r>
              <w:t>Descri</w:t>
            </w:r>
            <w:r w:rsidR="00AF746C">
              <w:t>ção</w:t>
            </w:r>
            <w:r w:rsidR="00333FB7">
              <w:t xml:space="preserve"> </w:t>
            </w:r>
            <w:r w:rsidR="000C0D5E">
              <w:t>(fato</w:t>
            </w:r>
            <w:r w:rsidR="00333FB7">
              <w:t>)</w:t>
            </w:r>
            <w:r w:rsidR="00AF746C">
              <w:t>:</w:t>
            </w:r>
          </w:p>
        </w:tc>
        <w:tc>
          <w:tcPr>
            <w:tcW w:w="4150" w:type="pct"/>
            <w:gridSpan w:val="9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AF746C" w:rsidRPr="00472B92" w:rsidRDefault="00CC1A99" w:rsidP="00CC1A99">
            <w:permStart w:id="718675733" w:edGrp="everyone"/>
            <w:r>
              <w:t>Campanha de monitoramento</w:t>
            </w:r>
            <w:r w:rsidR="004F0B1F">
              <w:t xml:space="preserve"> da Atividade Pesqueira e</w:t>
            </w:r>
            <w:r w:rsidR="005960A8">
              <w:t xml:space="preserve"> </w:t>
            </w:r>
            <w:r>
              <w:t>Análise e avaliação</w:t>
            </w:r>
            <w:r w:rsidR="005960A8">
              <w:t xml:space="preserve"> </w:t>
            </w:r>
            <w:r w:rsidR="00C90A96">
              <w:t xml:space="preserve">dos dados de desembarque do mês de </w:t>
            </w:r>
            <w:r w:rsidR="002E76FB">
              <w:t>maio</w:t>
            </w:r>
            <w:proofErr w:type="gramStart"/>
            <w:r w:rsidR="002952DB">
              <w:t>/22</w:t>
            </w:r>
            <w:r>
              <w:t>)</w:t>
            </w:r>
            <w:permEnd w:id="718675733"/>
            <w:proofErr w:type="gramEnd"/>
          </w:p>
        </w:tc>
      </w:tr>
      <w:tr w:rsidR="009F2D85" w:rsidRPr="00472B92" w:rsidTr="00AB631B">
        <w:trPr>
          <w:trHeight w:val="312"/>
        </w:trPr>
        <w:tc>
          <w:tcPr>
            <w:tcW w:w="1378" w:type="pct"/>
            <w:gridSpan w:val="7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294540" w:rsidRPr="00472B92" w:rsidRDefault="00294540" w:rsidP="002F16B9">
            <w:pPr>
              <w:pStyle w:val="Camposdepreenchimentottulosesquerda"/>
            </w:pPr>
            <w:r w:rsidRPr="00472B92">
              <w:t>Execu</w:t>
            </w:r>
            <w:r w:rsidR="00600AE3">
              <w:t>t</w:t>
            </w:r>
            <w:r w:rsidR="002F16B9">
              <w:t>ante</w:t>
            </w:r>
            <w:r w:rsidR="00600AE3">
              <w:t>(s)</w:t>
            </w:r>
            <w:r w:rsidR="009F2D85">
              <w:t xml:space="preserve"> da atividade</w:t>
            </w:r>
            <w:r w:rsidRPr="00472B92">
              <w:t>:</w:t>
            </w:r>
            <w:r w:rsidRPr="003D6C1D">
              <w:t xml:space="preserve"> </w:t>
            </w:r>
          </w:p>
        </w:tc>
        <w:tc>
          <w:tcPr>
            <w:tcW w:w="3622" w:type="pct"/>
            <w:gridSpan w:val="5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94540" w:rsidRPr="00472B92" w:rsidRDefault="004F0B1F" w:rsidP="0087539A">
            <w:permStart w:id="1473782220" w:edGrp="everyone"/>
            <w:r>
              <w:t xml:space="preserve">José Hugo Dias Gondim </w:t>
            </w:r>
            <w:proofErr w:type="spellStart"/>
            <w:r>
              <w:t>Guanais</w:t>
            </w:r>
            <w:proofErr w:type="spellEnd"/>
            <w:r>
              <w:t xml:space="preserve"> M.E</w:t>
            </w:r>
            <w:permEnd w:id="1473782220"/>
          </w:p>
        </w:tc>
      </w:tr>
      <w:tr w:rsidR="00600AE3" w:rsidRPr="00472B92" w:rsidTr="00AB631B">
        <w:trPr>
          <w:trHeight w:val="312"/>
        </w:trPr>
        <w:tc>
          <w:tcPr>
            <w:tcW w:w="1378" w:type="pct"/>
            <w:gridSpan w:val="7"/>
            <w:tcBorders>
              <w:right w:val="nil"/>
            </w:tcBorders>
            <w:shd w:val="clear" w:color="auto" w:fill="auto"/>
            <w:vAlign w:val="center"/>
          </w:tcPr>
          <w:p w:rsidR="00600AE3" w:rsidRPr="00472B92" w:rsidRDefault="00600AE3" w:rsidP="009F1AE1">
            <w:pPr>
              <w:pStyle w:val="Camposdepreenchimentottulosesquerda"/>
            </w:pPr>
            <w:r>
              <w:t>Responsável pela atividade:</w:t>
            </w:r>
          </w:p>
        </w:tc>
        <w:tc>
          <w:tcPr>
            <w:tcW w:w="3622" w:type="pct"/>
            <w:gridSpan w:val="5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0AE3" w:rsidRPr="00472B92" w:rsidRDefault="004F0B1F" w:rsidP="00600AE3">
            <w:permStart w:id="701579048" w:edGrp="everyone"/>
            <w:r>
              <w:t xml:space="preserve">José Hugo Dias Gondim </w:t>
            </w:r>
            <w:proofErr w:type="spellStart"/>
            <w:r>
              <w:t>Guanais</w:t>
            </w:r>
            <w:permEnd w:id="701579048"/>
            <w:proofErr w:type="spellEnd"/>
          </w:p>
        </w:tc>
      </w:tr>
      <w:tr w:rsidR="00AB631B" w:rsidRPr="00472B92" w:rsidTr="00813BEA">
        <w:trPr>
          <w:trHeight w:val="312"/>
        </w:trPr>
        <w:tc>
          <w:tcPr>
            <w:tcW w:w="1048" w:type="pct"/>
            <w:gridSpan w:val="4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9F1AE1">
            <w:pPr>
              <w:pStyle w:val="Camposdepreenchimentottulosesquerda"/>
            </w:pPr>
            <w:r>
              <w:t>Elaboração do RSA:</w:t>
            </w:r>
          </w:p>
        </w:tc>
        <w:tc>
          <w:tcPr>
            <w:tcW w:w="2786" w:type="pct"/>
            <w:gridSpan w:val="6"/>
            <w:tcBorders>
              <w:left w:val="nil"/>
            </w:tcBorders>
            <w:shd w:val="clear" w:color="auto" w:fill="auto"/>
            <w:vAlign w:val="center"/>
          </w:tcPr>
          <w:p w:rsidR="00D05176" w:rsidRPr="00472B92" w:rsidRDefault="004F0B1F" w:rsidP="00C57D4A">
            <w:permStart w:id="1456436977" w:edGrp="everyone"/>
            <w:r>
              <w:t xml:space="preserve">José Hugo Dias Gondim </w:t>
            </w:r>
            <w:proofErr w:type="spellStart"/>
            <w:r>
              <w:t>Guanais</w:t>
            </w:r>
            <w:permEnd w:id="1456436977"/>
            <w:proofErr w:type="spellEnd"/>
          </w:p>
        </w:tc>
        <w:tc>
          <w:tcPr>
            <w:tcW w:w="531" w:type="pct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10AB2" w:rsidP="00284E2D">
            <w:pPr>
              <w:pStyle w:val="Camposdepreenchimentottuloscentralizados"/>
            </w:pPr>
            <w:r>
              <w:t>Entrega</w:t>
            </w:r>
            <w:r w:rsidR="00D05176" w:rsidRPr="00472B92">
              <w:t>:</w:t>
            </w:r>
          </w:p>
        </w:tc>
        <w:permStart w:id="1545762642" w:edGrp="everyone" w:displacedByCustomXml="next"/>
        <w:sdt>
          <w:sdtPr>
            <w:alias w:val="Data"/>
            <w:tag w:val="Data"/>
            <w:id w:val="382762324"/>
            <w:placeholder>
              <w:docPart w:val="A95A285209024AB69DF61E774031D0B6"/>
            </w:placeholder>
            <w:date w:fullDate="2022-07-04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635" w:type="pct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Pr="00472B92" w:rsidRDefault="002E76FB" w:rsidP="00284E2D">
                <w:r>
                  <w:t>04/07/2022</w:t>
                </w:r>
              </w:p>
            </w:tc>
          </w:sdtContent>
        </w:sdt>
        <w:permEnd w:id="1545762642" w:displacedByCustomXml="prev"/>
      </w:tr>
      <w:tr w:rsidR="00D05176" w:rsidRPr="00472B92" w:rsidTr="00813BEA">
        <w:trPr>
          <w:trHeight w:val="312"/>
        </w:trPr>
        <w:tc>
          <w:tcPr>
            <w:tcW w:w="1246" w:type="pct"/>
            <w:gridSpan w:val="5"/>
            <w:tcBorders>
              <w:right w:val="nil"/>
            </w:tcBorders>
            <w:shd w:val="clear" w:color="auto" w:fill="auto"/>
            <w:vAlign w:val="center"/>
          </w:tcPr>
          <w:p w:rsidR="00D05176" w:rsidRPr="009D2AF1" w:rsidRDefault="00D05176" w:rsidP="009D2AF1">
            <w:pPr>
              <w:pStyle w:val="Camposdepreenchimentottulosesquerda"/>
            </w:pPr>
            <w:r w:rsidRPr="009D2AF1">
              <w:t xml:space="preserve">Anexo(s): </w:t>
            </w:r>
            <w:permStart w:id="1751123153" w:edGrp="everyone"/>
            <w:sdt>
              <w:sdtPr>
                <w:id w:val="14669266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90A9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1751123153"/>
            <w:r w:rsidRPr="009D2AF1">
              <w:t xml:space="preserve"> Não </w:t>
            </w:r>
            <w:permStart w:id="87883915" w:edGrp="everyone"/>
            <w:sdt>
              <w:sdtPr>
                <w:id w:val="7633473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715E1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87883915"/>
            <w:r w:rsidRPr="009D2AF1">
              <w:t xml:space="preserve"> Sim: </w:t>
            </w:r>
          </w:p>
        </w:tc>
        <w:tc>
          <w:tcPr>
            <w:tcW w:w="3754" w:type="pct"/>
            <w:gridSpan w:val="7"/>
            <w:tcBorders>
              <w:left w:val="nil"/>
            </w:tcBorders>
            <w:shd w:val="clear" w:color="auto" w:fill="auto"/>
            <w:vAlign w:val="center"/>
          </w:tcPr>
          <w:p w:rsidR="00D05176" w:rsidRPr="00C57D4A" w:rsidRDefault="00D05176" w:rsidP="00C57D4A">
            <w:permStart w:id="94311448" w:edGrp="everyone"/>
            <w:permEnd w:id="94311448"/>
          </w:p>
        </w:tc>
      </w:tr>
      <w:tr w:rsidR="00686AE3" w:rsidRPr="00686AE3" w:rsidTr="00686AE3">
        <w:trPr>
          <w:trHeight w:val="312"/>
        </w:trPr>
        <w:tc>
          <w:tcPr>
            <w:tcW w:w="5000" w:type="pct"/>
            <w:gridSpan w:val="12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A26617" w:rsidRPr="00686AE3" w:rsidRDefault="006C0CB9" w:rsidP="006C0CB9">
            <w:pPr>
              <w:pStyle w:val="Camposdepreenchimentottuloscentralizado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RESPONSABILIDADE QUANTO AO FATO DESCRITO</w:t>
            </w:r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Default="00A26617" w:rsidP="002F16B9">
            <w:pPr>
              <w:pStyle w:val="Camposdepreenchimentottulosesquerda"/>
            </w:pPr>
            <w:r>
              <w:t>Agente</w:t>
            </w:r>
            <w:r w:rsidR="006B5DBA">
              <w:t>(s)</w:t>
            </w:r>
            <w:r>
              <w:t xml:space="preserve"> </w:t>
            </w:r>
            <w:r w:rsidR="002F16B9">
              <w:t>executante</w:t>
            </w:r>
            <w:r w:rsidR="006B5DBA">
              <w:t>(s)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302866982" w:edGrp="everyone"/>
            <w:r>
              <w:t xml:space="preserve">José Hugo Dias Gondim </w:t>
            </w:r>
            <w:proofErr w:type="spellStart"/>
            <w:r>
              <w:t>Guanais</w:t>
            </w:r>
            <w:permEnd w:id="302866982"/>
            <w:proofErr w:type="spellEnd"/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Pr="009D2AF1" w:rsidRDefault="00A26617" w:rsidP="002F16B9">
            <w:pPr>
              <w:pStyle w:val="Camposdepreenchimentottulosesquerda"/>
            </w:pPr>
            <w:r>
              <w:t>Agente</w:t>
            </w:r>
            <w:r w:rsidR="00BA20CD">
              <w:t>(s)</w:t>
            </w:r>
            <w:r>
              <w:t xml:space="preserve"> </w:t>
            </w:r>
            <w:r w:rsidR="002F16B9">
              <w:t>responsável</w:t>
            </w:r>
            <w:r w:rsidR="00BA20CD">
              <w:t>(is)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488778318" w:edGrp="everyone"/>
            <w:r>
              <w:t xml:space="preserve">José Hugo Dias Gondim </w:t>
            </w:r>
            <w:proofErr w:type="spellStart"/>
            <w:r>
              <w:t>Guanais</w:t>
            </w:r>
            <w:permEnd w:id="488778318"/>
            <w:proofErr w:type="spellEnd"/>
          </w:p>
        </w:tc>
      </w:tr>
    </w:tbl>
    <w:p w:rsidR="0060460C" w:rsidRPr="006622ED" w:rsidRDefault="0060460C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810649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EVIDÊNCIA</w:t>
            </w:r>
            <w:r w:rsidR="00920781" w:rsidRPr="00686AE3">
              <w:rPr>
                <w:color w:val="FFFFFF" w:themeColor="background1"/>
              </w:rPr>
              <w:t>S OBJETIVAS</w:t>
            </w:r>
          </w:p>
        </w:tc>
      </w:tr>
      <w:tr w:rsidR="008C29F8" w:rsidRPr="006622ED" w:rsidTr="008C29F8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AB23D2" w:rsidRDefault="00AB23D2" w:rsidP="00BC6801">
            <w:permStart w:id="195189355" w:edGrp="everyone"/>
          </w:p>
          <w:p w:rsidR="00046244" w:rsidRPr="001D0A39" w:rsidRDefault="00046244" w:rsidP="004D4F9F">
            <w:pPr>
              <w:pStyle w:val="Ttulo1"/>
            </w:pPr>
            <w:r w:rsidRPr="001D0A39">
              <w:t>Objetivo</w:t>
            </w:r>
          </w:p>
          <w:p w:rsidR="004F0B1F" w:rsidRPr="001D0A39" w:rsidRDefault="004F0B1F" w:rsidP="004F0B1F">
            <w:r w:rsidRPr="001D0A39">
              <w:t>Avaliar os</w:t>
            </w:r>
            <w:r w:rsidR="00365DAB">
              <w:t xml:space="preserve"> dados de desembarque do mês de </w:t>
            </w:r>
            <w:r w:rsidR="002E76FB">
              <w:t>maio</w:t>
            </w:r>
            <w:r w:rsidR="00556AB0">
              <w:t>/22</w:t>
            </w:r>
          </w:p>
          <w:p w:rsidR="004F0B1F" w:rsidRPr="001D0A39" w:rsidRDefault="004F0B1F" w:rsidP="004F0B1F">
            <w:r w:rsidRPr="001D0A39">
              <w:t>Relatar as ativida</w:t>
            </w:r>
            <w:r w:rsidR="00C90A96">
              <w:t xml:space="preserve">des de monitoramento do </w:t>
            </w:r>
            <w:r w:rsidR="00365DAB">
              <w:t xml:space="preserve">mês de </w:t>
            </w:r>
            <w:r w:rsidR="002E76FB">
              <w:t>junho</w:t>
            </w:r>
            <w:r w:rsidR="004728ED">
              <w:t>/22</w:t>
            </w:r>
          </w:p>
          <w:p w:rsidR="00046244" w:rsidRPr="001D0A39" w:rsidRDefault="00046244" w:rsidP="00BC6801"/>
          <w:p w:rsidR="00046244" w:rsidRPr="001D0A39" w:rsidRDefault="00046244" w:rsidP="00BC6801"/>
          <w:p w:rsidR="00046244" w:rsidRPr="001D0A39" w:rsidRDefault="00046244" w:rsidP="004D4F9F">
            <w:pPr>
              <w:pStyle w:val="Ttulo1"/>
              <w:rPr>
                <w:bCs/>
              </w:rPr>
            </w:pPr>
            <w:r w:rsidRPr="001D0A39">
              <w:t>Definições e siglas</w:t>
            </w:r>
          </w:p>
          <w:p w:rsidR="00046244" w:rsidRPr="001D0A39" w:rsidRDefault="00491C0A" w:rsidP="00BC6801">
            <w:r w:rsidRPr="001D0A39">
              <w:t>PMAP – Programa de Monitoramento da Atividade Pesqueira</w:t>
            </w:r>
          </w:p>
          <w:p w:rsidR="00491C0A" w:rsidRPr="001D0A39" w:rsidRDefault="00491C0A" w:rsidP="00BC6801"/>
          <w:p w:rsidR="00AB23D2" w:rsidRPr="001D0A39" w:rsidRDefault="00AB23D2" w:rsidP="004D4F9F">
            <w:pPr>
              <w:pStyle w:val="Ttulo1"/>
            </w:pPr>
            <w:r w:rsidRPr="001D0A39">
              <w:t>Métodos</w:t>
            </w:r>
          </w:p>
          <w:p w:rsidR="004D4F9F" w:rsidRPr="001D0A39" w:rsidRDefault="004D4F9F" w:rsidP="004D4F9F">
            <w:pPr>
              <w:pStyle w:val="Ttulo2"/>
            </w:pPr>
            <w:r w:rsidRPr="001D0A39">
              <w:t xml:space="preserve">Método </w:t>
            </w:r>
            <w:proofErr w:type="gramStart"/>
            <w:r w:rsidRPr="001D0A39">
              <w:t>1</w:t>
            </w:r>
            <w:proofErr w:type="gramEnd"/>
          </w:p>
          <w:p w:rsidR="004D4F9F" w:rsidRPr="001D0A39" w:rsidRDefault="00491C0A" w:rsidP="004D4F9F">
            <w:r w:rsidRPr="001D0A39">
              <w:t>Coletores de dados monitoram diariamente sete entrepostos localizados nos municípios de Antonina, Paranaguá e no Balneário de Pontal do Sul (Pontal do Paraná), com intuito de monitorar o desembarque de pescados nessas localidades. Os dados de desembarque coletados são:</w:t>
            </w:r>
          </w:p>
          <w:p w:rsidR="004D4F9F" w:rsidRPr="001D0A39" w:rsidRDefault="00491C0A" w:rsidP="00D06BFE">
            <w:pPr>
              <w:pStyle w:val="PargrafodaLista"/>
            </w:pPr>
            <w:r w:rsidRPr="001D0A39">
              <w:t>Nome do Pescador e embarcaç</w:t>
            </w:r>
            <w:r w:rsidR="001D0A39" w:rsidRPr="001D0A39">
              <w:t>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Arte de pesca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Nome do Pescado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Quantidades (peso – kg; ou unidades – dúzias</w:t>
            </w:r>
            <w:proofErr w:type="gramStart"/>
            <w:r w:rsidRPr="001D0A39">
              <w:t>)</w:t>
            </w:r>
            <w:proofErr w:type="gramEnd"/>
          </w:p>
          <w:p w:rsidR="001D0A39" w:rsidRPr="001D0A39" w:rsidRDefault="001D0A39" w:rsidP="00D06BFE">
            <w:pPr>
              <w:pStyle w:val="PargrafodaLista"/>
            </w:pPr>
            <w:r w:rsidRPr="001D0A39">
              <w:t>Preço de comercialização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Local de Pesca</w:t>
            </w:r>
          </w:p>
          <w:p w:rsidR="00DA4099" w:rsidRDefault="00DA4099" w:rsidP="00BC6801"/>
          <w:p w:rsidR="00AB23D2" w:rsidRDefault="00AB23D2" w:rsidP="004D4F9F">
            <w:pPr>
              <w:pStyle w:val="Ttulo1"/>
            </w:pPr>
            <w:r w:rsidRPr="001D0A39">
              <w:t>Resultados e discussão</w:t>
            </w:r>
          </w:p>
          <w:p w:rsidR="00DF342C" w:rsidRPr="00DF342C" w:rsidRDefault="00DF342C" w:rsidP="00DF342C"/>
          <w:p w:rsidR="00910C56" w:rsidRDefault="002E76FB" w:rsidP="00DF342C">
            <w:r w:rsidRPr="002E76FB">
              <w:t>Em maio de 2022 foram registrados 424 desembarques oriundos de 181 embarcações ativas identificadas, refletindo em um volume de 19</w:t>
            </w:r>
            <w:r>
              <w:t>.</w:t>
            </w:r>
            <w:r w:rsidRPr="002E76FB">
              <w:t>612.8 quilos e 1</w:t>
            </w:r>
            <w:r>
              <w:t>.</w:t>
            </w:r>
            <w:r w:rsidRPr="002E76FB">
              <w:t xml:space="preserve">398.5 dúzias de pescado desembarcado nos sete (07) entrepostos monitorados. Gerando uma receita bruta de R$ </w:t>
            </w:r>
            <w:r w:rsidR="00B67B55" w:rsidRPr="00B67B55">
              <w:t>207</w:t>
            </w:r>
            <w:r w:rsidR="00B67B55">
              <w:t>.175,</w:t>
            </w:r>
            <w:r w:rsidR="00B67B55" w:rsidRPr="00B67B55">
              <w:t>9</w:t>
            </w:r>
            <w:r w:rsidRPr="002E76FB">
              <w:t>. Os parâmetros para cada entreposto é apresentado na tabela 1.</w:t>
            </w:r>
          </w:p>
          <w:p w:rsidR="002E76FB" w:rsidRDefault="002E76FB" w:rsidP="00DF342C"/>
          <w:p w:rsidR="00B521DD" w:rsidRPr="009B6186" w:rsidRDefault="00B521DD" w:rsidP="009B6186">
            <w:pPr>
              <w:jc w:val="center"/>
              <w:rPr>
                <w:b/>
              </w:rPr>
            </w:pPr>
            <w:r w:rsidRPr="009B6186">
              <w:rPr>
                <w:b/>
              </w:rPr>
              <w:t>Tabela 1 – Parâmetros gerais do monitoram</w:t>
            </w:r>
            <w:r w:rsidR="00965772">
              <w:rPr>
                <w:b/>
              </w:rPr>
              <w:t xml:space="preserve">ento desembarques pesqueiros em </w:t>
            </w:r>
            <w:r w:rsidR="00365DAB">
              <w:rPr>
                <w:b/>
              </w:rPr>
              <w:t>abril</w:t>
            </w:r>
            <w:r w:rsidR="00556AB0">
              <w:rPr>
                <w:b/>
              </w:rPr>
              <w:t xml:space="preserve"> de 2022</w:t>
            </w:r>
            <w:r w:rsidRPr="009B6186">
              <w:rPr>
                <w:b/>
              </w:rPr>
              <w:t>.</w:t>
            </w:r>
          </w:p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50"/>
              <w:gridCol w:w="1028"/>
              <w:gridCol w:w="1495"/>
              <w:gridCol w:w="1117"/>
              <w:gridCol w:w="861"/>
              <w:gridCol w:w="1950"/>
            </w:tblGrid>
            <w:tr w:rsidR="009B6186" w:rsidRPr="009A31AA" w:rsidTr="006C040A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Entrepostos monitorados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Nº desemb.</w:t>
                  </w:r>
                </w:p>
              </w:tc>
              <w:tc>
                <w:tcPr>
                  <w:tcW w:w="1495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N° de embarcações ativas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Peso (kg)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Dúzias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Receita Bruta (R$)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Mercado de Antonina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14</w:t>
                  </w:r>
                </w:p>
              </w:tc>
              <w:tc>
                <w:tcPr>
                  <w:tcW w:w="1495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4</w:t>
                  </w:r>
                  <w:proofErr w:type="gramEnd"/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283,3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0</w:t>
                  </w:r>
                  <w:proofErr w:type="gramEnd"/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4728E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5.613,90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Mercado de Paranaguá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201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365DAB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99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3.494,7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961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140.162,00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Ponta da Pita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12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8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144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2952D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72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2.294,00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Pontal do Sul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  <w:rPr>
                      <w:color w:val="000000"/>
                      <w:szCs w:val="20"/>
                    </w:rPr>
                  </w:pPr>
                  <w:r>
                    <w:rPr>
                      <w:color w:val="000000"/>
                      <w:szCs w:val="20"/>
                    </w:rPr>
                    <w:t>34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2952DB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7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4.394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6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30.600,00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Portinho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49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316.5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31,5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F530DA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11.696,5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Praia dos Polacos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24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9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62,3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328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F530DA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4.691,90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Vila Guarani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365DAB">
                  <w:pPr>
                    <w:jc w:val="center"/>
                  </w:pPr>
                  <w:r>
                    <w:t>90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D47392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44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914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0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12.117,60</w:t>
                  </w:r>
                </w:p>
              </w:tc>
            </w:tr>
          </w:tbl>
          <w:p w:rsidR="009B6186" w:rsidRDefault="009B6186" w:rsidP="00DF342C"/>
          <w:p w:rsidR="00DF342C" w:rsidRDefault="00DF342C" w:rsidP="00DF342C"/>
          <w:p w:rsidR="00B4385F" w:rsidRDefault="00B4385F" w:rsidP="00B4385F">
            <w:r w:rsidRPr="00B4385F">
              <w:t xml:space="preserve">Em relação ao peso total desembarcado, em maio de 2022 houve aumento de 23% em relação a abril de 2022, e </w:t>
            </w:r>
            <w:r>
              <w:t>redução de 9</w:t>
            </w:r>
            <w:r w:rsidRPr="00B4385F">
              <w:t xml:space="preserve">% em relação </w:t>
            </w:r>
            <w:proofErr w:type="gramStart"/>
            <w:r w:rsidRPr="00B4385F">
              <w:t>a</w:t>
            </w:r>
            <w:proofErr w:type="gramEnd"/>
            <w:r w:rsidRPr="00B4385F">
              <w:t xml:space="preserve"> média anual de para o mês de maio (figura 1). Os principais recursos por peso desembarcado neste mês foram a tainha, </w:t>
            </w:r>
            <w:r w:rsidR="00B67B55" w:rsidRPr="00B4385F">
              <w:t>camarão</w:t>
            </w:r>
            <w:r w:rsidRPr="00B4385F">
              <w:t xml:space="preserve"> branco e pescada </w:t>
            </w:r>
            <w:proofErr w:type="gramStart"/>
            <w:r w:rsidRPr="00B4385F">
              <w:t>bembeca .</w:t>
            </w:r>
            <w:proofErr w:type="gramEnd"/>
          </w:p>
          <w:p w:rsidR="00B4385F" w:rsidRDefault="00B4385F" w:rsidP="00B4385F"/>
          <w:p w:rsidR="00F47D31" w:rsidRDefault="00B4385F" w:rsidP="00B4385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1A0FB5" wp14:editId="3AD94EFF">
                  <wp:extent cx="4620895" cy="3694430"/>
                  <wp:effectExtent l="19050" t="19050" r="27305" b="203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7D31" w:rsidRPr="009B6186" w:rsidRDefault="00F47D31" w:rsidP="00F47D31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1 - Histórico dos desembarques totais mensais por peso</w:t>
            </w:r>
            <w:proofErr w:type="gramEnd"/>
            <w:r w:rsidRPr="009B6186">
              <w:rPr>
                <w:b/>
              </w:rPr>
              <w:t xml:space="preserve"> (quilos).</w:t>
            </w:r>
          </w:p>
          <w:p w:rsidR="00DE5AF2" w:rsidRDefault="00DE5AF2" w:rsidP="00DE5AF2"/>
          <w:p w:rsidR="00B4385F" w:rsidRDefault="00B4385F" w:rsidP="001C017C">
            <w:pPr>
              <w:pStyle w:val="Corpodetex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Em comparação com o mês anterior o desembarque de recursos por dúzias em maio de 2022 apresentou redução de 9%. O volume desembarcado foi 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15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% inferior média mensal para este período (figura 2). Os principais recursos de</w:t>
            </w:r>
            <w:bookmarkStart w:id="0" w:name="_GoBack"/>
            <w:bookmarkEnd w:id="0"/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sembarcados por unidade foram a siri, ostra, ostra e sururu.</w:t>
            </w:r>
          </w:p>
          <w:p w:rsidR="00B4385F" w:rsidRPr="00B4385F" w:rsidRDefault="00B4385F" w:rsidP="00B4385F">
            <w:pPr>
              <w:pStyle w:val="Corpodetex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/>
              </w:rPr>
              <w:lastRenderedPageBreak/>
              <w:drawing>
                <wp:inline distT="0" distB="0" distL="0" distR="0" wp14:anchorId="3DB867FA" wp14:editId="6679A567">
                  <wp:extent cx="4620895" cy="3694430"/>
                  <wp:effectExtent l="19050" t="19050" r="27305" b="2032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Default="00DE5AF2" w:rsidP="00DE5AF2">
            <w:pPr>
              <w:jc w:val="center"/>
            </w:pP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2 – Histórico dos desembarques totais mensais por unidades</w:t>
            </w:r>
            <w:proofErr w:type="gramEnd"/>
            <w:r w:rsidRPr="009B6186">
              <w:rPr>
                <w:b/>
              </w:rPr>
              <w:t xml:space="preserve"> (dúzias).</w:t>
            </w:r>
          </w:p>
          <w:p w:rsidR="00DE5AF2" w:rsidRDefault="00DE5AF2" w:rsidP="00DE5AF2">
            <w:pPr>
              <w:jc w:val="center"/>
            </w:pPr>
          </w:p>
          <w:p w:rsidR="00B4385F" w:rsidRPr="00B4385F" w:rsidRDefault="00B4385F" w:rsidP="00B4385F">
            <w:pPr>
              <w:pStyle w:val="Corpodetex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Em termos de receita bruta gerad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 pelos desembarques, em relação ao mês anterior, maio de 2022 apresentou </w:t>
            </w:r>
            <w:r w:rsidR="00573000">
              <w:rPr>
                <w:rFonts w:ascii="Arial" w:hAnsi="Arial" w:cs="Arial"/>
                <w:sz w:val="20"/>
                <w:szCs w:val="20"/>
                <w:lang w:val="pt-BR"/>
              </w:rPr>
              <w:t>aumento de 2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%. Em relação </w:t>
            </w:r>
            <w:proofErr w:type="gramStart"/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proofErr w:type="gramEnd"/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 média mensal para maio, houve </w:t>
            </w:r>
            <w:r w:rsidR="00573000">
              <w:rPr>
                <w:rFonts w:ascii="Arial" w:hAnsi="Arial" w:cs="Arial"/>
                <w:sz w:val="20"/>
                <w:szCs w:val="20"/>
                <w:lang w:val="pt-BR"/>
              </w:rPr>
              <w:t>redução de 4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% na receita bruta gerada (figura 3).</w:t>
            </w:r>
          </w:p>
          <w:p w:rsidR="00DE5AF2" w:rsidRDefault="00B67B55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3CB5A79" wp14:editId="0B5AD00B">
                  <wp:extent cx="4620895" cy="3694430"/>
                  <wp:effectExtent l="19050" t="19050" r="27305" b="203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3 – Histórico dos rendimentos brutos totais mensais</w:t>
            </w:r>
            <w:proofErr w:type="gramEnd"/>
            <w:r w:rsidRPr="009B6186">
              <w:rPr>
                <w:b/>
              </w:rPr>
              <w:t xml:space="preserve"> (R$).</w:t>
            </w:r>
          </w:p>
          <w:p w:rsidR="00DE5AF2" w:rsidRDefault="00DE5AF2" w:rsidP="00DE5AF2">
            <w:pPr>
              <w:jc w:val="center"/>
            </w:pPr>
          </w:p>
          <w:p w:rsidR="00DE5AF2" w:rsidRDefault="00DE5AF2" w:rsidP="009B6186"/>
          <w:p w:rsidR="00DE5AF2" w:rsidRPr="001D0A39" w:rsidRDefault="00DE5AF2" w:rsidP="00DE5AF2">
            <w:r w:rsidRPr="00DE5AF2">
              <w:t>As oscilações nos desembarques, em relação aos meses anteriores, e em relações às médias anuais, apesar de apresentarem reduções em volumes e renda bruta gerada, estão dentro do espectro de oscilações já experimentadas durante o monitoramento, e observado também em outros monitoramentos ao longo da costa brasileira.</w:t>
            </w:r>
          </w:p>
          <w:permEnd w:id="195189355"/>
          <w:p w:rsidR="008C29F8" w:rsidRPr="00D02972" w:rsidRDefault="008C29F8" w:rsidP="00BC6801"/>
        </w:tc>
      </w:tr>
    </w:tbl>
    <w:p w:rsidR="00D46B3A" w:rsidRDefault="00D46B3A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43446B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REQUISITOS LEGAIS E OUTROS REQUISITOS</w:t>
            </w:r>
          </w:p>
        </w:tc>
      </w:tr>
      <w:tr w:rsidR="0043446B" w:rsidRPr="006622ED" w:rsidTr="0043446B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DE5AF2" w:rsidRDefault="00DE5AF2" w:rsidP="00EE55DD">
            <w:pPr>
              <w:spacing w:line="360" w:lineRule="auto"/>
            </w:pPr>
            <w:permStart w:id="1357869101" w:edGrp="everyone"/>
            <w:r>
              <w:rPr>
                <w:rFonts w:cs="Arial"/>
                <w:color w:val="000000"/>
                <w:szCs w:val="20"/>
              </w:rPr>
              <w:t>- Licença de Operação n</w:t>
            </w:r>
            <w:r>
              <w:rPr>
                <w:rFonts w:cs="Arial"/>
                <w:color w:val="000000"/>
                <w:szCs w:val="20"/>
                <w:vertAlign w:val="superscript"/>
              </w:rPr>
              <w:t>o</w:t>
            </w:r>
            <w:r>
              <w:rPr>
                <w:rFonts w:cs="Arial"/>
                <w:color w:val="000000"/>
                <w:szCs w:val="20"/>
              </w:rPr>
              <w:t xml:space="preserve"> 1173/2013;</w:t>
            </w:r>
          </w:p>
          <w:p w:rsidR="00DE5AF2" w:rsidRDefault="00DE5AF2" w:rsidP="00EE55DD">
            <w:pPr>
              <w:spacing w:line="360" w:lineRule="auto"/>
            </w:pPr>
            <w:r>
              <w:rPr>
                <w:rFonts w:cs="Arial"/>
                <w:color w:val="000000"/>
                <w:szCs w:val="20"/>
              </w:rPr>
              <w:t>- Plano de Controle Ambiental (PCA) da Regularização Portuária;</w:t>
            </w:r>
          </w:p>
          <w:p w:rsidR="0043446B" w:rsidRPr="006622ED" w:rsidRDefault="00DE5AF2" w:rsidP="001115B0">
            <w:r>
              <w:rPr>
                <w:rFonts w:cs="Arial"/>
                <w:color w:val="000000"/>
                <w:szCs w:val="20"/>
              </w:rPr>
              <w:t>- Termo de Referência (TR) referente à gestão portuária da APPA</w:t>
            </w:r>
            <w:proofErr w:type="gramStart"/>
            <w:r>
              <w:rPr>
                <w:rFonts w:cs="Arial"/>
                <w:color w:val="000000"/>
                <w:szCs w:val="20"/>
              </w:rPr>
              <w:t>.</w:t>
            </w:r>
            <w:r w:rsidR="005E59F1">
              <w:t>.</w:t>
            </w:r>
            <w:permEnd w:id="1357869101"/>
            <w:proofErr w:type="gramEnd"/>
          </w:p>
        </w:tc>
      </w:tr>
    </w:tbl>
    <w:p w:rsidR="0043446B" w:rsidRDefault="0043446B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3027"/>
        <w:gridCol w:w="5717"/>
      </w:tblGrid>
      <w:tr w:rsidR="00686AE3" w:rsidRPr="00686AE3" w:rsidTr="00686AE3"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3446B" w:rsidRPr="00686AE3" w:rsidRDefault="00A66491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RECOMENDAÇÕES</w:t>
            </w:r>
          </w:p>
        </w:tc>
      </w:tr>
      <w:permStart w:id="1315384301" w:edGrp="everyone"/>
      <w:tr w:rsidR="00F27217" w:rsidRPr="006622ED" w:rsidTr="001F061B">
        <w:trPr>
          <w:trHeight w:val="312"/>
        </w:trPr>
        <w:tc>
          <w:tcPr>
            <w:tcW w:w="907" w:type="pct"/>
            <w:shd w:val="clear" w:color="auto" w:fill="auto"/>
            <w:vAlign w:val="center"/>
          </w:tcPr>
          <w:p w:rsidR="00F27217" w:rsidRPr="00C57D4A" w:rsidRDefault="005D68F3" w:rsidP="00F27217">
            <w:pPr>
              <w:pStyle w:val="Camposdepreenchimentottulosesquerda"/>
            </w:pPr>
            <w:sdt>
              <w:sdtPr>
                <w:id w:val="19786397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5AF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1315384301"/>
            <w:r w:rsidR="00F27217" w:rsidRPr="00C57D4A">
              <w:t xml:space="preserve"> </w:t>
            </w:r>
            <w:r w:rsidR="00F27217">
              <w:t>Observação</w:t>
            </w:r>
          </w:p>
        </w:tc>
        <w:permStart w:id="1721727463" w:edGrp="everyone"/>
        <w:tc>
          <w:tcPr>
            <w:tcW w:w="1417" w:type="pct"/>
            <w:shd w:val="clear" w:color="auto" w:fill="auto"/>
            <w:vAlign w:val="center"/>
          </w:tcPr>
          <w:p w:rsidR="00F27217" w:rsidRPr="006622ED" w:rsidRDefault="005D68F3" w:rsidP="00F27217">
            <w:pPr>
              <w:pStyle w:val="Camposdepreenchimentottulosesquerda"/>
            </w:pPr>
            <w:sdt>
              <w:sdtPr>
                <w:id w:val="-196086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0362" w:rsidRPr="00AF746C">
                  <w:rPr>
                    <w:rFonts w:hint="eastAsia"/>
                  </w:rPr>
                  <w:t>☐</w:t>
                </w:r>
              </w:sdtContent>
            </w:sdt>
            <w:permEnd w:id="1721727463"/>
            <w:r w:rsidR="00F27217" w:rsidRPr="00C57D4A">
              <w:t xml:space="preserve"> </w:t>
            </w:r>
            <w:r w:rsidR="00F27217">
              <w:t>Proposta de correção</w:t>
            </w:r>
          </w:p>
        </w:tc>
        <w:permStart w:id="187377492" w:edGrp="everyone"/>
        <w:tc>
          <w:tcPr>
            <w:tcW w:w="2676" w:type="pct"/>
            <w:shd w:val="clear" w:color="auto" w:fill="auto"/>
            <w:vAlign w:val="center"/>
          </w:tcPr>
          <w:p w:rsidR="00F27217" w:rsidRPr="006622ED" w:rsidRDefault="005D68F3" w:rsidP="001F061B">
            <w:pPr>
              <w:pStyle w:val="Camposdepreenchimentottulosesquerda"/>
            </w:pPr>
            <w:sdt>
              <w:sdtPr>
                <w:id w:val="16298999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378EB" w:rsidRPr="009378EB">
                  <w:rPr>
                    <w:rFonts w:hint="eastAsia"/>
                  </w:rPr>
                  <w:t>☐</w:t>
                </w:r>
              </w:sdtContent>
            </w:sdt>
            <w:permEnd w:id="187377492"/>
            <w:r w:rsidR="00F27217" w:rsidRPr="00C57D4A">
              <w:t xml:space="preserve"> </w:t>
            </w:r>
            <w:r w:rsidR="00A502E9">
              <w:t>Investigação para p</w:t>
            </w:r>
            <w:r w:rsidR="00F27217">
              <w:t>roposta de ação corretiva</w:t>
            </w:r>
          </w:p>
        </w:tc>
      </w:tr>
      <w:tr w:rsidR="00F27217" w:rsidRPr="006622ED" w:rsidTr="001F061B">
        <w:trPr>
          <w:trHeight w:val="312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F27217" w:rsidRPr="006622ED" w:rsidRDefault="00DE5AF2" w:rsidP="00F232F0">
            <w:permStart w:id="75636767" w:edGrp="everyone"/>
            <w:r>
              <w:rPr>
                <w:szCs w:val="20"/>
              </w:rPr>
              <w:t>Continuidade de monitoramento</w:t>
            </w:r>
            <w:proofErr w:type="gramStart"/>
            <w:r>
              <w:rPr>
                <w:szCs w:val="20"/>
              </w:rPr>
              <w:t>.</w:t>
            </w:r>
            <w:r w:rsidR="002B1A44">
              <w:t>.</w:t>
            </w:r>
            <w:permEnd w:id="75636767"/>
            <w:proofErr w:type="gramEnd"/>
          </w:p>
        </w:tc>
      </w:tr>
    </w:tbl>
    <w:p w:rsidR="00B96085" w:rsidRPr="006622ED" w:rsidRDefault="00B96085" w:rsidP="00547AB9"/>
    <w:p w:rsidR="00B96085" w:rsidRDefault="00B96085">
      <w:r>
        <w:rPr>
          <w:b/>
          <w:bCs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3"/>
        <w:gridCol w:w="5049"/>
      </w:tblGrid>
      <w:tr w:rsidR="00686AE3" w:rsidRPr="00686AE3" w:rsidTr="00686AE3">
        <w:trPr>
          <w:tblHeader/>
        </w:trPr>
        <w:tc>
          <w:tcPr>
            <w:tcW w:w="5000" w:type="pct"/>
            <w:gridSpan w:val="2"/>
            <w:shd w:val="clear" w:color="auto" w:fill="4F81BD" w:themeFill="accent1"/>
            <w:vAlign w:val="center"/>
          </w:tcPr>
          <w:p w:rsidR="00935812" w:rsidRPr="00686AE3" w:rsidRDefault="00A5198A" w:rsidP="00A5198A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lastRenderedPageBreak/>
              <w:t>ILUSTRAÇÕES</w:t>
            </w:r>
            <w:r w:rsidR="00147749" w:rsidRPr="00686AE3">
              <w:rPr>
                <w:color w:val="FFFFFF" w:themeColor="background1"/>
              </w:rPr>
              <w:t>/ TABELAS</w:t>
            </w:r>
            <w:r w:rsidR="00920781" w:rsidRPr="00686AE3">
              <w:rPr>
                <w:color w:val="FFFFFF" w:themeColor="background1"/>
              </w:rPr>
              <w:t xml:space="preserve"> DAS EVIDÊNCIAS</w:t>
            </w:r>
          </w:p>
        </w:tc>
      </w:tr>
      <w:tr w:rsidR="00935812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permStart w:id="769993921" w:edGrp="everyone" w:displacedByCustomXml="next"/>
          <w:sdt>
            <w:sdtPr>
              <w:rPr>
                <w:noProof/>
                <w:lang w:eastAsia="pt-BR"/>
              </w:rPr>
              <w:id w:val="-503278903"/>
              <w:picture/>
            </w:sdtPr>
            <w:sdtEndPr/>
            <w:sdtContent>
              <w:p w:rsidR="001115B0" w:rsidRDefault="00B67B55" w:rsidP="00673D90">
                <w:pPr>
                  <w:pStyle w:val="Centralizado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BD3EB47" wp14:editId="3BF5F3B6">
                      <wp:extent cx="2590800" cy="1943100"/>
                      <wp:effectExtent l="0" t="0" r="0" b="0"/>
                      <wp:docPr id="9" name="Imagem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90800" cy="1943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472B92" w:rsidRPr="001115B0" w:rsidRDefault="009B6186" w:rsidP="00B67B55">
            <w:pPr>
              <w:pStyle w:val="Legenda"/>
            </w:pPr>
            <w:r w:rsidRPr="009B6186">
              <w:t>Figura 5 – Registro d</w:t>
            </w:r>
            <w:r w:rsidR="00F4044F">
              <w:t>e</w:t>
            </w:r>
            <w:r w:rsidRPr="009B6186">
              <w:t xml:space="preserve"> desembarque </w:t>
            </w:r>
            <w:r w:rsidR="00B67B55">
              <w:t>de Camarão-sete-barbas, no Mercado de Paranaguá</w:t>
            </w:r>
            <w:r w:rsidR="002B5195">
              <w:t>.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-1791662396"/>
              <w:picture/>
            </w:sdtPr>
            <w:sdtEndPr/>
            <w:sdtContent>
              <w:p w:rsidR="00C15D39" w:rsidRDefault="00B67B55" w:rsidP="00C15D39">
                <w:pPr>
                  <w:pStyle w:val="Centralizado"/>
                  <w:rPr>
                    <w:rFonts w:eastAsia="MS Mincho"/>
                    <w:szCs w:val="24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5935CC4" wp14:editId="615AA843">
                      <wp:extent cx="3028950" cy="1761760"/>
                      <wp:effectExtent l="0" t="0" r="0" b="0"/>
                      <wp:docPr id="13" name="Imagem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4789694737.jpg"/>
                              <pic:cNvPicPr/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6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30981" cy="176294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35812" w:rsidRPr="006622ED" w:rsidRDefault="009B6186" w:rsidP="004D1F98">
            <w:pPr>
              <w:pStyle w:val="Legenda"/>
              <w:rPr>
                <w:rFonts w:cs="Arial"/>
                <w:sz w:val="24"/>
              </w:rPr>
            </w:pPr>
            <w:r w:rsidRPr="009B6186">
              <w:t xml:space="preserve">Figura 6 – Registro de desembarque </w:t>
            </w:r>
            <w:r w:rsidR="004D1F98">
              <w:t>na Praia dos Polacos</w:t>
            </w:r>
          </w:p>
        </w:tc>
      </w:tr>
      <w:tr w:rsidR="009B6186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92212967"/>
              <w:picture/>
            </w:sdtPr>
            <w:sdtEndPr/>
            <w:sdtContent>
              <w:p w:rsidR="00EF14D8" w:rsidRDefault="004D1F98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DF6031B" wp14:editId="11E20AD0">
                      <wp:extent cx="3479579" cy="2609850"/>
                      <wp:effectExtent l="0" t="0" r="6985" b="0"/>
                      <wp:docPr id="16" name="Imagem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4191562277.jpg"/>
                              <pic:cNvPicPr/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018" cy="26116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673D90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9B6186" w:rsidP="004D1F98">
            <w:pPr>
              <w:pStyle w:val="Centralizado"/>
              <w:rPr>
                <w:b/>
                <w:noProof/>
                <w:lang w:eastAsia="pt-BR"/>
              </w:rPr>
            </w:pPr>
            <w:r w:rsidRPr="009B6186">
              <w:rPr>
                <w:b/>
              </w:rPr>
              <w:t xml:space="preserve">Figura </w:t>
            </w:r>
            <w:r>
              <w:rPr>
                <w:b/>
              </w:rPr>
              <w:t>7</w:t>
            </w:r>
            <w:r w:rsidRPr="009B6186">
              <w:rPr>
                <w:b/>
              </w:rPr>
              <w:t xml:space="preserve"> – Registro desembarque </w:t>
            </w:r>
            <w:r w:rsidR="009856D3">
              <w:rPr>
                <w:b/>
              </w:rPr>
              <w:t>n</w:t>
            </w:r>
            <w:r w:rsidR="004D1F98">
              <w:rPr>
                <w:b/>
              </w:rPr>
              <w:t>a Vila Guarani</w:t>
            </w:r>
            <w:r w:rsidR="00EF14D8">
              <w:rPr>
                <w:b/>
              </w:rPr>
              <w:t>.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33404770"/>
              <w:picture/>
            </w:sdtPr>
            <w:sdtEndPr/>
            <w:sdtContent>
              <w:p w:rsidR="00EF14D8" w:rsidRDefault="004D1F98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27C58589" wp14:editId="5FA0A68B">
                      <wp:extent cx="3111302" cy="2333625"/>
                      <wp:effectExtent l="0" t="0" r="0" b="0"/>
                      <wp:docPr id="20" name="Imagem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5476450697.jpg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13285" cy="23351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C15D39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F4044F" w:rsidP="00BC4A72">
            <w:pPr>
              <w:pStyle w:val="Centralizado"/>
              <w:rPr>
                <w:b/>
                <w:noProof/>
                <w:lang w:eastAsia="pt-BR"/>
              </w:rPr>
            </w:pPr>
            <w:r>
              <w:rPr>
                <w:b/>
                <w:noProof/>
                <w:lang w:eastAsia="pt-BR"/>
              </w:rPr>
              <w:t xml:space="preserve">Figura 8 - Registro </w:t>
            </w:r>
            <w:r w:rsidR="00BC4A72">
              <w:rPr>
                <w:b/>
                <w:noProof/>
                <w:lang w:eastAsia="pt-BR"/>
              </w:rPr>
              <w:t>desembarque de</w:t>
            </w:r>
            <w:r w:rsidR="004D1F98">
              <w:rPr>
                <w:b/>
                <w:noProof/>
                <w:lang w:eastAsia="pt-BR"/>
              </w:rPr>
              <w:t xml:space="preserve"> Tainha em </w:t>
            </w:r>
            <w:r w:rsidR="00BC4A72">
              <w:rPr>
                <w:b/>
                <w:noProof/>
                <w:lang w:eastAsia="pt-BR"/>
              </w:rPr>
              <w:t>Paranaguá</w:t>
            </w:r>
            <w:r w:rsidR="00F50F4C">
              <w:rPr>
                <w:b/>
                <w:noProof/>
                <w:lang w:eastAsia="pt-BR"/>
              </w:rPr>
              <w:t>.</w:t>
            </w:r>
          </w:p>
        </w:tc>
      </w:tr>
      <w:permEnd w:id="769993921"/>
    </w:tbl>
    <w:p w:rsidR="00FA4AE1" w:rsidRDefault="00FA4AE1" w:rsidP="00D75055"/>
    <w:sectPr w:rsidR="00FA4AE1" w:rsidSect="003A54F6">
      <w:headerReference w:type="default" r:id="rId16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68F3" w:rsidRDefault="005D68F3">
      <w:r>
        <w:separator/>
      </w:r>
    </w:p>
    <w:p w:rsidR="005D68F3" w:rsidRDefault="005D68F3"/>
  </w:endnote>
  <w:endnote w:type="continuationSeparator" w:id="0">
    <w:p w:rsidR="005D68F3" w:rsidRDefault="005D68F3">
      <w:r>
        <w:continuationSeparator/>
      </w:r>
    </w:p>
    <w:p w:rsidR="005D68F3" w:rsidRDefault="005D68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68F3" w:rsidRDefault="005D68F3">
      <w:r>
        <w:separator/>
      </w:r>
    </w:p>
    <w:p w:rsidR="005D68F3" w:rsidRDefault="005D68F3"/>
  </w:footnote>
  <w:footnote w:type="continuationSeparator" w:id="0">
    <w:p w:rsidR="005D68F3" w:rsidRDefault="005D68F3">
      <w:r>
        <w:continuationSeparator/>
      </w:r>
    </w:p>
    <w:p w:rsidR="005D68F3" w:rsidRDefault="005D68F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918"/>
      <w:gridCol w:w="5913"/>
      <w:gridCol w:w="1506"/>
      <w:gridCol w:w="1345"/>
    </w:tblGrid>
    <w:tr w:rsidR="001C3206" w:rsidRPr="005F12D0" w:rsidTr="00066785">
      <w:trPr>
        <w:trHeight w:val="85"/>
        <w:jc w:val="center"/>
      </w:trPr>
      <w:tc>
        <w:tcPr>
          <w:tcW w:w="1701" w:type="dxa"/>
          <w:vMerge w:val="restart"/>
          <w:vAlign w:val="center"/>
        </w:tcPr>
        <w:p w:rsidR="001C3206" w:rsidRPr="005F12D0" w:rsidRDefault="001C3206" w:rsidP="00066785">
          <w:pPr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54744195" wp14:editId="0B04CABF">
                <wp:extent cx="1008630" cy="288000"/>
                <wp:effectExtent l="0" t="0" r="127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Novo logotipo Portos PR escur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63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 w:rsidRPr="00C52330">
            <w:rPr>
              <w:szCs w:val="20"/>
            </w:rPr>
            <w:t>SISTEMA DE GESTÃO INTEGRADO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>Rev.: 00</w:t>
          </w:r>
        </w:p>
      </w:tc>
      <w:tc>
        <w:tcPr>
          <w:tcW w:w="1134" w:type="dxa"/>
          <w:vMerge w:val="restart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noProof/>
              <w:szCs w:val="20"/>
              <w:lang w:eastAsia="pt-BR"/>
            </w:rPr>
            <w:drawing>
              <wp:inline distT="0" distB="0" distL="0" distR="0" wp14:anchorId="51E2BE27" wp14:editId="02A5C3ED">
                <wp:extent cx="660135" cy="288000"/>
                <wp:effectExtent l="0" t="0" r="698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governo_horizontal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135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C3206" w:rsidRPr="005F12D0" w:rsidTr="00066785">
      <w:trPr>
        <w:trHeight w:val="85"/>
        <w:jc w:val="center"/>
      </w:trPr>
      <w:tc>
        <w:tcPr>
          <w:tcW w:w="1701" w:type="dxa"/>
          <w:vMerge/>
          <w:vAlign w:val="center"/>
        </w:tcPr>
        <w:p w:rsidR="001C3206" w:rsidRPr="005F12D0" w:rsidRDefault="001C3206" w:rsidP="00066785">
          <w:pPr>
            <w:jc w:val="center"/>
          </w:pP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szCs w:val="20"/>
            </w:rPr>
            <w:t>FORMULÁRIO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 xml:space="preserve">Pág.: 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PAGE \# "00" \* MERGEFORMAT </w:instrText>
          </w:r>
          <w:r w:rsidRPr="00C52330">
            <w:rPr>
              <w:sz w:val="16"/>
              <w:szCs w:val="16"/>
            </w:rPr>
            <w:fldChar w:fldCharType="separate"/>
          </w:r>
          <w:r w:rsidR="006C040A">
            <w:rPr>
              <w:noProof/>
              <w:sz w:val="16"/>
              <w:szCs w:val="16"/>
            </w:rPr>
            <w:t>05</w:t>
          </w:r>
          <w:r w:rsidRPr="00C52330">
            <w:rPr>
              <w:sz w:val="16"/>
              <w:szCs w:val="16"/>
            </w:rPr>
            <w:fldChar w:fldCharType="end"/>
          </w:r>
          <w:r w:rsidRPr="00C52330">
            <w:rPr>
              <w:sz w:val="16"/>
              <w:szCs w:val="16"/>
            </w:rPr>
            <w:t>/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NUMPAGES  \# "00" </w:instrText>
          </w:r>
          <w:r w:rsidRPr="00C52330">
            <w:rPr>
              <w:sz w:val="16"/>
              <w:szCs w:val="16"/>
            </w:rPr>
            <w:fldChar w:fldCharType="separate"/>
          </w:r>
          <w:r w:rsidR="006C040A">
            <w:rPr>
              <w:noProof/>
              <w:sz w:val="16"/>
              <w:szCs w:val="16"/>
            </w:rPr>
            <w:t>05</w:t>
          </w:r>
          <w:r w:rsidRPr="00C52330">
            <w:rPr>
              <w:sz w:val="16"/>
              <w:szCs w:val="16"/>
            </w:rPr>
            <w:fldChar w:fldCharType="end"/>
          </w:r>
        </w:p>
      </w:tc>
      <w:tc>
        <w:tcPr>
          <w:tcW w:w="1134" w:type="dxa"/>
          <w:vMerge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</w:p>
      </w:tc>
    </w:tr>
    <w:tr w:rsidR="001C3206" w:rsidRPr="00976C5D" w:rsidTr="00066785">
      <w:trPr>
        <w:trHeight w:val="85"/>
        <w:jc w:val="center"/>
      </w:trPr>
      <w:tc>
        <w:tcPr>
          <w:tcW w:w="1701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szCs w:val="20"/>
            </w:rPr>
          </w:pPr>
          <w:r>
            <w:rPr>
              <w:szCs w:val="20"/>
            </w:rPr>
            <w:t>Registro Simplificado de Atividade (RSA)</w:t>
          </w:r>
        </w:p>
      </w:tc>
      <w:tc>
        <w:tcPr>
          <w:tcW w:w="1418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b/>
              <w:i/>
              <w:sz w:val="16"/>
              <w:szCs w:val="16"/>
            </w:rPr>
          </w:pPr>
          <w:r w:rsidRPr="00976C5D">
            <w:rPr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FM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SGI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004</w:t>
          </w:r>
        </w:p>
      </w:tc>
    </w:tr>
  </w:tbl>
  <w:p w:rsidR="001C3206" w:rsidRDefault="001C3206" w:rsidP="008E21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8B9"/>
    <w:multiLevelType w:val="hybridMultilevel"/>
    <w:tmpl w:val="70D06962"/>
    <w:lvl w:ilvl="0" w:tplc="47667BCA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F12BF"/>
    <w:multiLevelType w:val="hybridMultilevel"/>
    <w:tmpl w:val="9B989F5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614F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BB54EC"/>
    <w:multiLevelType w:val="multilevel"/>
    <w:tmpl w:val="A72E0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14010F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825625"/>
    <w:multiLevelType w:val="multilevel"/>
    <w:tmpl w:val="788AA73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19594D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819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recommended="1"/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I0sbA0NTUzNAKSFko6SsGpxcWZ+XkgBRa1AIHPKsIsAAAA"/>
  </w:docVars>
  <w:rsids>
    <w:rsidRoot w:val="00E444F0"/>
    <w:rsid w:val="00000A7B"/>
    <w:rsid w:val="00001549"/>
    <w:rsid w:val="00012D63"/>
    <w:rsid w:val="00015CF2"/>
    <w:rsid w:val="00017211"/>
    <w:rsid w:val="00020605"/>
    <w:rsid w:val="00020FBB"/>
    <w:rsid w:val="0003348D"/>
    <w:rsid w:val="00033CFF"/>
    <w:rsid w:val="00046244"/>
    <w:rsid w:val="000471C0"/>
    <w:rsid w:val="00047BAA"/>
    <w:rsid w:val="0005197A"/>
    <w:rsid w:val="0005456F"/>
    <w:rsid w:val="00056C65"/>
    <w:rsid w:val="00062221"/>
    <w:rsid w:val="00066785"/>
    <w:rsid w:val="00067944"/>
    <w:rsid w:val="0007115B"/>
    <w:rsid w:val="000715E1"/>
    <w:rsid w:val="000730C6"/>
    <w:rsid w:val="00077537"/>
    <w:rsid w:val="00081540"/>
    <w:rsid w:val="000876D6"/>
    <w:rsid w:val="00087C34"/>
    <w:rsid w:val="000B3710"/>
    <w:rsid w:val="000B3C7B"/>
    <w:rsid w:val="000C0D5E"/>
    <w:rsid w:val="000C0EB4"/>
    <w:rsid w:val="000C1610"/>
    <w:rsid w:val="000D2FD6"/>
    <w:rsid w:val="000E06A3"/>
    <w:rsid w:val="000E2394"/>
    <w:rsid w:val="000E4240"/>
    <w:rsid w:val="000E5E97"/>
    <w:rsid w:val="000F6793"/>
    <w:rsid w:val="00100088"/>
    <w:rsid w:val="00101F1C"/>
    <w:rsid w:val="00102C30"/>
    <w:rsid w:val="00103800"/>
    <w:rsid w:val="001042C5"/>
    <w:rsid w:val="00104903"/>
    <w:rsid w:val="00106ACD"/>
    <w:rsid w:val="001101B7"/>
    <w:rsid w:val="001115B0"/>
    <w:rsid w:val="00112A5C"/>
    <w:rsid w:val="00115A1E"/>
    <w:rsid w:val="00122EF3"/>
    <w:rsid w:val="00125C75"/>
    <w:rsid w:val="00135774"/>
    <w:rsid w:val="00145B86"/>
    <w:rsid w:val="00147749"/>
    <w:rsid w:val="001510A3"/>
    <w:rsid w:val="001565C0"/>
    <w:rsid w:val="0016640F"/>
    <w:rsid w:val="00182CB9"/>
    <w:rsid w:val="0019725D"/>
    <w:rsid w:val="001A1574"/>
    <w:rsid w:val="001A158C"/>
    <w:rsid w:val="001A262F"/>
    <w:rsid w:val="001A6055"/>
    <w:rsid w:val="001C017C"/>
    <w:rsid w:val="001C2AA1"/>
    <w:rsid w:val="001C3206"/>
    <w:rsid w:val="001C4253"/>
    <w:rsid w:val="001D0A39"/>
    <w:rsid w:val="001D6B9A"/>
    <w:rsid w:val="001E0812"/>
    <w:rsid w:val="001E1D92"/>
    <w:rsid w:val="001E2C18"/>
    <w:rsid w:val="001E3736"/>
    <w:rsid w:val="001E6E41"/>
    <w:rsid w:val="001F061B"/>
    <w:rsid w:val="001F4851"/>
    <w:rsid w:val="001F66F3"/>
    <w:rsid w:val="00200F2F"/>
    <w:rsid w:val="00200FDC"/>
    <w:rsid w:val="002021B6"/>
    <w:rsid w:val="00203AD2"/>
    <w:rsid w:val="002054D1"/>
    <w:rsid w:val="00205C67"/>
    <w:rsid w:val="002206DF"/>
    <w:rsid w:val="002213BF"/>
    <w:rsid w:val="002273FE"/>
    <w:rsid w:val="00235047"/>
    <w:rsid w:val="002405ED"/>
    <w:rsid w:val="00265F9D"/>
    <w:rsid w:val="0026668C"/>
    <w:rsid w:val="00272E57"/>
    <w:rsid w:val="0027462F"/>
    <w:rsid w:val="0027694B"/>
    <w:rsid w:val="00281052"/>
    <w:rsid w:val="00281B15"/>
    <w:rsid w:val="00284E2D"/>
    <w:rsid w:val="00285DDD"/>
    <w:rsid w:val="00286DBC"/>
    <w:rsid w:val="00290735"/>
    <w:rsid w:val="00292E72"/>
    <w:rsid w:val="00294540"/>
    <w:rsid w:val="002952DB"/>
    <w:rsid w:val="00297E5A"/>
    <w:rsid w:val="002A1C5A"/>
    <w:rsid w:val="002A3747"/>
    <w:rsid w:val="002B10AF"/>
    <w:rsid w:val="002B1A44"/>
    <w:rsid w:val="002B4798"/>
    <w:rsid w:val="002B5195"/>
    <w:rsid w:val="002B694A"/>
    <w:rsid w:val="002C783B"/>
    <w:rsid w:val="002E76FB"/>
    <w:rsid w:val="002F16B9"/>
    <w:rsid w:val="002F5914"/>
    <w:rsid w:val="002F7FC6"/>
    <w:rsid w:val="00302732"/>
    <w:rsid w:val="00306567"/>
    <w:rsid w:val="003104E0"/>
    <w:rsid w:val="0031297F"/>
    <w:rsid w:val="00321594"/>
    <w:rsid w:val="00327565"/>
    <w:rsid w:val="00333FB7"/>
    <w:rsid w:val="003354BA"/>
    <w:rsid w:val="00340ED7"/>
    <w:rsid w:val="00343B89"/>
    <w:rsid w:val="00346D71"/>
    <w:rsid w:val="00350EA0"/>
    <w:rsid w:val="00355042"/>
    <w:rsid w:val="00356470"/>
    <w:rsid w:val="003609F3"/>
    <w:rsid w:val="00365DAB"/>
    <w:rsid w:val="00370538"/>
    <w:rsid w:val="00383A41"/>
    <w:rsid w:val="00394E64"/>
    <w:rsid w:val="00395930"/>
    <w:rsid w:val="003A54F6"/>
    <w:rsid w:val="003A6309"/>
    <w:rsid w:val="003B6BA2"/>
    <w:rsid w:val="003C399C"/>
    <w:rsid w:val="003C756B"/>
    <w:rsid w:val="003D11FC"/>
    <w:rsid w:val="003D18EC"/>
    <w:rsid w:val="003D5B00"/>
    <w:rsid w:val="003D6C1D"/>
    <w:rsid w:val="003E0637"/>
    <w:rsid w:val="003E43AE"/>
    <w:rsid w:val="003F46CC"/>
    <w:rsid w:val="003F7D99"/>
    <w:rsid w:val="004043B1"/>
    <w:rsid w:val="0041556F"/>
    <w:rsid w:val="0043446B"/>
    <w:rsid w:val="00442948"/>
    <w:rsid w:val="00442E2D"/>
    <w:rsid w:val="004443A2"/>
    <w:rsid w:val="00453028"/>
    <w:rsid w:val="004567E2"/>
    <w:rsid w:val="00461BF3"/>
    <w:rsid w:val="004646E7"/>
    <w:rsid w:val="004728ED"/>
    <w:rsid w:val="00472B92"/>
    <w:rsid w:val="004741F8"/>
    <w:rsid w:val="00482712"/>
    <w:rsid w:val="004836C5"/>
    <w:rsid w:val="00487C19"/>
    <w:rsid w:val="00490B44"/>
    <w:rsid w:val="00490BE0"/>
    <w:rsid w:val="00491C0A"/>
    <w:rsid w:val="00494D67"/>
    <w:rsid w:val="004953E1"/>
    <w:rsid w:val="004A307F"/>
    <w:rsid w:val="004A592B"/>
    <w:rsid w:val="004A596E"/>
    <w:rsid w:val="004A73B3"/>
    <w:rsid w:val="004B0971"/>
    <w:rsid w:val="004B0C82"/>
    <w:rsid w:val="004B28F1"/>
    <w:rsid w:val="004B3509"/>
    <w:rsid w:val="004B4402"/>
    <w:rsid w:val="004B675B"/>
    <w:rsid w:val="004C0911"/>
    <w:rsid w:val="004D1F98"/>
    <w:rsid w:val="004D4F08"/>
    <w:rsid w:val="004D4F9F"/>
    <w:rsid w:val="004D6849"/>
    <w:rsid w:val="004F0B1F"/>
    <w:rsid w:val="004F52FE"/>
    <w:rsid w:val="005108EC"/>
    <w:rsid w:val="005141BC"/>
    <w:rsid w:val="005167D3"/>
    <w:rsid w:val="00516D65"/>
    <w:rsid w:val="00522FC5"/>
    <w:rsid w:val="00535B3E"/>
    <w:rsid w:val="00547AB9"/>
    <w:rsid w:val="00556AB0"/>
    <w:rsid w:val="005576DA"/>
    <w:rsid w:val="00561D2E"/>
    <w:rsid w:val="00565061"/>
    <w:rsid w:val="00566E4A"/>
    <w:rsid w:val="00573000"/>
    <w:rsid w:val="00575085"/>
    <w:rsid w:val="00577738"/>
    <w:rsid w:val="00584B4D"/>
    <w:rsid w:val="00585FDD"/>
    <w:rsid w:val="00586E9B"/>
    <w:rsid w:val="0058725F"/>
    <w:rsid w:val="00592D9B"/>
    <w:rsid w:val="0059322E"/>
    <w:rsid w:val="005960A8"/>
    <w:rsid w:val="0059628C"/>
    <w:rsid w:val="005A3AA3"/>
    <w:rsid w:val="005B42CF"/>
    <w:rsid w:val="005B47E1"/>
    <w:rsid w:val="005B62A1"/>
    <w:rsid w:val="005B6917"/>
    <w:rsid w:val="005C0267"/>
    <w:rsid w:val="005C0B45"/>
    <w:rsid w:val="005D68F3"/>
    <w:rsid w:val="005E3F39"/>
    <w:rsid w:val="005E4299"/>
    <w:rsid w:val="005E59F1"/>
    <w:rsid w:val="005F1280"/>
    <w:rsid w:val="005F476B"/>
    <w:rsid w:val="005F63F1"/>
    <w:rsid w:val="005F727D"/>
    <w:rsid w:val="00600AE3"/>
    <w:rsid w:val="0060460C"/>
    <w:rsid w:val="00613327"/>
    <w:rsid w:val="0062658D"/>
    <w:rsid w:val="006270E5"/>
    <w:rsid w:val="0063231C"/>
    <w:rsid w:val="00642964"/>
    <w:rsid w:val="00643200"/>
    <w:rsid w:val="00643765"/>
    <w:rsid w:val="00647FAC"/>
    <w:rsid w:val="00650958"/>
    <w:rsid w:val="00661611"/>
    <w:rsid w:val="006622ED"/>
    <w:rsid w:val="006665F9"/>
    <w:rsid w:val="00673D90"/>
    <w:rsid w:val="0067507C"/>
    <w:rsid w:val="00683C51"/>
    <w:rsid w:val="00684A91"/>
    <w:rsid w:val="006865A2"/>
    <w:rsid w:val="00686AE3"/>
    <w:rsid w:val="00686BF7"/>
    <w:rsid w:val="00687E38"/>
    <w:rsid w:val="0069077B"/>
    <w:rsid w:val="00697DA5"/>
    <w:rsid w:val="006A018C"/>
    <w:rsid w:val="006A4C93"/>
    <w:rsid w:val="006B0403"/>
    <w:rsid w:val="006B0FF2"/>
    <w:rsid w:val="006B2A2A"/>
    <w:rsid w:val="006B5DBA"/>
    <w:rsid w:val="006C040A"/>
    <w:rsid w:val="006C0CB9"/>
    <w:rsid w:val="006C16F4"/>
    <w:rsid w:val="006C3DBE"/>
    <w:rsid w:val="006C7554"/>
    <w:rsid w:val="006D369F"/>
    <w:rsid w:val="006D4C70"/>
    <w:rsid w:val="006E2E16"/>
    <w:rsid w:val="006E7794"/>
    <w:rsid w:val="006F5462"/>
    <w:rsid w:val="00703FBA"/>
    <w:rsid w:val="00714116"/>
    <w:rsid w:val="0072037F"/>
    <w:rsid w:val="00721425"/>
    <w:rsid w:val="00721631"/>
    <w:rsid w:val="007219C8"/>
    <w:rsid w:val="007247ED"/>
    <w:rsid w:val="007254FD"/>
    <w:rsid w:val="007403D2"/>
    <w:rsid w:val="00744BA5"/>
    <w:rsid w:val="00764039"/>
    <w:rsid w:val="007679BE"/>
    <w:rsid w:val="0077327B"/>
    <w:rsid w:val="00773916"/>
    <w:rsid w:val="007759A4"/>
    <w:rsid w:val="0077729B"/>
    <w:rsid w:val="007837C2"/>
    <w:rsid w:val="00784BBF"/>
    <w:rsid w:val="007966A3"/>
    <w:rsid w:val="00796962"/>
    <w:rsid w:val="00797D98"/>
    <w:rsid w:val="007A07A0"/>
    <w:rsid w:val="007A59C9"/>
    <w:rsid w:val="007A6881"/>
    <w:rsid w:val="007A70D0"/>
    <w:rsid w:val="007B19E4"/>
    <w:rsid w:val="007C1073"/>
    <w:rsid w:val="007C22F2"/>
    <w:rsid w:val="007C3AA7"/>
    <w:rsid w:val="007C3DB5"/>
    <w:rsid w:val="007C6178"/>
    <w:rsid w:val="007C70E2"/>
    <w:rsid w:val="007D1124"/>
    <w:rsid w:val="007D26D8"/>
    <w:rsid w:val="007E167D"/>
    <w:rsid w:val="007F353F"/>
    <w:rsid w:val="007F6146"/>
    <w:rsid w:val="007F7E6C"/>
    <w:rsid w:val="00802308"/>
    <w:rsid w:val="00803E8A"/>
    <w:rsid w:val="00804163"/>
    <w:rsid w:val="008044F2"/>
    <w:rsid w:val="00804534"/>
    <w:rsid w:val="00810490"/>
    <w:rsid w:val="00810649"/>
    <w:rsid w:val="00813BEA"/>
    <w:rsid w:val="008207B8"/>
    <w:rsid w:val="00833AFB"/>
    <w:rsid w:val="0083514D"/>
    <w:rsid w:val="00843F54"/>
    <w:rsid w:val="00843F9F"/>
    <w:rsid w:val="00845C7C"/>
    <w:rsid w:val="00846D62"/>
    <w:rsid w:val="00856116"/>
    <w:rsid w:val="0086042E"/>
    <w:rsid w:val="00861662"/>
    <w:rsid w:val="0086591F"/>
    <w:rsid w:val="00866055"/>
    <w:rsid w:val="0086693E"/>
    <w:rsid w:val="00870432"/>
    <w:rsid w:val="0087382E"/>
    <w:rsid w:val="0087527C"/>
    <w:rsid w:val="0087539A"/>
    <w:rsid w:val="00875D6C"/>
    <w:rsid w:val="00876ABD"/>
    <w:rsid w:val="008865BB"/>
    <w:rsid w:val="00892CDE"/>
    <w:rsid w:val="008974EF"/>
    <w:rsid w:val="008A36A7"/>
    <w:rsid w:val="008A6D46"/>
    <w:rsid w:val="008B279E"/>
    <w:rsid w:val="008B2D7E"/>
    <w:rsid w:val="008B58AE"/>
    <w:rsid w:val="008C1A84"/>
    <w:rsid w:val="008C29F8"/>
    <w:rsid w:val="008C38BD"/>
    <w:rsid w:val="008C52DC"/>
    <w:rsid w:val="008D72D7"/>
    <w:rsid w:val="008E1293"/>
    <w:rsid w:val="008E1552"/>
    <w:rsid w:val="008E210B"/>
    <w:rsid w:val="008E7E40"/>
    <w:rsid w:val="009038C0"/>
    <w:rsid w:val="009071A4"/>
    <w:rsid w:val="00910C56"/>
    <w:rsid w:val="00920781"/>
    <w:rsid w:val="00935812"/>
    <w:rsid w:val="009378EB"/>
    <w:rsid w:val="00950665"/>
    <w:rsid w:val="0095302D"/>
    <w:rsid w:val="009550B7"/>
    <w:rsid w:val="009614EF"/>
    <w:rsid w:val="00963FA1"/>
    <w:rsid w:val="0096500B"/>
    <w:rsid w:val="00965772"/>
    <w:rsid w:val="00967884"/>
    <w:rsid w:val="009713A4"/>
    <w:rsid w:val="00974D99"/>
    <w:rsid w:val="009778B3"/>
    <w:rsid w:val="00981631"/>
    <w:rsid w:val="009831F8"/>
    <w:rsid w:val="009856D3"/>
    <w:rsid w:val="009955E0"/>
    <w:rsid w:val="00997A2D"/>
    <w:rsid w:val="009A31AA"/>
    <w:rsid w:val="009B1777"/>
    <w:rsid w:val="009B6186"/>
    <w:rsid w:val="009B7B35"/>
    <w:rsid w:val="009C4F16"/>
    <w:rsid w:val="009D281B"/>
    <w:rsid w:val="009D2AF1"/>
    <w:rsid w:val="009D3838"/>
    <w:rsid w:val="009D63DA"/>
    <w:rsid w:val="009E3A8F"/>
    <w:rsid w:val="009E481D"/>
    <w:rsid w:val="009E5D9A"/>
    <w:rsid w:val="009F1AE1"/>
    <w:rsid w:val="009F2D85"/>
    <w:rsid w:val="009F76C7"/>
    <w:rsid w:val="00A01A4C"/>
    <w:rsid w:val="00A029DA"/>
    <w:rsid w:val="00A143DE"/>
    <w:rsid w:val="00A22366"/>
    <w:rsid w:val="00A26617"/>
    <w:rsid w:val="00A378E0"/>
    <w:rsid w:val="00A402A7"/>
    <w:rsid w:val="00A40BAB"/>
    <w:rsid w:val="00A502E9"/>
    <w:rsid w:val="00A5198A"/>
    <w:rsid w:val="00A53056"/>
    <w:rsid w:val="00A66491"/>
    <w:rsid w:val="00A70AF5"/>
    <w:rsid w:val="00A76795"/>
    <w:rsid w:val="00A81CB9"/>
    <w:rsid w:val="00A82BD1"/>
    <w:rsid w:val="00A8319A"/>
    <w:rsid w:val="00A903E0"/>
    <w:rsid w:val="00AA2C89"/>
    <w:rsid w:val="00AA5B73"/>
    <w:rsid w:val="00AB23D2"/>
    <w:rsid w:val="00AB3018"/>
    <w:rsid w:val="00AB4005"/>
    <w:rsid w:val="00AB4EAB"/>
    <w:rsid w:val="00AB631B"/>
    <w:rsid w:val="00AC229B"/>
    <w:rsid w:val="00AC578A"/>
    <w:rsid w:val="00AD39E8"/>
    <w:rsid w:val="00AD3D50"/>
    <w:rsid w:val="00AD7FA2"/>
    <w:rsid w:val="00AE349A"/>
    <w:rsid w:val="00AE6F6C"/>
    <w:rsid w:val="00AF418A"/>
    <w:rsid w:val="00AF579D"/>
    <w:rsid w:val="00AF6803"/>
    <w:rsid w:val="00AF746C"/>
    <w:rsid w:val="00B043F6"/>
    <w:rsid w:val="00B10B73"/>
    <w:rsid w:val="00B15660"/>
    <w:rsid w:val="00B2059C"/>
    <w:rsid w:val="00B34E1C"/>
    <w:rsid w:val="00B4322A"/>
    <w:rsid w:val="00B4385F"/>
    <w:rsid w:val="00B44C62"/>
    <w:rsid w:val="00B521DD"/>
    <w:rsid w:val="00B54CC1"/>
    <w:rsid w:val="00B61C97"/>
    <w:rsid w:val="00B6604D"/>
    <w:rsid w:val="00B67B55"/>
    <w:rsid w:val="00B840D0"/>
    <w:rsid w:val="00B9249B"/>
    <w:rsid w:val="00B96085"/>
    <w:rsid w:val="00BA0436"/>
    <w:rsid w:val="00BA0DF2"/>
    <w:rsid w:val="00BA20CD"/>
    <w:rsid w:val="00BA2E9A"/>
    <w:rsid w:val="00BA4BF8"/>
    <w:rsid w:val="00BA5796"/>
    <w:rsid w:val="00BB4969"/>
    <w:rsid w:val="00BC4A72"/>
    <w:rsid w:val="00BC5548"/>
    <w:rsid w:val="00BC6801"/>
    <w:rsid w:val="00BC7108"/>
    <w:rsid w:val="00BD2EB2"/>
    <w:rsid w:val="00BD6C07"/>
    <w:rsid w:val="00BF5493"/>
    <w:rsid w:val="00C04CB2"/>
    <w:rsid w:val="00C15D39"/>
    <w:rsid w:val="00C208E0"/>
    <w:rsid w:val="00C2780B"/>
    <w:rsid w:val="00C33091"/>
    <w:rsid w:val="00C35B1E"/>
    <w:rsid w:val="00C37EE9"/>
    <w:rsid w:val="00C401DF"/>
    <w:rsid w:val="00C42AA6"/>
    <w:rsid w:val="00C444B5"/>
    <w:rsid w:val="00C45CB3"/>
    <w:rsid w:val="00C467DF"/>
    <w:rsid w:val="00C53D68"/>
    <w:rsid w:val="00C57D4A"/>
    <w:rsid w:val="00C63AD9"/>
    <w:rsid w:val="00C76502"/>
    <w:rsid w:val="00C81DE9"/>
    <w:rsid w:val="00C90A96"/>
    <w:rsid w:val="00C92032"/>
    <w:rsid w:val="00C97863"/>
    <w:rsid w:val="00CA5E62"/>
    <w:rsid w:val="00CB0362"/>
    <w:rsid w:val="00CB7E45"/>
    <w:rsid w:val="00CC1A99"/>
    <w:rsid w:val="00CC1AAD"/>
    <w:rsid w:val="00CC75FC"/>
    <w:rsid w:val="00CD04E6"/>
    <w:rsid w:val="00CD4C08"/>
    <w:rsid w:val="00CE1E42"/>
    <w:rsid w:val="00CE6A31"/>
    <w:rsid w:val="00CF09C8"/>
    <w:rsid w:val="00D02972"/>
    <w:rsid w:val="00D03723"/>
    <w:rsid w:val="00D05176"/>
    <w:rsid w:val="00D06BFE"/>
    <w:rsid w:val="00D0778D"/>
    <w:rsid w:val="00D10AB2"/>
    <w:rsid w:val="00D14E22"/>
    <w:rsid w:val="00D1725B"/>
    <w:rsid w:val="00D257A7"/>
    <w:rsid w:val="00D25F31"/>
    <w:rsid w:val="00D26421"/>
    <w:rsid w:val="00D26679"/>
    <w:rsid w:val="00D34A33"/>
    <w:rsid w:val="00D34BC9"/>
    <w:rsid w:val="00D3623F"/>
    <w:rsid w:val="00D37317"/>
    <w:rsid w:val="00D37ECF"/>
    <w:rsid w:val="00D421CE"/>
    <w:rsid w:val="00D43B55"/>
    <w:rsid w:val="00D46B3A"/>
    <w:rsid w:val="00D47392"/>
    <w:rsid w:val="00D55D85"/>
    <w:rsid w:val="00D62C85"/>
    <w:rsid w:val="00D64461"/>
    <w:rsid w:val="00D71EE3"/>
    <w:rsid w:val="00D72C47"/>
    <w:rsid w:val="00D75055"/>
    <w:rsid w:val="00D92960"/>
    <w:rsid w:val="00D929B5"/>
    <w:rsid w:val="00D952F6"/>
    <w:rsid w:val="00D97D73"/>
    <w:rsid w:val="00DA056B"/>
    <w:rsid w:val="00DA4099"/>
    <w:rsid w:val="00DA759E"/>
    <w:rsid w:val="00DC193E"/>
    <w:rsid w:val="00DC4A3F"/>
    <w:rsid w:val="00DD2EEC"/>
    <w:rsid w:val="00DD3210"/>
    <w:rsid w:val="00DD5D1F"/>
    <w:rsid w:val="00DE2D15"/>
    <w:rsid w:val="00DE41A7"/>
    <w:rsid w:val="00DE5AF2"/>
    <w:rsid w:val="00DF342C"/>
    <w:rsid w:val="00E03E38"/>
    <w:rsid w:val="00E04B22"/>
    <w:rsid w:val="00E12920"/>
    <w:rsid w:val="00E2068C"/>
    <w:rsid w:val="00E212A8"/>
    <w:rsid w:val="00E32F96"/>
    <w:rsid w:val="00E347FF"/>
    <w:rsid w:val="00E34C18"/>
    <w:rsid w:val="00E3633C"/>
    <w:rsid w:val="00E3660C"/>
    <w:rsid w:val="00E444F0"/>
    <w:rsid w:val="00E45C80"/>
    <w:rsid w:val="00E665E0"/>
    <w:rsid w:val="00E70798"/>
    <w:rsid w:val="00E73658"/>
    <w:rsid w:val="00E7640A"/>
    <w:rsid w:val="00E82C8B"/>
    <w:rsid w:val="00E93083"/>
    <w:rsid w:val="00EA4C50"/>
    <w:rsid w:val="00EA4FE1"/>
    <w:rsid w:val="00EA6073"/>
    <w:rsid w:val="00EB02D2"/>
    <w:rsid w:val="00EB6203"/>
    <w:rsid w:val="00EC3545"/>
    <w:rsid w:val="00EC39BE"/>
    <w:rsid w:val="00ED0883"/>
    <w:rsid w:val="00ED66A6"/>
    <w:rsid w:val="00EE4682"/>
    <w:rsid w:val="00EE4E5A"/>
    <w:rsid w:val="00EE59E7"/>
    <w:rsid w:val="00EF06BF"/>
    <w:rsid w:val="00EF14D8"/>
    <w:rsid w:val="00F11102"/>
    <w:rsid w:val="00F1310F"/>
    <w:rsid w:val="00F232F0"/>
    <w:rsid w:val="00F24FE9"/>
    <w:rsid w:val="00F27217"/>
    <w:rsid w:val="00F306D8"/>
    <w:rsid w:val="00F329D5"/>
    <w:rsid w:val="00F32D58"/>
    <w:rsid w:val="00F37F78"/>
    <w:rsid w:val="00F4044F"/>
    <w:rsid w:val="00F47D31"/>
    <w:rsid w:val="00F5002A"/>
    <w:rsid w:val="00F50F4C"/>
    <w:rsid w:val="00F511A5"/>
    <w:rsid w:val="00F51BA3"/>
    <w:rsid w:val="00F53B3B"/>
    <w:rsid w:val="00F63014"/>
    <w:rsid w:val="00F65718"/>
    <w:rsid w:val="00F767FE"/>
    <w:rsid w:val="00F76857"/>
    <w:rsid w:val="00F84620"/>
    <w:rsid w:val="00F85BB7"/>
    <w:rsid w:val="00F87C74"/>
    <w:rsid w:val="00F87CD6"/>
    <w:rsid w:val="00F90D9E"/>
    <w:rsid w:val="00F946DB"/>
    <w:rsid w:val="00FA0498"/>
    <w:rsid w:val="00FA4AE1"/>
    <w:rsid w:val="00FA6377"/>
    <w:rsid w:val="00FA7BF1"/>
    <w:rsid w:val="00FB0DD5"/>
    <w:rsid w:val="00FB243F"/>
    <w:rsid w:val="00FB2FA8"/>
    <w:rsid w:val="00FB60B2"/>
    <w:rsid w:val="00FB6BA0"/>
    <w:rsid w:val="00FB7E30"/>
    <w:rsid w:val="00FC2D1A"/>
    <w:rsid w:val="00FC40E6"/>
    <w:rsid w:val="00FC52DC"/>
    <w:rsid w:val="00FC6626"/>
    <w:rsid w:val="00FD14C2"/>
    <w:rsid w:val="00FD23BA"/>
    <w:rsid w:val="00FD419B"/>
    <w:rsid w:val="00FD5298"/>
    <w:rsid w:val="00FE3A0F"/>
    <w:rsid w:val="00FE6F3D"/>
    <w:rsid w:val="00FF756E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FCD1E89A6C4DDFAFC7D07B8272D3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8AF7F5-0241-4A6C-B00E-033C48EE0D3F}"/>
      </w:docPartPr>
      <w:docPartBody>
        <w:p w:rsidR="004C3A2B" w:rsidRDefault="001C11F7" w:rsidP="001C11F7">
          <w:pPr>
            <w:pStyle w:val="15FCD1E89A6C4DDFAFC7D07B8272D38D"/>
          </w:pPr>
          <w:r w:rsidRPr="00333E57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3C413D2CF4CC4017B7ACA66F8DD992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D5D2431-950F-4752-AD22-05C4E962EA76}"/>
      </w:docPartPr>
      <w:docPartBody>
        <w:p w:rsidR="004C3A2B" w:rsidRDefault="00AF279D" w:rsidP="00AF279D">
          <w:pPr>
            <w:pStyle w:val="3C413D2CF4CC4017B7ACA66F8DD99236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8F931C10257048609A30EFB30CC3A9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204688-A24B-4AFA-9651-9C49BDD20ADC}"/>
      </w:docPartPr>
      <w:docPartBody>
        <w:p w:rsidR="004C3A2B" w:rsidRDefault="00AF279D" w:rsidP="00AF279D">
          <w:pPr>
            <w:pStyle w:val="8F931C10257048609A30EFB30CC3A9EA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F1E312C0B85644768539B9504BFFA2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55D57B-539A-4479-9058-B45A200848A7}"/>
      </w:docPartPr>
      <w:docPartBody>
        <w:p w:rsidR="004C3A2B" w:rsidRDefault="00AF279D" w:rsidP="00AF279D">
          <w:pPr>
            <w:pStyle w:val="F1E312C0B85644768539B9504BFFA20B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A95A285209024AB69DF61E774031D0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19C80B-F573-4452-B2F1-A5568686E016}"/>
      </w:docPartPr>
      <w:docPartBody>
        <w:p w:rsidR="004C3A2B" w:rsidRDefault="001C11F7" w:rsidP="001C11F7">
          <w:pPr>
            <w:pStyle w:val="A95A285209024AB69DF61E774031D0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AD9EC03386154914BC5E8F8D368B44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4D1C4C-9EA2-4DEC-9847-155A5300830E}"/>
      </w:docPartPr>
      <w:docPartBody>
        <w:p w:rsidR="004C3A2B" w:rsidRDefault="001C11F7" w:rsidP="001C11F7">
          <w:pPr>
            <w:pStyle w:val="AD9EC03386154914BC5E8F8D368B44DC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FE0F12398B4B4D3E92231951A6C074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E6ACE7-8D7F-4102-9001-7D0F2E683503}"/>
      </w:docPartPr>
      <w:docPartBody>
        <w:p w:rsidR="004C3A2B" w:rsidRDefault="001C11F7" w:rsidP="001C11F7">
          <w:pPr>
            <w:pStyle w:val="FE0F12398B4B4D3E92231951A6C074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9DF618AAFD36462D887C45340756B21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A19B3B-67F2-47F9-84D5-2AA5E331B051}"/>
      </w:docPartPr>
      <w:docPartBody>
        <w:p w:rsidR="004C3A2B" w:rsidRDefault="00AF279D" w:rsidP="00AF279D">
          <w:pPr>
            <w:pStyle w:val="9DF618AAFD36462D887C45340756B2121"/>
          </w:pPr>
          <w:r w:rsidRPr="00333E57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D9"/>
    <w:rsid w:val="00013871"/>
    <w:rsid w:val="001C11F7"/>
    <w:rsid w:val="002C5760"/>
    <w:rsid w:val="003709A9"/>
    <w:rsid w:val="00374AD4"/>
    <w:rsid w:val="003E4A22"/>
    <w:rsid w:val="004C3A2B"/>
    <w:rsid w:val="00626CD9"/>
    <w:rsid w:val="00691ABA"/>
    <w:rsid w:val="006C2AAD"/>
    <w:rsid w:val="00844FD4"/>
    <w:rsid w:val="008D4E67"/>
    <w:rsid w:val="0090175E"/>
    <w:rsid w:val="00A87CDD"/>
    <w:rsid w:val="00AA1C2F"/>
    <w:rsid w:val="00AF279D"/>
    <w:rsid w:val="00AF32CC"/>
    <w:rsid w:val="00B17F30"/>
    <w:rsid w:val="00BF5282"/>
    <w:rsid w:val="00C72312"/>
    <w:rsid w:val="00CB56F7"/>
    <w:rsid w:val="00DA2F0B"/>
    <w:rsid w:val="00EF3BDC"/>
    <w:rsid w:val="00F5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A7695-9BBA-4B1D-8614-9025D204A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660</Words>
  <Characters>3568</Characters>
  <Application>Microsoft Office Word</Application>
  <DocSecurity>10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Área técnica</dc:creator>
  <cp:lastModifiedBy>AllanaNunes</cp:lastModifiedBy>
  <cp:revision>4</cp:revision>
  <cp:lastPrinted>2010-06-09T17:13:00Z</cp:lastPrinted>
  <dcterms:created xsi:type="dcterms:W3CDTF">2022-07-04T15:26:00Z</dcterms:created>
  <dcterms:modified xsi:type="dcterms:W3CDTF">2022-07-04T16:32:00Z</dcterms:modified>
</cp:coreProperties>
</file>