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ElasticSearch ilk kurulum ( version : 6.5.3 )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Gerekenler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jdk kurulu olmalı (Drive’a eklenen sürüm için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https://drive.google.com/file/d/1OSO2XD8G5PNJxE9_BtkvFB__W7wngJXN/view?usp=sharing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Not : Üst sürüme güncellediğinizde mevcut elastic sürümü çalışmayacaktır.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elasticsearch indirilecek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https://www.elastic.co/downloads/elasticsearch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Bilgisayar Özellikleri &gt; Gelişmiş Sistem Ayarları &gt; Ortam Değişkenleri &gt; sistem ve user değişkenleri (her ikisine de)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Yeni değişken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Değişken adı : JAVA_HOME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Değişken değeri : C:\Program Files\Java\jdk1.8.0_221 (örnek)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 : Ortam yolunu eklerken görünmeyen karakter olmamasına dikkat edin.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C:\elasticsearch\bin\elasticsearch.bat çalıştırılır (servis)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http://localhost:9200/</w:t>
        </w:r>
      </w:hyperlink>
      <w:r w:rsidDel="00000000" w:rsidR="00000000" w:rsidRPr="00000000">
        <w:rPr>
          <w:rtl w:val="0"/>
        </w:rPr>
        <w:t xml:space="preserve"> de elasticsearch görüntülenir (Json çıktısı verir)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Kibana ilk kurulum ( version : 6.5.3 )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kibana indirilecek (elasticsearch ile sürümleri aynı olmak zorunda, yoksa çalışmıyor. </w:t>
      </w:r>
    </w:p>
    <w:p w:rsidR="00000000" w:rsidDel="00000000" w:rsidP="00000000" w:rsidRDefault="00000000" w:rsidRPr="00000000" w14:paraId="00000012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https://www.elastic.co/downloads/kibana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elasticdeki gibi JAVA_HOME tarzından bi ortam değişkeni tanımlamaya ihtiyaç yok.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elasticsearch servisi başlatıldıktan sonra C:\kibana\bin\kibana.bat </w:t>
      </w:r>
      <w:r w:rsidDel="00000000" w:rsidR="00000000" w:rsidRPr="00000000">
        <w:rPr>
          <w:b w:val="1"/>
          <w:rtl w:val="0"/>
        </w:rPr>
        <w:t xml:space="preserve">yönetici olarak</w:t>
      </w:r>
      <w:r w:rsidDel="00000000" w:rsidR="00000000" w:rsidRPr="00000000">
        <w:rPr>
          <w:rtl w:val="0"/>
        </w:rPr>
        <w:t xml:space="preserve"> çalıştırılır (servis)</w:t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http://localhost:5601/</w:t>
        </w:r>
      </w:hyperlink>
      <w:r w:rsidDel="00000000" w:rsidR="00000000" w:rsidRPr="00000000">
        <w:rPr>
          <w:rtl w:val="0"/>
        </w:rPr>
        <w:t xml:space="preserve"> de elasticsearch görüntülenir (panel görüntülenir)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-285898</wp:posOffset>
            </wp:positionH>
            <wp:positionV relativeFrom="paragraph">
              <wp:posOffset>209550</wp:posOffset>
            </wp:positionV>
            <wp:extent cx="7763024" cy="3688613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024" cy="3688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597038" cy="607083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7038" cy="6070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35"/>
        <w:gridCol w:w="3855"/>
        <w:tblGridChange w:id="0">
          <w:tblGrid>
            <w:gridCol w:w="6735"/>
            <w:gridCol w:w="385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 Ayarları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_cluster/settings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"transient":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"cluster.routing.allocation.disk.watermark.low": "100gb",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"cluster.routing.allocation.disk.watermark.high": "50gb",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"cluster.routing.allocation.disk.watermark.flood_stage": "10gb",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"cluster.info.update.interval": "1m"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düşük disk ve En yüksek disk limiti değiştirilebilir.</w:t>
              <w:br w:type="textWrapping"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Saltokunur mod için olan kritik değer ayarlanabilir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: Default ayarlarda disk boyutu %5 nin altına geçtiğinde Elasticsearch saltokunur moda geçer.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Kaynak 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https://stackoverflow.com/a/50609418/10475544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7.5"/>
        <w:gridCol w:w="5307.5"/>
        <w:tblGridChange w:id="0">
          <w:tblGrid>
            <w:gridCol w:w="5307.5"/>
            <w:gridCol w:w="5307.5"/>
          </w:tblGrid>
        </w:tblGridChange>
      </w:tblGrid>
      <w:tr>
        <w:trPr>
          <w:trHeight w:val="420" w:hRule="atLeast"/>
        </w:trPr>
        <w:tc>
          <w:tcPr>
            <w:gridSpan w:val="2"/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Elastic kibana Dev Tools Sorgu </w:t>
            </w:r>
            <w:r w:rsidDel="00000000" w:rsidR="00000000" w:rsidRPr="00000000">
              <w:rPr>
                <w:b w:val="1"/>
                <w:rtl w:val="0"/>
              </w:rPr>
              <w:t xml:space="preserve">Tipleri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/bills_en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bills_en Indexini siler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"match_all": {}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Indexteki tüm kayıtları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/bills_en/_count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Indexteki tüm kayıtların toplam sayısını verir.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"match":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"importPortCode": "DZALG"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importPortCode 'DZALG' olan kayıtları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"must": [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"multi_match":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"query": "FOODS",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"fields": [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"buyerName",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"supplierName"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]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"from":3,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"size": 5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'multi_match' sayesinde hem buyerName'de, hem de supplierName'de "FOODS" içeren kayıtları getirir.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must, Sql de AND'e karşılık gelir. birden fazla sorguda tümleşik arama yapar.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"range":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"weight":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"gt": 1,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"lt": 10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"sort": [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"weight":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"order": "asc"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'Weight' alanında 1 den büyük 10dan küçük olan kayıtları, düz sıralayarak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"wildcard":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"importPortCode":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"value": "DZ*"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importPortCode 'DZ' ile başlayan tüm kayıtları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"range":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"date": 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"gte": "2015-01-01",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"lte": "2015-01-02"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,"sort": [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"date":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"order": "desc"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tarih aralığındaki kayıtları, ters sıralayarak getirir.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"must": [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"match": {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"buyerName": "ANCHOR"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"match": {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"hsCodeDescription": "PARTS"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"range":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"date":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"gte": "2015-01-10",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"lte": "2015-02-10"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buyerName "ANCHOR" olan, hsCodeDescription "PARTS" olan ve 2015-02-10 ile 2015-01-10 tarih arası verileri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"must": [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"match": {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"hsCode": "870006"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"match": {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"importCountry": "indonesia"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"range":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"date": 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"gte": "2015-01-01",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"lte": "2020-01-09"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Konşimento üzerinde, üstteki sorgunun örneği</w:t>
              <w:br w:type="textWrapping"/>
              <w:br w:type="textWrapping"/>
              <w:t xml:space="preserve"># http://localhost:61282/Bills/BillSearch?gtip=020850&amp;country=&amp;dtp1=01.01.2015&amp;dtp2=09.01.2020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/bills_en/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"must": [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"match": 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"importCountryName": "Singapore"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# importCountryName “Singapore” olan verileri sil</w:t>
              <w:br w:type="textWrapping"/>
              <w:br w:type="textWrapping"/>
              <w:t xml:space="preserve">Not: Bi hata var. </w:t>
            </w:r>
            <w:r w:rsidDel="00000000" w:rsidR="00000000" w:rsidRPr="00000000">
              <w:rPr>
                <w:b w:val="1"/>
                <w:rtl w:val="0"/>
              </w:rPr>
              <w:t xml:space="preserve">Bu sorgu tüm indexi sildi!!!!!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/bills_en/_delete_by_query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"must": [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"match": {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"importCountryName": "Singapore"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importCountryName “Singapore” olan verileri sil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: Doğru sorgu bu fakat API öneri desteği yok</w:t>
            </w:r>
            <w:r w:rsidDel="00000000" w:rsidR="00000000" w:rsidRPr="00000000">
              <w:rPr/>
              <w:drawing>
                <wp:inline distB="114300" distT="114300" distL="114300" distR="114300">
                  <wp:extent cx="3086100" cy="9810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98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876550" cy="107632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Gruplama Örnekleri ( Aggregation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"from": 0,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"size": 0,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"aggs": 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"countries": {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"terms": {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"field": "importCountryName",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"size": 100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importCountryName alanına göre tüm dataların gruplanmış 100 kaydını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"from": 0,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"size": 5,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"aggs":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"PortCode": {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"terms": {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"field": "importPortCode",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"size": 1000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Tüm datalardan ilk 5 kaydı ve importPortCode alanına göre tüm dataların gruplanmış 1000 kaydını getirir.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IS NULL ve IS NOT NULL Çalışmaları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"must": [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"exists": 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"field": "importCountryName"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importCountryName kaydı varolanları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"bool": {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"must_not": [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"exists": {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"field": "exportCountryName"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exportCountryName kaydı varolmayanları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/bills_en/_search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"query": {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"query_string": {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"default_field": "exportCountryName",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"query": "_exists_:exportCountryName"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exportCountryName kaydı varolanları getirir.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7.5"/>
        <w:gridCol w:w="5307.5"/>
        <w:tblGridChange w:id="0">
          <w:tblGrid>
            <w:gridCol w:w="5307.5"/>
            <w:gridCol w:w="5307.5"/>
          </w:tblGrid>
        </w:tblGridChange>
      </w:tblGrid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Gruplama ve Grup Eleman Sayısı</w:t>
            </w:r>
          </w:p>
        </w:tc>
      </w:tr>
      <w:t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91300" cy="45720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457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/company_statistic_requests/_search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"query":{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"match":{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"targetCompanyId":{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"query":"96075"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"size":0,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"aggs":{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"userIpAddressAgg":{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"cardinality":{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"field":"userIpAddress"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"userIpAddressAggTerms":{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"terms": {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"field": "userIpAddress",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"size": 100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"took" : 1,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"timed_out" : false,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"_shards" : {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"total" : 5,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"successful" : 5,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"skipped" : 0,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"failed" : 0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"hits" : {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"total" : 43,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"max_score" : 0.0,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"hits" : [ ]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"aggregations" :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"userIpAddressAgg" : {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"value" : 38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"userIpAddressAggTerms" : {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"doc_count_error_upper_bound" : 0,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"sum_other_doc_count" : 0,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"buckets" : [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"key" : "::1",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"doc_count" : 6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"key" : "105.191.91.222",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"doc_count" : 1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"key" : "113.145.189.253",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"doc_count" : 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"key" : "121.85.85.243",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"doc_count" : 1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"key" : "122.8.140.102",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"doc_count" : 1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…..#100 item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]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7.5"/>
        <w:gridCol w:w="5307.5"/>
        <w:tblGridChange w:id="0">
          <w:tblGrid>
            <w:gridCol w:w="5307.5"/>
            <w:gridCol w:w="5307.5"/>
          </w:tblGrid>
        </w:tblGridChange>
      </w:tblGrid>
      <w:tr>
        <w:trPr>
          <w:trHeight w:val="420" w:hRule="atLeast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ffd966"/>
              </w:rPr>
            </w:pPr>
            <w:r w:rsidDel="00000000" w:rsidR="00000000" w:rsidRPr="00000000">
              <w:rPr>
                <w:b w:val="1"/>
                <w:i w:val="1"/>
                <w:color w:val="ffd966"/>
                <w:rtl w:val="0"/>
              </w:rPr>
              <w:t xml:space="preserve">Elastic Nest Sınıfı Sorguları </w:t>
            </w:r>
            <w:r w:rsidDel="00000000" w:rsidR="00000000" w:rsidRPr="00000000">
              <w:rPr>
                <w:b w:val="1"/>
                <w:i w:val="1"/>
                <w:color w:val="ffd966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i w:val="1"/>
                <w:color w:val="ffd966"/>
                <w:rtl w:val="0"/>
              </w:rPr>
              <w:t xml:space="preserve">#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 oluşturma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ElasticClient elasticClient = new ElasticClient(new ConnectionSettings(new Uri("http://localhost:9200")));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static string targetIndexName = $"bills_en";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void EnsureEnglishIndexCreated()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(!elasticClient.IndexExists(targetIndexName).Exists)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var result = elasticClient.CreateIndex(targetIndexName,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 =&gt; i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.Settings(s =&gt; s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.Analysis(a =&gt; a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.Tokenizers(tk =&gt; tk.Pattern("comma_analyzer", p =&gt; p.Pattern(",")))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.TokenFilters(tf =&gt; tf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.AsciiFolding("my_ascii_folding", af =&gt; af.PreserveOriginal(true))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.Stop($"english_stop", st =&gt; st.StopWords($"_english_"))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.Stemmer($"english_stemmer", st =&gt; st.Language("english"))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.Stemmer($"english_possessive_stemmer", st =&gt; st.Language("possessive_english"))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)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.Analyzers(analyzer =&gt; analyzer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.Custom($"english_analyzer", ca =&gt; ca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.Tokenizer("standard")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.Filters("my_ascii_folding", "lowercase", $"english_stop", $"english_stemmer", "english_possessive_stemmer"))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))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                    //.Mappings(m =&gt; m.Map&lt;ESCompany&gt;(mp =&gt; mp.AutoMap())) 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!!!*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.Mappings(m =&gt; m.Map&lt;ESBill&gt;(mp =&gt; mp.Properties&lt;ESBill&gt;(p =&gt; p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.Number(nm =&gt; nm.Name(n =&gt; n.Id).Index())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n.BLNumber).Index(true))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.Date(d =&gt; d.Name(n =&gt; n.Date).Index(true))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.Text(t =&gt; t.Name(n =&gt; n.BuyerName).Index(true)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.Analyzer("english_analyzer").Fielddata(true)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.Fields(fs =&gt; fs.Keyword(fsk =&gt; fsk.Name("raw").Index(true))))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n.BuyerAddress).Index(false))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.Text(t =&gt; t.Name(n =&gt; n.SupplierName).Index(true)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.Analyzer("english_analyzer").Fielddata(true)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.Fields(fs =&gt; fs.Keyword(fsk =&gt; fsk.Name("raw").Index(true))))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n.SupplierAddress).Index(false))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.Text(t =&gt; t.Name(n =&gt; n.Consignee).Index(true)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.Analyzer("english_analyzer").Fielddata(true)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.Fields(fs =&gt; fs.Keyword(fsk =&gt; fsk.Name("raw").Index(true))))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n.ConsigneeAddress).Index(false))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n.HsCode).Index(true))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.Text(t =&gt; t.Name(n =&gt; n.HsCodeDescription).Index(true)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.Analyzer("english_analyzer").Fielddata(true)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.Fields(fs =&gt; fs.Keyword(fsk =&gt; fsk.Name("raw").Index(true))))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.Text(t =&gt; t.Name(n =&gt; n.HsCodeDetailedDescription).Index(true)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.Analyzer("english_analyzer").Fielddata(true)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.Fields(fs =&gt; fs.Keyword(fsk =&gt; fsk.Name("raw").Index(true))))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.Number(nm =&gt; nm.Name(n =&gt; n.PackingContainerQuantity).Index(true))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n.PackingUnit).Index(true))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n.TrunkVVD).Index(true))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n.VesselName).Index(true))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n.FullNameOfCarrier).Index(true))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.Number(nm =&gt; nm.Name(n =&gt; n.TEU).Index(true))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.Number(nm =&gt; nm.Name(n =&gt; n.FEU).Index(true))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.Number(nm =&gt; nm.Name(n =&gt; n.MEA).Index(true))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.Number(nm =&gt; nm.Name(n =&gt; n.Weight).Index(true))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n.ExportCountryName).Index(true))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n.ExportPortName).Index(true))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n.ExportPortCode).Index(true))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n.ImportCountryName).Index(true))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.Keyword(t =&gt; t.Name(n =&gt; n.ImportPortName).Index(true))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.Keyword(k =&gt; k.Name(n =&gt; n.ImportPortCode).Index(true))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).AutoMap()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)).Aliases(a =&gt; a.Alias($"{targetIndexName}_alias"))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);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ff9900" w:val="clear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!!!*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= Burada belirtildiği gibi de otomatik mapping oluşturulabilir. Fakat büyük verilerde performansı iyi düzeyde tutmak adına İstenilen alanları indexlemek veya keyword olarak tanımlamak daha iyi olacaktır.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Ekleme veya güncelleme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ElasticProcesses elastic = new ElasticProcesses();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elastic.EnsureEnglishIndexCreated(); // =&gt; burada, üstteki IndexCreate’i çağırıyor.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Ekleme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var response = _elasticClient.Index(esBillModel, i =&gt; i.Index(_targetIndex)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.Refresh(Elasticsearch.Net.Refresh.False));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Güncelleme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var response =  elasticClient.Update&lt;ESBill, object&gt;(DocumentPath&lt;ESBill&gt;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.Id(esBillModel.BLNumber), u =&gt; u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.Index(targetIndexName)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.Doc(esBillModel)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.DocAsUpsert(true)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.RetryOnConflict(8));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81500" cy="1743075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Tek Şarta göre sorgu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ESBill DetailsBill(string id)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var searchResult = _elasticClient.Search&lt;ESBill&gt;(e =&gt; e.Index(_targetIndex)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.Query(q =&gt;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q.Match(m =&gt;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m.Field(f =&gt; f.BLNumber).Query(id)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)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)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);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var hitModel = new ESBill();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(!searchResult.IsValid) return null;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(searchResult != null &amp;&amp; searchResult.Hits.Count &gt; 0)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hitModel = new ESBill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Id = searchResult.Hits.SingleOrDefault().Id,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BLNumber = searchResult.Hits.SingleOrDefault().Source.BLNumber,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HsCode = searchResult.Hits.SingleOrDefault().Source.HsCode,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Date = searchResult.Hits.SingleOrDefault().Source.Date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return hitModel;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07.5"/>
        <w:gridCol w:w="5307.5"/>
        <w:tblGridChange w:id="0">
          <w:tblGrid>
            <w:gridCol w:w="5307.5"/>
            <w:gridCol w:w="5307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HATALAR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91300" cy="2413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üstte resimde görüldüğü gibi Index ekleme (insert) işleminde bu tarz bi hata görülmesi, diskin dolu olduğundan dolayı elastic in kendini korumaya almasına sebep oluyor.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Çözüm 1 : Elastic hata vermeyene kadar disk boşaltmak, yer açmak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Çözüm 2 : index ayarlarından bloklamayı devredışı bırakmak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Çözüm 2 için gereken kod ve kaynak :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Çözüm 2 için gereken kod ve kaynak :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_settings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"index":{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"blocks":{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"read_only_allow_delete":"false"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https://discuss.elastic.co/t/forbidden-12-index-read-only-allow-delete-api/110282/3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Buradaki yazıda disk doluluğu ile ilgili yazılmış.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.kibana olarak yazıldığında genel ayar, (çalışmazsa) indexin adı verildiğinde ise indexin adı verilir.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https://stackoverflow.com/a/50609418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https://discuss.elastic.co/t/forbidden-12-index-read-only-allow-delete-api/110282/5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_all/_settings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"index":{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"blocks":{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"read_only_allow_delete":"false"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_settings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"index":{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"blocks":{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"read_only_allow_delete":"false"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/bills_en/_settings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"index":{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"blocks":{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"read_only_allow_delete":"false"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/bills_en/_settings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"index.blocks.read_only_allow_delete": null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_cluster/settings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"transient": {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"cluster.routing.allocation.disk.watermark.low": "100gb",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"cluster.routing.allocation.disk.watermark.high": "50gb",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"cluster.routing.allocation.disk.watermark.flood_stage": "10gb",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"cluster.info.update.interval": "1m"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591300" cy="4991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499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283.46456692913375" w:right="291.614173228346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a/50609418" TargetMode="External"/><Relationship Id="rId11" Type="http://schemas.openxmlformats.org/officeDocument/2006/relationships/image" Target="media/image5.png"/><Relationship Id="rId22" Type="http://schemas.openxmlformats.org/officeDocument/2006/relationships/image" Target="media/image2.png"/><Relationship Id="rId10" Type="http://schemas.openxmlformats.org/officeDocument/2006/relationships/hyperlink" Target="http://localhost:5601/" TargetMode="External"/><Relationship Id="rId21" Type="http://schemas.openxmlformats.org/officeDocument/2006/relationships/hyperlink" Target="https://discuss.elastic.co/t/forbidden-12-index-read-only-allow-delete-api/110282/5" TargetMode="External"/><Relationship Id="rId13" Type="http://schemas.openxmlformats.org/officeDocument/2006/relationships/hyperlink" Target="https://stackoverflow.com/a/50609418/10475544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downloads/kibana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discuss.elastic.co/t/forbidden-12-index-read-only-allow-delete-api/110282/3" TargetMode="External"/><Relationship Id="rId6" Type="http://schemas.openxmlformats.org/officeDocument/2006/relationships/hyperlink" Target="https://drive.google.com/file/d/1OSO2XD8G5PNJxE9_BtkvFB__W7wngJXN/view?usp=sharing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elastic.co/downloads/elasticsearch" TargetMode="External"/><Relationship Id="rId8" Type="http://schemas.openxmlformats.org/officeDocument/2006/relationships/hyperlink" Target="http://localhost:9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