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624B" w14:textId="05B01FCB" w:rsidR="0022583B" w:rsidRDefault="0022583B">
      <w:pPr>
        <w:rPr>
          <w:b/>
          <w:bCs/>
          <w:sz w:val="28"/>
          <w:szCs w:val="28"/>
        </w:rPr>
      </w:pPr>
      <w:r>
        <w:rPr>
          <w:b/>
          <w:bCs/>
          <w:sz w:val="28"/>
          <w:szCs w:val="28"/>
        </w:rPr>
        <w:t>ZEHRA USLU</w:t>
      </w:r>
    </w:p>
    <w:p w14:paraId="7CD0358B" w14:textId="6BC8E88F" w:rsidR="0022583B" w:rsidRDefault="0022583B">
      <w:pPr>
        <w:rPr>
          <w:b/>
          <w:bCs/>
          <w:sz w:val="28"/>
          <w:szCs w:val="28"/>
        </w:rPr>
      </w:pPr>
      <w:r>
        <w:rPr>
          <w:b/>
          <w:bCs/>
          <w:sz w:val="28"/>
          <w:szCs w:val="28"/>
        </w:rPr>
        <w:t>417304</w:t>
      </w:r>
    </w:p>
    <w:p w14:paraId="0FDB3AD9" w14:textId="77777777" w:rsidR="0022583B" w:rsidRDefault="0022583B">
      <w:pPr>
        <w:rPr>
          <w:b/>
          <w:bCs/>
          <w:sz w:val="28"/>
          <w:szCs w:val="28"/>
        </w:rPr>
      </w:pPr>
    </w:p>
    <w:p w14:paraId="1A3D3DFA" w14:textId="77777777" w:rsidR="0022583B" w:rsidRDefault="0022583B">
      <w:pPr>
        <w:rPr>
          <w:b/>
          <w:bCs/>
          <w:sz w:val="28"/>
          <w:szCs w:val="28"/>
        </w:rPr>
      </w:pPr>
    </w:p>
    <w:p w14:paraId="26B60800" w14:textId="77777777" w:rsidR="0022583B" w:rsidRDefault="009D70FF">
      <w:pPr>
        <w:rPr>
          <w:b/>
          <w:bCs/>
          <w:sz w:val="28"/>
          <w:szCs w:val="28"/>
        </w:rPr>
      </w:pPr>
      <w:r>
        <w:rPr>
          <w:b/>
          <w:bCs/>
          <w:sz w:val="28"/>
          <w:szCs w:val="28"/>
        </w:rPr>
        <w:t>AĞ GÜVENLİĞİ POLİTİKALARI</w:t>
      </w:r>
      <w:r w:rsidR="00B83E5B" w:rsidRPr="00B83E5B">
        <w:rPr>
          <w:b/>
          <w:bCs/>
          <w:sz w:val="28"/>
          <w:szCs w:val="28"/>
        </w:rPr>
        <w:br/>
      </w:r>
      <w:r w:rsidR="00B83E5B">
        <w:rPr>
          <w:b/>
          <w:bCs/>
          <w:sz w:val="28"/>
          <w:szCs w:val="28"/>
        </w:rPr>
        <w:br/>
      </w:r>
      <w:r w:rsidR="00B83E5B" w:rsidRPr="006A17FD">
        <w:rPr>
          <w:b/>
          <w:bCs/>
          <w:sz w:val="28"/>
          <w:szCs w:val="28"/>
        </w:rPr>
        <w:t>Ağ Güvenlik Politikası Nedir?</w:t>
      </w:r>
      <w:r w:rsidR="00B83E5B" w:rsidRPr="006A17FD">
        <w:rPr>
          <w:b/>
          <w:bCs/>
          <w:sz w:val="28"/>
          <w:szCs w:val="28"/>
        </w:rPr>
        <w:br/>
      </w:r>
      <w:r w:rsidR="004E34D2">
        <w:rPr>
          <w:rFonts w:ascii="Segoe UI" w:hAnsi="Segoe UI" w:cs="Segoe UI"/>
        </w:rPr>
        <w:t xml:space="preserve">  </w:t>
      </w:r>
      <w:r w:rsidR="00B83E5B" w:rsidRPr="004E34D2">
        <w:rPr>
          <w:rFonts w:ascii="Segoe UI" w:hAnsi="Segoe UI" w:cs="Segoe UI"/>
        </w:rPr>
        <w:t>Kurumlar, bilgi paylaşımı amacıyla bilgisayar ağları oluşturup bunları İnternet'e uyarlamıştır. Güvenlik kavramı, eski zamanlardaki kilitli odalardan bilgisayar ağları ve İnternet'e geçişle değişmiştir. İnternet, denetlenemeyen bir sanal dünyadır; saldırganlar, bilgiye ulaşmak için ağların zayıf noktalarını kullanarak yasadışı yollar denemektedir. Kurumlar, kendi ağlarını belirli kurallarla yöneterek ağ güvenlik politikalarını oluşturmalıdır. Bu politikalar, mümkünse sistem kurulmadan önce ve güvenlik sorunu yaşanmadan önce hazırlanmalıdır.</w:t>
      </w:r>
      <w:r w:rsidR="00B83E5B" w:rsidRPr="004E34D2">
        <w:rPr>
          <w:rFonts w:ascii="Segoe UI" w:hAnsi="Segoe UI" w:cs="Segoe UI"/>
        </w:rPr>
        <w:br/>
      </w:r>
      <w:r w:rsidR="00B83E5B" w:rsidRPr="00BE1DBC">
        <w:rPr>
          <w:rFonts w:ascii="Segoe UI" w:hAnsi="Segoe UI" w:cs="Segoe UI"/>
        </w:rPr>
        <w:br/>
      </w:r>
      <w:r w:rsidR="00B83E5B" w:rsidRPr="006A17FD">
        <w:rPr>
          <w:b/>
          <w:bCs/>
          <w:sz w:val="28"/>
          <w:szCs w:val="28"/>
        </w:rPr>
        <w:t xml:space="preserve">Ağ </w:t>
      </w:r>
      <w:r w:rsidR="004E34D2" w:rsidRPr="006A17FD">
        <w:rPr>
          <w:b/>
          <w:bCs/>
          <w:sz w:val="28"/>
          <w:szCs w:val="28"/>
        </w:rPr>
        <w:t>G</w:t>
      </w:r>
      <w:r w:rsidR="00B83E5B" w:rsidRPr="006A17FD">
        <w:rPr>
          <w:b/>
          <w:bCs/>
          <w:sz w:val="28"/>
          <w:szCs w:val="28"/>
        </w:rPr>
        <w:t xml:space="preserve">üvenliğinin </w:t>
      </w:r>
      <w:r w:rsidR="004E34D2" w:rsidRPr="006A17FD">
        <w:rPr>
          <w:b/>
          <w:bCs/>
          <w:sz w:val="28"/>
          <w:szCs w:val="28"/>
        </w:rPr>
        <w:t>S</w:t>
      </w:r>
      <w:r w:rsidR="00B83E5B" w:rsidRPr="006A17FD">
        <w:rPr>
          <w:b/>
          <w:bCs/>
          <w:sz w:val="28"/>
          <w:szCs w:val="28"/>
        </w:rPr>
        <w:t xml:space="preserve">ağlanması </w:t>
      </w:r>
      <w:r w:rsidR="004E34D2" w:rsidRPr="006A17FD">
        <w:rPr>
          <w:b/>
          <w:bCs/>
          <w:sz w:val="28"/>
          <w:szCs w:val="28"/>
        </w:rPr>
        <w:t>İ</w:t>
      </w:r>
      <w:r w:rsidR="00B83E5B" w:rsidRPr="006A17FD">
        <w:rPr>
          <w:b/>
          <w:bCs/>
          <w:sz w:val="28"/>
          <w:szCs w:val="28"/>
        </w:rPr>
        <w:t xml:space="preserve">çin </w:t>
      </w:r>
      <w:r w:rsidR="004E34D2" w:rsidRPr="006A17FD">
        <w:rPr>
          <w:b/>
          <w:bCs/>
          <w:sz w:val="28"/>
          <w:szCs w:val="28"/>
        </w:rPr>
        <w:t>G</w:t>
      </w:r>
      <w:r w:rsidR="00B83E5B" w:rsidRPr="006A17FD">
        <w:rPr>
          <w:b/>
          <w:bCs/>
          <w:sz w:val="28"/>
          <w:szCs w:val="28"/>
        </w:rPr>
        <w:t xml:space="preserve">erekli </w:t>
      </w:r>
      <w:r w:rsidR="004E34D2" w:rsidRPr="006A17FD">
        <w:rPr>
          <w:b/>
          <w:bCs/>
          <w:sz w:val="28"/>
          <w:szCs w:val="28"/>
        </w:rPr>
        <w:t>O</w:t>
      </w:r>
      <w:r w:rsidR="00B83E5B" w:rsidRPr="006A17FD">
        <w:rPr>
          <w:b/>
          <w:bCs/>
          <w:sz w:val="28"/>
          <w:szCs w:val="28"/>
        </w:rPr>
        <w:t xml:space="preserve">lan </w:t>
      </w:r>
      <w:r w:rsidR="004E34D2" w:rsidRPr="006A17FD">
        <w:rPr>
          <w:b/>
          <w:bCs/>
          <w:sz w:val="28"/>
          <w:szCs w:val="28"/>
        </w:rPr>
        <w:t>T</w:t>
      </w:r>
      <w:r w:rsidR="00B83E5B" w:rsidRPr="006A17FD">
        <w:rPr>
          <w:b/>
          <w:bCs/>
          <w:sz w:val="28"/>
          <w:szCs w:val="28"/>
        </w:rPr>
        <w:t xml:space="preserve">emel </w:t>
      </w:r>
      <w:r w:rsidR="004E34D2" w:rsidRPr="006A17FD">
        <w:rPr>
          <w:b/>
          <w:bCs/>
          <w:sz w:val="28"/>
          <w:szCs w:val="28"/>
        </w:rPr>
        <w:t>P</w:t>
      </w:r>
      <w:r w:rsidR="00B83E5B" w:rsidRPr="006A17FD">
        <w:rPr>
          <w:b/>
          <w:bCs/>
          <w:sz w:val="28"/>
          <w:szCs w:val="28"/>
        </w:rPr>
        <w:t>olitikalar</w:t>
      </w:r>
      <w:r w:rsidR="00B83E5B" w:rsidRPr="006A17FD">
        <w:rPr>
          <w:b/>
          <w:bCs/>
          <w:sz w:val="28"/>
          <w:szCs w:val="28"/>
        </w:rPr>
        <w:br/>
      </w:r>
    </w:p>
    <w:p w14:paraId="2EA329CB" w14:textId="78671C4F" w:rsidR="00907DFD" w:rsidRPr="006A17FD" w:rsidRDefault="00B83E5B">
      <w:pPr>
        <w:rPr>
          <w:b/>
          <w:bCs/>
          <w:sz w:val="28"/>
          <w:szCs w:val="28"/>
        </w:rPr>
      </w:pPr>
      <w:r w:rsidRPr="006A17FD">
        <w:rPr>
          <w:b/>
          <w:bCs/>
          <w:sz w:val="28"/>
          <w:szCs w:val="28"/>
        </w:rPr>
        <w:t>1.</w:t>
      </w:r>
      <w:r w:rsidR="00907DFD" w:rsidRPr="006A17FD">
        <w:rPr>
          <w:rFonts w:asciiTheme="majorHAnsi" w:eastAsiaTheme="majorEastAsia" w:hAnsi="Calibri Light" w:cstheme="majorBidi"/>
          <w:color w:val="000000" w:themeColor="text1"/>
          <w:kern w:val="24"/>
          <w:sz w:val="28"/>
          <w:szCs w:val="28"/>
        </w:rPr>
        <w:t xml:space="preserve"> </w:t>
      </w:r>
      <w:r w:rsidR="00907DFD" w:rsidRPr="006A17FD">
        <w:rPr>
          <w:b/>
          <w:bCs/>
          <w:sz w:val="28"/>
          <w:szCs w:val="28"/>
        </w:rPr>
        <w:t>Kabul Edilebilir Kullanım (</w:t>
      </w:r>
      <w:proofErr w:type="spellStart"/>
      <w:r w:rsidR="00907DFD" w:rsidRPr="006A17FD">
        <w:rPr>
          <w:b/>
          <w:bCs/>
          <w:sz w:val="28"/>
          <w:szCs w:val="28"/>
        </w:rPr>
        <w:t>Acceptable</w:t>
      </w:r>
      <w:proofErr w:type="spellEnd"/>
      <w:r w:rsidR="00907DFD" w:rsidRPr="006A17FD">
        <w:rPr>
          <w:b/>
          <w:bCs/>
          <w:sz w:val="28"/>
          <w:szCs w:val="28"/>
        </w:rPr>
        <w:t xml:space="preserve"> </w:t>
      </w:r>
      <w:proofErr w:type="spellStart"/>
      <w:r w:rsidR="00907DFD" w:rsidRPr="006A17FD">
        <w:rPr>
          <w:b/>
          <w:bCs/>
          <w:sz w:val="28"/>
          <w:szCs w:val="28"/>
        </w:rPr>
        <w:t>Use</w:t>
      </w:r>
      <w:proofErr w:type="spellEnd"/>
      <w:r w:rsidR="00907DFD" w:rsidRPr="006A17FD">
        <w:rPr>
          <w:b/>
          <w:bCs/>
          <w:sz w:val="28"/>
          <w:szCs w:val="28"/>
        </w:rPr>
        <w:t>) Politikası:</w:t>
      </w:r>
    </w:p>
    <w:p w14:paraId="593AB032" w14:textId="6B337CA5" w:rsidR="0058324A" w:rsidRPr="004E34D2" w:rsidRDefault="00BE1DBC" w:rsidP="00BE1DBC">
      <w:pPr>
        <w:pStyle w:val="ListeParagraf"/>
        <w:numPr>
          <w:ilvl w:val="0"/>
          <w:numId w:val="16"/>
        </w:numPr>
        <w:rPr>
          <w:rFonts w:ascii="Segoe UI" w:hAnsi="Segoe UI" w:cs="Segoe UI"/>
          <w:b/>
          <w:bCs/>
          <w:sz w:val="28"/>
          <w:szCs w:val="28"/>
        </w:rPr>
      </w:pPr>
      <w:r w:rsidRPr="004E34D2">
        <w:rPr>
          <w:rFonts w:ascii="Segoe UI" w:hAnsi="Segoe UI" w:cs="Segoe UI"/>
        </w:rPr>
        <w:t>Ağ ve bilgisayar kaynaklarının kullanımıyla ilgili olarak kullanıcıların hakları ve sorumluluklarını belirleyen bir politika hazırlamak önemlidir.</w:t>
      </w:r>
    </w:p>
    <w:p w14:paraId="7928EF56" w14:textId="77777777" w:rsidR="00BE1DBC" w:rsidRPr="004E34D2" w:rsidRDefault="00BE1DBC" w:rsidP="00BE1DBC">
      <w:pPr>
        <w:pStyle w:val="ListeParagraf"/>
        <w:numPr>
          <w:ilvl w:val="0"/>
          <w:numId w:val="16"/>
        </w:numPr>
        <w:rPr>
          <w:rFonts w:ascii="Segoe UI" w:hAnsi="Segoe UI" w:cs="Segoe UI"/>
        </w:rPr>
      </w:pPr>
      <w:r w:rsidRPr="00BE1DBC">
        <w:rPr>
          <w:rFonts w:ascii="Segoe UI" w:hAnsi="Segoe UI" w:cs="Segoe UI"/>
        </w:rPr>
        <w:t xml:space="preserve">Yazılacak politikada temelde aşağıdaki konular belirlenmelidir: </w:t>
      </w:r>
    </w:p>
    <w:p w14:paraId="2F9F686D"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Kaynakların kullanımına kimlerin izinli olduğu, </w:t>
      </w:r>
    </w:p>
    <w:p w14:paraId="75C4D3CE"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Kaynakların uygun kullanımının nasıl olabileceği, </w:t>
      </w:r>
    </w:p>
    <w:p w14:paraId="2FAE534C"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Kimin erişim hakkını vermek ve kullanımı onaylamak için yetkili olduğu, </w:t>
      </w:r>
    </w:p>
    <w:p w14:paraId="1A79D476"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Kimin yönetim önceliklerine sahip olabileceği, </w:t>
      </w:r>
    </w:p>
    <w:p w14:paraId="6355FC0A"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Kullanıcıların hakları ve sorumluluklarının neler olduğu, </w:t>
      </w:r>
    </w:p>
    <w:p w14:paraId="0ED4FC3A" w14:textId="77777777" w:rsidR="00BE1DBC" w:rsidRPr="004E34D2" w:rsidRDefault="00BE1DBC" w:rsidP="00BE1DBC">
      <w:pPr>
        <w:pStyle w:val="ListeParagraf"/>
        <w:numPr>
          <w:ilvl w:val="0"/>
          <w:numId w:val="17"/>
        </w:numPr>
        <w:rPr>
          <w:rFonts w:ascii="Segoe UI" w:hAnsi="Segoe UI" w:cs="Segoe UI"/>
        </w:rPr>
      </w:pPr>
      <w:r w:rsidRPr="004E34D2">
        <w:rPr>
          <w:rFonts w:ascii="Segoe UI" w:hAnsi="Segoe UI" w:cs="Segoe UI"/>
        </w:rPr>
        <w:t xml:space="preserve">Sistem yöneticilerin kullanıcılar üzerindeki hakları ve sorumlulukların neler olduğu, </w:t>
      </w:r>
    </w:p>
    <w:p w14:paraId="61C7DD15" w14:textId="164E823E" w:rsidR="00BE1DBC" w:rsidRPr="00BE1DBC" w:rsidRDefault="00BE1DBC" w:rsidP="00BE1DBC">
      <w:pPr>
        <w:pStyle w:val="ListeParagraf"/>
        <w:numPr>
          <w:ilvl w:val="0"/>
          <w:numId w:val="17"/>
        </w:numPr>
        <w:rPr>
          <w:rFonts w:ascii="Segoe UI" w:hAnsi="Segoe UI" w:cs="Segoe UI"/>
        </w:rPr>
      </w:pPr>
      <w:r w:rsidRPr="004E34D2">
        <w:rPr>
          <w:rFonts w:ascii="Segoe UI" w:hAnsi="Segoe UI" w:cs="Segoe UI"/>
        </w:rPr>
        <w:t>Hassas bilgi ile neler yapılabileceği.</w:t>
      </w:r>
      <w:r>
        <w:rPr>
          <w:rFonts w:ascii="Segoe UI" w:hAnsi="Segoe UI" w:cs="Segoe UI"/>
          <w:color w:val="0F0F0F"/>
        </w:rPr>
        <w:br/>
      </w:r>
      <w:r>
        <w:rPr>
          <w:rFonts w:ascii="Segoe UI" w:hAnsi="Segoe UI" w:cs="Segoe UI"/>
          <w:color w:val="0F0F0F"/>
        </w:rPr>
        <w:br/>
      </w:r>
    </w:p>
    <w:p w14:paraId="2F89D095" w14:textId="2EE0C8C7" w:rsidR="00BE1DBC" w:rsidRDefault="00BE1DBC" w:rsidP="00BE1DBC">
      <w:pPr>
        <w:rPr>
          <w:rFonts w:ascii="Segoe UI" w:hAnsi="Segoe UI" w:cs="Segoe UI"/>
          <w:b/>
          <w:bCs/>
          <w:sz w:val="28"/>
          <w:szCs w:val="28"/>
        </w:rPr>
      </w:pPr>
      <w:r w:rsidRPr="00BE1DBC">
        <w:rPr>
          <w:rFonts w:ascii="Segoe UI" w:hAnsi="Segoe UI" w:cs="Segoe UI"/>
          <w:b/>
          <w:bCs/>
          <w:sz w:val="28"/>
          <w:szCs w:val="28"/>
        </w:rPr>
        <w:t>2.</w:t>
      </w:r>
      <w:r w:rsidRPr="00BE1DBC">
        <w:rPr>
          <w:rFonts w:asciiTheme="majorHAnsi" w:eastAsiaTheme="majorEastAsia" w:hAnsi="Calibri Light" w:cstheme="majorBidi"/>
          <w:b/>
          <w:bCs/>
          <w:color w:val="000000" w:themeColor="text1"/>
          <w:kern w:val="24"/>
          <w:sz w:val="28"/>
          <w:szCs w:val="28"/>
        </w:rPr>
        <w:t xml:space="preserve"> </w:t>
      </w:r>
      <w:r w:rsidRPr="00BE1DBC">
        <w:rPr>
          <w:rFonts w:ascii="Segoe UI" w:hAnsi="Segoe UI" w:cs="Segoe UI"/>
          <w:b/>
          <w:bCs/>
          <w:sz w:val="28"/>
          <w:szCs w:val="28"/>
        </w:rPr>
        <w:t>Erişim Politikaları</w:t>
      </w:r>
    </w:p>
    <w:p w14:paraId="3FBDCDEE" w14:textId="4C33B1BA" w:rsidR="006F6A2F" w:rsidRPr="006F6A2F" w:rsidRDefault="006F6A2F" w:rsidP="006F6A2F">
      <w:pPr>
        <w:pStyle w:val="ListeParagraf"/>
        <w:numPr>
          <w:ilvl w:val="0"/>
          <w:numId w:val="73"/>
        </w:numPr>
        <w:rPr>
          <w:rFonts w:ascii="Segoe UI" w:hAnsi="Segoe UI" w:cs="Segoe UI"/>
          <w:b/>
          <w:bCs/>
          <w:sz w:val="28"/>
          <w:szCs w:val="28"/>
        </w:rPr>
      </w:pPr>
      <w:r>
        <w:rPr>
          <w:rFonts w:ascii="Segoe UI" w:hAnsi="Segoe UI" w:cs="Segoe UI"/>
          <w:color w:val="0F0F0F"/>
        </w:rPr>
        <w:t>Erişim stratejileri, kullanıcıların ağa bağlanma haklarını düzenler. Her bir kullanıcının özelleştirilmiş ağ erişim yetkileri olmalıdır. Kullanıcıları gruplara ayırdıktan sonra, erişim politikaları her kategori için ayrı ayrı belirlenmelidir.</w:t>
      </w:r>
    </w:p>
    <w:p w14:paraId="54B6BA90" w14:textId="69B24730" w:rsidR="006F6A2F" w:rsidRPr="006F6A2F" w:rsidRDefault="006F6A2F" w:rsidP="006F6A2F">
      <w:pPr>
        <w:pStyle w:val="ListeParagraf"/>
        <w:numPr>
          <w:ilvl w:val="0"/>
          <w:numId w:val="73"/>
        </w:numPr>
        <w:rPr>
          <w:rFonts w:ascii="Segoe UI" w:hAnsi="Segoe UI" w:cs="Segoe UI"/>
          <w:b/>
          <w:bCs/>
          <w:sz w:val="28"/>
          <w:szCs w:val="28"/>
        </w:rPr>
      </w:pPr>
      <w:r>
        <w:rPr>
          <w:rFonts w:ascii="Segoe UI" w:hAnsi="Segoe UI" w:cs="Segoe UI"/>
          <w:color w:val="0F0F0F"/>
        </w:rPr>
        <w:t xml:space="preserve">Bu kategoriler arasında sistem yöneticileri de bulunmaktadır. Sistem yöneticileri için erişim kuralları belirlenmemesi durumunda, bazı kuralların sistem yöneticisinin </w:t>
      </w:r>
      <w:r>
        <w:rPr>
          <w:rFonts w:ascii="Segoe UI" w:hAnsi="Segoe UI" w:cs="Segoe UI"/>
          <w:color w:val="0F0F0F"/>
        </w:rPr>
        <w:lastRenderedPageBreak/>
        <w:t>inisiyatifine bırakılması, güvenlik açıklarıyla sonuçlanabilir. Bu, istenmeyen güvenlik zafiyetlerine yol açabilir.</w:t>
      </w:r>
    </w:p>
    <w:p w14:paraId="746A49B6" w14:textId="77777777" w:rsidR="000F7AB0" w:rsidRDefault="000F7AB0" w:rsidP="000F7AB0">
      <w:pPr>
        <w:rPr>
          <w:rFonts w:ascii="Segoe UI" w:hAnsi="Segoe UI" w:cs="Segoe UI"/>
        </w:rPr>
      </w:pPr>
    </w:p>
    <w:p w14:paraId="036745CE" w14:textId="232316D0" w:rsidR="000F7AB0" w:rsidRDefault="000F7AB0" w:rsidP="000F7AB0">
      <w:pPr>
        <w:rPr>
          <w:rFonts w:ascii="Segoe UI" w:hAnsi="Segoe UI" w:cs="Segoe UI"/>
          <w:b/>
          <w:bCs/>
          <w:sz w:val="28"/>
          <w:szCs w:val="28"/>
        </w:rPr>
      </w:pPr>
      <w:r w:rsidRPr="000F7AB0">
        <w:rPr>
          <w:rFonts w:ascii="Segoe UI" w:hAnsi="Segoe UI" w:cs="Segoe UI"/>
          <w:b/>
          <w:bCs/>
          <w:sz w:val="28"/>
          <w:szCs w:val="28"/>
        </w:rPr>
        <w:t>3.Ağ Güvenlik Duvarı</w:t>
      </w:r>
      <w:r>
        <w:rPr>
          <w:rFonts w:ascii="Segoe UI" w:hAnsi="Segoe UI" w:cs="Segoe UI"/>
          <w:b/>
          <w:bCs/>
          <w:sz w:val="28"/>
          <w:szCs w:val="28"/>
        </w:rPr>
        <w:t xml:space="preserve"> </w:t>
      </w:r>
      <w:r w:rsidRPr="000F7AB0">
        <w:rPr>
          <w:rFonts w:ascii="Segoe UI" w:hAnsi="Segoe UI" w:cs="Segoe UI"/>
          <w:b/>
          <w:bCs/>
          <w:sz w:val="28"/>
          <w:szCs w:val="28"/>
        </w:rPr>
        <w:t>(Firewall) Politikası</w:t>
      </w:r>
    </w:p>
    <w:p w14:paraId="6A603B10" w14:textId="0D8191BF" w:rsidR="000F7AB0" w:rsidRPr="000F7AB0" w:rsidRDefault="000F7AB0" w:rsidP="000F7AB0">
      <w:pPr>
        <w:pStyle w:val="ListeParagraf"/>
        <w:numPr>
          <w:ilvl w:val="0"/>
          <w:numId w:val="24"/>
        </w:numPr>
        <w:rPr>
          <w:rFonts w:ascii="Segoe UI" w:hAnsi="Segoe UI" w:cs="Segoe UI"/>
          <w:b/>
          <w:bCs/>
          <w:sz w:val="28"/>
          <w:szCs w:val="28"/>
        </w:rPr>
      </w:pPr>
      <w:r w:rsidRPr="000F7AB0">
        <w:rPr>
          <w:rFonts w:ascii="Segoe UI" w:hAnsi="Segoe UI" w:cs="Segoe UI"/>
        </w:rPr>
        <w:t>Ağ güvenlik bariyeri (network firewall), şirketin ağı ile dış ağlar arasında bir köprü vazifesi gören ve İnternet bağlantısındaki potansiyel sorunları çözmek üzere geliştirilmiş çözümlerdir.</w:t>
      </w:r>
    </w:p>
    <w:p w14:paraId="0073AB13" w14:textId="48CD13E8" w:rsidR="000F7AB0" w:rsidRPr="000F7AB0" w:rsidRDefault="000F7AB0" w:rsidP="000F7AB0">
      <w:pPr>
        <w:pStyle w:val="ListeParagraf"/>
        <w:numPr>
          <w:ilvl w:val="0"/>
          <w:numId w:val="24"/>
        </w:numPr>
        <w:rPr>
          <w:rFonts w:ascii="Segoe UI" w:hAnsi="Segoe UI" w:cs="Segoe UI"/>
          <w:b/>
          <w:bCs/>
          <w:sz w:val="28"/>
          <w:szCs w:val="28"/>
        </w:rPr>
      </w:pPr>
      <w:r w:rsidRPr="000F7AB0">
        <w:rPr>
          <w:rFonts w:ascii="Segoe UI" w:hAnsi="Segoe UI" w:cs="Segoe UI"/>
        </w:rPr>
        <w:t>Güvenlik bariyerleri yalnızca dışarıdan gelen saldırılara karşı koruma sağlamakla kalmaz, aynı zamanda performans arttırıcı ve izin politikası uygulayıcı hedefler için de kullanılırlar.</w:t>
      </w:r>
    </w:p>
    <w:p w14:paraId="5EEF398D" w14:textId="36CBE741" w:rsidR="000F7AB0" w:rsidRPr="000F7AB0" w:rsidRDefault="000F7AB0" w:rsidP="000F7AB0">
      <w:pPr>
        <w:pStyle w:val="ListeParagraf"/>
        <w:numPr>
          <w:ilvl w:val="0"/>
          <w:numId w:val="24"/>
        </w:numPr>
        <w:rPr>
          <w:rFonts w:ascii="Segoe UI" w:hAnsi="Segoe UI" w:cs="Segoe UI"/>
        </w:rPr>
      </w:pPr>
      <w:r w:rsidRPr="000F7AB0">
        <w:rPr>
          <w:rFonts w:ascii="Segoe UI" w:hAnsi="Segoe UI" w:cs="Segoe UI"/>
        </w:rPr>
        <w:t>Güvenlik duvarı aşağıda belirtilen hizmetlerle birlikte çalışarak ağ güvenliğini sağlayabilmektedir:</w:t>
      </w:r>
    </w:p>
    <w:p w14:paraId="2EF8FD01"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 xml:space="preserve">Proxy, </w:t>
      </w:r>
    </w:p>
    <w:p w14:paraId="210EDFEA"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Anti-</w:t>
      </w:r>
      <w:proofErr w:type="spellStart"/>
      <w:r w:rsidRPr="000F7AB0">
        <w:rPr>
          <w:rFonts w:ascii="Segoe UI" w:hAnsi="Segoe UI" w:cs="Segoe UI"/>
        </w:rPr>
        <w:t>Virus</w:t>
      </w:r>
      <w:proofErr w:type="spellEnd"/>
      <w:r w:rsidRPr="000F7AB0">
        <w:rPr>
          <w:rFonts w:ascii="Segoe UI" w:hAnsi="Segoe UI" w:cs="Segoe UI"/>
        </w:rPr>
        <w:t xml:space="preserve"> Çözümleri, </w:t>
      </w:r>
    </w:p>
    <w:p w14:paraId="52B0D199"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İçerik Süzme (</w:t>
      </w:r>
      <w:proofErr w:type="spellStart"/>
      <w:r w:rsidRPr="000F7AB0">
        <w:rPr>
          <w:rFonts w:ascii="Segoe UI" w:hAnsi="Segoe UI" w:cs="Segoe UI"/>
        </w:rPr>
        <w:t>content</w:t>
      </w:r>
      <w:proofErr w:type="spellEnd"/>
      <w:r w:rsidRPr="000F7AB0">
        <w:rPr>
          <w:rFonts w:ascii="Segoe UI" w:hAnsi="Segoe UI" w:cs="Segoe UI"/>
        </w:rPr>
        <w:t xml:space="preserve"> </w:t>
      </w:r>
      <w:proofErr w:type="spellStart"/>
      <w:r w:rsidRPr="000F7AB0">
        <w:rPr>
          <w:rFonts w:ascii="Segoe UI" w:hAnsi="Segoe UI" w:cs="Segoe UI"/>
        </w:rPr>
        <w:t>filtering</w:t>
      </w:r>
      <w:proofErr w:type="spellEnd"/>
      <w:r w:rsidRPr="000F7AB0">
        <w:rPr>
          <w:rFonts w:ascii="Segoe UI" w:hAnsi="Segoe UI" w:cs="Segoe UI"/>
        </w:rPr>
        <w:t xml:space="preserve">, </w:t>
      </w:r>
    </w:p>
    <w:p w14:paraId="6465C042" w14:textId="77777777" w:rsidR="000F7AB0" w:rsidRPr="000F7AB0" w:rsidRDefault="000F7AB0" w:rsidP="000F7AB0">
      <w:pPr>
        <w:pStyle w:val="ListeParagraf"/>
        <w:numPr>
          <w:ilvl w:val="0"/>
          <w:numId w:val="25"/>
        </w:numPr>
        <w:rPr>
          <w:rFonts w:ascii="Segoe UI" w:hAnsi="Segoe UI" w:cs="Segoe UI"/>
        </w:rPr>
      </w:pPr>
      <w:r w:rsidRPr="000F7AB0">
        <w:rPr>
          <w:rFonts w:ascii="Segoe UI" w:hAnsi="Segoe UI" w:cs="Segoe UI"/>
        </w:rPr>
        <w:t xml:space="preserve">Özel Sanal Ağlar (Virtual </w:t>
      </w:r>
      <w:proofErr w:type="spellStart"/>
      <w:r w:rsidRPr="000F7AB0">
        <w:rPr>
          <w:rFonts w:ascii="Segoe UI" w:hAnsi="Segoe UI" w:cs="Segoe UI"/>
        </w:rPr>
        <w:t>Private</w:t>
      </w:r>
      <w:proofErr w:type="spellEnd"/>
      <w:r w:rsidRPr="000F7AB0">
        <w:rPr>
          <w:rFonts w:ascii="Segoe UI" w:hAnsi="Segoe UI" w:cs="Segoe UI"/>
        </w:rPr>
        <w:t xml:space="preserve"> Network-VPN), </w:t>
      </w:r>
    </w:p>
    <w:p w14:paraId="2E8D9079" w14:textId="77777777" w:rsidR="000F7AB0" w:rsidRDefault="000F7AB0" w:rsidP="000F7AB0">
      <w:pPr>
        <w:pStyle w:val="ListeParagraf"/>
        <w:numPr>
          <w:ilvl w:val="0"/>
          <w:numId w:val="25"/>
        </w:numPr>
        <w:rPr>
          <w:rFonts w:ascii="Segoe UI" w:hAnsi="Segoe UI" w:cs="Segoe UI"/>
        </w:rPr>
      </w:pPr>
      <w:r w:rsidRPr="000F7AB0">
        <w:rPr>
          <w:rFonts w:ascii="Segoe UI" w:hAnsi="Segoe UI" w:cs="Segoe UI"/>
        </w:rPr>
        <w:t>Nüfuz Tespit Sistemleri (</w:t>
      </w:r>
      <w:proofErr w:type="spellStart"/>
      <w:r w:rsidRPr="000F7AB0">
        <w:rPr>
          <w:rFonts w:ascii="Segoe UI" w:hAnsi="Segoe UI" w:cs="Segoe UI"/>
        </w:rPr>
        <w:t>Intrusion</w:t>
      </w:r>
      <w:proofErr w:type="spellEnd"/>
      <w:r w:rsidRPr="000F7AB0">
        <w:rPr>
          <w:rFonts w:ascii="Segoe UI" w:hAnsi="Segoe UI" w:cs="Segoe UI"/>
        </w:rPr>
        <w:t xml:space="preserve"> </w:t>
      </w:r>
      <w:proofErr w:type="spellStart"/>
      <w:r w:rsidRPr="000F7AB0">
        <w:rPr>
          <w:rFonts w:ascii="Segoe UI" w:hAnsi="Segoe UI" w:cs="Segoe UI"/>
        </w:rPr>
        <w:t>Detection</w:t>
      </w:r>
      <w:proofErr w:type="spellEnd"/>
      <w:r w:rsidRPr="000F7AB0">
        <w:rPr>
          <w:rFonts w:ascii="Segoe UI" w:hAnsi="Segoe UI" w:cs="Segoe UI"/>
        </w:rPr>
        <w:t xml:space="preserve"> </w:t>
      </w:r>
      <w:proofErr w:type="spellStart"/>
      <w:r w:rsidRPr="000F7AB0">
        <w:rPr>
          <w:rFonts w:ascii="Segoe UI" w:hAnsi="Segoe UI" w:cs="Segoe UI"/>
        </w:rPr>
        <w:t>Systems</w:t>
      </w:r>
      <w:proofErr w:type="spellEnd"/>
      <w:r w:rsidRPr="000F7AB0">
        <w:rPr>
          <w:rFonts w:ascii="Segoe UI" w:hAnsi="Segoe UI" w:cs="Segoe UI"/>
        </w:rPr>
        <w:t>-IDS).</w:t>
      </w:r>
    </w:p>
    <w:p w14:paraId="73C8C62A" w14:textId="77777777" w:rsidR="0022583B" w:rsidRDefault="0022583B" w:rsidP="000F7AB0">
      <w:pPr>
        <w:rPr>
          <w:rFonts w:ascii="Segoe UI" w:hAnsi="Segoe UI" w:cs="Segoe UI"/>
          <w:b/>
          <w:bCs/>
          <w:sz w:val="28"/>
          <w:szCs w:val="28"/>
        </w:rPr>
      </w:pPr>
    </w:p>
    <w:p w14:paraId="368A8EDE" w14:textId="22D22B03" w:rsidR="000F7AB0" w:rsidRDefault="000F7AB0" w:rsidP="000F7AB0">
      <w:pPr>
        <w:rPr>
          <w:rFonts w:ascii="Segoe UI" w:hAnsi="Segoe UI" w:cs="Segoe UI"/>
          <w:b/>
          <w:bCs/>
          <w:sz w:val="28"/>
          <w:szCs w:val="28"/>
        </w:rPr>
      </w:pPr>
      <w:r w:rsidRPr="000F7AB0">
        <w:rPr>
          <w:rFonts w:ascii="Segoe UI" w:hAnsi="Segoe UI" w:cs="Segoe UI"/>
          <w:b/>
          <w:bCs/>
          <w:sz w:val="28"/>
          <w:szCs w:val="28"/>
        </w:rPr>
        <w:t>4.İnternet Politikası</w:t>
      </w:r>
    </w:p>
    <w:p w14:paraId="3A79CCF8" w14:textId="44479083" w:rsidR="000F7AB0" w:rsidRPr="000F7AB0" w:rsidRDefault="000F7AB0" w:rsidP="000F7AB0">
      <w:pPr>
        <w:pStyle w:val="ListeParagraf"/>
        <w:numPr>
          <w:ilvl w:val="0"/>
          <w:numId w:val="27"/>
        </w:numPr>
        <w:rPr>
          <w:rFonts w:ascii="Segoe UI" w:hAnsi="Segoe UI" w:cs="Segoe UI"/>
        </w:rPr>
      </w:pPr>
      <w:r w:rsidRPr="000F7AB0">
        <w:rPr>
          <w:rFonts w:ascii="Segoe UI" w:hAnsi="Segoe UI" w:cs="Segoe UI"/>
        </w:rPr>
        <w:t>Şirket ölçeğinde her çalışanın dış kaynaklara, yani İnternet'e erişmesi zorunlu değildir. İnternet erişiminin sebep olabileceği sorunlar aşağıdaki gibidir:</w:t>
      </w:r>
    </w:p>
    <w:p w14:paraId="48D640D9" w14:textId="77777777" w:rsidR="000F7AB0" w:rsidRPr="000F7AB0" w:rsidRDefault="000F7AB0" w:rsidP="000F7AB0">
      <w:pPr>
        <w:pStyle w:val="ListeParagraf"/>
        <w:numPr>
          <w:ilvl w:val="0"/>
          <w:numId w:val="28"/>
        </w:numPr>
        <w:rPr>
          <w:rFonts w:ascii="Segoe UI" w:hAnsi="Segoe UI" w:cs="Segoe UI"/>
        </w:rPr>
      </w:pPr>
      <w:r w:rsidRPr="000F7AB0">
        <w:rPr>
          <w:rFonts w:ascii="Segoe UI" w:hAnsi="Segoe UI" w:cs="Segoe UI"/>
        </w:rPr>
        <w:t>Zararlı kodlar,</w:t>
      </w:r>
    </w:p>
    <w:p w14:paraId="5E82A82F" w14:textId="77777777" w:rsidR="000F7AB0" w:rsidRPr="000F7AB0" w:rsidRDefault="000F7AB0" w:rsidP="000F7AB0">
      <w:pPr>
        <w:pStyle w:val="ListeParagraf"/>
        <w:numPr>
          <w:ilvl w:val="0"/>
          <w:numId w:val="28"/>
        </w:numPr>
        <w:rPr>
          <w:rFonts w:ascii="Segoe UI" w:hAnsi="Segoe UI" w:cs="Segoe UI"/>
        </w:rPr>
      </w:pPr>
      <w:r w:rsidRPr="000F7AB0">
        <w:rPr>
          <w:rFonts w:ascii="Segoe UI" w:hAnsi="Segoe UI" w:cs="Segoe UI"/>
        </w:rPr>
        <w:t xml:space="preserve">Etkin Kodlar, </w:t>
      </w:r>
    </w:p>
    <w:p w14:paraId="557B0DBB" w14:textId="77777777" w:rsidR="000F7AB0" w:rsidRPr="000F7AB0" w:rsidRDefault="000F7AB0" w:rsidP="000F7AB0">
      <w:pPr>
        <w:pStyle w:val="ListeParagraf"/>
        <w:numPr>
          <w:ilvl w:val="0"/>
          <w:numId w:val="28"/>
        </w:numPr>
        <w:rPr>
          <w:rFonts w:ascii="Segoe UI" w:hAnsi="Segoe UI" w:cs="Segoe UI"/>
        </w:rPr>
      </w:pPr>
      <w:r w:rsidRPr="000F7AB0">
        <w:rPr>
          <w:rFonts w:ascii="Segoe UI" w:hAnsi="Segoe UI" w:cs="Segoe UI"/>
        </w:rPr>
        <w:t>Amaç dışı kullanım,</w:t>
      </w:r>
    </w:p>
    <w:p w14:paraId="5D1347CF" w14:textId="5156437D" w:rsidR="000F7AB0" w:rsidRDefault="000F7AB0" w:rsidP="000F7AB0">
      <w:pPr>
        <w:pStyle w:val="ListeParagraf"/>
        <w:numPr>
          <w:ilvl w:val="0"/>
          <w:numId w:val="28"/>
        </w:numPr>
        <w:rPr>
          <w:rFonts w:ascii="Segoe UI" w:hAnsi="Segoe UI" w:cs="Segoe UI"/>
        </w:rPr>
      </w:pPr>
      <w:r w:rsidRPr="000F7AB0">
        <w:rPr>
          <w:rFonts w:ascii="Segoe UI" w:hAnsi="Segoe UI" w:cs="Segoe UI"/>
        </w:rPr>
        <w:t>Zaman Kaybı</w:t>
      </w:r>
    </w:p>
    <w:p w14:paraId="12F15FAF" w14:textId="77777777" w:rsidR="0022583B" w:rsidRDefault="0022583B" w:rsidP="000F7AB0">
      <w:pPr>
        <w:rPr>
          <w:rFonts w:ascii="Segoe UI" w:hAnsi="Segoe UI" w:cs="Segoe UI"/>
          <w:b/>
          <w:bCs/>
          <w:sz w:val="28"/>
          <w:szCs w:val="28"/>
        </w:rPr>
      </w:pPr>
    </w:p>
    <w:p w14:paraId="733360BB" w14:textId="305DA0DF" w:rsidR="000F7AB0" w:rsidRDefault="000F7AB0" w:rsidP="000F7AB0">
      <w:pPr>
        <w:rPr>
          <w:rFonts w:ascii="Segoe UI" w:hAnsi="Segoe UI" w:cs="Segoe UI"/>
          <w:b/>
          <w:bCs/>
          <w:sz w:val="28"/>
          <w:szCs w:val="28"/>
        </w:rPr>
      </w:pPr>
      <w:r w:rsidRPr="000F7AB0">
        <w:rPr>
          <w:rFonts w:ascii="Segoe UI" w:hAnsi="Segoe UI" w:cs="Segoe UI"/>
          <w:b/>
          <w:bCs/>
          <w:sz w:val="28"/>
          <w:szCs w:val="28"/>
        </w:rPr>
        <w:t>5.Şifre Yönetimi Politikası</w:t>
      </w:r>
    </w:p>
    <w:p w14:paraId="6689EE58" w14:textId="7E0BCD34" w:rsidR="000F7AB0" w:rsidRPr="009B3048" w:rsidRDefault="009B3048" w:rsidP="000F7AB0">
      <w:pPr>
        <w:pStyle w:val="ListeParagraf"/>
        <w:numPr>
          <w:ilvl w:val="0"/>
          <w:numId w:val="27"/>
        </w:numPr>
        <w:rPr>
          <w:rFonts w:ascii="Segoe UI" w:hAnsi="Segoe UI" w:cs="Segoe UI"/>
        </w:rPr>
      </w:pPr>
      <w:r w:rsidRPr="009B3048">
        <w:rPr>
          <w:rFonts w:ascii="Segoe UI" w:hAnsi="Segoe UI" w:cs="Segoe UI"/>
        </w:rPr>
        <w:t>Parolalar, kullanıcıların hedefledikleri bilgilere erişim izinlerinin var olup olmadığını anlamamıza yardımcı olan bir kontrol aracıdır. Parolaların yanlış ve kötü niyetli kullanımları, güvenlik sorunlarına yol açabileceği için güvenlik politikalarında önemli bir yer tutar.</w:t>
      </w:r>
    </w:p>
    <w:p w14:paraId="2E16B42C" w14:textId="20EBEEF5" w:rsidR="009B3048" w:rsidRDefault="009B3048" w:rsidP="009B3048">
      <w:pPr>
        <w:pStyle w:val="ListeParagraf"/>
        <w:numPr>
          <w:ilvl w:val="0"/>
          <w:numId w:val="27"/>
        </w:numPr>
        <w:rPr>
          <w:rFonts w:ascii="Segoe UI" w:hAnsi="Segoe UI" w:cs="Segoe UI"/>
        </w:rPr>
      </w:pPr>
      <w:r w:rsidRPr="009B3048">
        <w:rPr>
          <w:rFonts w:ascii="Segoe UI" w:hAnsi="Segoe UI" w:cs="Segoe UI"/>
        </w:rPr>
        <w:t>Sistem yöneticileri, kullanıcıların parola seçimlerine gerektiğinde müdahale etmelidir. Kullanıcılar, basit ve kolay tahmin edilebilir parolalar seçmemeleri konusunda bilinçlendirilmeli ve programlar aracılığıyla zayıf parolalar tespit edilip kullanıcılar uyarılmalıdır.</w:t>
      </w:r>
    </w:p>
    <w:p w14:paraId="6BF93DE5" w14:textId="3343699B" w:rsidR="009B3048" w:rsidRDefault="009B3048" w:rsidP="009B3048">
      <w:pPr>
        <w:pStyle w:val="ListeParagraf"/>
        <w:numPr>
          <w:ilvl w:val="0"/>
          <w:numId w:val="27"/>
        </w:numPr>
        <w:rPr>
          <w:rFonts w:ascii="Segoe UI" w:hAnsi="Segoe UI" w:cs="Segoe UI"/>
        </w:rPr>
      </w:pPr>
      <w:r w:rsidRPr="009B3048">
        <w:rPr>
          <w:rFonts w:ascii="Segoe UI" w:hAnsi="Segoe UI" w:cs="Segoe UI"/>
        </w:rPr>
        <w:t>Ayrıca kurumlar güvenlik politikalarında şifre seçimi ile ilgili aşağıdaki kısıtlam</w:t>
      </w:r>
      <w:r w:rsidR="008B64BB">
        <w:rPr>
          <w:rFonts w:ascii="Segoe UI" w:hAnsi="Segoe UI" w:cs="Segoe UI"/>
        </w:rPr>
        <w:t>a</w:t>
      </w:r>
      <w:r w:rsidRPr="009B3048">
        <w:rPr>
          <w:rFonts w:ascii="Segoe UI" w:hAnsi="Segoe UI" w:cs="Segoe UI"/>
        </w:rPr>
        <w:t>ları belirleyebilmektedirler:</w:t>
      </w:r>
    </w:p>
    <w:p w14:paraId="2AEF0F2E" w14:textId="77777777" w:rsidR="009B3048" w:rsidRPr="009B3048" w:rsidRDefault="009B3048" w:rsidP="009B3048">
      <w:pPr>
        <w:pStyle w:val="ListeParagraf"/>
        <w:numPr>
          <w:ilvl w:val="0"/>
          <w:numId w:val="30"/>
        </w:numPr>
        <w:rPr>
          <w:rFonts w:ascii="Segoe UI" w:hAnsi="Segoe UI" w:cs="Segoe UI"/>
        </w:rPr>
      </w:pPr>
      <w:r w:rsidRPr="009B3048">
        <w:rPr>
          <w:rFonts w:ascii="Segoe UI" w:hAnsi="Segoe UI" w:cs="Segoe UI"/>
        </w:rPr>
        <w:t>Şifrenin boyutu ve içeriği,</w:t>
      </w:r>
    </w:p>
    <w:p w14:paraId="30263214" w14:textId="77777777" w:rsidR="009B3048" w:rsidRPr="009B3048" w:rsidRDefault="009B3048" w:rsidP="009B3048">
      <w:pPr>
        <w:pStyle w:val="ListeParagraf"/>
        <w:numPr>
          <w:ilvl w:val="0"/>
          <w:numId w:val="30"/>
        </w:numPr>
        <w:rPr>
          <w:rFonts w:ascii="Segoe UI" w:hAnsi="Segoe UI" w:cs="Segoe UI"/>
        </w:rPr>
      </w:pPr>
      <w:r w:rsidRPr="009B3048">
        <w:rPr>
          <w:rFonts w:ascii="Segoe UI" w:hAnsi="Segoe UI" w:cs="Segoe UI"/>
        </w:rPr>
        <w:lastRenderedPageBreak/>
        <w:t>Süre dolması (eskime) politikası,</w:t>
      </w:r>
    </w:p>
    <w:p w14:paraId="445BEA7E" w14:textId="77777777" w:rsidR="009B3048" w:rsidRDefault="009B3048" w:rsidP="009B3048">
      <w:pPr>
        <w:pStyle w:val="ListeParagraf"/>
        <w:numPr>
          <w:ilvl w:val="0"/>
          <w:numId w:val="30"/>
        </w:numPr>
        <w:rPr>
          <w:rFonts w:ascii="Segoe UI" w:hAnsi="Segoe UI" w:cs="Segoe UI"/>
        </w:rPr>
      </w:pPr>
      <w:r w:rsidRPr="009B3048">
        <w:rPr>
          <w:rFonts w:ascii="Segoe UI" w:hAnsi="Segoe UI" w:cs="Segoe UI"/>
        </w:rPr>
        <w:t>Tek kayıt ile her şeye erişim (</w:t>
      </w:r>
      <w:proofErr w:type="spellStart"/>
      <w:r w:rsidRPr="009B3048">
        <w:rPr>
          <w:rFonts w:ascii="Segoe UI" w:hAnsi="Segoe UI" w:cs="Segoe UI"/>
        </w:rPr>
        <w:t>Single</w:t>
      </w:r>
      <w:proofErr w:type="spellEnd"/>
      <w:r w:rsidRPr="009B3048">
        <w:rPr>
          <w:rFonts w:ascii="Segoe UI" w:hAnsi="Segoe UI" w:cs="Segoe UI"/>
        </w:rPr>
        <w:t xml:space="preserve"> </w:t>
      </w:r>
      <w:proofErr w:type="spellStart"/>
      <w:r w:rsidRPr="009B3048">
        <w:rPr>
          <w:rFonts w:ascii="Segoe UI" w:hAnsi="Segoe UI" w:cs="Segoe UI"/>
        </w:rPr>
        <w:t>Sign</w:t>
      </w:r>
      <w:proofErr w:type="spellEnd"/>
      <w:r w:rsidRPr="009B3048">
        <w:rPr>
          <w:rFonts w:ascii="Segoe UI" w:hAnsi="Segoe UI" w:cs="Segoe UI"/>
        </w:rPr>
        <w:t xml:space="preserve"> On-SSO) politikası.</w:t>
      </w:r>
    </w:p>
    <w:p w14:paraId="347D2395" w14:textId="77777777" w:rsidR="0022583B" w:rsidRDefault="0022583B" w:rsidP="009B3048">
      <w:pPr>
        <w:rPr>
          <w:rFonts w:ascii="Segoe UI" w:hAnsi="Segoe UI" w:cs="Segoe UI"/>
          <w:b/>
          <w:bCs/>
          <w:sz w:val="28"/>
          <w:szCs w:val="28"/>
        </w:rPr>
      </w:pPr>
    </w:p>
    <w:p w14:paraId="2E77659B" w14:textId="50F079CA" w:rsidR="009B3048" w:rsidRDefault="009B3048" w:rsidP="009B3048">
      <w:pPr>
        <w:rPr>
          <w:rFonts w:ascii="Segoe UI" w:hAnsi="Segoe UI" w:cs="Segoe UI"/>
          <w:b/>
          <w:bCs/>
          <w:sz w:val="28"/>
          <w:szCs w:val="28"/>
        </w:rPr>
      </w:pPr>
      <w:r w:rsidRPr="009B3048">
        <w:rPr>
          <w:rFonts w:ascii="Segoe UI" w:hAnsi="Segoe UI" w:cs="Segoe UI"/>
          <w:b/>
          <w:bCs/>
          <w:sz w:val="28"/>
          <w:szCs w:val="28"/>
        </w:rPr>
        <w:t>6.Fiziksel Güvenlik Politikası</w:t>
      </w:r>
    </w:p>
    <w:p w14:paraId="73AA7B1D" w14:textId="344EC895" w:rsidR="009B3048" w:rsidRPr="009B3048" w:rsidRDefault="009B3048" w:rsidP="009B3048">
      <w:pPr>
        <w:pStyle w:val="ListeParagraf"/>
        <w:numPr>
          <w:ilvl w:val="0"/>
          <w:numId w:val="32"/>
        </w:numPr>
        <w:rPr>
          <w:rFonts w:ascii="Segoe UI" w:hAnsi="Segoe UI" w:cs="Segoe UI"/>
          <w:b/>
          <w:bCs/>
        </w:rPr>
      </w:pPr>
      <w:r w:rsidRPr="009B3048">
        <w:rPr>
          <w:rFonts w:ascii="Segoe UI" w:hAnsi="Segoe UI" w:cs="Segoe UI"/>
        </w:rPr>
        <w:t>Bilgisayar veya etkin cihazlara fiziksel olarak ulaşabilen saldırganın, cihazın kontrolünü kolayca ele geçirebileceği göz ardı edilmemelidir. Ağ bağlantısına ulaşabilen saldırgan, kabloya özel ekipman kullanarak (</w:t>
      </w:r>
      <w:proofErr w:type="spellStart"/>
      <w:r w:rsidRPr="009B3048">
        <w:rPr>
          <w:rFonts w:ascii="Segoe UI" w:hAnsi="Segoe UI" w:cs="Segoe UI"/>
        </w:rPr>
        <w:t>tapping</w:t>
      </w:r>
      <w:proofErr w:type="spellEnd"/>
      <w:r w:rsidRPr="009B3048">
        <w:rPr>
          <w:rFonts w:ascii="Segoe UI" w:hAnsi="Segoe UI" w:cs="Segoe UI"/>
        </w:rPr>
        <w:t>) hat üzerinde dinleme yapabilir veya hatta trafik gönderebilir.</w:t>
      </w:r>
    </w:p>
    <w:p w14:paraId="52A65B1C" w14:textId="217DA367" w:rsidR="009B3048" w:rsidRPr="009B3048" w:rsidRDefault="009B3048" w:rsidP="009B3048">
      <w:pPr>
        <w:pStyle w:val="ListeParagraf"/>
        <w:numPr>
          <w:ilvl w:val="0"/>
          <w:numId w:val="32"/>
        </w:numPr>
        <w:rPr>
          <w:rFonts w:ascii="Segoe UI" w:hAnsi="Segoe UI" w:cs="Segoe UI"/>
          <w:b/>
          <w:bCs/>
        </w:rPr>
      </w:pPr>
      <w:r w:rsidRPr="009B3048">
        <w:rPr>
          <w:rFonts w:ascii="Segoe UI" w:hAnsi="Segoe UI" w:cs="Segoe UI"/>
        </w:rPr>
        <w:t>Açıkça ifade edilmelidir ki fiziksel güvenlik ihmal edildiğinde, alınacak yazılımsal güvenlik önlemlerinin hiçbir değeri olmayacaktır.</w:t>
      </w:r>
    </w:p>
    <w:p w14:paraId="4E1B9AAB" w14:textId="77777777" w:rsidR="004E34D2" w:rsidRPr="006F6A2F" w:rsidRDefault="004E34D2" w:rsidP="009B3048">
      <w:pPr>
        <w:rPr>
          <w:rFonts w:ascii="Segoe UI" w:hAnsi="Segoe UI" w:cs="Segoe UI"/>
          <w:b/>
          <w:bCs/>
        </w:rPr>
      </w:pPr>
    </w:p>
    <w:p w14:paraId="7EDC722C" w14:textId="449CCAC4" w:rsidR="004E34D2" w:rsidRPr="006F6A2F" w:rsidRDefault="009B3048" w:rsidP="009B3048">
      <w:pPr>
        <w:rPr>
          <w:rFonts w:ascii="Segoe UI" w:hAnsi="Segoe UI" w:cs="Segoe UI"/>
          <w:b/>
          <w:bCs/>
          <w:sz w:val="28"/>
          <w:szCs w:val="28"/>
        </w:rPr>
      </w:pPr>
      <w:r w:rsidRPr="006F6A2F">
        <w:rPr>
          <w:rFonts w:ascii="Segoe UI" w:hAnsi="Segoe UI" w:cs="Segoe UI"/>
          <w:b/>
          <w:bCs/>
          <w:sz w:val="28"/>
          <w:szCs w:val="28"/>
        </w:rPr>
        <w:t>7. Sosyal Mühendislik Politikası</w:t>
      </w:r>
    </w:p>
    <w:p w14:paraId="0C648067" w14:textId="7ACA1685" w:rsidR="006F6A2F" w:rsidRPr="006F6A2F" w:rsidRDefault="006F6A2F" w:rsidP="006F6A2F">
      <w:pPr>
        <w:pStyle w:val="ListeParagraf"/>
        <w:numPr>
          <w:ilvl w:val="0"/>
          <w:numId w:val="74"/>
        </w:numPr>
        <w:rPr>
          <w:rFonts w:ascii="Segoe UI" w:hAnsi="Segoe UI" w:cs="Segoe UI"/>
          <w:b/>
          <w:bCs/>
        </w:rPr>
      </w:pPr>
      <w:r w:rsidRPr="006F6A2F">
        <w:rPr>
          <w:rFonts w:ascii="Segoe UI" w:hAnsi="Segoe UI" w:cs="Segoe UI"/>
          <w:color w:val="0F0F0F"/>
        </w:rPr>
        <w:t>Sosyal manipülasyon, bireyleri kandırma yöntemleriyle istediğini yaptırma ve kullanıcıya ait bilgileri elde etme eylemidir. Sistem sorumlusu olduğunu iddia ederek kullanıcının şifresini öğrenmeye çalışmak veya teknisyen kılığında kurumun içine fiziksel olarak sızmak veya çöp konteynerlerini karıştırarak bilgi toplamak gibi çeşitli yöntemlerle gerçekleştirilebilir.</w:t>
      </w:r>
    </w:p>
    <w:p w14:paraId="377760FC" w14:textId="40665901" w:rsidR="006F6A2F" w:rsidRPr="006F6A2F" w:rsidRDefault="006F6A2F" w:rsidP="006F6A2F">
      <w:pPr>
        <w:pStyle w:val="ListeParagraf"/>
        <w:numPr>
          <w:ilvl w:val="0"/>
          <w:numId w:val="74"/>
        </w:numPr>
        <w:rPr>
          <w:rFonts w:ascii="Segoe UI" w:hAnsi="Segoe UI" w:cs="Segoe UI"/>
          <w:b/>
          <w:bCs/>
        </w:rPr>
      </w:pPr>
      <w:r w:rsidRPr="006F6A2F">
        <w:rPr>
          <w:rFonts w:ascii="Segoe UI" w:hAnsi="Segoe UI" w:cs="Segoe UI"/>
          <w:color w:val="0F0F0F"/>
        </w:rPr>
        <w:t>Kurum çalışanları, kimliğini doğrulamayan kişilere kesinlikle bilgi vermemeli ve iş hayatını özel hayatından ayırmalıdır. Kurum politikasında bu tür durumlarla ilgili gerekli uyarılar yapılmalı ve önlemler alınmalıdır.</w:t>
      </w:r>
    </w:p>
    <w:p w14:paraId="0878C4CB" w14:textId="45348E3B" w:rsidR="009B3048" w:rsidRPr="006F6A2F" w:rsidRDefault="009B3048" w:rsidP="004E34D2">
      <w:pPr>
        <w:rPr>
          <w:rFonts w:ascii="Segoe UI" w:hAnsi="Segoe UI" w:cs="Segoe UI"/>
        </w:rPr>
      </w:pPr>
    </w:p>
    <w:p w14:paraId="462A1986" w14:textId="264ED4CA" w:rsidR="004E34D2" w:rsidRPr="006F6A2F" w:rsidRDefault="008B64BB" w:rsidP="004E34D2">
      <w:pPr>
        <w:rPr>
          <w:rFonts w:ascii="Segoe UI" w:hAnsi="Segoe UI" w:cs="Segoe UI"/>
          <w:b/>
          <w:bCs/>
          <w:sz w:val="28"/>
          <w:szCs w:val="28"/>
        </w:rPr>
      </w:pPr>
      <w:r w:rsidRPr="006F6A2F">
        <w:rPr>
          <w:rFonts w:ascii="Segoe UI" w:hAnsi="Segoe UI" w:cs="Segoe UI"/>
          <w:b/>
          <w:bCs/>
          <w:sz w:val="28"/>
          <w:szCs w:val="28"/>
        </w:rPr>
        <w:t>8.Sürekli İyileştirme</w:t>
      </w:r>
    </w:p>
    <w:p w14:paraId="1D4DA2F8" w14:textId="6EAB7015" w:rsidR="006F6A2F" w:rsidRPr="006F6A2F" w:rsidRDefault="006F6A2F" w:rsidP="006F6A2F">
      <w:pPr>
        <w:pStyle w:val="ListeParagraf"/>
        <w:numPr>
          <w:ilvl w:val="0"/>
          <w:numId w:val="75"/>
        </w:numPr>
        <w:rPr>
          <w:rFonts w:ascii="Segoe UI" w:hAnsi="Segoe UI" w:cs="Segoe UI"/>
          <w:b/>
          <w:bCs/>
        </w:rPr>
      </w:pPr>
      <w:r w:rsidRPr="006F6A2F">
        <w:rPr>
          <w:rFonts w:ascii="Segoe UI" w:hAnsi="Segoe UI" w:cs="Segoe UI"/>
          <w:color w:val="0F0F0F"/>
        </w:rPr>
        <w:t>İzleme sistemleri kullanarak ağ ve sistem aktivitelerini sürekli olarak takip edilmelidir.</w:t>
      </w:r>
    </w:p>
    <w:p w14:paraId="10BF54E6" w14:textId="2F9EC519" w:rsidR="006F6A2F" w:rsidRPr="006F6A2F" w:rsidRDefault="006F6A2F" w:rsidP="006F6A2F">
      <w:pPr>
        <w:pStyle w:val="ListeParagraf"/>
        <w:numPr>
          <w:ilvl w:val="0"/>
          <w:numId w:val="75"/>
        </w:numPr>
        <w:rPr>
          <w:rFonts w:ascii="Segoe UI" w:hAnsi="Segoe UI" w:cs="Segoe UI"/>
          <w:b/>
          <w:bCs/>
        </w:rPr>
      </w:pPr>
      <w:r w:rsidRPr="006F6A2F">
        <w:rPr>
          <w:rFonts w:ascii="Segoe UI" w:hAnsi="Segoe UI" w:cs="Segoe UI"/>
          <w:color w:val="0F0F0F"/>
        </w:rPr>
        <w:t>Periyodik denetimler yaparak veri güvenliği standartlarının uygunluğunu değerlendirilmelidir.</w:t>
      </w:r>
    </w:p>
    <w:p w14:paraId="6C2F0C71" w14:textId="77777777" w:rsidR="006F6A2F" w:rsidRDefault="006F6A2F" w:rsidP="006E2879">
      <w:pPr>
        <w:rPr>
          <w:rFonts w:ascii="Segoe UI" w:eastAsia="Times New Roman" w:hAnsi="Segoe UI" w:cs="Segoe UI"/>
          <w:kern w:val="0"/>
          <w:lang w:eastAsia="tr-TR"/>
          <w14:ligatures w14:val="none"/>
        </w:rPr>
      </w:pPr>
    </w:p>
    <w:p w14:paraId="79D105F4" w14:textId="4A885B9A" w:rsidR="006A17FD" w:rsidRDefault="005242F9" w:rsidP="006E2879">
      <w:pPr>
        <w:rPr>
          <w:rFonts w:ascii="Segoe UI" w:hAnsi="Segoe UI" w:cs="Segoe UI"/>
          <w:b/>
          <w:bCs/>
          <w:sz w:val="28"/>
          <w:szCs w:val="28"/>
        </w:rPr>
      </w:pPr>
      <w:r w:rsidRPr="005242F9">
        <w:rPr>
          <w:rFonts w:ascii="Segoe UI" w:hAnsi="Segoe UI" w:cs="Segoe UI"/>
          <w:b/>
          <w:bCs/>
          <w:sz w:val="28"/>
          <w:szCs w:val="28"/>
        </w:rPr>
        <w:t>S</w:t>
      </w:r>
      <w:r w:rsidR="0022583B">
        <w:rPr>
          <w:rFonts w:ascii="Segoe UI" w:hAnsi="Segoe UI" w:cs="Segoe UI"/>
          <w:b/>
          <w:bCs/>
          <w:sz w:val="28"/>
          <w:szCs w:val="28"/>
        </w:rPr>
        <w:t>ONUÇ</w:t>
      </w:r>
      <w:r w:rsidRPr="005242F9">
        <w:rPr>
          <w:rFonts w:ascii="Segoe UI" w:hAnsi="Segoe UI" w:cs="Segoe UI"/>
          <w:b/>
          <w:bCs/>
          <w:sz w:val="28"/>
          <w:szCs w:val="28"/>
        </w:rPr>
        <w:t>:</w:t>
      </w:r>
    </w:p>
    <w:p w14:paraId="270B1CF3" w14:textId="77777777" w:rsidR="006F6A2F" w:rsidRPr="006F6A2F" w:rsidRDefault="006F6A2F" w:rsidP="006F6A2F">
      <w:pPr>
        <w:spacing w:after="100" w:line="240" w:lineRule="auto"/>
        <w:rPr>
          <w:rFonts w:ascii="Segoe UI" w:eastAsia="Times New Roman" w:hAnsi="Segoe UI" w:cs="Segoe UI"/>
          <w:kern w:val="0"/>
          <w:lang w:eastAsia="tr-TR"/>
          <w14:ligatures w14:val="none"/>
        </w:rPr>
      </w:pPr>
      <w:r w:rsidRPr="006F6A2F">
        <w:rPr>
          <w:rFonts w:ascii="Segoe UI" w:eastAsia="Times New Roman" w:hAnsi="Segoe UI" w:cs="Segoe UI"/>
          <w:kern w:val="0"/>
          <w:lang w:eastAsia="tr-TR"/>
          <w14:ligatures w14:val="none"/>
        </w:rPr>
        <w:t xml:space="preserve">Bilgisayar ağlarında güvenlik politikalarının hayati bir rol oynaması kaçınılmazdır. Kurumsal güvenliğin temeli, öncelikle yazılı kuralların belirlenmesidir. Bir güvenlik politikası oluşturmanın anahtarı, başarılı bir planlamadır. Güvenlik politikası oluşturulurken, kurumsal ihtiyaçları belirlemek için kurumun en temel düzeylerine kadar inilmelidir. Oluşturulan politikaların titizlikle uygulanması elzemdir. Güvenlik politikasının etkili olabilmesi için üst yönetimden gerekli destek sağlanmalı ve çalışanlar, benimsenen politikalar hakkında bilinçlendirilmelidir. Güvenlik politikaları, sabit kurallar olmayıp değişen bir dinamiktir. Politika, sürekli değişen tehditlere, zayıflıklara ve kurumsal politikalara göre düzenli olarak gözden geçirilmeli ve gerekli </w:t>
      </w:r>
      <w:proofErr w:type="gramStart"/>
      <w:r w:rsidRPr="006F6A2F">
        <w:rPr>
          <w:rFonts w:ascii="Segoe UI" w:eastAsia="Times New Roman" w:hAnsi="Segoe UI" w:cs="Segoe UI"/>
          <w:kern w:val="0"/>
          <w:lang w:eastAsia="tr-TR"/>
          <w14:ligatures w14:val="none"/>
        </w:rPr>
        <w:t>adapte edilmelidir</w:t>
      </w:r>
      <w:proofErr w:type="gramEnd"/>
      <w:r w:rsidRPr="006F6A2F">
        <w:rPr>
          <w:rFonts w:ascii="Segoe UI" w:eastAsia="Times New Roman" w:hAnsi="Segoe UI" w:cs="Segoe UI"/>
          <w:kern w:val="0"/>
          <w:lang w:eastAsia="tr-TR"/>
          <w14:ligatures w14:val="none"/>
        </w:rPr>
        <w:t xml:space="preserve">. </w:t>
      </w:r>
    </w:p>
    <w:p w14:paraId="10761C3E" w14:textId="77777777" w:rsidR="005242F9" w:rsidRPr="005242F9" w:rsidRDefault="005242F9" w:rsidP="006E2879">
      <w:pPr>
        <w:rPr>
          <w:rFonts w:ascii="Segoe UI" w:hAnsi="Segoe UI" w:cs="Segoe UI"/>
          <w:b/>
          <w:bCs/>
          <w:sz w:val="28"/>
          <w:szCs w:val="28"/>
        </w:rPr>
      </w:pPr>
    </w:p>
    <w:p w14:paraId="44942AC1" w14:textId="77777777" w:rsidR="009D70FF" w:rsidRDefault="009D70FF" w:rsidP="006E2879">
      <w:pPr>
        <w:rPr>
          <w:rFonts w:ascii="Segoe UI" w:hAnsi="Segoe UI" w:cs="Segoe UI"/>
        </w:rPr>
      </w:pPr>
    </w:p>
    <w:p w14:paraId="3EF5A1AC" w14:textId="2A83A430" w:rsidR="009D70FF" w:rsidRPr="009D70FF" w:rsidRDefault="009D70FF" w:rsidP="006E2879">
      <w:pPr>
        <w:rPr>
          <w:rFonts w:ascii="Segoe UI" w:hAnsi="Segoe UI" w:cs="Segoe UI"/>
          <w:b/>
          <w:bCs/>
          <w:sz w:val="28"/>
          <w:szCs w:val="28"/>
        </w:rPr>
      </w:pPr>
      <w:r>
        <w:rPr>
          <w:rFonts w:ascii="Segoe UI" w:hAnsi="Segoe UI" w:cs="Segoe UI"/>
          <w:b/>
          <w:bCs/>
          <w:sz w:val="28"/>
          <w:szCs w:val="28"/>
        </w:rPr>
        <w:t>VERİ GÜVENLİĞİ</w:t>
      </w:r>
    </w:p>
    <w:p w14:paraId="1B714C9F" w14:textId="77777777" w:rsidR="009D70FF" w:rsidRDefault="009D70FF" w:rsidP="006E2879">
      <w:pPr>
        <w:rPr>
          <w:rFonts w:ascii="Segoe UI" w:hAnsi="Segoe UI" w:cs="Segoe UI"/>
        </w:rPr>
      </w:pPr>
    </w:p>
    <w:p w14:paraId="24C02D22" w14:textId="18A020AD" w:rsidR="009D70FF" w:rsidRDefault="009D70FF" w:rsidP="006E2879">
      <w:pPr>
        <w:rPr>
          <w:rFonts w:ascii="Segoe UI" w:hAnsi="Segoe UI" w:cs="Segoe UI"/>
          <w:b/>
          <w:bCs/>
          <w:sz w:val="28"/>
          <w:szCs w:val="28"/>
        </w:rPr>
      </w:pPr>
      <w:r w:rsidRPr="009D70FF">
        <w:rPr>
          <w:rFonts w:ascii="Segoe UI" w:hAnsi="Segoe UI" w:cs="Segoe UI"/>
          <w:b/>
          <w:bCs/>
          <w:sz w:val="28"/>
          <w:szCs w:val="28"/>
        </w:rPr>
        <w:t>Veri Güvenliği Nedir?</w:t>
      </w:r>
    </w:p>
    <w:p w14:paraId="065B8C5B" w14:textId="51F0CE68" w:rsidR="006F6A2F" w:rsidRDefault="006F6A2F" w:rsidP="006E2879">
      <w:pPr>
        <w:rPr>
          <w:rFonts w:ascii="Segoe UI" w:hAnsi="Segoe UI" w:cs="Segoe UI"/>
          <w:color w:val="0F0F0F"/>
        </w:rPr>
      </w:pPr>
      <w:r>
        <w:rPr>
          <w:rFonts w:ascii="Segoe UI" w:hAnsi="Segoe UI" w:cs="Segoe UI"/>
          <w:color w:val="0F0F0F"/>
        </w:rPr>
        <w:t>Veri güvenliği standartları, organizasyonların sahip oldukları bilgilerin gizliliği, bütünlüğü ve erişilebilirliğini korumak için benimsedikleri politikalar, prosedürler ve teknik yaklaşımlardır. Bu standartlar, bilgi ihlallerini önleme, itibarı koruma ve mevzuata uyum sağlama konularında yardımcı olur. Veri güvenliği standartlarının belirlenmesi ve sürdürülmesi, organizasyonun büyüklüğüne, faaliyet alanına ve sahip olduğu verilerin hassasiyetine göre değişebilir. Ancak, genel olarak şu adımları içerir:</w:t>
      </w:r>
    </w:p>
    <w:p w14:paraId="4A3AB64D" w14:textId="77777777" w:rsidR="006F6A2F" w:rsidRDefault="006F6A2F" w:rsidP="006E2879">
      <w:pPr>
        <w:rPr>
          <w:rFonts w:ascii="Segoe UI" w:hAnsi="Segoe UI" w:cs="Segoe UI"/>
          <w:b/>
          <w:bCs/>
          <w:color w:val="0F0F0F"/>
          <w:sz w:val="28"/>
          <w:szCs w:val="28"/>
        </w:rPr>
      </w:pPr>
    </w:p>
    <w:p w14:paraId="454AC3F3" w14:textId="77675AF7" w:rsidR="006F6A2F" w:rsidRDefault="006F6A2F" w:rsidP="006E2879">
      <w:pPr>
        <w:rPr>
          <w:rFonts w:ascii="Segoe UI" w:hAnsi="Segoe UI" w:cs="Segoe UI"/>
          <w:b/>
          <w:bCs/>
          <w:color w:val="0F0F0F"/>
          <w:sz w:val="28"/>
          <w:szCs w:val="28"/>
        </w:rPr>
      </w:pPr>
      <w:r>
        <w:rPr>
          <w:rFonts w:ascii="Segoe UI" w:hAnsi="Segoe UI" w:cs="Segoe UI"/>
          <w:b/>
          <w:bCs/>
          <w:color w:val="0F0F0F"/>
          <w:sz w:val="28"/>
          <w:szCs w:val="28"/>
        </w:rPr>
        <w:t>1.Veri Varlıklarının Belirlenmesi</w:t>
      </w:r>
    </w:p>
    <w:p w14:paraId="18F5CB26" w14:textId="6A3CB563"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Veri güvenliği standartları, organizasyonun sahip olduğu tüm veri varlıklarını kapsamalıdır. Bu nedenle, ilk adım, veri varlıklarının bir listesini oluşturmaktır. Bu liste, kişisel bilgiler, finansal veriler, müşteri bilgileri ve ticari sırlar gibi hassas verileri içermelidir.</w:t>
      </w:r>
    </w:p>
    <w:p w14:paraId="5F37CBB4" w14:textId="77777777" w:rsidR="006F6A2F" w:rsidRDefault="006F6A2F" w:rsidP="006F6A2F">
      <w:pPr>
        <w:rPr>
          <w:rFonts w:ascii="Segoe UI" w:hAnsi="Segoe UI" w:cs="Segoe UI"/>
          <w:b/>
          <w:bCs/>
          <w:sz w:val="28"/>
          <w:szCs w:val="28"/>
        </w:rPr>
      </w:pPr>
    </w:p>
    <w:p w14:paraId="34AA73D2" w14:textId="408C3E1E" w:rsidR="006F6A2F" w:rsidRDefault="006F6A2F" w:rsidP="006F6A2F">
      <w:pPr>
        <w:rPr>
          <w:rFonts w:ascii="Segoe UI" w:hAnsi="Segoe UI" w:cs="Segoe UI"/>
          <w:b/>
          <w:bCs/>
          <w:sz w:val="28"/>
          <w:szCs w:val="28"/>
        </w:rPr>
      </w:pPr>
      <w:r>
        <w:rPr>
          <w:rFonts w:ascii="Segoe UI" w:hAnsi="Segoe UI" w:cs="Segoe UI"/>
          <w:b/>
          <w:bCs/>
          <w:sz w:val="28"/>
          <w:szCs w:val="28"/>
        </w:rPr>
        <w:t>2.Veri Risklerinin Belirlenmesi</w:t>
      </w:r>
    </w:p>
    <w:p w14:paraId="3F2FE81C" w14:textId="7E2E84B9"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Veri varlıkları belirlendikten sonra, bu varlıklara yönelik riskler tanımlanmalıdır. Doğal afetler, insan hataları, siber saldırılar ve teknolojik hatalar gibi çeşitli faktörlerden kaynaklanan riskler değerlendirilmelidir.</w:t>
      </w:r>
    </w:p>
    <w:p w14:paraId="1921CB98" w14:textId="77777777" w:rsidR="006F6A2F" w:rsidRDefault="006F6A2F" w:rsidP="006F6A2F">
      <w:pPr>
        <w:rPr>
          <w:rFonts w:ascii="Segoe UI" w:hAnsi="Segoe UI" w:cs="Segoe UI"/>
          <w:b/>
          <w:bCs/>
          <w:sz w:val="28"/>
          <w:szCs w:val="28"/>
        </w:rPr>
      </w:pPr>
    </w:p>
    <w:p w14:paraId="0A9B0017" w14:textId="0C043995" w:rsidR="006F6A2F" w:rsidRDefault="006F6A2F" w:rsidP="006F6A2F">
      <w:pPr>
        <w:rPr>
          <w:rFonts w:ascii="Segoe UI" w:hAnsi="Segoe UI" w:cs="Segoe UI"/>
          <w:b/>
          <w:bCs/>
          <w:sz w:val="28"/>
          <w:szCs w:val="28"/>
        </w:rPr>
      </w:pPr>
      <w:r>
        <w:rPr>
          <w:rFonts w:ascii="Segoe UI" w:hAnsi="Segoe UI" w:cs="Segoe UI"/>
          <w:b/>
          <w:bCs/>
          <w:sz w:val="28"/>
          <w:szCs w:val="28"/>
        </w:rPr>
        <w:t>3.Risk Azaltma Stratejilerinin Geliştirilmesi</w:t>
      </w:r>
    </w:p>
    <w:p w14:paraId="20E63982" w14:textId="3BFBF05A"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Tanımlanan risklere yönelik olarak, riskleri azaltmak için stratejiler geliştirilmelidir. Bu stratejiler, teknik önlemler, yönetim önlemleri ve eğitim gibi çeşitli unsurları içerebilir.</w:t>
      </w:r>
    </w:p>
    <w:p w14:paraId="08219956" w14:textId="77777777" w:rsidR="006F6A2F" w:rsidRDefault="006F6A2F" w:rsidP="006F6A2F">
      <w:pPr>
        <w:rPr>
          <w:rFonts w:ascii="Segoe UI" w:hAnsi="Segoe UI" w:cs="Segoe UI"/>
          <w:b/>
          <w:bCs/>
          <w:sz w:val="28"/>
          <w:szCs w:val="28"/>
        </w:rPr>
      </w:pPr>
    </w:p>
    <w:p w14:paraId="769F46A9" w14:textId="5813BC09" w:rsidR="006F6A2F" w:rsidRDefault="006F6A2F" w:rsidP="006F6A2F">
      <w:pPr>
        <w:rPr>
          <w:rFonts w:ascii="Segoe UI" w:hAnsi="Segoe UI" w:cs="Segoe UI"/>
          <w:b/>
          <w:bCs/>
          <w:sz w:val="28"/>
          <w:szCs w:val="28"/>
        </w:rPr>
      </w:pPr>
      <w:r>
        <w:rPr>
          <w:rFonts w:ascii="Segoe UI" w:hAnsi="Segoe UI" w:cs="Segoe UI"/>
          <w:b/>
          <w:bCs/>
          <w:sz w:val="28"/>
          <w:szCs w:val="28"/>
        </w:rPr>
        <w:t>4.Veri Güvenliği Standartlarının Oluşturulması</w:t>
      </w:r>
    </w:p>
    <w:p w14:paraId="7E13D348" w14:textId="3A8B86BA"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Risk azaltma stratejileri doğrultusunda, veri güvenliği standartları oluşturulmalıdır. Bu standartlar, verilerin gizliliğini, bütünlüğünü ve erişilebilirliğini korumak için gereken politikaları, prosedürleri ve teknikleri içermelidir.</w:t>
      </w:r>
    </w:p>
    <w:p w14:paraId="6900A055" w14:textId="77777777" w:rsidR="006F6A2F" w:rsidRDefault="006F6A2F" w:rsidP="006F6A2F">
      <w:pPr>
        <w:rPr>
          <w:rFonts w:ascii="Segoe UI" w:hAnsi="Segoe UI" w:cs="Segoe UI"/>
          <w:b/>
          <w:bCs/>
          <w:sz w:val="28"/>
          <w:szCs w:val="28"/>
        </w:rPr>
      </w:pPr>
    </w:p>
    <w:p w14:paraId="76E10E7C" w14:textId="14E3249F" w:rsidR="006F6A2F" w:rsidRDefault="006F6A2F" w:rsidP="006F6A2F">
      <w:pPr>
        <w:rPr>
          <w:rFonts w:ascii="Segoe UI" w:hAnsi="Segoe UI" w:cs="Segoe UI"/>
          <w:b/>
          <w:bCs/>
          <w:sz w:val="28"/>
          <w:szCs w:val="28"/>
        </w:rPr>
      </w:pPr>
      <w:r>
        <w:rPr>
          <w:rFonts w:ascii="Segoe UI" w:hAnsi="Segoe UI" w:cs="Segoe UI"/>
          <w:b/>
          <w:bCs/>
          <w:sz w:val="28"/>
          <w:szCs w:val="28"/>
        </w:rPr>
        <w:lastRenderedPageBreak/>
        <w:t>5.Standart Uygulanması ve Sürdürülmesi</w:t>
      </w:r>
    </w:p>
    <w:p w14:paraId="41DCB097" w14:textId="47918D65"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Veri güvenliği standartları oluşturulduktan sonra, bu standartların uygulanması ve sürdürülmesi gerekir. Bu, standartlara uygunluğun düzenli olarak değerlendirilmesini ve güncellemelerin yapılmasını içerir.</w:t>
      </w:r>
    </w:p>
    <w:p w14:paraId="2689F0AF" w14:textId="77777777" w:rsidR="006F6A2F" w:rsidRDefault="006F6A2F" w:rsidP="006F6A2F">
      <w:pPr>
        <w:rPr>
          <w:rFonts w:ascii="Segoe UI" w:hAnsi="Segoe UI" w:cs="Segoe UI"/>
          <w:b/>
          <w:bCs/>
          <w:sz w:val="28"/>
          <w:szCs w:val="28"/>
        </w:rPr>
      </w:pPr>
    </w:p>
    <w:p w14:paraId="63EBDE57" w14:textId="1BCD1ACD" w:rsidR="006F6A2F" w:rsidRDefault="006F6A2F" w:rsidP="006F6A2F">
      <w:pPr>
        <w:rPr>
          <w:rFonts w:ascii="Segoe UI" w:hAnsi="Segoe UI" w:cs="Segoe UI"/>
          <w:b/>
          <w:bCs/>
          <w:sz w:val="28"/>
          <w:szCs w:val="28"/>
        </w:rPr>
      </w:pPr>
      <w:r>
        <w:rPr>
          <w:rFonts w:ascii="Segoe UI" w:hAnsi="Segoe UI" w:cs="Segoe UI"/>
          <w:b/>
          <w:bCs/>
          <w:sz w:val="28"/>
          <w:szCs w:val="28"/>
        </w:rPr>
        <w:t>6.İzleme ve Müdahale</w:t>
      </w:r>
    </w:p>
    <w:p w14:paraId="210448DA" w14:textId="25EC11A7"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Veri güvenliği politikalarının etkinliğini gözlemleyin.</w:t>
      </w:r>
    </w:p>
    <w:p w14:paraId="06A1C20A" w14:textId="59275A82" w:rsidR="006F6A2F" w:rsidRPr="006F6A2F" w:rsidRDefault="006F6A2F" w:rsidP="006F6A2F">
      <w:pPr>
        <w:pStyle w:val="ListeParagraf"/>
        <w:numPr>
          <w:ilvl w:val="0"/>
          <w:numId w:val="76"/>
        </w:numPr>
        <w:rPr>
          <w:rFonts w:ascii="Segoe UI" w:hAnsi="Segoe UI" w:cs="Segoe UI"/>
          <w:b/>
          <w:bCs/>
          <w:sz w:val="28"/>
          <w:szCs w:val="28"/>
        </w:rPr>
      </w:pPr>
      <w:r>
        <w:rPr>
          <w:rFonts w:ascii="Segoe UI" w:hAnsi="Segoe UI" w:cs="Segoe UI"/>
          <w:color w:val="0F0F0F"/>
        </w:rPr>
        <w:t>Bilgi erişim kayıtlarını periyodik olarak gözden geçirin ve anormal faaliyetleri tespit ederek müdahalede bulunun.</w:t>
      </w:r>
    </w:p>
    <w:p w14:paraId="190A83F8" w14:textId="7DB84F63" w:rsidR="006F6A2F" w:rsidRDefault="006F6A2F" w:rsidP="006F6A2F">
      <w:pPr>
        <w:rPr>
          <w:rFonts w:ascii="Segoe UI" w:hAnsi="Segoe UI" w:cs="Segoe UI"/>
          <w:b/>
          <w:bCs/>
          <w:sz w:val="28"/>
          <w:szCs w:val="28"/>
        </w:rPr>
      </w:pPr>
      <w:r>
        <w:rPr>
          <w:rFonts w:ascii="Segoe UI" w:hAnsi="Segoe UI" w:cs="Segoe UI"/>
          <w:b/>
          <w:bCs/>
          <w:sz w:val="28"/>
          <w:szCs w:val="28"/>
        </w:rPr>
        <w:t>SONUÇ:</w:t>
      </w:r>
    </w:p>
    <w:p w14:paraId="1AF4F4A5" w14:textId="77777777" w:rsidR="006F6A2F" w:rsidRDefault="006F6A2F" w:rsidP="006F6A2F">
      <w:pPr>
        <w:rPr>
          <w:rFonts w:ascii="Segoe UI" w:hAnsi="Segoe UI" w:cs="Segoe UI"/>
          <w:color w:val="0F0F0F"/>
        </w:rPr>
      </w:pPr>
      <w:r>
        <w:rPr>
          <w:rFonts w:ascii="Segoe UI" w:hAnsi="Segoe UI" w:cs="Segoe UI"/>
          <w:color w:val="0F0F0F"/>
        </w:rPr>
        <w:t xml:space="preserve">Veri güvenliği standartlarının belirlenmesi ve sürdürülmesi, karmaşık ve sürekli bir süreçtir. Ancak, bu süreci doğru bir şekilde yürütmek, organizasyonların veri ihlallerini önlemesine ve veri güvenliğini sağlamasına yardımcı olabilir. </w:t>
      </w:r>
    </w:p>
    <w:p w14:paraId="4B960F7A" w14:textId="11DE5F26" w:rsidR="006F6A2F" w:rsidRDefault="006F6A2F" w:rsidP="006F6A2F">
      <w:pPr>
        <w:rPr>
          <w:rFonts w:ascii="Segoe UI" w:hAnsi="Segoe UI" w:cs="Segoe UI"/>
          <w:color w:val="0F0F0F"/>
        </w:rPr>
      </w:pPr>
      <w:r>
        <w:rPr>
          <w:rFonts w:ascii="Segoe UI" w:hAnsi="Segoe UI" w:cs="Segoe UI"/>
          <w:color w:val="0F0F0F"/>
        </w:rPr>
        <w:t>Veri güvenliği standartları belirlenirken ve sürdürülürken dikkat edilmesi gereken bazı noktalar şunlardır:</w:t>
      </w:r>
    </w:p>
    <w:p w14:paraId="18B6555E" w14:textId="34C9C40C" w:rsidR="006F6A2F" w:rsidRPr="006F6A2F" w:rsidRDefault="006F6A2F" w:rsidP="006F6A2F">
      <w:pPr>
        <w:pStyle w:val="ListeParagraf"/>
        <w:numPr>
          <w:ilvl w:val="0"/>
          <w:numId w:val="77"/>
        </w:numPr>
        <w:rPr>
          <w:rFonts w:ascii="Segoe UI" w:hAnsi="Segoe UI" w:cs="Segoe UI"/>
          <w:b/>
          <w:bCs/>
          <w:sz w:val="28"/>
          <w:szCs w:val="28"/>
        </w:rPr>
      </w:pPr>
      <w:r>
        <w:rPr>
          <w:rFonts w:ascii="Segoe UI" w:hAnsi="Segoe UI" w:cs="Segoe UI"/>
          <w:color w:val="0F0F0F"/>
        </w:rPr>
        <w:t>Standartlar, organizasyonun ihtiyaçlarına ve hedeflerine uygun olmalıdır.</w:t>
      </w:r>
    </w:p>
    <w:p w14:paraId="6892ABEA" w14:textId="60B857B4" w:rsidR="006F6A2F" w:rsidRPr="006F6A2F" w:rsidRDefault="006F6A2F" w:rsidP="006F6A2F">
      <w:pPr>
        <w:pStyle w:val="ListeParagraf"/>
        <w:numPr>
          <w:ilvl w:val="0"/>
          <w:numId w:val="77"/>
        </w:numPr>
        <w:rPr>
          <w:rFonts w:ascii="Segoe UI" w:hAnsi="Segoe UI" w:cs="Segoe UI"/>
          <w:b/>
          <w:bCs/>
          <w:sz w:val="28"/>
          <w:szCs w:val="28"/>
        </w:rPr>
      </w:pPr>
      <w:r>
        <w:rPr>
          <w:rFonts w:ascii="Segoe UI" w:hAnsi="Segoe UI" w:cs="Segoe UI"/>
          <w:color w:val="0F0F0F"/>
        </w:rPr>
        <w:t>Standartlar, uygulanabilir ve sürdürülebilir olmalıdır.</w:t>
      </w:r>
    </w:p>
    <w:p w14:paraId="4F993A48" w14:textId="3A976A7A" w:rsidR="006F6A2F" w:rsidRPr="006F6A2F" w:rsidRDefault="006F6A2F" w:rsidP="006F6A2F">
      <w:pPr>
        <w:pStyle w:val="ListeParagraf"/>
        <w:numPr>
          <w:ilvl w:val="0"/>
          <w:numId w:val="77"/>
        </w:numPr>
        <w:rPr>
          <w:rFonts w:ascii="Segoe UI" w:hAnsi="Segoe UI" w:cs="Segoe UI"/>
          <w:b/>
          <w:bCs/>
          <w:sz w:val="28"/>
          <w:szCs w:val="28"/>
        </w:rPr>
      </w:pPr>
      <w:r>
        <w:rPr>
          <w:rFonts w:ascii="Segoe UI" w:hAnsi="Segoe UI" w:cs="Segoe UI"/>
          <w:color w:val="0F0F0F"/>
        </w:rPr>
        <w:t>Standartlar, organizasyonun tüm çalışanları tarafından bilinmelidir.</w:t>
      </w:r>
    </w:p>
    <w:p w14:paraId="630545A6" w14:textId="2099A69B" w:rsidR="006F6A2F" w:rsidRPr="006F6A2F" w:rsidRDefault="006F6A2F" w:rsidP="006F6A2F">
      <w:pPr>
        <w:rPr>
          <w:rFonts w:ascii="Segoe UI" w:hAnsi="Segoe UI" w:cs="Segoe UI"/>
          <w:b/>
          <w:bCs/>
          <w:sz w:val="28"/>
          <w:szCs w:val="28"/>
        </w:rPr>
      </w:pPr>
      <w:r>
        <w:rPr>
          <w:rFonts w:ascii="Segoe UI" w:hAnsi="Segoe UI" w:cs="Segoe UI"/>
          <w:color w:val="0F0F0F"/>
        </w:rPr>
        <w:t>Veri güvenliği standartlarının belirlenmesi ve sürdürülmesi, organizasyonun veri güvenliğini sağlamada önemli bir adımdır. Bu süreci doğru bir şekilde yürüterek, organizasyonların veri ihlallerini önlemesine ve itibarını korumasına yardımcı olunabilir.</w:t>
      </w:r>
    </w:p>
    <w:p w14:paraId="06F51D76" w14:textId="0F313CAF" w:rsidR="006A17FD" w:rsidRDefault="009D70FF" w:rsidP="009D70FF">
      <w:pPr>
        <w:pBdr>
          <w:bottom w:val="single" w:sz="6" w:space="1" w:color="auto"/>
        </w:pBdr>
        <w:spacing w:after="0" w:line="240" w:lineRule="auto"/>
        <w:jc w:val="center"/>
        <w:rPr>
          <w:rFonts w:ascii="Segoe UI" w:eastAsia="Times New Roman" w:hAnsi="Segoe UI" w:cs="Segoe UI"/>
          <w:b/>
          <w:bCs/>
          <w:kern w:val="0"/>
          <w:sz w:val="28"/>
          <w:szCs w:val="28"/>
          <w:lang w:eastAsia="tr-TR"/>
          <w14:ligatures w14:val="none"/>
        </w:rPr>
      </w:pPr>
      <w:r w:rsidRPr="009D70FF">
        <w:rPr>
          <w:rFonts w:ascii="Arial" w:eastAsia="Times New Roman" w:hAnsi="Arial" w:cs="Arial"/>
          <w:vanish/>
          <w:kern w:val="0"/>
          <w:sz w:val="16"/>
          <w:szCs w:val="16"/>
          <w:lang w:eastAsia="tr-TR"/>
          <w14:ligatures w14:val="none"/>
        </w:rPr>
        <w:t>Formun Üstü</w:t>
      </w:r>
    </w:p>
    <w:p w14:paraId="7AB26486" w14:textId="77777777" w:rsidR="006F6A2F" w:rsidRDefault="006F6A2F" w:rsidP="009D70FF">
      <w:pPr>
        <w:pBdr>
          <w:bottom w:val="single" w:sz="6" w:space="1" w:color="auto"/>
        </w:pBdr>
        <w:spacing w:after="0" w:line="240" w:lineRule="auto"/>
        <w:jc w:val="center"/>
        <w:rPr>
          <w:rFonts w:ascii="Segoe UI" w:eastAsia="Times New Roman" w:hAnsi="Segoe UI" w:cs="Segoe UI"/>
          <w:b/>
          <w:bCs/>
          <w:kern w:val="0"/>
          <w:sz w:val="28"/>
          <w:szCs w:val="28"/>
          <w:lang w:eastAsia="tr-TR"/>
          <w14:ligatures w14:val="none"/>
        </w:rPr>
      </w:pPr>
    </w:p>
    <w:p w14:paraId="06378A9B" w14:textId="77777777" w:rsidR="006F6A2F" w:rsidRPr="009D70FF" w:rsidRDefault="006F6A2F" w:rsidP="009D70FF">
      <w:pPr>
        <w:pBdr>
          <w:bottom w:val="single" w:sz="6" w:space="1" w:color="auto"/>
        </w:pBdr>
        <w:spacing w:after="0" w:line="240" w:lineRule="auto"/>
        <w:jc w:val="center"/>
        <w:rPr>
          <w:rFonts w:ascii="Arial" w:eastAsia="Times New Roman" w:hAnsi="Arial" w:cs="Arial"/>
          <w:kern w:val="0"/>
          <w:sz w:val="16"/>
          <w:szCs w:val="16"/>
          <w:lang w:eastAsia="tr-TR"/>
          <w14:ligatures w14:val="none"/>
        </w:rPr>
      </w:pPr>
    </w:p>
    <w:p w14:paraId="7BB0433B" w14:textId="77777777" w:rsidR="00367D8C" w:rsidRDefault="00367D8C" w:rsidP="006E2879">
      <w:pPr>
        <w:rPr>
          <w:rFonts w:ascii="Segoe UI" w:hAnsi="Segoe UI" w:cs="Segoe UI"/>
        </w:rPr>
      </w:pPr>
    </w:p>
    <w:p w14:paraId="1AC1948C" w14:textId="77777777" w:rsidR="00367D8C" w:rsidRDefault="00367D8C" w:rsidP="006E2879">
      <w:pPr>
        <w:rPr>
          <w:rFonts w:ascii="Segoe UI" w:hAnsi="Segoe UI" w:cs="Segoe UI"/>
        </w:rPr>
      </w:pPr>
    </w:p>
    <w:p w14:paraId="6C47300B" w14:textId="77777777" w:rsidR="00367D8C" w:rsidRDefault="00367D8C" w:rsidP="006E2879">
      <w:pPr>
        <w:rPr>
          <w:rFonts w:ascii="Segoe UI" w:hAnsi="Segoe UI" w:cs="Segoe UI"/>
        </w:rPr>
      </w:pPr>
    </w:p>
    <w:p w14:paraId="0ECD6858" w14:textId="4EC7DBE4" w:rsidR="0023453A" w:rsidRDefault="0023453A" w:rsidP="006E2879">
      <w:pPr>
        <w:rPr>
          <w:rFonts w:ascii="Segoe UI" w:hAnsi="Segoe UI" w:cs="Segoe UI"/>
          <w:b/>
          <w:bCs/>
          <w:sz w:val="28"/>
          <w:szCs w:val="28"/>
        </w:rPr>
      </w:pPr>
      <w:r>
        <w:rPr>
          <w:rFonts w:ascii="Segoe UI" w:hAnsi="Segoe UI" w:cs="Segoe UI"/>
          <w:b/>
          <w:bCs/>
          <w:sz w:val="28"/>
          <w:szCs w:val="28"/>
        </w:rPr>
        <w:t>GÜVENLİK DENETİMLERİ VE TESTLERİ</w:t>
      </w:r>
    </w:p>
    <w:p w14:paraId="454F978E" w14:textId="4AA12AE2" w:rsidR="0023453A" w:rsidRDefault="0023453A" w:rsidP="006E2879">
      <w:pPr>
        <w:rPr>
          <w:rFonts w:ascii="Segoe UI" w:hAnsi="Segoe UI" w:cs="Segoe UI"/>
          <w:b/>
          <w:bCs/>
          <w:sz w:val="28"/>
          <w:szCs w:val="28"/>
        </w:rPr>
      </w:pPr>
      <w:r>
        <w:rPr>
          <w:rFonts w:ascii="Segoe UI" w:hAnsi="Segoe UI" w:cs="Segoe UI"/>
          <w:b/>
          <w:bCs/>
          <w:sz w:val="28"/>
          <w:szCs w:val="28"/>
        </w:rPr>
        <w:t>Ağ Güvenliği Denetimleri</w:t>
      </w:r>
    </w:p>
    <w:p w14:paraId="5316672C" w14:textId="75BC3E35" w:rsidR="0023453A" w:rsidRDefault="0023453A" w:rsidP="006E2879">
      <w:pPr>
        <w:rPr>
          <w:rFonts w:ascii="Segoe UI" w:hAnsi="Segoe UI" w:cs="Segoe UI"/>
        </w:rPr>
      </w:pPr>
      <w:r w:rsidRPr="0023453A">
        <w:rPr>
          <w:rFonts w:ascii="Segoe UI" w:hAnsi="Segoe UI" w:cs="Segoe UI"/>
        </w:rPr>
        <w:t>Ağ güvenliği denetimleri, bir ağdaki güvenlik açıklarını ve zayıflıkları tespit etmek ve bunlara karşı önlemler almak için yapılan çalışmalardır. Bu denetimler, ağ güvenliğini sağlamak ve ağdaki hassas verilerin korunmasını sağlamak için çok önemlidir.</w:t>
      </w:r>
    </w:p>
    <w:p w14:paraId="3FF43599" w14:textId="6C8A19E5" w:rsidR="0023453A" w:rsidRDefault="0023453A" w:rsidP="006E2879">
      <w:pPr>
        <w:rPr>
          <w:rFonts w:ascii="Segoe UI" w:hAnsi="Segoe UI" w:cs="Segoe UI"/>
          <w:color w:val="0F0F0F"/>
        </w:rPr>
      </w:pPr>
      <w:r>
        <w:rPr>
          <w:rFonts w:ascii="Segoe UI" w:hAnsi="Segoe UI" w:cs="Segoe UI"/>
          <w:color w:val="0F0F0F"/>
        </w:rPr>
        <w:t>Ağ güvenliği denetimlerinin önemi şu şekilde sıralanabilir:</w:t>
      </w:r>
    </w:p>
    <w:p w14:paraId="6721F87D" w14:textId="183F6826"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lastRenderedPageBreak/>
        <w:t>Ağdaki güvenlik açıklarını ve zayıflıkları tespit ederek, olası saldırıları önlemeye yardımcı olur.</w:t>
      </w:r>
    </w:p>
    <w:p w14:paraId="1D12D7CE" w14:textId="331A1099"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 güvenliği politikalarının ve prosedürlerinin etkinliğini değerlendirir.</w:t>
      </w:r>
    </w:p>
    <w:p w14:paraId="466B2E9E" w14:textId="351B7B84"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Ağdaki güvenlik farkındalığını artırır.</w:t>
      </w:r>
    </w:p>
    <w:p w14:paraId="2D8AA422" w14:textId="22037C70" w:rsidR="0023453A" w:rsidRPr="0023453A" w:rsidRDefault="0023453A" w:rsidP="0023453A">
      <w:pPr>
        <w:pStyle w:val="ListeParagraf"/>
        <w:numPr>
          <w:ilvl w:val="0"/>
          <w:numId w:val="40"/>
        </w:numPr>
        <w:rPr>
          <w:rFonts w:ascii="Segoe UI" w:hAnsi="Segoe UI" w:cs="Segoe UI"/>
          <w:b/>
          <w:bCs/>
          <w:sz w:val="28"/>
          <w:szCs w:val="28"/>
        </w:rPr>
      </w:pPr>
      <w:r>
        <w:rPr>
          <w:rFonts w:ascii="Segoe UI" w:hAnsi="Segoe UI" w:cs="Segoe UI"/>
          <w:color w:val="0F0F0F"/>
        </w:rPr>
        <w:t>Ağ güvenliğinin iyileştirilmesi için gerekli önerileri sunar.</w:t>
      </w:r>
    </w:p>
    <w:p w14:paraId="24A11515" w14:textId="77777777" w:rsidR="0023453A" w:rsidRDefault="0023453A" w:rsidP="0023453A">
      <w:pPr>
        <w:rPr>
          <w:rFonts w:ascii="Segoe UI" w:hAnsi="Segoe UI" w:cs="Segoe UI"/>
          <w:b/>
          <w:bCs/>
          <w:sz w:val="28"/>
          <w:szCs w:val="28"/>
        </w:rPr>
      </w:pPr>
    </w:p>
    <w:p w14:paraId="725A6016" w14:textId="41598D27" w:rsidR="0023453A" w:rsidRDefault="0023453A" w:rsidP="0023453A">
      <w:pPr>
        <w:rPr>
          <w:rFonts w:ascii="Segoe UI" w:hAnsi="Segoe UI" w:cs="Segoe UI"/>
          <w:color w:val="0F0F0F"/>
        </w:rPr>
      </w:pPr>
      <w:r>
        <w:rPr>
          <w:rFonts w:ascii="Segoe UI" w:hAnsi="Segoe UI" w:cs="Segoe UI"/>
          <w:color w:val="0F0F0F"/>
        </w:rPr>
        <w:t>Ağ güvenliği denetimleri, aşağıdaki aşamalardan oluşur:</w:t>
      </w:r>
    </w:p>
    <w:p w14:paraId="7AA626C0" w14:textId="68D495A1" w:rsidR="0023453A" w:rsidRPr="0023453A" w:rsidRDefault="0023453A" w:rsidP="0023453A">
      <w:pPr>
        <w:pStyle w:val="ListeParagraf"/>
        <w:numPr>
          <w:ilvl w:val="0"/>
          <w:numId w:val="41"/>
        </w:numPr>
        <w:rPr>
          <w:rFonts w:ascii="Segoe UI" w:hAnsi="Segoe UI" w:cs="Segoe UI"/>
          <w:b/>
          <w:bCs/>
          <w:sz w:val="28"/>
          <w:szCs w:val="28"/>
        </w:rPr>
      </w:pPr>
      <w:r w:rsidRPr="0023453A">
        <w:rPr>
          <w:rFonts w:ascii="Segoe UI" w:hAnsi="Segoe UI" w:cs="Segoe UI"/>
          <w:b/>
          <w:bCs/>
          <w:color w:val="0F0F0F"/>
        </w:rPr>
        <w:t>Planlama ve hazırlık aşaması:</w:t>
      </w:r>
      <w:r>
        <w:rPr>
          <w:rFonts w:ascii="Segoe UI" w:hAnsi="Segoe UI" w:cs="Segoe UI"/>
          <w:color w:val="0F0F0F"/>
        </w:rPr>
        <w:t xml:space="preserve"> Bu aşamada, denetimin kapsamı, hedefleri ve yöntemleri belirlenir.</w:t>
      </w:r>
    </w:p>
    <w:p w14:paraId="04344F08" w14:textId="2040C8B7" w:rsidR="0023453A" w:rsidRPr="0023453A" w:rsidRDefault="0023453A" w:rsidP="0023453A">
      <w:pPr>
        <w:pStyle w:val="ListeParagraf"/>
        <w:numPr>
          <w:ilvl w:val="0"/>
          <w:numId w:val="41"/>
        </w:numPr>
        <w:rPr>
          <w:rFonts w:ascii="Segoe UI" w:hAnsi="Segoe UI" w:cs="Segoe UI"/>
          <w:b/>
          <w:bCs/>
          <w:sz w:val="28"/>
          <w:szCs w:val="28"/>
        </w:rPr>
      </w:pPr>
      <w:r w:rsidRPr="0023453A">
        <w:rPr>
          <w:rFonts w:ascii="Segoe UI" w:hAnsi="Segoe UI" w:cs="Segoe UI"/>
          <w:b/>
          <w:bCs/>
          <w:color w:val="0F0F0F"/>
        </w:rPr>
        <w:t>Uygulama aşaması:</w:t>
      </w:r>
      <w:r>
        <w:rPr>
          <w:rFonts w:ascii="Segoe UI" w:hAnsi="Segoe UI" w:cs="Segoe UI"/>
          <w:color w:val="0F0F0F"/>
        </w:rPr>
        <w:t xml:space="preserve"> Bu aşamada, belirlenen yöntemler kullanılarak denetim gerçekleştirilir.</w:t>
      </w:r>
    </w:p>
    <w:p w14:paraId="39960471" w14:textId="75166B87" w:rsidR="0023453A" w:rsidRPr="0023453A" w:rsidRDefault="0023453A" w:rsidP="0023453A">
      <w:pPr>
        <w:pStyle w:val="ListeParagraf"/>
        <w:numPr>
          <w:ilvl w:val="0"/>
          <w:numId w:val="41"/>
        </w:numPr>
        <w:rPr>
          <w:rFonts w:ascii="Segoe UI" w:hAnsi="Segoe UI" w:cs="Segoe UI"/>
          <w:b/>
          <w:bCs/>
          <w:sz w:val="28"/>
          <w:szCs w:val="28"/>
        </w:rPr>
      </w:pPr>
      <w:r w:rsidRPr="0023453A">
        <w:rPr>
          <w:rFonts w:ascii="Segoe UI" w:hAnsi="Segoe UI" w:cs="Segoe UI"/>
          <w:b/>
          <w:bCs/>
          <w:color w:val="0F0F0F"/>
        </w:rPr>
        <w:t>Raporlama aşaması:</w:t>
      </w:r>
      <w:r>
        <w:rPr>
          <w:rFonts w:ascii="Segoe UI" w:hAnsi="Segoe UI" w:cs="Segoe UI"/>
          <w:color w:val="0F0F0F"/>
        </w:rPr>
        <w:t xml:space="preserve"> Bu aşamada, denetim bulguları ve önerileri raporlanır.</w:t>
      </w:r>
    </w:p>
    <w:p w14:paraId="1E76B75D" w14:textId="77777777" w:rsidR="0023453A" w:rsidRDefault="0023453A" w:rsidP="0023453A">
      <w:pPr>
        <w:rPr>
          <w:rFonts w:ascii="Segoe UI" w:hAnsi="Segoe UI" w:cs="Segoe UI"/>
          <w:sz w:val="28"/>
          <w:szCs w:val="28"/>
        </w:rPr>
      </w:pPr>
    </w:p>
    <w:p w14:paraId="07F150A6" w14:textId="120EE772" w:rsidR="0023453A" w:rsidRDefault="0023453A" w:rsidP="0023453A">
      <w:pPr>
        <w:rPr>
          <w:rFonts w:ascii="Segoe UI" w:hAnsi="Segoe UI" w:cs="Segoe UI"/>
          <w:color w:val="0F0F0F"/>
        </w:rPr>
      </w:pPr>
      <w:r>
        <w:rPr>
          <w:rFonts w:ascii="Segoe UI" w:hAnsi="Segoe UI" w:cs="Segoe UI"/>
          <w:color w:val="0F0F0F"/>
        </w:rPr>
        <w:t>Ağ güvenliği denetimleri, bir ağdaki güvenlik açıklarını ve zayıflıkları tespit etmek için çeşitli yöntemler kullanılarak gerçekleştirilebilir. Bu yöntemler arasında, şunlar sayılabilir:</w:t>
      </w:r>
    </w:p>
    <w:p w14:paraId="151BF0EB" w14:textId="2AB20C74" w:rsidR="0023453A" w:rsidRPr="0023453A"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Dosya ve sistem denetimleri:</w:t>
      </w:r>
      <w:r>
        <w:rPr>
          <w:rFonts w:ascii="Segoe UI" w:hAnsi="Segoe UI" w:cs="Segoe UI"/>
          <w:color w:val="0F0F0F"/>
        </w:rPr>
        <w:t xml:space="preserve"> Bu denetimler, ağdaki sistemlerin ve dosyaların güvenliğini değerlendirir.</w:t>
      </w:r>
    </w:p>
    <w:p w14:paraId="1E8890A1" w14:textId="132BCD98" w:rsidR="0023453A" w:rsidRPr="0023453A"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Ağ trafiği analizi:</w:t>
      </w:r>
      <w:r>
        <w:rPr>
          <w:rFonts w:ascii="Segoe UI" w:hAnsi="Segoe UI" w:cs="Segoe UI"/>
          <w:color w:val="0F0F0F"/>
        </w:rPr>
        <w:t xml:space="preserve"> Bu denetimler, ağ trafiğini analiz ederek olası saldırıları tespit eder.</w:t>
      </w:r>
    </w:p>
    <w:p w14:paraId="5B1FF0DA" w14:textId="318570D0" w:rsidR="0023453A" w:rsidRPr="0023453A"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Zafiyet taraması:</w:t>
      </w:r>
      <w:r>
        <w:rPr>
          <w:rFonts w:ascii="Segoe UI" w:hAnsi="Segoe UI" w:cs="Segoe UI"/>
          <w:color w:val="0F0F0F"/>
        </w:rPr>
        <w:t xml:space="preserve"> Bu denetimler, ağdaki sistemlerde ve uygulamalarda bulunan güvenlik açıklarını tespit eder.</w:t>
      </w:r>
    </w:p>
    <w:p w14:paraId="19B2D093" w14:textId="64FB2A40" w:rsidR="0023453A" w:rsidRPr="00367D8C" w:rsidRDefault="0023453A" w:rsidP="0023453A">
      <w:pPr>
        <w:pStyle w:val="ListeParagraf"/>
        <w:numPr>
          <w:ilvl w:val="0"/>
          <w:numId w:val="42"/>
        </w:numPr>
        <w:rPr>
          <w:rFonts w:ascii="Segoe UI" w:hAnsi="Segoe UI" w:cs="Segoe UI"/>
          <w:b/>
          <w:bCs/>
          <w:sz w:val="28"/>
          <w:szCs w:val="28"/>
        </w:rPr>
      </w:pPr>
      <w:r w:rsidRPr="0023453A">
        <w:rPr>
          <w:rFonts w:ascii="Segoe UI" w:hAnsi="Segoe UI" w:cs="Segoe UI"/>
          <w:b/>
          <w:bCs/>
          <w:color w:val="0F0F0F"/>
        </w:rPr>
        <w:t>Güvenlik farkındalığı eğitimi:</w:t>
      </w:r>
      <w:r>
        <w:rPr>
          <w:rFonts w:ascii="Segoe UI" w:hAnsi="Segoe UI" w:cs="Segoe UI"/>
          <w:color w:val="0F0F0F"/>
        </w:rPr>
        <w:t xml:space="preserve"> Bu eğitimler, ağ kullanıcılarının güvenlik farkındalığını artırır.</w:t>
      </w:r>
    </w:p>
    <w:p w14:paraId="1E9A4037" w14:textId="77777777" w:rsidR="00367D8C" w:rsidRDefault="00367D8C" w:rsidP="00367D8C">
      <w:pPr>
        <w:rPr>
          <w:rFonts w:ascii="Segoe UI" w:hAnsi="Segoe UI" w:cs="Segoe UI"/>
          <w:color w:val="0F0F0F"/>
        </w:rPr>
      </w:pPr>
      <w:r>
        <w:rPr>
          <w:rFonts w:ascii="Segoe UI" w:hAnsi="Segoe UI" w:cs="Segoe UI"/>
          <w:color w:val="0F0F0F"/>
        </w:rPr>
        <w:t xml:space="preserve">Ağ güvenliği denetimleri, düzenli olarak gerçekleştirilmelidir. Bu sayede, ağdaki güvenlik açıkları ve zayıflıkları zamanında tespit edilerek, olası saldırılar önlenebilir. </w:t>
      </w:r>
    </w:p>
    <w:p w14:paraId="4C912A89" w14:textId="546E17F7" w:rsidR="00367D8C" w:rsidRDefault="00367D8C" w:rsidP="00367D8C">
      <w:pPr>
        <w:rPr>
          <w:rFonts w:ascii="Segoe UI" w:hAnsi="Segoe UI" w:cs="Segoe UI"/>
          <w:color w:val="0F0F0F"/>
        </w:rPr>
      </w:pPr>
      <w:r>
        <w:rPr>
          <w:rFonts w:ascii="Segoe UI" w:hAnsi="Segoe UI" w:cs="Segoe UI"/>
          <w:color w:val="0F0F0F"/>
        </w:rPr>
        <w:t>Ağ güvenliği denetimlerinin nasıl gerçekleştirileceği konusunda, aşağıdaki hususlara dikkat edilmesi gerekir:</w:t>
      </w:r>
    </w:p>
    <w:p w14:paraId="37AAF25B" w14:textId="5128B0C6" w:rsidR="00367D8C" w:rsidRPr="00367D8C" w:rsidRDefault="00367D8C" w:rsidP="00367D8C">
      <w:pPr>
        <w:pStyle w:val="ListeParagraf"/>
        <w:numPr>
          <w:ilvl w:val="0"/>
          <w:numId w:val="43"/>
        </w:numPr>
        <w:rPr>
          <w:rFonts w:ascii="Segoe UI" w:hAnsi="Segoe UI" w:cs="Segoe UI"/>
          <w:b/>
          <w:bCs/>
          <w:sz w:val="28"/>
          <w:szCs w:val="28"/>
        </w:rPr>
      </w:pPr>
      <w:r w:rsidRPr="00367D8C">
        <w:rPr>
          <w:rFonts w:ascii="Segoe UI" w:hAnsi="Segoe UI" w:cs="Segoe UI"/>
        </w:rPr>
        <w:t>Denetimler, deneyimli ve yetkin kişiler tarafından gerçekleştirilmelidir.</w:t>
      </w:r>
    </w:p>
    <w:p w14:paraId="4B64FC8B" w14:textId="74DC2B1B" w:rsidR="00367D8C" w:rsidRPr="00367D8C" w:rsidRDefault="00367D8C" w:rsidP="00367D8C">
      <w:pPr>
        <w:pStyle w:val="ListeParagraf"/>
        <w:numPr>
          <w:ilvl w:val="0"/>
          <w:numId w:val="43"/>
        </w:numPr>
        <w:rPr>
          <w:rFonts w:ascii="Segoe UI" w:hAnsi="Segoe UI" w:cs="Segoe UI"/>
          <w:b/>
          <w:bCs/>
          <w:sz w:val="28"/>
          <w:szCs w:val="28"/>
        </w:rPr>
      </w:pPr>
      <w:r w:rsidRPr="00367D8C">
        <w:rPr>
          <w:rFonts w:ascii="Segoe UI" w:hAnsi="Segoe UI" w:cs="Segoe UI"/>
        </w:rPr>
        <w:t>Denetimler, kapsamlı ve detaylı olmalıdır.</w:t>
      </w:r>
    </w:p>
    <w:p w14:paraId="75A97270" w14:textId="76946CE1" w:rsidR="00367D8C" w:rsidRPr="00367D8C" w:rsidRDefault="00367D8C" w:rsidP="00367D8C">
      <w:pPr>
        <w:pStyle w:val="ListeParagraf"/>
        <w:numPr>
          <w:ilvl w:val="0"/>
          <w:numId w:val="43"/>
        </w:numPr>
        <w:rPr>
          <w:rFonts w:ascii="Segoe UI" w:hAnsi="Segoe UI" w:cs="Segoe UI"/>
          <w:b/>
          <w:bCs/>
          <w:sz w:val="28"/>
          <w:szCs w:val="28"/>
        </w:rPr>
      </w:pPr>
      <w:r w:rsidRPr="00367D8C">
        <w:rPr>
          <w:rFonts w:ascii="Segoe UI" w:hAnsi="Segoe UI" w:cs="Segoe UI"/>
        </w:rPr>
        <w:t>Denetimler, düzenli olarak gerçekleştirilmelidir.</w:t>
      </w:r>
    </w:p>
    <w:p w14:paraId="4D010BA4" w14:textId="77777777" w:rsidR="00367D8C" w:rsidRPr="00367D8C" w:rsidRDefault="00367D8C" w:rsidP="00367D8C">
      <w:pPr>
        <w:rPr>
          <w:rFonts w:ascii="Segoe UI" w:hAnsi="Segoe UI" w:cs="Segoe UI"/>
          <w:b/>
          <w:bCs/>
          <w:sz w:val="28"/>
          <w:szCs w:val="28"/>
        </w:rPr>
      </w:pPr>
    </w:p>
    <w:p w14:paraId="2876B7A7" w14:textId="77777777" w:rsidR="0022583B" w:rsidRDefault="0022583B" w:rsidP="00367D8C">
      <w:pPr>
        <w:rPr>
          <w:rFonts w:ascii="Segoe UI" w:hAnsi="Segoe UI" w:cs="Segoe UI"/>
          <w:b/>
          <w:bCs/>
          <w:sz w:val="28"/>
          <w:szCs w:val="28"/>
        </w:rPr>
      </w:pPr>
    </w:p>
    <w:p w14:paraId="0A4B1DB6" w14:textId="77777777" w:rsidR="0022583B" w:rsidRDefault="0022583B" w:rsidP="00367D8C">
      <w:pPr>
        <w:rPr>
          <w:rFonts w:ascii="Segoe UI" w:hAnsi="Segoe UI" w:cs="Segoe UI"/>
          <w:b/>
          <w:bCs/>
          <w:sz w:val="28"/>
          <w:szCs w:val="28"/>
        </w:rPr>
      </w:pPr>
    </w:p>
    <w:p w14:paraId="4E49E80A" w14:textId="77777777" w:rsidR="006F6A2F" w:rsidRDefault="006F6A2F" w:rsidP="00367D8C">
      <w:pPr>
        <w:rPr>
          <w:rFonts w:ascii="Segoe UI" w:hAnsi="Segoe UI" w:cs="Segoe UI"/>
          <w:b/>
          <w:bCs/>
          <w:sz w:val="28"/>
          <w:szCs w:val="28"/>
        </w:rPr>
      </w:pPr>
    </w:p>
    <w:p w14:paraId="77692E81" w14:textId="7A8EAB2D" w:rsidR="00367D8C" w:rsidRDefault="00367D8C" w:rsidP="00367D8C">
      <w:pPr>
        <w:rPr>
          <w:rFonts w:ascii="Segoe UI" w:hAnsi="Segoe UI" w:cs="Segoe UI"/>
          <w:b/>
          <w:bCs/>
          <w:sz w:val="28"/>
          <w:szCs w:val="28"/>
        </w:rPr>
      </w:pPr>
      <w:r>
        <w:rPr>
          <w:rFonts w:ascii="Segoe UI" w:hAnsi="Segoe UI" w:cs="Segoe UI"/>
          <w:b/>
          <w:bCs/>
          <w:sz w:val="28"/>
          <w:szCs w:val="28"/>
        </w:rPr>
        <w:lastRenderedPageBreak/>
        <w:t>SONUÇ:</w:t>
      </w:r>
    </w:p>
    <w:p w14:paraId="5B321B48" w14:textId="77777777" w:rsidR="00367D8C" w:rsidRPr="00367D8C" w:rsidRDefault="00367D8C" w:rsidP="00367D8C">
      <w:pPr>
        <w:spacing w:after="100" w:line="240" w:lineRule="auto"/>
        <w:rPr>
          <w:rFonts w:ascii="Segoe UI" w:eastAsia="Times New Roman" w:hAnsi="Segoe UI" w:cs="Segoe UI"/>
          <w:kern w:val="0"/>
          <w:lang w:eastAsia="tr-TR"/>
          <w14:ligatures w14:val="none"/>
        </w:rPr>
      </w:pPr>
      <w:r w:rsidRPr="00367D8C">
        <w:rPr>
          <w:rFonts w:ascii="Segoe UI" w:eastAsia="Times New Roman" w:hAnsi="Segoe UI" w:cs="Segoe UI"/>
          <w:kern w:val="0"/>
          <w:lang w:eastAsia="tr-TR"/>
          <w14:ligatures w14:val="none"/>
        </w:rPr>
        <w:t>Ağ güvenliği denetimleri, bir ağdaki güvenliği sağlamak için önemli bir araçtır. Bu denetimlerin düzenli olarak gerçekleştirilmesi, ağdaki hassas verilerin korunmasını ve olası saldırıların önlenmesini sağlar.</w:t>
      </w:r>
    </w:p>
    <w:p w14:paraId="232CA3AC" w14:textId="77777777" w:rsidR="00367D8C" w:rsidRPr="00367D8C" w:rsidRDefault="00367D8C" w:rsidP="00367D8C">
      <w:pPr>
        <w:spacing w:after="100" w:line="240" w:lineRule="auto"/>
        <w:rPr>
          <w:rFonts w:ascii="Segoe UI" w:eastAsia="Times New Roman" w:hAnsi="Segoe UI" w:cs="Segoe UI"/>
          <w:kern w:val="0"/>
          <w:sz w:val="21"/>
          <w:szCs w:val="21"/>
          <w:lang w:eastAsia="tr-TR"/>
          <w14:ligatures w14:val="none"/>
        </w:rPr>
      </w:pPr>
    </w:p>
    <w:p w14:paraId="619E5B95" w14:textId="77777777" w:rsidR="0022583B" w:rsidRDefault="0022583B" w:rsidP="00367D8C">
      <w:pPr>
        <w:rPr>
          <w:rFonts w:ascii="Segoe UI" w:hAnsi="Segoe UI" w:cs="Segoe UI"/>
          <w:b/>
          <w:bCs/>
          <w:sz w:val="28"/>
          <w:szCs w:val="28"/>
        </w:rPr>
      </w:pPr>
    </w:p>
    <w:p w14:paraId="1E02BC2A" w14:textId="65895C14" w:rsidR="00367D8C" w:rsidRDefault="00367D8C" w:rsidP="00367D8C">
      <w:pPr>
        <w:rPr>
          <w:rFonts w:ascii="Segoe UI" w:hAnsi="Segoe UI" w:cs="Segoe UI"/>
          <w:b/>
          <w:bCs/>
          <w:sz w:val="28"/>
          <w:szCs w:val="28"/>
        </w:rPr>
      </w:pPr>
      <w:r>
        <w:rPr>
          <w:rFonts w:ascii="Segoe UI" w:hAnsi="Segoe UI" w:cs="Segoe UI"/>
          <w:b/>
          <w:bCs/>
          <w:sz w:val="28"/>
          <w:szCs w:val="28"/>
        </w:rPr>
        <w:t>AĞ GÜVENLİĞİ TESTLERİ</w:t>
      </w:r>
    </w:p>
    <w:p w14:paraId="54C2684E" w14:textId="506D08E0" w:rsidR="00367D8C" w:rsidRDefault="00367D8C" w:rsidP="00367D8C">
      <w:pPr>
        <w:rPr>
          <w:rFonts w:ascii="Segoe UI" w:hAnsi="Segoe UI" w:cs="Segoe UI"/>
        </w:rPr>
      </w:pPr>
      <w:r w:rsidRPr="00367D8C">
        <w:rPr>
          <w:rFonts w:ascii="Segoe UI" w:hAnsi="Segoe UI" w:cs="Segoe UI"/>
        </w:rPr>
        <w:t>Ağ güvenliği testleri, bir organizasyonun bilgi sistemlerini ve ağ altyapısını değerlendirmek, potansiyel güvenlik açıklarını belirlemek ve genel ağ güvenliği seviyesini artırmak amacıyla kullanılan çeşitli teknik yöntemleri içerir. Ağ güvenliği testlerinin türleri ve sağladığı avantajlar aşağıda sıralanmıştır:</w:t>
      </w:r>
    </w:p>
    <w:p w14:paraId="129BE330" w14:textId="77777777" w:rsidR="00367D8C" w:rsidRDefault="00367D8C" w:rsidP="00367D8C">
      <w:pPr>
        <w:rPr>
          <w:rFonts w:ascii="Segoe UI" w:hAnsi="Segoe UI" w:cs="Segoe UI"/>
          <w:b/>
          <w:bCs/>
          <w:sz w:val="28"/>
          <w:szCs w:val="28"/>
        </w:rPr>
      </w:pPr>
    </w:p>
    <w:p w14:paraId="483B1DC9" w14:textId="01675BC4" w:rsidR="00367D8C" w:rsidRDefault="00367D8C" w:rsidP="00367D8C">
      <w:pPr>
        <w:rPr>
          <w:rFonts w:ascii="Segoe UI" w:hAnsi="Segoe UI" w:cs="Segoe UI"/>
          <w:b/>
          <w:bCs/>
          <w:sz w:val="28"/>
          <w:szCs w:val="28"/>
        </w:rPr>
      </w:pPr>
      <w:r>
        <w:rPr>
          <w:rFonts w:ascii="Segoe UI" w:hAnsi="Segoe UI" w:cs="Segoe UI"/>
          <w:b/>
          <w:bCs/>
          <w:sz w:val="28"/>
          <w:szCs w:val="28"/>
        </w:rPr>
        <w:t>1.İçerik Denetim ve Filtreleme Testi</w:t>
      </w:r>
    </w:p>
    <w:p w14:paraId="07E0A5D3" w14:textId="6D0CEAB3" w:rsidR="00367D8C" w:rsidRPr="00087772" w:rsidRDefault="00087772" w:rsidP="00087772">
      <w:pPr>
        <w:pStyle w:val="ListeParagraf"/>
        <w:numPr>
          <w:ilvl w:val="0"/>
          <w:numId w:val="45"/>
        </w:numPr>
        <w:rPr>
          <w:rFonts w:ascii="Segoe UI" w:hAnsi="Segoe UI" w:cs="Segoe UI"/>
          <w:b/>
          <w:bCs/>
          <w:sz w:val="28"/>
          <w:szCs w:val="28"/>
        </w:rPr>
      </w:pPr>
      <w:r w:rsidRPr="00087772">
        <w:rPr>
          <w:rFonts w:ascii="Segoe UI" w:hAnsi="Segoe UI" w:cs="Segoe UI"/>
        </w:rPr>
        <w:t>İnternet trafiğini izleyerek, içerik filtreleme çözümlerini test eder.</w:t>
      </w:r>
    </w:p>
    <w:p w14:paraId="79E7A910" w14:textId="7FAD60DF" w:rsidR="00087772" w:rsidRPr="004778B8" w:rsidRDefault="00087772" w:rsidP="00087772">
      <w:pPr>
        <w:pStyle w:val="ListeParagraf"/>
        <w:numPr>
          <w:ilvl w:val="0"/>
          <w:numId w:val="45"/>
        </w:numPr>
        <w:rPr>
          <w:rFonts w:ascii="Segoe UI" w:hAnsi="Segoe UI" w:cs="Segoe UI"/>
          <w:b/>
          <w:bCs/>
          <w:sz w:val="28"/>
          <w:szCs w:val="28"/>
        </w:rPr>
      </w:pPr>
      <w:r w:rsidRPr="004778B8">
        <w:rPr>
          <w:rFonts w:ascii="Segoe UI" w:hAnsi="Segoe UI" w:cs="Segoe UI"/>
        </w:rPr>
        <w:t>Zararlı içerikleri ve kötü amaçlı trafiği engelleyip engellemediğini kontrol eder.</w:t>
      </w:r>
    </w:p>
    <w:p w14:paraId="3B89E91C" w14:textId="16951507" w:rsidR="00087772" w:rsidRPr="004778B8" w:rsidRDefault="006C7837" w:rsidP="00087772">
      <w:pPr>
        <w:pStyle w:val="ListeParagraf"/>
        <w:numPr>
          <w:ilvl w:val="0"/>
          <w:numId w:val="45"/>
        </w:numPr>
        <w:rPr>
          <w:rFonts w:ascii="Segoe UI" w:hAnsi="Segoe UI" w:cs="Segoe UI"/>
          <w:b/>
          <w:bCs/>
          <w:sz w:val="28"/>
          <w:szCs w:val="28"/>
        </w:rPr>
      </w:pPr>
      <w:r w:rsidRPr="004778B8">
        <w:rPr>
          <w:rFonts w:ascii="Segoe UI" w:hAnsi="Segoe UI" w:cs="Segoe UI"/>
        </w:rPr>
        <w:t>Filtreleme politikalarını ve ayarlarını değerlendirir.</w:t>
      </w:r>
    </w:p>
    <w:p w14:paraId="23B60233" w14:textId="14BB15A9" w:rsidR="006C7837" w:rsidRPr="004778B8" w:rsidRDefault="006C7837" w:rsidP="006C7837">
      <w:pPr>
        <w:rPr>
          <w:rFonts w:ascii="Segoe UI" w:hAnsi="Segoe UI" w:cs="Segoe UI"/>
          <w:b/>
          <w:bCs/>
        </w:rPr>
      </w:pPr>
      <w:r w:rsidRPr="004778B8">
        <w:rPr>
          <w:rFonts w:ascii="Segoe UI" w:hAnsi="Segoe UI" w:cs="Segoe UI"/>
          <w:b/>
          <w:bCs/>
        </w:rPr>
        <w:t>Faydaları:</w:t>
      </w:r>
    </w:p>
    <w:p w14:paraId="78E539A6" w14:textId="398F3019"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Zararlı içeriği engelleyerek siber saldırıları önler.</w:t>
      </w:r>
    </w:p>
    <w:p w14:paraId="3CE7C658" w14:textId="162FBFAB"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Veri sızıntılarını önler ve hassas bilgilerin korunmasına katkıda bulunur.</w:t>
      </w:r>
    </w:p>
    <w:p w14:paraId="54CEFB3A" w14:textId="7CF7D3D2"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İnternet kullanım politikalarına uyumu değerlendirir.</w:t>
      </w:r>
    </w:p>
    <w:p w14:paraId="12C94CCD" w14:textId="3529FFD6" w:rsidR="006C7837" w:rsidRPr="004778B8" w:rsidRDefault="006C7837" w:rsidP="006C7837">
      <w:pPr>
        <w:pStyle w:val="ListeParagraf"/>
        <w:numPr>
          <w:ilvl w:val="0"/>
          <w:numId w:val="47"/>
        </w:numPr>
        <w:rPr>
          <w:rFonts w:ascii="Segoe UI" w:hAnsi="Segoe UI" w:cs="Segoe UI"/>
          <w:b/>
          <w:bCs/>
        </w:rPr>
      </w:pPr>
      <w:r w:rsidRPr="004778B8">
        <w:rPr>
          <w:rFonts w:ascii="Segoe UI" w:hAnsi="Segoe UI" w:cs="Segoe UI"/>
        </w:rPr>
        <w:t xml:space="preserve">Filtreleme performansını test eder, </w:t>
      </w:r>
      <w:proofErr w:type="spellStart"/>
      <w:r w:rsidRPr="004778B8">
        <w:rPr>
          <w:rFonts w:ascii="Segoe UI" w:hAnsi="Segoe UI" w:cs="Segoe UI"/>
        </w:rPr>
        <w:t>phishing</w:t>
      </w:r>
      <w:proofErr w:type="spellEnd"/>
      <w:r w:rsidRPr="004778B8">
        <w:rPr>
          <w:rFonts w:ascii="Segoe UI" w:hAnsi="Segoe UI" w:cs="Segoe UI"/>
        </w:rPr>
        <w:t xml:space="preserve"> ve spam içeriklerini tespit eder.</w:t>
      </w:r>
    </w:p>
    <w:p w14:paraId="2522A0D9" w14:textId="3B2B9518" w:rsidR="006C7837" w:rsidRPr="004778B8" w:rsidRDefault="006C7837" w:rsidP="006C7837">
      <w:pPr>
        <w:rPr>
          <w:rFonts w:ascii="Segoe UI" w:hAnsi="Segoe UI" w:cs="Segoe UI"/>
          <w:b/>
          <w:bCs/>
          <w:sz w:val="28"/>
          <w:szCs w:val="28"/>
        </w:rPr>
      </w:pPr>
    </w:p>
    <w:p w14:paraId="2EF9A8B9" w14:textId="40811553"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 xml:space="preserve">2.Zafiyet </w:t>
      </w:r>
      <w:proofErr w:type="gramStart"/>
      <w:r w:rsidRPr="004778B8">
        <w:rPr>
          <w:rFonts w:ascii="Segoe UI" w:hAnsi="Segoe UI" w:cs="Segoe UI"/>
          <w:b/>
          <w:bCs/>
          <w:sz w:val="28"/>
          <w:szCs w:val="28"/>
        </w:rPr>
        <w:t>Tarama(</w:t>
      </w:r>
      <w:proofErr w:type="spellStart"/>
      <w:proofErr w:type="gramEnd"/>
      <w:r w:rsidRPr="004778B8">
        <w:rPr>
          <w:rFonts w:ascii="Segoe UI" w:hAnsi="Segoe UI" w:cs="Segoe UI"/>
          <w:b/>
          <w:bCs/>
          <w:sz w:val="28"/>
          <w:szCs w:val="28"/>
        </w:rPr>
        <w:t>Vulnerability</w:t>
      </w:r>
      <w:proofErr w:type="spellEnd"/>
      <w:r w:rsidRPr="004778B8">
        <w:rPr>
          <w:rFonts w:ascii="Segoe UI" w:hAnsi="Segoe UI" w:cs="Segoe UI"/>
          <w:b/>
          <w:bCs/>
          <w:sz w:val="28"/>
          <w:szCs w:val="28"/>
        </w:rPr>
        <w:t xml:space="preserve"> </w:t>
      </w:r>
      <w:proofErr w:type="spellStart"/>
      <w:r w:rsidRPr="004778B8">
        <w:rPr>
          <w:rFonts w:ascii="Segoe UI" w:hAnsi="Segoe UI" w:cs="Segoe UI"/>
          <w:b/>
          <w:bCs/>
          <w:sz w:val="28"/>
          <w:szCs w:val="28"/>
        </w:rPr>
        <w:t>Scanning</w:t>
      </w:r>
      <w:proofErr w:type="spellEnd"/>
      <w:r w:rsidRPr="004778B8">
        <w:rPr>
          <w:rFonts w:ascii="Segoe UI" w:hAnsi="Segoe UI" w:cs="Segoe UI"/>
          <w:b/>
          <w:bCs/>
          <w:sz w:val="28"/>
          <w:szCs w:val="28"/>
        </w:rPr>
        <w:t>)</w:t>
      </w:r>
    </w:p>
    <w:p w14:paraId="4EAE9F7E" w14:textId="2CD67E77" w:rsidR="006C7837" w:rsidRPr="004778B8" w:rsidRDefault="006C7837" w:rsidP="006C7837">
      <w:pPr>
        <w:pStyle w:val="ListeParagraf"/>
        <w:numPr>
          <w:ilvl w:val="0"/>
          <w:numId w:val="48"/>
        </w:numPr>
        <w:rPr>
          <w:rFonts w:ascii="Segoe UI" w:hAnsi="Segoe UI" w:cs="Segoe UI"/>
        </w:rPr>
      </w:pPr>
      <w:r w:rsidRPr="004778B8">
        <w:rPr>
          <w:rFonts w:ascii="Segoe UI" w:hAnsi="Segoe UI" w:cs="Segoe UI"/>
        </w:rPr>
        <w:t>Bilgisayar ağlarındaki IP adreslerini ve bağlı cihazları tarar.</w:t>
      </w:r>
    </w:p>
    <w:p w14:paraId="7A7B629F" w14:textId="0568A0E0" w:rsidR="006C7837" w:rsidRPr="004778B8" w:rsidRDefault="006C7837" w:rsidP="006C7837">
      <w:pPr>
        <w:pStyle w:val="ListeParagraf"/>
        <w:numPr>
          <w:ilvl w:val="0"/>
          <w:numId w:val="48"/>
        </w:numPr>
        <w:rPr>
          <w:rFonts w:ascii="Segoe UI" w:hAnsi="Segoe UI" w:cs="Segoe UI"/>
        </w:rPr>
      </w:pPr>
      <w:r w:rsidRPr="004778B8">
        <w:rPr>
          <w:rFonts w:ascii="Segoe UI" w:hAnsi="Segoe UI" w:cs="Segoe UI"/>
        </w:rPr>
        <w:t>Ağda çalışan yazılımların ve işletim sistemlerinin güvenlik açıklarını tespit eder.</w:t>
      </w:r>
    </w:p>
    <w:p w14:paraId="0957DEF9" w14:textId="13FF7AE9" w:rsidR="006C7837" w:rsidRPr="004778B8" w:rsidRDefault="006C7837" w:rsidP="006C7837">
      <w:pPr>
        <w:pStyle w:val="ListeParagraf"/>
        <w:numPr>
          <w:ilvl w:val="0"/>
          <w:numId w:val="48"/>
        </w:numPr>
        <w:rPr>
          <w:rFonts w:ascii="Segoe UI" w:hAnsi="Segoe UI" w:cs="Segoe UI"/>
        </w:rPr>
      </w:pPr>
      <w:r w:rsidRPr="004778B8">
        <w:rPr>
          <w:rFonts w:ascii="Segoe UI" w:hAnsi="Segoe UI" w:cs="Segoe UI"/>
        </w:rPr>
        <w:t>Otomatik araçlar, geniş ağları hızlı bir şekilde tarayarak zafiyetleri sıralar.</w:t>
      </w:r>
    </w:p>
    <w:p w14:paraId="33D12329" w14:textId="32B591B3" w:rsidR="006C7837" w:rsidRPr="004778B8" w:rsidRDefault="006C7837" w:rsidP="006C7837">
      <w:pPr>
        <w:rPr>
          <w:rFonts w:ascii="Segoe UI" w:hAnsi="Segoe UI" w:cs="Segoe UI"/>
          <w:b/>
          <w:bCs/>
        </w:rPr>
      </w:pPr>
      <w:r w:rsidRPr="004778B8">
        <w:rPr>
          <w:rFonts w:ascii="Segoe UI" w:hAnsi="Segoe UI" w:cs="Segoe UI"/>
          <w:b/>
          <w:bCs/>
        </w:rPr>
        <w:t>Faydaları:</w:t>
      </w:r>
    </w:p>
    <w:p w14:paraId="007DF283" w14:textId="07194CF9" w:rsidR="006C7837" w:rsidRPr="004778B8" w:rsidRDefault="006C7837" w:rsidP="006C7837">
      <w:pPr>
        <w:pStyle w:val="ListeParagraf"/>
        <w:numPr>
          <w:ilvl w:val="0"/>
          <w:numId w:val="51"/>
        </w:numPr>
        <w:rPr>
          <w:rFonts w:ascii="Segoe UI" w:hAnsi="Segoe UI" w:cs="Segoe UI"/>
          <w:b/>
          <w:bCs/>
        </w:rPr>
      </w:pPr>
      <w:r w:rsidRPr="004778B8">
        <w:rPr>
          <w:rFonts w:ascii="Segoe UI" w:hAnsi="Segoe UI" w:cs="Segoe UI"/>
        </w:rPr>
        <w:t xml:space="preserve">Hızlı ve otomatik tarama </w:t>
      </w:r>
      <w:proofErr w:type="gramStart"/>
      <w:r w:rsidRPr="004778B8">
        <w:rPr>
          <w:rFonts w:ascii="Segoe UI" w:hAnsi="Segoe UI" w:cs="Segoe UI"/>
        </w:rPr>
        <w:t>imkanı</w:t>
      </w:r>
      <w:proofErr w:type="gramEnd"/>
      <w:r w:rsidRPr="004778B8">
        <w:rPr>
          <w:rFonts w:ascii="Segoe UI" w:hAnsi="Segoe UI" w:cs="Segoe UI"/>
        </w:rPr>
        <w:t xml:space="preserve"> sağlar.</w:t>
      </w:r>
    </w:p>
    <w:p w14:paraId="3E718F24" w14:textId="3D3C1455" w:rsidR="006C7837" w:rsidRPr="004778B8" w:rsidRDefault="006C7837" w:rsidP="006C7837">
      <w:pPr>
        <w:pStyle w:val="ListeParagraf"/>
        <w:numPr>
          <w:ilvl w:val="0"/>
          <w:numId w:val="51"/>
        </w:numPr>
        <w:rPr>
          <w:rFonts w:ascii="Segoe UI" w:hAnsi="Segoe UI" w:cs="Segoe UI"/>
          <w:b/>
          <w:bCs/>
        </w:rPr>
      </w:pPr>
      <w:r w:rsidRPr="004778B8">
        <w:rPr>
          <w:rFonts w:ascii="Segoe UI" w:hAnsi="Segoe UI" w:cs="Segoe UI"/>
        </w:rPr>
        <w:t>Bilinen zafiyetleri hızlı bir şekilde tespit eder.</w:t>
      </w:r>
    </w:p>
    <w:p w14:paraId="1370EB3C" w14:textId="6E45CC60" w:rsidR="006C7837" w:rsidRPr="004778B8" w:rsidRDefault="006C7837" w:rsidP="006C7837">
      <w:pPr>
        <w:pStyle w:val="ListeParagraf"/>
        <w:numPr>
          <w:ilvl w:val="0"/>
          <w:numId w:val="51"/>
        </w:numPr>
        <w:rPr>
          <w:rFonts w:ascii="Segoe UI" w:hAnsi="Segoe UI" w:cs="Segoe UI"/>
          <w:b/>
          <w:bCs/>
        </w:rPr>
      </w:pPr>
      <w:r w:rsidRPr="004778B8">
        <w:rPr>
          <w:rFonts w:ascii="Segoe UI" w:hAnsi="Segoe UI" w:cs="Segoe UI"/>
        </w:rPr>
        <w:t xml:space="preserve">Sürekli izleme ve tarama </w:t>
      </w:r>
      <w:proofErr w:type="gramStart"/>
      <w:r w:rsidRPr="004778B8">
        <w:rPr>
          <w:rFonts w:ascii="Segoe UI" w:hAnsi="Segoe UI" w:cs="Segoe UI"/>
        </w:rPr>
        <w:t>imkanı</w:t>
      </w:r>
      <w:proofErr w:type="gramEnd"/>
      <w:r w:rsidRPr="004778B8">
        <w:rPr>
          <w:rFonts w:ascii="Segoe UI" w:hAnsi="Segoe UI" w:cs="Segoe UI"/>
        </w:rPr>
        <w:t xml:space="preserve"> sunar.</w:t>
      </w:r>
    </w:p>
    <w:p w14:paraId="52472279" w14:textId="77777777" w:rsidR="006C7837" w:rsidRPr="004778B8" w:rsidRDefault="006C7837" w:rsidP="006C7837">
      <w:pPr>
        <w:rPr>
          <w:rFonts w:ascii="Segoe UI" w:hAnsi="Segoe UI" w:cs="Segoe UI"/>
          <w:b/>
          <w:bCs/>
        </w:rPr>
      </w:pPr>
    </w:p>
    <w:p w14:paraId="226F2EB5" w14:textId="44DF729C"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3.Penetrasyon Testi (</w:t>
      </w:r>
      <w:proofErr w:type="spellStart"/>
      <w:r w:rsidRPr="004778B8">
        <w:rPr>
          <w:rFonts w:ascii="Segoe UI" w:hAnsi="Segoe UI" w:cs="Segoe UI"/>
          <w:b/>
          <w:bCs/>
          <w:sz w:val="28"/>
          <w:szCs w:val="28"/>
        </w:rPr>
        <w:t>Penetration</w:t>
      </w:r>
      <w:proofErr w:type="spellEnd"/>
      <w:r w:rsidRPr="004778B8">
        <w:rPr>
          <w:rFonts w:ascii="Segoe UI" w:hAnsi="Segoe UI" w:cs="Segoe UI"/>
          <w:b/>
          <w:bCs/>
          <w:sz w:val="28"/>
          <w:szCs w:val="28"/>
        </w:rPr>
        <w:t xml:space="preserve"> </w:t>
      </w:r>
      <w:proofErr w:type="spellStart"/>
      <w:r w:rsidRPr="004778B8">
        <w:rPr>
          <w:rFonts w:ascii="Segoe UI" w:hAnsi="Segoe UI" w:cs="Segoe UI"/>
          <w:b/>
          <w:bCs/>
          <w:sz w:val="28"/>
          <w:szCs w:val="28"/>
        </w:rPr>
        <w:t>Testing</w:t>
      </w:r>
      <w:proofErr w:type="spellEnd"/>
      <w:r w:rsidRPr="004778B8">
        <w:rPr>
          <w:rFonts w:ascii="Segoe UI" w:hAnsi="Segoe UI" w:cs="Segoe UI"/>
          <w:b/>
          <w:bCs/>
          <w:sz w:val="28"/>
          <w:szCs w:val="28"/>
        </w:rPr>
        <w:t>)</w:t>
      </w:r>
    </w:p>
    <w:p w14:paraId="732668BD" w14:textId="104B9BA3" w:rsidR="006C7837" w:rsidRPr="004778B8" w:rsidRDefault="006C7837" w:rsidP="006C7837">
      <w:pPr>
        <w:pStyle w:val="ListeParagraf"/>
        <w:numPr>
          <w:ilvl w:val="0"/>
          <w:numId w:val="52"/>
        </w:numPr>
        <w:rPr>
          <w:rFonts w:ascii="Segoe UI" w:hAnsi="Segoe UI" w:cs="Segoe UI"/>
          <w:b/>
          <w:bCs/>
          <w:sz w:val="28"/>
          <w:szCs w:val="28"/>
        </w:rPr>
      </w:pPr>
      <w:r w:rsidRPr="004778B8">
        <w:rPr>
          <w:rFonts w:ascii="Segoe UI" w:hAnsi="Segoe UI" w:cs="Segoe UI"/>
        </w:rPr>
        <w:t xml:space="preserve">Saldırıcıların bakış açısından ağı test eder; manuel ve otomatik </w:t>
      </w:r>
      <w:proofErr w:type="spellStart"/>
      <w:r w:rsidRPr="004778B8">
        <w:rPr>
          <w:rFonts w:ascii="Segoe UI" w:hAnsi="Segoe UI" w:cs="Segoe UI"/>
        </w:rPr>
        <w:t>metodlar</w:t>
      </w:r>
      <w:proofErr w:type="spellEnd"/>
      <w:r w:rsidRPr="004778B8">
        <w:rPr>
          <w:rFonts w:ascii="Segoe UI" w:hAnsi="Segoe UI" w:cs="Segoe UI"/>
        </w:rPr>
        <w:t xml:space="preserve"> kullanılabilir.</w:t>
      </w:r>
    </w:p>
    <w:p w14:paraId="0277CE37" w14:textId="09655ABD" w:rsidR="006C7837" w:rsidRPr="004778B8" w:rsidRDefault="006C7837" w:rsidP="006C7837">
      <w:pPr>
        <w:pStyle w:val="ListeParagraf"/>
        <w:numPr>
          <w:ilvl w:val="0"/>
          <w:numId w:val="52"/>
        </w:numPr>
        <w:rPr>
          <w:rFonts w:ascii="Segoe UI" w:hAnsi="Segoe UI" w:cs="Segoe UI"/>
          <w:b/>
          <w:bCs/>
          <w:sz w:val="28"/>
          <w:szCs w:val="28"/>
        </w:rPr>
      </w:pPr>
      <w:r w:rsidRPr="004778B8">
        <w:rPr>
          <w:rFonts w:ascii="Segoe UI" w:hAnsi="Segoe UI" w:cs="Segoe UI"/>
        </w:rPr>
        <w:lastRenderedPageBreak/>
        <w:t>Gerçek saldırı senaryolarını simüle eder, böylece organizasyonun savunma mekanizmalarını test eder.</w:t>
      </w:r>
    </w:p>
    <w:p w14:paraId="7DB4F970" w14:textId="0620962F" w:rsidR="0022583B" w:rsidRPr="0022583B" w:rsidRDefault="006C7837" w:rsidP="006C7837">
      <w:pPr>
        <w:pStyle w:val="ListeParagraf"/>
        <w:numPr>
          <w:ilvl w:val="0"/>
          <w:numId w:val="52"/>
        </w:numPr>
        <w:rPr>
          <w:rFonts w:ascii="Segoe UI" w:hAnsi="Segoe UI" w:cs="Segoe UI"/>
          <w:b/>
          <w:bCs/>
          <w:sz w:val="28"/>
          <w:szCs w:val="28"/>
        </w:rPr>
      </w:pPr>
      <w:r w:rsidRPr="004778B8">
        <w:rPr>
          <w:rFonts w:ascii="Segoe UI" w:hAnsi="Segoe UI" w:cs="Segoe UI"/>
        </w:rPr>
        <w:t>Sistemlere ve uygulamalara yönelik zayıflıkları tespit eder ve bunları sömürerek test eder.</w:t>
      </w:r>
    </w:p>
    <w:p w14:paraId="5DF15D85" w14:textId="7AF0A9F4" w:rsidR="006C7837" w:rsidRPr="004778B8" w:rsidRDefault="006C7837" w:rsidP="006C7837">
      <w:pPr>
        <w:rPr>
          <w:rFonts w:ascii="Segoe UI" w:hAnsi="Segoe UI" w:cs="Segoe UI"/>
          <w:b/>
          <w:bCs/>
        </w:rPr>
      </w:pPr>
      <w:r w:rsidRPr="004778B8">
        <w:rPr>
          <w:rFonts w:ascii="Segoe UI" w:hAnsi="Segoe UI" w:cs="Segoe UI"/>
          <w:b/>
          <w:bCs/>
        </w:rPr>
        <w:t>Faydaları:</w:t>
      </w:r>
    </w:p>
    <w:p w14:paraId="596D9559" w14:textId="09C44590" w:rsidR="006C7837" w:rsidRPr="004778B8" w:rsidRDefault="006C7837" w:rsidP="006C7837">
      <w:pPr>
        <w:pStyle w:val="ListeParagraf"/>
        <w:numPr>
          <w:ilvl w:val="0"/>
          <w:numId w:val="54"/>
        </w:numPr>
        <w:rPr>
          <w:rFonts w:ascii="Segoe UI" w:hAnsi="Segoe UI" w:cs="Segoe UI"/>
          <w:b/>
          <w:bCs/>
        </w:rPr>
      </w:pPr>
      <w:r w:rsidRPr="004778B8">
        <w:rPr>
          <w:rFonts w:ascii="Segoe UI" w:hAnsi="Segoe UI" w:cs="Segoe UI"/>
        </w:rPr>
        <w:t>Gerçek dünya saldırılarını simüle ederek, organizasyonun güvenlik açıklarını tespit eder.</w:t>
      </w:r>
    </w:p>
    <w:p w14:paraId="19149BFD" w14:textId="506F3FAA" w:rsidR="006C7837" w:rsidRPr="004778B8" w:rsidRDefault="006C7837" w:rsidP="006C7837">
      <w:pPr>
        <w:pStyle w:val="ListeParagraf"/>
        <w:numPr>
          <w:ilvl w:val="0"/>
          <w:numId w:val="54"/>
        </w:numPr>
        <w:rPr>
          <w:rFonts w:ascii="Segoe UI" w:hAnsi="Segoe UI" w:cs="Segoe UI"/>
          <w:b/>
          <w:bCs/>
        </w:rPr>
      </w:pPr>
      <w:r w:rsidRPr="004778B8">
        <w:rPr>
          <w:rFonts w:ascii="Segoe UI" w:hAnsi="Segoe UI" w:cs="Segoe UI"/>
        </w:rPr>
        <w:t>İnsan faktörünü değerlendirir.</w:t>
      </w:r>
    </w:p>
    <w:p w14:paraId="690AD48C" w14:textId="7DAE3D38" w:rsidR="006C7837" w:rsidRPr="004778B8" w:rsidRDefault="006C7837" w:rsidP="006C7837">
      <w:pPr>
        <w:pStyle w:val="ListeParagraf"/>
        <w:numPr>
          <w:ilvl w:val="0"/>
          <w:numId w:val="54"/>
        </w:numPr>
        <w:rPr>
          <w:rFonts w:ascii="Segoe UI" w:hAnsi="Segoe UI" w:cs="Segoe UI"/>
          <w:b/>
          <w:bCs/>
        </w:rPr>
      </w:pPr>
      <w:r w:rsidRPr="004778B8">
        <w:rPr>
          <w:rFonts w:ascii="Segoe UI" w:hAnsi="Segoe UI" w:cs="Segoe UI"/>
        </w:rPr>
        <w:t>Özel güvenlik önlemlerini test eder.</w:t>
      </w:r>
    </w:p>
    <w:p w14:paraId="37E1A3FD" w14:textId="77777777" w:rsidR="006C7837" w:rsidRPr="004778B8" w:rsidRDefault="006C7837" w:rsidP="006C7837">
      <w:pPr>
        <w:rPr>
          <w:rFonts w:ascii="Segoe UI" w:hAnsi="Segoe UI" w:cs="Segoe UI"/>
          <w:b/>
          <w:bCs/>
          <w:sz w:val="28"/>
          <w:szCs w:val="28"/>
        </w:rPr>
      </w:pPr>
    </w:p>
    <w:p w14:paraId="05D5915F" w14:textId="0C8726A1"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4.Denial-of-Service (</w:t>
      </w:r>
      <w:proofErr w:type="spellStart"/>
      <w:r w:rsidRPr="004778B8">
        <w:rPr>
          <w:rFonts w:ascii="Segoe UI" w:hAnsi="Segoe UI" w:cs="Segoe UI"/>
          <w:b/>
          <w:bCs/>
          <w:sz w:val="28"/>
          <w:szCs w:val="28"/>
        </w:rPr>
        <w:t>DoS</w:t>
      </w:r>
      <w:proofErr w:type="spellEnd"/>
      <w:r w:rsidRPr="004778B8">
        <w:rPr>
          <w:rFonts w:ascii="Segoe UI" w:hAnsi="Segoe UI" w:cs="Segoe UI"/>
          <w:b/>
          <w:bCs/>
          <w:sz w:val="28"/>
          <w:szCs w:val="28"/>
        </w:rPr>
        <w:t>) Saldırı Testi</w:t>
      </w:r>
    </w:p>
    <w:p w14:paraId="16F2FD8D" w14:textId="50B1FE02" w:rsidR="006C7837" w:rsidRPr="004778B8" w:rsidRDefault="006C7837" w:rsidP="006C7837">
      <w:pPr>
        <w:pStyle w:val="ListeParagraf"/>
        <w:numPr>
          <w:ilvl w:val="0"/>
          <w:numId w:val="56"/>
        </w:numPr>
        <w:rPr>
          <w:rFonts w:ascii="Segoe UI" w:hAnsi="Segoe UI" w:cs="Segoe UI"/>
          <w:b/>
          <w:bCs/>
          <w:sz w:val="28"/>
          <w:szCs w:val="28"/>
        </w:rPr>
      </w:pPr>
      <w:r w:rsidRPr="004778B8">
        <w:rPr>
          <w:rFonts w:ascii="Segoe UI" w:hAnsi="Segoe UI" w:cs="Segoe UI"/>
        </w:rPr>
        <w:t xml:space="preserve">Ağ altyapısının dayanıklılığını ve performansını ölçmek amacıyla </w:t>
      </w:r>
      <w:proofErr w:type="spellStart"/>
      <w:r w:rsidRPr="004778B8">
        <w:rPr>
          <w:rFonts w:ascii="Segoe UI" w:hAnsi="Segoe UI" w:cs="Segoe UI"/>
        </w:rPr>
        <w:t>DoS</w:t>
      </w:r>
      <w:proofErr w:type="spellEnd"/>
      <w:r w:rsidRPr="004778B8">
        <w:rPr>
          <w:rFonts w:ascii="Segoe UI" w:hAnsi="Segoe UI" w:cs="Segoe UI"/>
        </w:rPr>
        <w:t xml:space="preserve"> saldırıları simüle eder.</w:t>
      </w:r>
    </w:p>
    <w:p w14:paraId="16463DDC" w14:textId="2580A31F" w:rsidR="006C7837" w:rsidRPr="004778B8" w:rsidRDefault="006C7837" w:rsidP="006C7837">
      <w:pPr>
        <w:pStyle w:val="ListeParagraf"/>
        <w:numPr>
          <w:ilvl w:val="0"/>
          <w:numId w:val="56"/>
        </w:numPr>
        <w:rPr>
          <w:rFonts w:ascii="Segoe UI" w:hAnsi="Segoe UI" w:cs="Segoe UI"/>
          <w:b/>
          <w:bCs/>
          <w:sz w:val="28"/>
          <w:szCs w:val="28"/>
        </w:rPr>
      </w:pPr>
      <w:r w:rsidRPr="004778B8">
        <w:rPr>
          <w:rFonts w:ascii="Segoe UI" w:hAnsi="Segoe UI" w:cs="Segoe UI"/>
        </w:rPr>
        <w:t>Ağa aşırı trafik göndererek servis kesintilerini test eder.</w:t>
      </w:r>
    </w:p>
    <w:p w14:paraId="60C833DE" w14:textId="204357BE" w:rsidR="006C7837" w:rsidRPr="004778B8" w:rsidRDefault="006C7837" w:rsidP="006C7837">
      <w:pPr>
        <w:pStyle w:val="ListeParagraf"/>
        <w:numPr>
          <w:ilvl w:val="0"/>
          <w:numId w:val="56"/>
        </w:numPr>
        <w:rPr>
          <w:rFonts w:ascii="Segoe UI" w:hAnsi="Segoe UI" w:cs="Segoe UI"/>
          <w:b/>
          <w:bCs/>
          <w:sz w:val="28"/>
          <w:szCs w:val="28"/>
        </w:rPr>
      </w:pPr>
      <w:r w:rsidRPr="004778B8">
        <w:rPr>
          <w:rFonts w:ascii="Segoe UI" w:hAnsi="Segoe UI" w:cs="Segoe UI"/>
        </w:rPr>
        <w:t>Yük testi yaparak ağın maksimum kapasitesini belirler.</w:t>
      </w:r>
    </w:p>
    <w:p w14:paraId="65935E7F" w14:textId="05E2D289" w:rsidR="006C7837" w:rsidRPr="004778B8" w:rsidRDefault="006C7837" w:rsidP="006C7837">
      <w:pPr>
        <w:rPr>
          <w:rFonts w:ascii="Segoe UI" w:hAnsi="Segoe UI" w:cs="Segoe UI"/>
          <w:b/>
          <w:bCs/>
        </w:rPr>
      </w:pPr>
      <w:r w:rsidRPr="004778B8">
        <w:rPr>
          <w:rFonts w:ascii="Segoe UI" w:hAnsi="Segoe UI" w:cs="Segoe UI"/>
          <w:b/>
          <w:bCs/>
        </w:rPr>
        <w:t>Faydaları:</w:t>
      </w:r>
    </w:p>
    <w:p w14:paraId="0E744FC5" w14:textId="5DF22986" w:rsidR="006C7837" w:rsidRPr="004778B8" w:rsidRDefault="006C7837" w:rsidP="006C7837">
      <w:pPr>
        <w:pStyle w:val="ListeParagraf"/>
        <w:numPr>
          <w:ilvl w:val="0"/>
          <w:numId w:val="57"/>
        </w:numPr>
        <w:rPr>
          <w:rFonts w:ascii="Segoe UI" w:hAnsi="Segoe UI" w:cs="Segoe UI"/>
          <w:b/>
          <w:bCs/>
        </w:rPr>
      </w:pPr>
      <w:r w:rsidRPr="004778B8">
        <w:rPr>
          <w:rFonts w:ascii="Segoe UI" w:hAnsi="Segoe UI" w:cs="Segoe UI"/>
        </w:rPr>
        <w:t>Ağın dayanıklılığını ve sürdürülebilirliğini test eder.</w:t>
      </w:r>
    </w:p>
    <w:p w14:paraId="711EDC4E" w14:textId="1CACC110" w:rsidR="006C7837" w:rsidRPr="004778B8" w:rsidRDefault="006C7837" w:rsidP="006C7837">
      <w:pPr>
        <w:pStyle w:val="ListeParagraf"/>
        <w:numPr>
          <w:ilvl w:val="0"/>
          <w:numId w:val="57"/>
        </w:numPr>
        <w:rPr>
          <w:rFonts w:ascii="Segoe UI" w:hAnsi="Segoe UI" w:cs="Segoe UI"/>
          <w:b/>
          <w:bCs/>
        </w:rPr>
      </w:pPr>
      <w:r w:rsidRPr="004778B8">
        <w:rPr>
          <w:rFonts w:ascii="Segoe UI" w:hAnsi="Segoe UI" w:cs="Segoe UI"/>
        </w:rPr>
        <w:t>Servis kesintilerine karşı organizasyonun tepkisini değerlendirir.</w:t>
      </w:r>
    </w:p>
    <w:p w14:paraId="3F604EBD" w14:textId="63652A04" w:rsidR="006C7837" w:rsidRPr="004778B8" w:rsidRDefault="006C7837" w:rsidP="006C7837">
      <w:pPr>
        <w:pStyle w:val="ListeParagraf"/>
        <w:numPr>
          <w:ilvl w:val="0"/>
          <w:numId w:val="57"/>
        </w:numPr>
        <w:rPr>
          <w:rFonts w:ascii="Segoe UI" w:hAnsi="Segoe UI" w:cs="Segoe UI"/>
          <w:b/>
          <w:bCs/>
        </w:rPr>
      </w:pPr>
      <w:proofErr w:type="spellStart"/>
      <w:r w:rsidRPr="004778B8">
        <w:rPr>
          <w:rFonts w:ascii="Segoe UI" w:hAnsi="Segoe UI" w:cs="Segoe UI"/>
        </w:rPr>
        <w:t>DoS</w:t>
      </w:r>
      <w:proofErr w:type="spellEnd"/>
      <w:r w:rsidRPr="004778B8">
        <w:rPr>
          <w:rFonts w:ascii="Segoe UI" w:hAnsi="Segoe UI" w:cs="Segoe UI"/>
        </w:rPr>
        <w:t xml:space="preserve"> saldırılarına karşı savunma önlemlerini test eder.</w:t>
      </w:r>
    </w:p>
    <w:p w14:paraId="2F07F095" w14:textId="77777777" w:rsidR="006C7837" w:rsidRPr="004778B8" w:rsidRDefault="006C7837" w:rsidP="006C7837">
      <w:pPr>
        <w:rPr>
          <w:rFonts w:ascii="Segoe UI" w:hAnsi="Segoe UI" w:cs="Segoe UI"/>
          <w:b/>
          <w:bCs/>
          <w:sz w:val="28"/>
          <w:szCs w:val="28"/>
        </w:rPr>
      </w:pPr>
    </w:p>
    <w:p w14:paraId="7BEB3185" w14:textId="1A8D0510"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5.Web Uygulama Güvenliği Testi</w:t>
      </w:r>
    </w:p>
    <w:p w14:paraId="7BF851FF" w14:textId="4707F905" w:rsidR="006C7837" w:rsidRPr="004778B8" w:rsidRDefault="006C7837" w:rsidP="006C7837">
      <w:pPr>
        <w:pStyle w:val="ListeParagraf"/>
        <w:numPr>
          <w:ilvl w:val="0"/>
          <w:numId w:val="58"/>
        </w:numPr>
        <w:rPr>
          <w:rFonts w:ascii="Segoe UI" w:hAnsi="Segoe UI" w:cs="Segoe UI"/>
          <w:b/>
          <w:bCs/>
        </w:rPr>
      </w:pPr>
      <w:r w:rsidRPr="004778B8">
        <w:rPr>
          <w:rFonts w:ascii="Segoe UI" w:hAnsi="Segoe UI" w:cs="Segoe UI"/>
        </w:rPr>
        <w:t>Web uygulamalarındaki güvenlik açıklarını tespit etmek amacıyla, uygulama katmanında testler yapar.</w:t>
      </w:r>
    </w:p>
    <w:p w14:paraId="2F5B1B59" w14:textId="63E5BDA3" w:rsidR="006C7837" w:rsidRPr="004778B8" w:rsidRDefault="006C7837" w:rsidP="006C7837">
      <w:pPr>
        <w:pStyle w:val="ListeParagraf"/>
        <w:numPr>
          <w:ilvl w:val="0"/>
          <w:numId w:val="58"/>
        </w:numPr>
        <w:rPr>
          <w:rFonts w:ascii="Segoe UI" w:hAnsi="Segoe UI" w:cs="Segoe UI"/>
          <w:b/>
          <w:bCs/>
        </w:rPr>
      </w:pPr>
      <w:r w:rsidRPr="004778B8">
        <w:rPr>
          <w:rFonts w:ascii="Segoe UI" w:hAnsi="Segoe UI" w:cs="Segoe UI"/>
        </w:rPr>
        <w:t xml:space="preserve">SQL enjeksiyonu, </w:t>
      </w:r>
      <w:proofErr w:type="spellStart"/>
      <w:r w:rsidRPr="004778B8">
        <w:rPr>
          <w:rFonts w:ascii="Segoe UI" w:hAnsi="Segoe UI" w:cs="Segoe UI"/>
        </w:rPr>
        <w:t>cross</w:t>
      </w:r>
      <w:proofErr w:type="spellEnd"/>
      <w:r w:rsidRPr="004778B8">
        <w:rPr>
          <w:rFonts w:ascii="Segoe UI" w:hAnsi="Segoe UI" w:cs="Segoe UI"/>
        </w:rPr>
        <w:t xml:space="preserve">-site </w:t>
      </w:r>
      <w:proofErr w:type="spellStart"/>
      <w:r w:rsidRPr="004778B8">
        <w:rPr>
          <w:rFonts w:ascii="Segoe UI" w:hAnsi="Segoe UI" w:cs="Segoe UI"/>
        </w:rPr>
        <w:t>scripting</w:t>
      </w:r>
      <w:proofErr w:type="spellEnd"/>
      <w:r w:rsidRPr="004778B8">
        <w:rPr>
          <w:rFonts w:ascii="Segoe UI" w:hAnsi="Segoe UI" w:cs="Segoe UI"/>
        </w:rPr>
        <w:t xml:space="preserve"> (XSS), güvensiz oturum yönetimi gibi zafiyetleri değerlendirir.</w:t>
      </w:r>
    </w:p>
    <w:p w14:paraId="542F1880" w14:textId="1BA7F022" w:rsidR="006C7837" w:rsidRPr="004778B8" w:rsidRDefault="006C7837" w:rsidP="006C7837">
      <w:pPr>
        <w:pStyle w:val="ListeParagraf"/>
        <w:numPr>
          <w:ilvl w:val="0"/>
          <w:numId w:val="58"/>
        </w:numPr>
        <w:rPr>
          <w:rFonts w:ascii="Segoe UI" w:hAnsi="Segoe UI" w:cs="Segoe UI"/>
          <w:b/>
          <w:bCs/>
        </w:rPr>
      </w:pPr>
      <w:r w:rsidRPr="004778B8">
        <w:rPr>
          <w:rFonts w:ascii="Segoe UI" w:hAnsi="Segoe UI" w:cs="Segoe UI"/>
        </w:rPr>
        <w:t>Web uygulamalarını güvenlik standartlarına uygunluğunu kontrol eder.</w:t>
      </w:r>
    </w:p>
    <w:p w14:paraId="245559E7" w14:textId="1A6F8E7F" w:rsidR="006C7837" w:rsidRPr="004778B8" w:rsidRDefault="006C7837" w:rsidP="006C7837">
      <w:pPr>
        <w:rPr>
          <w:rFonts w:ascii="Segoe UI" w:hAnsi="Segoe UI" w:cs="Segoe UI"/>
          <w:b/>
          <w:bCs/>
        </w:rPr>
      </w:pPr>
      <w:r w:rsidRPr="004778B8">
        <w:rPr>
          <w:rFonts w:ascii="Segoe UI" w:hAnsi="Segoe UI" w:cs="Segoe UI"/>
          <w:b/>
          <w:bCs/>
        </w:rPr>
        <w:t>Faydaları:</w:t>
      </w:r>
    </w:p>
    <w:p w14:paraId="3BEDB94B" w14:textId="7D843267" w:rsidR="006C7837" w:rsidRPr="004778B8" w:rsidRDefault="004778B8" w:rsidP="004778B8">
      <w:pPr>
        <w:pStyle w:val="ListeParagraf"/>
        <w:numPr>
          <w:ilvl w:val="0"/>
          <w:numId w:val="59"/>
        </w:numPr>
        <w:rPr>
          <w:rFonts w:ascii="Segoe UI" w:hAnsi="Segoe UI" w:cs="Segoe UI"/>
          <w:b/>
          <w:bCs/>
        </w:rPr>
      </w:pPr>
      <w:r w:rsidRPr="004778B8">
        <w:rPr>
          <w:rFonts w:ascii="Segoe UI" w:hAnsi="Segoe UI" w:cs="Segoe UI"/>
        </w:rPr>
        <w:t>Web uygulamalarındaki yaygın güvenlik açıklarını tespit eder.</w:t>
      </w:r>
    </w:p>
    <w:p w14:paraId="603F956F" w14:textId="648AA39D" w:rsidR="004778B8" w:rsidRPr="004778B8" w:rsidRDefault="004778B8" w:rsidP="004778B8">
      <w:pPr>
        <w:pStyle w:val="ListeParagraf"/>
        <w:numPr>
          <w:ilvl w:val="0"/>
          <w:numId w:val="59"/>
        </w:numPr>
        <w:rPr>
          <w:rFonts w:ascii="Segoe UI" w:hAnsi="Segoe UI" w:cs="Segoe UI"/>
          <w:b/>
          <w:bCs/>
        </w:rPr>
      </w:pPr>
      <w:r w:rsidRPr="004778B8">
        <w:rPr>
          <w:rFonts w:ascii="Segoe UI" w:hAnsi="Segoe UI" w:cs="Segoe UI"/>
        </w:rPr>
        <w:t>Müşteri verilerini koruma açısından kritik öneme sahiptir.</w:t>
      </w:r>
    </w:p>
    <w:p w14:paraId="52BE3784" w14:textId="4989885B" w:rsidR="004778B8" w:rsidRPr="004778B8" w:rsidRDefault="004778B8" w:rsidP="004778B8">
      <w:pPr>
        <w:pStyle w:val="ListeParagraf"/>
        <w:numPr>
          <w:ilvl w:val="0"/>
          <w:numId w:val="59"/>
        </w:numPr>
        <w:rPr>
          <w:rFonts w:ascii="Segoe UI" w:hAnsi="Segoe UI" w:cs="Segoe UI"/>
          <w:b/>
          <w:bCs/>
        </w:rPr>
      </w:pPr>
      <w:r w:rsidRPr="004778B8">
        <w:rPr>
          <w:rFonts w:ascii="Segoe UI" w:hAnsi="Segoe UI" w:cs="Segoe UI"/>
        </w:rPr>
        <w:t>Web uygulama geliştiricilerine eğitim ve bilgi sağlar.</w:t>
      </w:r>
    </w:p>
    <w:p w14:paraId="0E40B685" w14:textId="77777777" w:rsidR="004778B8" w:rsidRPr="004778B8" w:rsidRDefault="004778B8" w:rsidP="006C7837">
      <w:pPr>
        <w:rPr>
          <w:rFonts w:ascii="Segoe UI" w:hAnsi="Segoe UI" w:cs="Segoe UI"/>
          <w:b/>
          <w:bCs/>
          <w:sz w:val="28"/>
          <w:szCs w:val="28"/>
        </w:rPr>
      </w:pPr>
    </w:p>
    <w:p w14:paraId="16D1578D" w14:textId="63A6CC14" w:rsidR="006C7837" w:rsidRPr="004778B8" w:rsidRDefault="006C7837" w:rsidP="006C7837">
      <w:pPr>
        <w:rPr>
          <w:rFonts w:ascii="Segoe UI" w:hAnsi="Segoe UI" w:cs="Segoe UI"/>
          <w:b/>
          <w:bCs/>
          <w:sz w:val="28"/>
          <w:szCs w:val="28"/>
        </w:rPr>
      </w:pPr>
      <w:r w:rsidRPr="004778B8">
        <w:rPr>
          <w:rFonts w:ascii="Segoe UI" w:hAnsi="Segoe UI" w:cs="Segoe UI"/>
          <w:b/>
          <w:bCs/>
          <w:sz w:val="28"/>
          <w:szCs w:val="28"/>
        </w:rPr>
        <w:t>6.İç Denetim ve</w:t>
      </w:r>
      <w:r w:rsidR="004778B8" w:rsidRPr="004778B8">
        <w:rPr>
          <w:rFonts w:ascii="Segoe UI" w:hAnsi="Segoe UI" w:cs="Segoe UI"/>
          <w:b/>
          <w:bCs/>
          <w:sz w:val="28"/>
          <w:szCs w:val="28"/>
        </w:rPr>
        <w:t xml:space="preserve"> </w:t>
      </w:r>
      <w:r w:rsidRPr="004778B8">
        <w:rPr>
          <w:rFonts w:ascii="Segoe UI" w:hAnsi="Segoe UI" w:cs="Segoe UI"/>
          <w:b/>
          <w:bCs/>
          <w:sz w:val="28"/>
          <w:szCs w:val="28"/>
        </w:rPr>
        <w:t>İzleme</w:t>
      </w:r>
    </w:p>
    <w:p w14:paraId="63EAD854" w14:textId="349423CD" w:rsidR="004778B8" w:rsidRPr="004778B8" w:rsidRDefault="004778B8" w:rsidP="004778B8">
      <w:pPr>
        <w:pStyle w:val="ListeParagraf"/>
        <w:numPr>
          <w:ilvl w:val="0"/>
          <w:numId w:val="60"/>
        </w:numPr>
        <w:rPr>
          <w:rFonts w:ascii="Segoe UI" w:hAnsi="Segoe UI" w:cs="Segoe UI"/>
          <w:b/>
          <w:bCs/>
          <w:sz w:val="28"/>
          <w:szCs w:val="28"/>
        </w:rPr>
      </w:pPr>
      <w:r w:rsidRPr="004778B8">
        <w:rPr>
          <w:rFonts w:ascii="Segoe UI" w:hAnsi="Segoe UI" w:cs="Segoe UI"/>
        </w:rPr>
        <w:t>Ağ içindeki trafiği ve aktiviteleri izler.</w:t>
      </w:r>
    </w:p>
    <w:p w14:paraId="4CDFE1E7" w14:textId="558F7983" w:rsidR="004778B8" w:rsidRPr="004778B8" w:rsidRDefault="004778B8" w:rsidP="004778B8">
      <w:pPr>
        <w:pStyle w:val="ListeParagraf"/>
        <w:numPr>
          <w:ilvl w:val="0"/>
          <w:numId w:val="60"/>
        </w:numPr>
        <w:rPr>
          <w:rFonts w:ascii="Segoe UI" w:hAnsi="Segoe UI" w:cs="Segoe UI"/>
          <w:b/>
          <w:bCs/>
          <w:sz w:val="28"/>
          <w:szCs w:val="28"/>
        </w:rPr>
      </w:pPr>
      <w:r w:rsidRPr="004778B8">
        <w:rPr>
          <w:rFonts w:ascii="Segoe UI" w:hAnsi="Segoe UI" w:cs="Segoe UI"/>
        </w:rPr>
        <w:t>Yetkisiz erişimleri ve anormal aktiviteleri tespit eder.</w:t>
      </w:r>
    </w:p>
    <w:p w14:paraId="6B758383" w14:textId="6564491C" w:rsidR="004778B8" w:rsidRPr="004778B8" w:rsidRDefault="004778B8" w:rsidP="004778B8">
      <w:pPr>
        <w:pStyle w:val="ListeParagraf"/>
        <w:numPr>
          <w:ilvl w:val="0"/>
          <w:numId w:val="60"/>
        </w:numPr>
        <w:rPr>
          <w:rFonts w:ascii="Segoe UI" w:hAnsi="Segoe UI" w:cs="Segoe UI"/>
          <w:b/>
          <w:bCs/>
          <w:sz w:val="28"/>
          <w:szCs w:val="28"/>
        </w:rPr>
      </w:pPr>
      <w:r w:rsidRPr="004778B8">
        <w:rPr>
          <w:rFonts w:ascii="Segoe UI" w:hAnsi="Segoe UI" w:cs="Segoe UI"/>
        </w:rPr>
        <w:lastRenderedPageBreak/>
        <w:t>İç ağda yer alan sistemlerin ve kullanıcıların güvenlik politikalarına uygunluğunu kontrol eder.</w:t>
      </w:r>
    </w:p>
    <w:p w14:paraId="77ED377D" w14:textId="4DDE8F96" w:rsidR="004778B8" w:rsidRPr="004778B8" w:rsidRDefault="004778B8" w:rsidP="004778B8">
      <w:pPr>
        <w:rPr>
          <w:rFonts w:ascii="Segoe UI" w:hAnsi="Segoe UI" w:cs="Segoe UI"/>
          <w:b/>
          <w:bCs/>
        </w:rPr>
      </w:pPr>
      <w:r w:rsidRPr="004778B8">
        <w:rPr>
          <w:rFonts w:ascii="Segoe UI" w:hAnsi="Segoe UI" w:cs="Segoe UI"/>
          <w:b/>
          <w:bCs/>
        </w:rPr>
        <w:t>Faydaları:</w:t>
      </w:r>
    </w:p>
    <w:p w14:paraId="28BEF725" w14:textId="01430F13" w:rsidR="004778B8" w:rsidRPr="004778B8" w:rsidRDefault="004778B8" w:rsidP="004778B8">
      <w:pPr>
        <w:pStyle w:val="ListeParagraf"/>
        <w:numPr>
          <w:ilvl w:val="0"/>
          <w:numId w:val="61"/>
        </w:numPr>
        <w:rPr>
          <w:rFonts w:ascii="Segoe UI" w:hAnsi="Segoe UI" w:cs="Segoe UI"/>
          <w:b/>
          <w:bCs/>
        </w:rPr>
      </w:pPr>
      <w:r w:rsidRPr="004778B8">
        <w:rPr>
          <w:rFonts w:ascii="Segoe UI" w:hAnsi="Segoe UI" w:cs="Segoe UI"/>
        </w:rPr>
        <w:t>İç tehditlere karşı daha etkin bir koruma sağlar.</w:t>
      </w:r>
    </w:p>
    <w:p w14:paraId="4616DEE2" w14:textId="42466C33" w:rsidR="004778B8" w:rsidRPr="004778B8" w:rsidRDefault="004778B8" w:rsidP="004778B8">
      <w:pPr>
        <w:pStyle w:val="ListeParagraf"/>
        <w:numPr>
          <w:ilvl w:val="0"/>
          <w:numId w:val="61"/>
        </w:numPr>
        <w:rPr>
          <w:rFonts w:ascii="Segoe UI" w:hAnsi="Segoe UI" w:cs="Segoe UI"/>
          <w:b/>
          <w:bCs/>
        </w:rPr>
      </w:pPr>
      <w:r w:rsidRPr="004778B8">
        <w:rPr>
          <w:rFonts w:ascii="Segoe UI" w:hAnsi="Segoe UI" w:cs="Segoe UI"/>
        </w:rPr>
        <w:t>Güvenlik politikalarına uyulup uyulmadığını değerlendirir.</w:t>
      </w:r>
    </w:p>
    <w:p w14:paraId="75AC6547" w14:textId="77777777" w:rsidR="004778B8" w:rsidRPr="004778B8" w:rsidRDefault="004778B8" w:rsidP="004778B8">
      <w:pPr>
        <w:rPr>
          <w:rFonts w:ascii="Segoe UI" w:hAnsi="Segoe UI" w:cs="Segoe UI"/>
          <w:b/>
          <w:bCs/>
          <w:sz w:val="28"/>
          <w:szCs w:val="28"/>
        </w:rPr>
      </w:pPr>
    </w:p>
    <w:p w14:paraId="43B1D722" w14:textId="6AE887BE" w:rsidR="004778B8" w:rsidRPr="004778B8" w:rsidRDefault="004778B8" w:rsidP="004778B8">
      <w:pPr>
        <w:rPr>
          <w:rFonts w:ascii="Segoe UI" w:hAnsi="Segoe UI" w:cs="Segoe UI"/>
          <w:b/>
          <w:bCs/>
          <w:sz w:val="28"/>
          <w:szCs w:val="28"/>
        </w:rPr>
      </w:pPr>
      <w:r w:rsidRPr="004778B8">
        <w:rPr>
          <w:rFonts w:ascii="Segoe UI" w:hAnsi="Segoe UI" w:cs="Segoe UI"/>
          <w:b/>
          <w:bCs/>
          <w:sz w:val="28"/>
          <w:szCs w:val="28"/>
        </w:rPr>
        <w:t>7.Kara Kutu ve Beyaz Kutu Testleri</w:t>
      </w:r>
    </w:p>
    <w:p w14:paraId="791D87FF" w14:textId="5F0A9024" w:rsidR="004778B8" w:rsidRPr="004778B8" w:rsidRDefault="004778B8" w:rsidP="004778B8">
      <w:pPr>
        <w:pStyle w:val="ListeParagraf"/>
        <w:numPr>
          <w:ilvl w:val="0"/>
          <w:numId w:val="62"/>
        </w:numPr>
        <w:rPr>
          <w:rFonts w:ascii="Segoe UI" w:hAnsi="Segoe UI" w:cs="Segoe UI"/>
          <w:b/>
          <w:bCs/>
          <w:sz w:val="28"/>
          <w:szCs w:val="28"/>
        </w:rPr>
      </w:pPr>
      <w:r w:rsidRPr="004778B8">
        <w:rPr>
          <w:rFonts w:ascii="Segoe UI" w:hAnsi="Segoe UI" w:cs="Segoe UI"/>
        </w:rPr>
        <w:t>Kara kutu testi, test eden ekibin sistem hakkında önceden hiçbir bilgiye sahip olmadığı durumu simgeler.</w:t>
      </w:r>
    </w:p>
    <w:p w14:paraId="63EE7E7A" w14:textId="5E5007F4" w:rsidR="004778B8" w:rsidRPr="004778B8" w:rsidRDefault="004778B8" w:rsidP="004778B8">
      <w:pPr>
        <w:pStyle w:val="ListeParagraf"/>
        <w:numPr>
          <w:ilvl w:val="0"/>
          <w:numId w:val="62"/>
        </w:numPr>
        <w:rPr>
          <w:rFonts w:ascii="Segoe UI" w:hAnsi="Segoe UI" w:cs="Segoe UI"/>
          <w:b/>
          <w:bCs/>
          <w:sz w:val="28"/>
          <w:szCs w:val="28"/>
        </w:rPr>
      </w:pPr>
      <w:r w:rsidRPr="004778B8">
        <w:rPr>
          <w:rFonts w:ascii="Segoe UI" w:hAnsi="Segoe UI" w:cs="Segoe UI"/>
        </w:rPr>
        <w:t>Beyaz kutu testi, test eden ekibin sistem hakkında detaylı bilgi sahibi olduğu bir durumu simgeler.</w:t>
      </w:r>
    </w:p>
    <w:p w14:paraId="125D6225" w14:textId="7F0A3EAB" w:rsidR="004778B8" w:rsidRPr="004778B8" w:rsidRDefault="004778B8" w:rsidP="004778B8">
      <w:pPr>
        <w:pStyle w:val="ListeParagraf"/>
        <w:numPr>
          <w:ilvl w:val="0"/>
          <w:numId w:val="62"/>
        </w:numPr>
        <w:rPr>
          <w:rFonts w:ascii="Segoe UI" w:hAnsi="Segoe UI" w:cs="Segoe UI"/>
          <w:b/>
          <w:bCs/>
          <w:sz w:val="28"/>
          <w:szCs w:val="28"/>
        </w:rPr>
      </w:pPr>
      <w:r w:rsidRPr="004778B8">
        <w:rPr>
          <w:rFonts w:ascii="Segoe UI" w:hAnsi="Segoe UI" w:cs="Segoe UI"/>
        </w:rPr>
        <w:t>Her ikisi de farklı bakış açıları sunar.</w:t>
      </w:r>
    </w:p>
    <w:p w14:paraId="799A1B62" w14:textId="45B17CB4" w:rsidR="004778B8" w:rsidRPr="004778B8" w:rsidRDefault="004778B8" w:rsidP="004778B8">
      <w:pPr>
        <w:rPr>
          <w:rFonts w:ascii="Segoe UI" w:hAnsi="Segoe UI" w:cs="Segoe UI"/>
          <w:b/>
          <w:bCs/>
        </w:rPr>
      </w:pPr>
      <w:r w:rsidRPr="004778B8">
        <w:rPr>
          <w:rFonts w:ascii="Segoe UI" w:hAnsi="Segoe UI" w:cs="Segoe UI"/>
          <w:b/>
          <w:bCs/>
        </w:rPr>
        <w:t>Faydaları:</w:t>
      </w:r>
    </w:p>
    <w:p w14:paraId="3FA80F6C" w14:textId="1B1C9AF0" w:rsidR="004778B8" w:rsidRPr="004778B8" w:rsidRDefault="004778B8" w:rsidP="004778B8">
      <w:pPr>
        <w:pStyle w:val="ListeParagraf"/>
        <w:numPr>
          <w:ilvl w:val="0"/>
          <w:numId w:val="63"/>
        </w:numPr>
        <w:rPr>
          <w:rFonts w:ascii="Segoe UI" w:hAnsi="Segoe UI" w:cs="Segoe UI"/>
          <w:b/>
          <w:bCs/>
        </w:rPr>
      </w:pPr>
      <w:r w:rsidRPr="004778B8">
        <w:rPr>
          <w:rFonts w:ascii="Segoe UI" w:hAnsi="Segoe UI" w:cs="Segoe UI"/>
        </w:rPr>
        <w:t>Kara kutu testleri, gerçek dünya saldırı senaryolarını simüle eder.</w:t>
      </w:r>
    </w:p>
    <w:p w14:paraId="1C4E0429" w14:textId="0499D5CE" w:rsidR="004778B8" w:rsidRPr="004778B8" w:rsidRDefault="004778B8" w:rsidP="004778B8">
      <w:pPr>
        <w:pStyle w:val="ListeParagraf"/>
        <w:numPr>
          <w:ilvl w:val="0"/>
          <w:numId w:val="63"/>
        </w:numPr>
        <w:rPr>
          <w:rFonts w:ascii="Segoe UI" w:hAnsi="Segoe UI" w:cs="Segoe UI"/>
          <w:b/>
          <w:bCs/>
        </w:rPr>
      </w:pPr>
      <w:r w:rsidRPr="004778B8">
        <w:rPr>
          <w:rFonts w:ascii="Segoe UI" w:hAnsi="Segoe UI" w:cs="Segoe UI"/>
        </w:rPr>
        <w:t>Beyaz kutu testleri, iç ağ yapılarını daha ayrıntılı bir şekilde inceleyerek özel güvenlik önlemlerini test eder.</w:t>
      </w:r>
    </w:p>
    <w:p w14:paraId="387213CA" w14:textId="77777777" w:rsidR="004778B8" w:rsidRPr="004778B8" w:rsidRDefault="004778B8" w:rsidP="004778B8">
      <w:pPr>
        <w:rPr>
          <w:rFonts w:ascii="Segoe UI" w:hAnsi="Segoe UI" w:cs="Segoe UI"/>
          <w:b/>
          <w:bCs/>
          <w:sz w:val="28"/>
          <w:szCs w:val="28"/>
        </w:rPr>
      </w:pPr>
    </w:p>
    <w:p w14:paraId="570A998E" w14:textId="72FF8069" w:rsidR="004778B8" w:rsidRPr="004778B8" w:rsidRDefault="004778B8" w:rsidP="004778B8">
      <w:pPr>
        <w:rPr>
          <w:rFonts w:ascii="Segoe UI" w:hAnsi="Segoe UI" w:cs="Segoe UI"/>
          <w:b/>
          <w:bCs/>
          <w:sz w:val="28"/>
          <w:szCs w:val="28"/>
        </w:rPr>
      </w:pPr>
      <w:r w:rsidRPr="004778B8">
        <w:rPr>
          <w:rFonts w:ascii="Segoe UI" w:hAnsi="Segoe UI" w:cs="Segoe UI"/>
          <w:b/>
          <w:bCs/>
          <w:sz w:val="28"/>
          <w:szCs w:val="28"/>
        </w:rPr>
        <w:t>8.Kablo Ağ Güvenliği Testi</w:t>
      </w:r>
    </w:p>
    <w:p w14:paraId="2041058A" w14:textId="1010E913" w:rsidR="004778B8" w:rsidRPr="004778B8" w:rsidRDefault="004778B8" w:rsidP="004778B8">
      <w:pPr>
        <w:pStyle w:val="ListeParagraf"/>
        <w:numPr>
          <w:ilvl w:val="0"/>
          <w:numId w:val="64"/>
        </w:numPr>
        <w:rPr>
          <w:rFonts w:ascii="Segoe UI" w:hAnsi="Segoe UI" w:cs="Segoe UI"/>
          <w:b/>
          <w:bCs/>
          <w:sz w:val="28"/>
          <w:szCs w:val="28"/>
        </w:rPr>
      </w:pPr>
      <w:r w:rsidRPr="004778B8">
        <w:rPr>
          <w:rFonts w:ascii="Segoe UI" w:hAnsi="Segoe UI" w:cs="Segoe UI"/>
        </w:rPr>
        <w:t>Kablosuz ağlardaki güvenlik açıklarını değerlendirir.</w:t>
      </w:r>
    </w:p>
    <w:p w14:paraId="6FEF7186" w14:textId="7CE39749" w:rsidR="004778B8" w:rsidRPr="004778B8" w:rsidRDefault="004778B8" w:rsidP="004778B8">
      <w:pPr>
        <w:pStyle w:val="ListeParagraf"/>
        <w:numPr>
          <w:ilvl w:val="0"/>
          <w:numId w:val="64"/>
        </w:numPr>
        <w:rPr>
          <w:rFonts w:ascii="Segoe UI" w:hAnsi="Segoe UI" w:cs="Segoe UI"/>
          <w:b/>
          <w:bCs/>
          <w:sz w:val="28"/>
          <w:szCs w:val="28"/>
        </w:rPr>
      </w:pPr>
      <w:r w:rsidRPr="004778B8">
        <w:rPr>
          <w:rFonts w:ascii="Segoe UI" w:hAnsi="Segoe UI" w:cs="Segoe UI"/>
        </w:rPr>
        <w:t>Sızma testleri ve şifre kırma gibi teknikleri kullanarak kablosuz ağlardaki riskleri belirler.</w:t>
      </w:r>
    </w:p>
    <w:p w14:paraId="4F24A932" w14:textId="7298FDAE" w:rsidR="004778B8" w:rsidRPr="004778B8" w:rsidRDefault="004778B8" w:rsidP="004778B8">
      <w:pPr>
        <w:rPr>
          <w:rFonts w:ascii="Segoe UI" w:hAnsi="Segoe UI" w:cs="Segoe UI"/>
          <w:b/>
          <w:bCs/>
        </w:rPr>
      </w:pPr>
      <w:r w:rsidRPr="004778B8">
        <w:rPr>
          <w:rFonts w:ascii="Segoe UI" w:hAnsi="Segoe UI" w:cs="Segoe UI"/>
          <w:b/>
          <w:bCs/>
        </w:rPr>
        <w:t>Faydaları:</w:t>
      </w:r>
    </w:p>
    <w:p w14:paraId="4250B779" w14:textId="7F3854D6" w:rsidR="004778B8" w:rsidRPr="004778B8" w:rsidRDefault="004778B8" w:rsidP="004778B8">
      <w:pPr>
        <w:pStyle w:val="ListeParagraf"/>
        <w:numPr>
          <w:ilvl w:val="0"/>
          <w:numId w:val="65"/>
        </w:numPr>
        <w:rPr>
          <w:rFonts w:ascii="Segoe UI" w:hAnsi="Segoe UI" w:cs="Segoe UI"/>
          <w:b/>
          <w:bCs/>
        </w:rPr>
      </w:pPr>
      <w:r w:rsidRPr="004778B8">
        <w:rPr>
          <w:rFonts w:ascii="Segoe UI" w:hAnsi="Segoe UI" w:cs="Segoe UI"/>
        </w:rPr>
        <w:t>Kablosuz ağlardaki zafiyetleri tespit eder.</w:t>
      </w:r>
    </w:p>
    <w:p w14:paraId="2FFB15C9" w14:textId="5DC945FF" w:rsidR="004778B8" w:rsidRPr="004778B8" w:rsidRDefault="004778B8" w:rsidP="004778B8">
      <w:pPr>
        <w:pStyle w:val="ListeParagraf"/>
        <w:numPr>
          <w:ilvl w:val="0"/>
          <w:numId w:val="65"/>
        </w:numPr>
        <w:rPr>
          <w:rFonts w:ascii="Segoe UI" w:hAnsi="Segoe UI" w:cs="Segoe UI"/>
          <w:b/>
          <w:bCs/>
        </w:rPr>
      </w:pPr>
      <w:r w:rsidRPr="004778B8">
        <w:rPr>
          <w:rFonts w:ascii="Segoe UI" w:hAnsi="Segoe UI" w:cs="Segoe UI"/>
        </w:rPr>
        <w:t>Kötü niyetli kullanıcıların veya cihazların ağa sızma olasılığını değerlendirir.</w:t>
      </w:r>
    </w:p>
    <w:p w14:paraId="1D92BE92" w14:textId="77777777" w:rsidR="004778B8" w:rsidRPr="004778B8" w:rsidRDefault="004778B8" w:rsidP="004778B8">
      <w:pPr>
        <w:rPr>
          <w:rFonts w:ascii="Segoe UI" w:hAnsi="Segoe UI" w:cs="Segoe UI"/>
          <w:b/>
          <w:bCs/>
        </w:rPr>
      </w:pPr>
    </w:p>
    <w:p w14:paraId="63882814" w14:textId="123E21FF" w:rsidR="004778B8" w:rsidRPr="004778B8" w:rsidRDefault="004778B8" w:rsidP="004778B8">
      <w:pPr>
        <w:rPr>
          <w:rFonts w:ascii="Segoe UI" w:hAnsi="Segoe UI" w:cs="Segoe UI"/>
          <w:b/>
          <w:bCs/>
          <w:sz w:val="28"/>
          <w:szCs w:val="28"/>
        </w:rPr>
      </w:pPr>
      <w:r w:rsidRPr="004778B8">
        <w:rPr>
          <w:rFonts w:ascii="Segoe UI" w:hAnsi="Segoe UI" w:cs="Segoe UI"/>
          <w:b/>
          <w:bCs/>
          <w:sz w:val="28"/>
          <w:szCs w:val="28"/>
        </w:rPr>
        <w:t>9.Fiziksel Güvenlik Testi</w:t>
      </w:r>
    </w:p>
    <w:p w14:paraId="5B57365F" w14:textId="1C137419" w:rsidR="004778B8" w:rsidRPr="004778B8" w:rsidRDefault="004778B8" w:rsidP="004778B8">
      <w:pPr>
        <w:pStyle w:val="ListeParagraf"/>
        <w:numPr>
          <w:ilvl w:val="0"/>
          <w:numId w:val="66"/>
        </w:numPr>
        <w:rPr>
          <w:rFonts w:ascii="Segoe UI" w:hAnsi="Segoe UI" w:cs="Segoe UI"/>
          <w:b/>
          <w:bCs/>
          <w:sz w:val="28"/>
          <w:szCs w:val="28"/>
        </w:rPr>
      </w:pPr>
      <w:r w:rsidRPr="004778B8">
        <w:rPr>
          <w:rFonts w:ascii="Segoe UI" w:hAnsi="Segoe UI" w:cs="Segoe UI"/>
        </w:rPr>
        <w:t>Fiziksel güvenlik önlemlerini değerlendirir.</w:t>
      </w:r>
    </w:p>
    <w:p w14:paraId="2BF60F96" w14:textId="115BC960" w:rsidR="004778B8" w:rsidRPr="004778B8" w:rsidRDefault="004778B8" w:rsidP="004778B8">
      <w:pPr>
        <w:pStyle w:val="ListeParagraf"/>
        <w:numPr>
          <w:ilvl w:val="0"/>
          <w:numId w:val="66"/>
        </w:numPr>
        <w:rPr>
          <w:rFonts w:ascii="Segoe UI" w:hAnsi="Segoe UI" w:cs="Segoe UI"/>
          <w:b/>
          <w:bCs/>
          <w:sz w:val="28"/>
          <w:szCs w:val="28"/>
        </w:rPr>
      </w:pPr>
      <w:r w:rsidRPr="004778B8">
        <w:rPr>
          <w:rFonts w:ascii="Segoe UI" w:hAnsi="Segoe UI" w:cs="Segoe UI"/>
        </w:rPr>
        <w:t>Güvenlik kameraları, erişim kontrol sistemleri, server odaları gibi fiziksel güvenlik unsurlarını test eder.</w:t>
      </w:r>
    </w:p>
    <w:p w14:paraId="134A0768" w14:textId="6692C092" w:rsidR="004778B8" w:rsidRPr="004778B8" w:rsidRDefault="004778B8" w:rsidP="004778B8">
      <w:pPr>
        <w:rPr>
          <w:rFonts w:ascii="Segoe UI" w:hAnsi="Segoe UI" w:cs="Segoe UI"/>
          <w:b/>
          <w:bCs/>
        </w:rPr>
      </w:pPr>
      <w:r w:rsidRPr="004778B8">
        <w:rPr>
          <w:rFonts w:ascii="Segoe UI" w:hAnsi="Segoe UI" w:cs="Segoe UI"/>
          <w:b/>
          <w:bCs/>
        </w:rPr>
        <w:t>Faydaları:</w:t>
      </w:r>
    </w:p>
    <w:p w14:paraId="24BAC463" w14:textId="58A208D0" w:rsidR="004778B8" w:rsidRPr="004778B8" w:rsidRDefault="004778B8" w:rsidP="004778B8">
      <w:pPr>
        <w:pStyle w:val="ListeParagraf"/>
        <w:numPr>
          <w:ilvl w:val="0"/>
          <w:numId w:val="67"/>
        </w:numPr>
        <w:rPr>
          <w:rFonts w:ascii="Segoe UI" w:hAnsi="Segoe UI" w:cs="Segoe UI"/>
          <w:b/>
          <w:bCs/>
        </w:rPr>
      </w:pPr>
      <w:r w:rsidRPr="004778B8">
        <w:rPr>
          <w:rFonts w:ascii="Segoe UI" w:hAnsi="Segoe UI" w:cs="Segoe UI"/>
        </w:rPr>
        <w:t>Fiziksel erişim kontrolünü test ederek yetkisiz girişlere karşı önlem almayı sağlar.</w:t>
      </w:r>
    </w:p>
    <w:p w14:paraId="586D9D0D" w14:textId="2711308C" w:rsidR="004778B8" w:rsidRPr="004778B8" w:rsidRDefault="004778B8" w:rsidP="004778B8">
      <w:pPr>
        <w:pStyle w:val="ListeParagraf"/>
        <w:numPr>
          <w:ilvl w:val="0"/>
          <w:numId w:val="67"/>
        </w:numPr>
        <w:rPr>
          <w:rFonts w:ascii="Segoe UI" w:hAnsi="Segoe UI" w:cs="Segoe UI"/>
          <w:b/>
          <w:bCs/>
        </w:rPr>
      </w:pPr>
      <w:r w:rsidRPr="004778B8">
        <w:rPr>
          <w:rFonts w:ascii="Segoe UI" w:hAnsi="Segoe UI" w:cs="Segoe UI"/>
        </w:rPr>
        <w:t>Fiziksel güvenlik önlemlerinin etkinliğini değerlendirir.</w:t>
      </w:r>
    </w:p>
    <w:p w14:paraId="274F8FD0" w14:textId="77777777" w:rsidR="004778B8" w:rsidRDefault="004778B8" w:rsidP="004778B8">
      <w:pPr>
        <w:rPr>
          <w:rFonts w:ascii="Segoe UI" w:hAnsi="Segoe UI" w:cs="Segoe UI"/>
          <w:b/>
          <w:bCs/>
          <w:sz w:val="28"/>
          <w:szCs w:val="28"/>
        </w:rPr>
      </w:pPr>
    </w:p>
    <w:p w14:paraId="4215B77F" w14:textId="77777777" w:rsidR="0022583B" w:rsidRDefault="0022583B" w:rsidP="0022583B">
      <w:pPr>
        <w:rPr>
          <w:rFonts w:ascii="Segoe UI" w:hAnsi="Segoe UI" w:cs="Segoe UI"/>
          <w:b/>
          <w:bCs/>
          <w:sz w:val="28"/>
          <w:szCs w:val="28"/>
        </w:rPr>
      </w:pPr>
    </w:p>
    <w:p w14:paraId="49C9284B" w14:textId="3A7F5612" w:rsidR="004778B8" w:rsidRDefault="004778B8" w:rsidP="0022583B">
      <w:pPr>
        <w:rPr>
          <w:rFonts w:ascii="Segoe UI" w:hAnsi="Segoe UI" w:cs="Segoe UI"/>
          <w:b/>
          <w:bCs/>
          <w:sz w:val="28"/>
          <w:szCs w:val="28"/>
        </w:rPr>
      </w:pPr>
      <w:r w:rsidRPr="004778B8">
        <w:rPr>
          <w:rFonts w:ascii="Segoe UI" w:hAnsi="Segoe UI" w:cs="Segoe UI"/>
          <w:b/>
          <w:bCs/>
          <w:sz w:val="28"/>
          <w:szCs w:val="28"/>
        </w:rPr>
        <w:t>SONUÇ:</w:t>
      </w:r>
    </w:p>
    <w:p w14:paraId="60D102E8" w14:textId="4409FFC5" w:rsidR="0022583B" w:rsidRDefault="0022583B" w:rsidP="0022583B">
      <w:pPr>
        <w:rPr>
          <w:rFonts w:ascii="Segoe UI" w:hAnsi="Segoe UI" w:cs="Segoe UI"/>
          <w:b/>
          <w:bCs/>
        </w:rPr>
      </w:pPr>
      <w:r>
        <w:rPr>
          <w:rFonts w:ascii="Segoe UI" w:hAnsi="Segoe UI" w:cs="Segoe UI"/>
          <w:b/>
          <w:bCs/>
        </w:rPr>
        <w:t>Ağ Güvenliği Testlerinin Genel Faydaları:</w:t>
      </w:r>
    </w:p>
    <w:p w14:paraId="5091EEA5" w14:textId="3041F4A6" w:rsidR="0022583B" w:rsidRPr="0022583B" w:rsidRDefault="0022583B" w:rsidP="0022583B">
      <w:pPr>
        <w:pStyle w:val="ListeParagraf"/>
        <w:numPr>
          <w:ilvl w:val="0"/>
          <w:numId w:val="70"/>
        </w:numPr>
        <w:rPr>
          <w:rFonts w:ascii="Segoe UI" w:hAnsi="Segoe UI" w:cs="Segoe UI"/>
          <w:b/>
          <w:bCs/>
        </w:rPr>
      </w:pPr>
      <w:r>
        <w:rPr>
          <w:rFonts w:ascii="Segoe UI" w:hAnsi="Segoe UI" w:cs="Segoe UI"/>
        </w:rPr>
        <w:t>Güvenlik açıklarını ve zayıflıkları tespit ederek, olası saldırıları önlemeye yardımcı olur.</w:t>
      </w:r>
    </w:p>
    <w:p w14:paraId="2E4A716A" w14:textId="38E2C8BA" w:rsidR="0022583B" w:rsidRPr="0022583B" w:rsidRDefault="0022583B" w:rsidP="0022583B">
      <w:pPr>
        <w:pStyle w:val="ListeParagraf"/>
        <w:numPr>
          <w:ilvl w:val="0"/>
          <w:numId w:val="70"/>
        </w:numPr>
        <w:rPr>
          <w:rFonts w:ascii="Segoe UI" w:hAnsi="Segoe UI" w:cs="Segoe UI"/>
          <w:b/>
          <w:bCs/>
        </w:rPr>
      </w:pPr>
      <w:r>
        <w:rPr>
          <w:rFonts w:ascii="Segoe UI" w:hAnsi="Segoe UI" w:cs="Segoe UI"/>
        </w:rPr>
        <w:t>Ağ güvenliği politikalarının ve prosedürlerinin etkinliğini değerlendirir.</w:t>
      </w:r>
    </w:p>
    <w:p w14:paraId="549904DE" w14:textId="2121C48D" w:rsidR="0022583B" w:rsidRPr="0022583B" w:rsidRDefault="0022583B" w:rsidP="0022583B">
      <w:pPr>
        <w:pStyle w:val="ListeParagraf"/>
        <w:numPr>
          <w:ilvl w:val="0"/>
          <w:numId w:val="70"/>
        </w:numPr>
        <w:rPr>
          <w:rFonts w:ascii="Segoe UI" w:hAnsi="Segoe UI" w:cs="Segoe UI"/>
          <w:b/>
          <w:bCs/>
        </w:rPr>
      </w:pPr>
      <w:r>
        <w:rPr>
          <w:rFonts w:ascii="Segoe UI" w:hAnsi="Segoe UI" w:cs="Segoe UI"/>
        </w:rPr>
        <w:t>Ağdaki güvenlik farkındalığını arttırır.</w:t>
      </w:r>
    </w:p>
    <w:p w14:paraId="2D819A43" w14:textId="75D013B7" w:rsidR="0022583B" w:rsidRPr="0022583B" w:rsidRDefault="0022583B" w:rsidP="0022583B">
      <w:pPr>
        <w:pStyle w:val="ListeParagraf"/>
        <w:numPr>
          <w:ilvl w:val="0"/>
          <w:numId w:val="70"/>
        </w:numPr>
        <w:rPr>
          <w:rFonts w:ascii="Segoe UI" w:hAnsi="Segoe UI" w:cs="Segoe UI"/>
          <w:b/>
          <w:bCs/>
        </w:rPr>
      </w:pPr>
      <w:r>
        <w:rPr>
          <w:rFonts w:ascii="Segoe UI" w:hAnsi="Segoe UI" w:cs="Segoe UI"/>
        </w:rPr>
        <w:t>Ağ güvenliğinin iyileştirilmesi için gerekli önerileri sunar.</w:t>
      </w:r>
    </w:p>
    <w:p w14:paraId="4324BF41" w14:textId="77777777" w:rsidR="0022583B" w:rsidRPr="0022583B" w:rsidRDefault="0022583B" w:rsidP="0022583B">
      <w:pPr>
        <w:ind w:left="360"/>
        <w:rPr>
          <w:rFonts w:ascii="Segoe UI" w:hAnsi="Segoe UI" w:cs="Segoe UI"/>
          <w:b/>
          <w:bCs/>
        </w:rPr>
      </w:pPr>
    </w:p>
    <w:p w14:paraId="61D1519F" w14:textId="09E1BE32" w:rsidR="004778B8" w:rsidRPr="004778B8" w:rsidRDefault="004778B8" w:rsidP="006C7837">
      <w:pPr>
        <w:rPr>
          <w:rFonts w:ascii="Segoe UI" w:hAnsi="Segoe UI" w:cs="Segoe UI"/>
        </w:rPr>
      </w:pPr>
      <w:r w:rsidRPr="004778B8">
        <w:rPr>
          <w:rFonts w:ascii="Segoe UI" w:hAnsi="Segoe UI" w:cs="Segoe UI"/>
        </w:rPr>
        <w:t>Ağ güvenliği denetimleri, düzenli olarak gerçekleştirilmelidir. Bu sayede, ağdaki güvenlik açıkları ve zayıflıkları zamanında tespit edilerek, olası saldırılar önlenebilir.</w:t>
      </w:r>
    </w:p>
    <w:p w14:paraId="388849AD" w14:textId="1B69BB51" w:rsidR="004778B8" w:rsidRPr="004778B8" w:rsidRDefault="004778B8" w:rsidP="006C7837">
      <w:pPr>
        <w:rPr>
          <w:rFonts w:ascii="Segoe UI" w:hAnsi="Segoe UI" w:cs="Segoe UI"/>
        </w:rPr>
      </w:pPr>
      <w:r w:rsidRPr="004778B8">
        <w:rPr>
          <w:rFonts w:ascii="Segoe UI" w:hAnsi="Segoe UI" w:cs="Segoe UI"/>
        </w:rPr>
        <w:t>Ağ güvenliği denetimlerinin nasıl gerçekleştirileceği konusunda, aşağıdaki hususlara dikkat edilmesi gerekir:</w:t>
      </w:r>
    </w:p>
    <w:p w14:paraId="060B69F4" w14:textId="4142CCCA" w:rsidR="004778B8" w:rsidRPr="004778B8" w:rsidRDefault="004778B8" w:rsidP="004778B8">
      <w:pPr>
        <w:pStyle w:val="ListeParagraf"/>
        <w:numPr>
          <w:ilvl w:val="0"/>
          <w:numId w:val="69"/>
        </w:numPr>
        <w:rPr>
          <w:rFonts w:ascii="Segoe UI" w:hAnsi="Segoe UI" w:cs="Segoe UI"/>
        </w:rPr>
      </w:pPr>
      <w:r w:rsidRPr="004778B8">
        <w:rPr>
          <w:rFonts w:ascii="Segoe UI" w:hAnsi="Segoe UI" w:cs="Segoe UI"/>
        </w:rPr>
        <w:t>Denetimler, deneyimli ve yetkin kişiler tarafından gerçekleştirilmelidir.</w:t>
      </w:r>
    </w:p>
    <w:p w14:paraId="750BF44E" w14:textId="48CC2896" w:rsidR="004778B8" w:rsidRPr="004778B8" w:rsidRDefault="004778B8" w:rsidP="004778B8">
      <w:pPr>
        <w:pStyle w:val="ListeParagraf"/>
        <w:numPr>
          <w:ilvl w:val="0"/>
          <w:numId w:val="69"/>
        </w:numPr>
        <w:rPr>
          <w:rFonts w:ascii="Segoe UI" w:hAnsi="Segoe UI" w:cs="Segoe UI"/>
        </w:rPr>
      </w:pPr>
      <w:r w:rsidRPr="004778B8">
        <w:rPr>
          <w:rFonts w:ascii="Segoe UI" w:hAnsi="Segoe UI" w:cs="Segoe UI"/>
        </w:rPr>
        <w:t>Denetimler, kapsamlı ve detaylı olmalıdır.</w:t>
      </w:r>
    </w:p>
    <w:p w14:paraId="48716BD9" w14:textId="5383E3B3" w:rsidR="004778B8" w:rsidRPr="004778B8" w:rsidRDefault="004778B8" w:rsidP="004778B8">
      <w:pPr>
        <w:pStyle w:val="ListeParagraf"/>
        <w:numPr>
          <w:ilvl w:val="0"/>
          <w:numId w:val="69"/>
        </w:numPr>
        <w:rPr>
          <w:rFonts w:ascii="Segoe UI" w:hAnsi="Segoe UI" w:cs="Segoe UI"/>
        </w:rPr>
      </w:pPr>
      <w:r w:rsidRPr="004778B8">
        <w:rPr>
          <w:rFonts w:ascii="Segoe UI" w:hAnsi="Segoe UI" w:cs="Segoe UI"/>
        </w:rPr>
        <w:t>Denetimler, düzenli olarak gerçekleştirilmelidir.</w:t>
      </w:r>
    </w:p>
    <w:p w14:paraId="06B7BE8C" w14:textId="77777777" w:rsidR="004778B8" w:rsidRPr="004778B8" w:rsidRDefault="004778B8" w:rsidP="004778B8">
      <w:pPr>
        <w:rPr>
          <w:rFonts w:ascii="Segoe UI" w:hAnsi="Segoe UI" w:cs="Segoe UI"/>
        </w:rPr>
      </w:pPr>
    </w:p>
    <w:p w14:paraId="013F41DA" w14:textId="5177E822" w:rsidR="004778B8" w:rsidRPr="004778B8" w:rsidRDefault="004778B8" w:rsidP="004778B8">
      <w:pPr>
        <w:rPr>
          <w:rFonts w:ascii="Segoe UI" w:hAnsi="Segoe UI" w:cs="Segoe UI"/>
        </w:rPr>
      </w:pPr>
      <w:r w:rsidRPr="004778B8">
        <w:rPr>
          <w:rFonts w:ascii="Segoe UI" w:hAnsi="Segoe UI" w:cs="Segoe UI"/>
        </w:rPr>
        <w:t>Ağ güvenliği denetimleri, bir ağdaki güvenliği sağlamak için önemli bir araçtır. Bu denetimlerin düzenli olarak gerçekleştirilmesi, ağdaki hassas verilerin korunmasını ve olası saldırıların önlenmesini sağlar.</w:t>
      </w:r>
    </w:p>
    <w:p w14:paraId="1CAE0797" w14:textId="77777777" w:rsidR="004778B8" w:rsidRPr="004778B8" w:rsidRDefault="004778B8" w:rsidP="006C7837">
      <w:pPr>
        <w:rPr>
          <w:rFonts w:ascii="Segoe UI" w:hAnsi="Segoe UI" w:cs="Segoe UI"/>
          <w:b/>
          <w:bCs/>
          <w:sz w:val="28"/>
          <w:szCs w:val="28"/>
        </w:rPr>
      </w:pPr>
    </w:p>
    <w:p w14:paraId="67300197" w14:textId="77777777" w:rsidR="006C7837" w:rsidRPr="004778B8" w:rsidRDefault="006C7837" w:rsidP="006C7837">
      <w:pPr>
        <w:pStyle w:val="ListeParagraf"/>
        <w:ind w:left="1080"/>
        <w:rPr>
          <w:rFonts w:ascii="Segoe UI" w:hAnsi="Segoe UI" w:cs="Segoe UI"/>
          <w:b/>
          <w:bCs/>
        </w:rPr>
      </w:pPr>
    </w:p>
    <w:p w14:paraId="4671ACF3" w14:textId="77777777" w:rsidR="006C7837" w:rsidRPr="004778B8" w:rsidRDefault="006C7837" w:rsidP="006C7837">
      <w:pPr>
        <w:rPr>
          <w:rFonts w:ascii="Segoe UI" w:hAnsi="Segoe UI" w:cs="Segoe UI"/>
          <w:b/>
          <w:bCs/>
        </w:rPr>
      </w:pPr>
    </w:p>
    <w:p w14:paraId="3082C270" w14:textId="77777777" w:rsidR="006C7837" w:rsidRPr="004778B8" w:rsidRDefault="006C7837" w:rsidP="006C7837">
      <w:pPr>
        <w:rPr>
          <w:rFonts w:ascii="Segoe UI" w:hAnsi="Segoe UI" w:cs="Segoe UI"/>
          <w:b/>
          <w:bCs/>
          <w:sz w:val="28"/>
          <w:szCs w:val="28"/>
        </w:rPr>
      </w:pPr>
    </w:p>
    <w:p w14:paraId="1F18F8EA" w14:textId="2A4DE714" w:rsidR="00367D8C" w:rsidRPr="00367D8C" w:rsidRDefault="00367D8C" w:rsidP="00367D8C">
      <w:pPr>
        <w:rPr>
          <w:rFonts w:ascii="Segoe UI" w:hAnsi="Segoe UI" w:cs="Segoe UI"/>
          <w:b/>
          <w:bCs/>
          <w:sz w:val="28"/>
          <w:szCs w:val="28"/>
        </w:rPr>
      </w:pPr>
    </w:p>
    <w:sectPr w:rsidR="00367D8C" w:rsidRPr="00367D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EE"/>
    <w:multiLevelType w:val="hybridMultilevel"/>
    <w:tmpl w:val="3118F12A"/>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1" w15:restartNumberingAfterBreak="0">
    <w:nsid w:val="0371481A"/>
    <w:multiLevelType w:val="hybridMultilevel"/>
    <w:tmpl w:val="A7EEFA6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D24D15"/>
    <w:multiLevelType w:val="hybridMultilevel"/>
    <w:tmpl w:val="B9882E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3F7289"/>
    <w:multiLevelType w:val="hybridMultilevel"/>
    <w:tmpl w:val="9468E79A"/>
    <w:lvl w:ilvl="0" w:tplc="041F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05D5745A"/>
    <w:multiLevelType w:val="hybridMultilevel"/>
    <w:tmpl w:val="3CDC5440"/>
    <w:lvl w:ilvl="0" w:tplc="041F0003">
      <w:start w:val="1"/>
      <w:numFmt w:val="bullet"/>
      <w:lvlText w:val="o"/>
      <w:lvlJc w:val="left"/>
      <w:pPr>
        <w:ind w:left="1680" w:hanging="360"/>
      </w:pPr>
      <w:rPr>
        <w:rFonts w:ascii="Courier New" w:hAnsi="Courier New" w:cs="Courier New" w:hint="default"/>
      </w:rPr>
    </w:lvl>
    <w:lvl w:ilvl="1" w:tplc="041F0003" w:tentative="1">
      <w:start w:val="1"/>
      <w:numFmt w:val="bullet"/>
      <w:lvlText w:val="o"/>
      <w:lvlJc w:val="left"/>
      <w:pPr>
        <w:ind w:left="2400" w:hanging="360"/>
      </w:pPr>
      <w:rPr>
        <w:rFonts w:ascii="Courier New" w:hAnsi="Courier New" w:cs="Courier New" w:hint="default"/>
      </w:rPr>
    </w:lvl>
    <w:lvl w:ilvl="2" w:tplc="041F0005" w:tentative="1">
      <w:start w:val="1"/>
      <w:numFmt w:val="bullet"/>
      <w:lvlText w:val=""/>
      <w:lvlJc w:val="left"/>
      <w:pPr>
        <w:ind w:left="3120" w:hanging="360"/>
      </w:pPr>
      <w:rPr>
        <w:rFonts w:ascii="Wingdings" w:hAnsi="Wingdings" w:hint="default"/>
      </w:rPr>
    </w:lvl>
    <w:lvl w:ilvl="3" w:tplc="041F0001" w:tentative="1">
      <w:start w:val="1"/>
      <w:numFmt w:val="bullet"/>
      <w:lvlText w:val=""/>
      <w:lvlJc w:val="left"/>
      <w:pPr>
        <w:ind w:left="3840" w:hanging="360"/>
      </w:pPr>
      <w:rPr>
        <w:rFonts w:ascii="Symbol" w:hAnsi="Symbol" w:hint="default"/>
      </w:rPr>
    </w:lvl>
    <w:lvl w:ilvl="4" w:tplc="041F0003" w:tentative="1">
      <w:start w:val="1"/>
      <w:numFmt w:val="bullet"/>
      <w:lvlText w:val="o"/>
      <w:lvlJc w:val="left"/>
      <w:pPr>
        <w:ind w:left="4560" w:hanging="360"/>
      </w:pPr>
      <w:rPr>
        <w:rFonts w:ascii="Courier New" w:hAnsi="Courier New" w:cs="Courier New" w:hint="default"/>
      </w:rPr>
    </w:lvl>
    <w:lvl w:ilvl="5" w:tplc="041F0005" w:tentative="1">
      <w:start w:val="1"/>
      <w:numFmt w:val="bullet"/>
      <w:lvlText w:val=""/>
      <w:lvlJc w:val="left"/>
      <w:pPr>
        <w:ind w:left="5280" w:hanging="360"/>
      </w:pPr>
      <w:rPr>
        <w:rFonts w:ascii="Wingdings" w:hAnsi="Wingdings" w:hint="default"/>
      </w:rPr>
    </w:lvl>
    <w:lvl w:ilvl="6" w:tplc="041F0001" w:tentative="1">
      <w:start w:val="1"/>
      <w:numFmt w:val="bullet"/>
      <w:lvlText w:val=""/>
      <w:lvlJc w:val="left"/>
      <w:pPr>
        <w:ind w:left="6000" w:hanging="360"/>
      </w:pPr>
      <w:rPr>
        <w:rFonts w:ascii="Symbol" w:hAnsi="Symbol" w:hint="default"/>
      </w:rPr>
    </w:lvl>
    <w:lvl w:ilvl="7" w:tplc="041F0003" w:tentative="1">
      <w:start w:val="1"/>
      <w:numFmt w:val="bullet"/>
      <w:lvlText w:val="o"/>
      <w:lvlJc w:val="left"/>
      <w:pPr>
        <w:ind w:left="6720" w:hanging="360"/>
      </w:pPr>
      <w:rPr>
        <w:rFonts w:ascii="Courier New" w:hAnsi="Courier New" w:cs="Courier New" w:hint="default"/>
      </w:rPr>
    </w:lvl>
    <w:lvl w:ilvl="8" w:tplc="041F0005" w:tentative="1">
      <w:start w:val="1"/>
      <w:numFmt w:val="bullet"/>
      <w:lvlText w:val=""/>
      <w:lvlJc w:val="left"/>
      <w:pPr>
        <w:ind w:left="7440" w:hanging="360"/>
      </w:pPr>
      <w:rPr>
        <w:rFonts w:ascii="Wingdings" w:hAnsi="Wingdings" w:hint="default"/>
      </w:rPr>
    </w:lvl>
  </w:abstractNum>
  <w:abstractNum w:abstractNumId="5" w15:restartNumberingAfterBreak="0">
    <w:nsid w:val="05F2347B"/>
    <w:multiLevelType w:val="hybridMultilevel"/>
    <w:tmpl w:val="B5A4EFB4"/>
    <w:lvl w:ilvl="0" w:tplc="C6AC5948">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09A654A8"/>
    <w:multiLevelType w:val="hybridMultilevel"/>
    <w:tmpl w:val="E52696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1752C8"/>
    <w:multiLevelType w:val="multilevel"/>
    <w:tmpl w:val="FD54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3955BB"/>
    <w:multiLevelType w:val="multilevel"/>
    <w:tmpl w:val="4A8C3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263F8"/>
    <w:multiLevelType w:val="hybridMultilevel"/>
    <w:tmpl w:val="CBDEAF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E8D6CCB"/>
    <w:multiLevelType w:val="hybridMultilevel"/>
    <w:tmpl w:val="DB36354C"/>
    <w:lvl w:ilvl="0" w:tplc="F2AEB8B8">
      <w:start w:val="1"/>
      <w:numFmt w:val="bullet"/>
      <w:lvlText w:val="•"/>
      <w:lvlJc w:val="left"/>
      <w:pPr>
        <w:tabs>
          <w:tab w:val="num" w:pos="720"/>
        </w:tabs>
        <w:ind w:left="720" w:hanging="360"/>
      </w:pPr>
      <w:rPr>
        <w:rFonts w:ascii="Arial" w:hAnsi="Arial" w:hint="default"/>
      </w:rPr>
    </w:lvl>
    <w:lvl w:ilvl="1" w:tplc="DB1A10E4">
      <w:start w:val="1"/>
      <w:numFmt w:val="bullet"/>
      <w:lvlText w:val="•"/>
      <w:lvlJc w:val="left"/>
      <w:pPr>
        <w:tabs>
          <w:tab w:val="num" w:pos="1440"/>
        </w:tabs>
        <w:ind w:left="1440" w:hanging="360"/>
      </w:pPr>
      <w:rPr>
        <w:rFonts w:ascii="Arial" w:hAnsi="Arial" w:hint="default"/>
      </w:rPr>
    </w:lvl>
    <w:lvl w:ilvl="2" w:tplc="7DC0AF64" w:tentative="1">
      <w:start w:val="1"/>
      <w:numFmt w:val="bullet"/>
      <w:lvlText w:val="•"/>
      <w:lvlJc w:val="left"/>
      <w:pPr>
        <w:tabs>
          <w:tab w:val="num" w:pos="2160"/>
        </w:tabs>
        <w:ind w:left="2160" w:hanging="360"/>
      </w:pPr>
      <w:rPr>
        <w:rFonts w:ascii="Arial" w:hAnsi="Arial" w:hint="default"/>
      </w:rPr>
    </w:lvl>
    <w:lvl w:ilvl="3" w:tplc="FCF873C2" w:tentative="1">
      <w:start w:val="1"/>
      <w:numFmt w:val="bullet"/>
      <w:lvlText w:val="•"/>
      <w:lvlJc w:val="left"/>
      <w:pPr>
        <w:tabs>
          <w:tab w:val="num" w:pos="2880"/>
        </w:tabs>
        <w:ind w:left="2880" w:hanging="360"/>
      </w:pPr>
      <w:rPr>
        <w:rFonts w:ascii="Arial" w:hAnsi="Arial" w:hint="default"/>
      </w:rPr>
    </w:lvl>
    <w:lvl w:ilvl="4" w:tplc="463E2B08" w:tentative="1">
      <w:start w:val="1"/>
      <w:numFmt w:val="bullet"/>
      <w:lvlText w:val="•"/>
      <w:lvlJc w:val="left"/>
      <w:pPr>
        <w:tabs>
          <w:tab w:val="num" w:pos="3600"/>
        </w:tabs>
        <w:ind w:left="3600" w:hanging="360"/>
      </w:pPr>
      <w:rPr>
        <w:rFonts w:ascii="Arial" w:hAnsi="Arial" w:hint="default"/>
      </w:rPr>
    </w:lvl>
    <w:lvl w:ilvl="5" w:tplc="2BA851EC" w:tentative="1">
      <w:start w:val="1"/>
      <w:numFmt w:val="bullet"/>
      <w:lvlText w:val="•"/>
      <w:lvlJc w:val="left"/>
      <w:pPr>
        <w:tabs>
          <w:tab w:val="num" w:pos="4320"/>
        </w:tabs>
        <w:ind w:left="4320" w:hanging="360"/>
      </w:pPr>
      <w:rPr>
        <w:rFonts w:ascii="Arial" w:hAnsi="Arial" w:hint="default"/>
      </w:rPr>
    </w:lvl>
    <w:lvl w:ilvl="6" w:tplc="4224DC6A" w:tentative="1">
      <w:start w:val="1"/>
      <w:numFmt w:val="bullet"/>
      <w:lvlText w:val="•"/>
      <w:lvlJc w:val="left"/>
      <w:pPr>
        <w:tabs>
          <w:tab w:val="num" w:pos="5040"/>
        </w:tabs>
        <w:ind w:left="5040" w:hanging="360"/>
      </w:pPr>
      <w:rPr>
        <w:rFonts w:ascii="Arial" w:hAnsi="Arial" w:hint="default"/>
      </w:rPr>
    </w:lvl>
    <w:lvl w:ilvl="7" w:tplc="4AD89F6C" w:tentative="1">
      <w:start w:val="1"/>
      <w:numFmt w:val="bullet"/>
      <w:lvlText w:val="•"/>
      <w:lvlJc w:val="left"/>
      <w:pPr>
        <w:tabs>
          <w:tab w:val="num" w:pos="5760"/>
        </w:tabs>
        <w:ind w:left="5760" w:hanging="360"/>
      </w:pPr>
      <w:rPr>
        <w:rFonts w:ascii="Arial" w:hAnsi="Arial" w:hint="default"/>
      </w:rPr>
    </w:lvl>
    <w:lvl w:ilvl="8" w:tplc="87F08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F0E4B63"/>
    <w:multiLevelType w:val="hybridMultilevel"/>
    <w:tmpl w:val="9B407FA0"/>
    <w:lvl w:ilvl="0" w:tplc="041F0003">
      <w:start w:val="1"/>
      <w:numFmt w:val="bullet"/>
      <w:lvlText w:val="o"/>
      <w:lvlJc w:val="left"/>
      <w:pPr>
        <w:ind w:left="1620" w:hanging="360"/>
      </w:pPr>
      <w:rPr>
        <w:rFonts w:ascii="Courier New" w:hAnsi="Courier New" w:cs="Courier New"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12" w15:restartNumberingAfterBreak="0">
    <w:nsid w:val="10750910"/>
    <w:multiLevelType w:val="hybridMultilevel"/>
    <w:tmpl w:val="FEE64072"/>
    <w:lvl w:ilvl="0" w:tplc="041F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 w15:restartNumberingAfterBreak="0">
    <w:nsid w:val="12090F7A"/>
    <w:multiLevelType w:val="hybridMultilevel"/>
    <w:tmpl w:val="D5887EAA"/>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4" w15:restartNumberingAfterBreak="0">
    <w:nsid w:val="1259127E"/>
    <w:multiLevelType w:val="hybridMultilevel"/>
    <w:tmpl w:val="48BA7E26"/>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3322AFC"/>
    <w:multiLevelType w:val="hybridMultilevel"/>
    <w:tmpl w:val="5AF6E11E"/>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3AA1D2F"/>
    <w:multiLevelType w:val="hybridMultilevel"/>
    <w:tmpl w:val="9C0640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272C53"/>
    <w:multiLevelType w:val="hybridMultilevel"/>
    <w:tmpl w:val="620CFB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5337F37"/>
    <w:multiLevelType w:val="hybridMultilevel"/>
    <w:tmpl w:val="8D6016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5B62B75"/>
    <w:multiLevelType w:val="hybridMultilevel"/>
    <w:tmpl w:val="B22CC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5EF25EE"/>
    <w:multiLevelType w:val="hybridMultilevel"/>
    <w:tmpl w:val="C8922A1E"/>
    <w:lvl w:ilvl="0" w:tplc="041F0003">
      <w:start w:val="1"/>
      <w:numFmt w:val="bullet"/>
      <w:lvlText w:val="o"/>
      <w:lvlJc w:val="left"/>
      <w:pPr>
        <w:ind w:left="1620" w:hanging="360"/>
      </w:pPr>
      <w:rPr>
        <w:rFonts w:ascii="Courier New" w:hAnsi="Courier New" w:cs="Courier New"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21" w15:restartNumberingAfterBreak="0">
    <w:nsid w:val="15FE5665"/>
    <w:multiLevelType w:val="hybridMultilevel"/>
    <w:tmpl w:val="2E5C0CC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6EB7564"/>
    <w:multiLevelType w:val="hybridMultilevel"/>
    <w:tmpl w:val="8222DB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17042D97"/>
    <w:multiLevelType w:val="hybridMultilevel"/>
    <w:tmpl w:val="8D42C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1908046F"/>
    <w:multiLevelType w:val="hybridMultilevel"/>
    <w:tmpl w:val="674656A0"/>
    <w:lvl w:ilvl="0" w:tplc="9E267EE2">
      <w:start w:val="1"/>
      <w:numFmt w:val="bullet"/>
      <w:lvlText w:val="•"/>
      <w:lvlJc w:val="left"/>
      <w:pPr>
        <w:tabs>
          <w:tab w:val="num" w:pos="720"/>
        </w:tabs>
        <w:ind w:left="720" w:hanging="360"/>
      </w:pPr>
      <w:rPr>
        <w:rFonts w:ascii="Arial" w:hAnsi="Arial" w:hint="default"/>
      </w:rPr>
    </w:lvl>
    <w:lvl w:ilvl="1" w:tplc="0A98D996">
      <w:start w:val="1"/>
      <w:numFmt w:val="bullet"/>
      <w:lvlText w:val="•"/>
      <w:lvlJc w:val="left"/>
      <w:pPr>
        <w:tabs>
          <w:tab w:val="num" w:pos="1440"/>
        </w:tabs>
        <w:ind w:left="1440" w:hanging="360"/>
      </w:pPr>
      <w:rPr>
        <w:rFonts w:ascii="Arial" w:hAnsi="Arial" w:hint="default"/>
      </w:rPr>
    </w:lvl>
    <w:lvl w:ilvl="2" w:tplc="0144F26A" w:tentative="1">
      <w:start w:val="1"/>
      <w:numFmt w:val="bullet"/>
      <w:lvlText w:val="•"/>
      <w:lvlJc w:val="left"/>
      <w:pPr>
        <w:tabs>
          <w:tab w:val="num" w:pos="2160"/>
        </w:tabs>
        <w:ind w:left="2160" w:hanging="360"/>
      </w:pPr>
      <w:rPr>
        <w:rFonts w:ascii="Arial" w:hAnsi="Arial" w:hint="default"/>
      </w:rPr>
    </w:lvl>
    <w:lvl w:ilvl="3" w:tplc="96EEAA5E" w:tentative="1">
      <w:start w:val="1"/>
      <w:numFmt w:val="bullet"/>
      <w:lvlText w:val="•"/>
      <w:lvlJc w:val="left"/>
      <w:pPr>
        <w:tabs>
          <w:tab w:val="num" w:pos="2880"/>
        </w:tabs>
        <w:ind w:left="2880" w:hanging="360"/>
      </w:pPr>
      <w:rPr>
        <w:rFonts w:ascii="Arial" w:hAnsi="Arial" w:hint="default"/>
      </w:rPr>
    </w:lvl>
    <w:lvl w:ilvl="4" w:tplc="85A80812" w:tentative="1">
      <w:start w:val="1"/>
      <w:numFmt w:val="bullet"/>
      <w:lvlText w:val="•"/>
      <w:lvlJc w:val="left"/>
      <w:pPr>
        <w:tabs>
          <w:tab w:val="num" w:pos="3600"/>
        </w:tabs>
        <w:ind w:left="3600" w:hanging="360"/>
      </w:pPr>
      <w:rPr>
        <w:rFonts w:ascii="Arial" w:hAnsi="Arial" w:hint="default"/>
      </w:rPr>
    </w:lvl>
    <w:lvl w:ilvl="5" w:tplc="09321F64" w:tentative="1">
      <w:start w:val="1"/>
      <w:numFmt w:val="bullet"/>
      <w:lvlText w:val="•"/>
      <w:lvlJc w:val="left"/>
      <w:pPr>
        <w:tabs>
          <w:tab w:val="num" w:pos="4320"/>
        </w:tabs>
        <w:ind w:left="4320" w:hanging="360"/>
      </w:pPr>
      <w:rPr>
        <w:rFonts w:ascii="Arial" w:hAnsi="Arial" w:hint="default"/>
      </w:rPr>
    </w:lvl>
    <w:lvl w:ilvl="6" w:tplc="80F0201E" w:tentative="1">
      <w:start w:val="1"/>
      <w:numFmt w:val="bullet"/>
      <w:lvlText w:val="•"/>
      <w:lvlJc w:val="left"/>
      <w:pPr>
        <w:tabs>
          <w:tab w:val="num" w:pos="5040"/>
        </w:tabs>
        <w:ind w:left="5040" w:hanging="360"/>
      </w:pPr>
      <w:rPr>
        <w:rFonts w:ascii="Arial" w:hAnsi="Arial" w:hint="default"/>
      </w:rPr>
    </w:lvl>
    <w:lvl w:ilvl="7" w:tplc="69381DB6" w:tentative="1">
      <w:start w:val="1"/>
      <w:numFmt w:val="bullet"/>
      <w:lvlText w:val="•"/>
      <w:lvlJc w:val="left"/>
      <w:pPr>
        <w:tabs>
          <w:tab w:val="num" w:pos="5760"/>
        </w:tabs>
        <w:ind w:left="5760" w:hanging="360"/>
      </w:pPr>
      <w:rPr>
        <w:rFonts w:ascii="Arial" w:hAnsi="Arial" w:hint="default"/>
      </w:rPr>
    </w:lvl>
    <w:lvl w:ilvl="8" w:tplc="51464A2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C0A6649"/>
    <w:multiLevelType w:val="hybridMultilevel"/>
    <w:tmpl w:val="78583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1CFF108E"/>
    <w:multiLevelType w:val="hybridMultilevel"/>
    <w:tmpl w:val="E7A4FD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1D3650DF"/>
    <w:multiLevelType w:val="hybridMultilevel"/>
    <w:tmpl w:val="8DD474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1DA85A18"/>
    <w:multiLevelType w:val="hybridMultilevel"/>
    <w:tmpl w:val="3E083EE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09119DB"/>
    <w:multiLevelType w:val="hybridMultilevel"/>
    <w:tmpl w:val="5D10B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1224C55"/>
    <w:multiLevelType w:val="hybridMultilevel"/>
    <w:tmpl w:val="33C432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1253EDD"/>
    <w:multiLevelType w:val="hybridMultilevel"/>
    <w:tmpl w:val="C0424A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3D00BA3"/>
    <w:multiLevelType w:val="hybridMultilevel"/>
    <w:tmpl w:val="38C68D9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3E83241"/>
    <w:multiLevelType w:val="hybridMultilevel"/>
    <w:tmpl w:val="251CFE5A"/>
    <w:lvl w:ilvl="0" w:tplc="49B64B8A">
      <w:start w:val="1"/>
      <w:numFmt w:val="bullet"/>
      <w:lvlText w:val="•"/>
      <w:lvlJc w:val="left"/>
      <w:pPr>
        <w:tabs>
          <w:tab w:val="num" w:pos="720"/>
        </w:tabs>
        <w:ind w:left="720" w:hanging="360"/>
      </w:pPr>
      <w:rPr>
        <w:rFonts w:ascii="Arial" w:hAnsi="Arial" w:hint="default"/>
      </w:rPr>
    </w:lvl>
    <w:lvl w:ilvl="1" w:tplc="7DF21716">
      <w:numFmt w:val="bullet"/>
      <w:lvlText w:val="•"/>
      <w:lvlJc w:val="left"/>
      <w:pPr>
        <w:tabs>
          <w:tab w:val="num" w:pos="1440"/>
        </w:tabs>
        <w:ind w:left="1440" w:hanging="360"/>
      </w:pPr>
      <w:rPr>
        <w:rFonts w:ascii="Arial" w:hAnsi="Arial" w:hint="default"/>
      </w:rPr>
    </w:lvl>
    <w:lvl w:ilvl="2" w:tplc="2C7CDF8C" w:tentative="1">
      <w:start w:val="1"/>
      <w:numFmt w:val="bullet"/>
      <w:lvlText w:val="•"/>
      <w:lvlJc w:val="left"/>
      <w:pPr>
        <w:tabs>
          <w:tab w:val="num" w:pos="2160"/>
        </w:tabs>
        <w:ind w:left="2160" w:hanging="360"/>
      </w:pPr>
      <w:rPr>
        <w:rFonts w:ascii="Arial" w:hAnsi="Arial" w:hint="default"/>
      </w:rPr>
    </w:lvl>
    <w:lvl w:ilvl="3" w:tplc="9D681E54" w:tentative="1">
      <w:start w:val="1"/>
      <w:numFmt w:val="bullet"/>
      <w:lvlText w:val="•"/>
      <w:lvlJc w:val="left"/>
      <w:pPr>
        <w:tabs>
          <w:tab w:val="num" w:pos="2880"/>
        </w:tabs>
        <w:ind w:left="2880" w:hanging="360"/>
      </w:pPr>
      <w:rPr>
        <w:rFonts w:ascii="Arial" w:hAnsi="Arial" w:hint="default"/>
      </w:rPr>
    </w:lvl>
    <w:lvl w:ilvl="4" w:tplc="F216E712" w:tentative="1">
      <w:start w:val="1"/>
      <w:numFmt w:val="bullet"/>
      <w:lvlText w:val="•"/>
      <w:lvlJc w:val="left"/>
      <w:pPr>
        <w:tabs>
          <w:tab w:val="num" w:pos="3600"/>
        </w:tabs>
        <w:ind w:left="3600" w:hanging="360"/>
      </w:pPr>
      <w:rPr>
        <w:rFonts w:ascii="Arial" w:hAnsi="Arial" w:hint="default"/>
      </w:rPr>
    </w:lvl>
    <w:lvl w:ilvl="5" w:tplc="1F3ED858" w:tentative="1">
      <w:start w:val="1"/>
      <w:numFmt w:val="bullet"/>
      <w:lvlText w:val="•"/>
      <w:lvlJc w:val="left"/>
      <w:pPr>
        <w:tabs>
          <w:tab w:val="num" w:pos="4320"/>
        </w:tabs>
        <w:ind w:left="4320" w:hanging="360"/>
      </w:pPr>
      <w:rPr>
        <w:rFonts w:ascii="Arial" w:hAnsi="Arial" w:hint="default"/>
      </w:rPr>
    </w:lvl>
    <w:lvl w:ilvl="6" w:tplc="4C90B604" w:tentative="1">
      <w:start w:val="1"/>
      <w:numFmt w:val="bullet"/>
      <w:lvlText w:val="•"/>
      <w:lvlJc w:val="left"/>
      <w:pPr>
        <w:tabs>
          <w:tab w:val="num" w:pos="5040"/>
        </w:tabs>
        <w:ind w:left="5040" w:hanging="360"/>
      </w:pPr>
      <w:rPr>
        <w:rFonts w:ascii="Arial" w:hAnsi="Arial" w:hint="default"/>
      </w:rPr>
    </w:lvl>
    <w:lvl w:ilvl="7" w:tplc="361411E6" w:tentative="1">
      <w:start w:val="1"/>
      <w:numFmt w:val="bullet"/>
      <w:lvlText w:val="•"/>
      <w:lvlJc w:val="left"/>
      <w:pPr>
        <w:tabs>
          <w:tab w:val="num" w:pos="5760"/>
        </w:tabs>
        <w:ind w:left="5760" w:hanging="360"/>
      </w:pPr>
      <w:rPr>
        <w:rFonts w:ascii="Arial" w:hAnsi="Arial" w:hint="default"/>
      </w:rPr>
    </w:lvl>
    <w:lvl w:ilvl="8" w:tplc="FA9CF12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252669E6"/>
    <w:multiLevelType w:val="hybridMultilevel"/>
    <w:tmpl w:val="0A6AE44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73B4BA7"/>
    <w:multiLevelType w:val="multilevel"/>
    <w:tmpl w:val="0E6C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B0788F"/>
    <w:multiLevelType w:val="hybridMultilevel"/>
    <w:tmpl w:val="B906A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29F26D87"/>
    <w:multiLevelType w:val="hybridMultilevel"/>
    <w:tmpl w:val="686A1CD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2AC45D22"/>
    <w:multiLevelType w:val="hybridMultilevel"/>
    <w:tmpl w:val="54525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2C4C08A0"/>
    <w:multiLevelType w:val="hybridMultilevel"/>
    <w:tmpl w:val="2CDC707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2FD1291B"/>
    <w:multiLevelType w:val="hybridMultilevel"/>
    <w:tmpl w:val="72E672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4E60B91"/>
    <w:multiLevelType w:val="multilevel"/>
    <w:tmpl w:val="C540B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0E18A8"/>
    <w:multiLevelType w:val="hybridMultilevel"/>
    <w:tmpl w:val="3D5EC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5DA22D5"/>
    <w:multiLevelType w:val="hybridMultilevel"/>
    <w:tmpl w:val="D9BC80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4" w15:restartNumberingAfterBreak="0">
    <w:nsid w:val="37D94397"/>
    <w:multiLevelType w:val="hybridMultilevel"/>
    <w:tmpl w:val="7316B4AA"/>
    <w:lvl w:ilvl="0" w:tplc="041F0003">
      <w:start w:val="1"/>
      <w:numFmt w:val="bullet"/>
      <w:lvlText w:val="o"/>
      <w:lvlJc w:val="left"/>
      <w:pPr>
        <w:ind w:left="1620" w:hanging="360"/>
      </w:pPr>
      <w:rPr>
        <w:rFonts w:ascii="Courier New" w:hAnsi="Courier New" w:cs="Courier New"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45" w15:restartNumberingAfterBreak="0">
    <w:nsid w:val="3BE62933"/>
    <w:multiLevelType w:val="hybridMultilevel"/>
    <w:tmpl w:val="A8788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F571E66"/>
    <w:multiLevelType w:val="hybridMultilevel"/>
    <w:tmpl w:val="272AEE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FBD08A9"/>
    <w:multiLevelType w:val="hybridMultilevel"/>
    <w:tmpl w:val="E63C19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4175610B"/>
    <w:multiLevelType w:val="hybridMultilevel"/>
    <w:tmpl w:val="81C87F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45F745F4"/>
    <w:multiLevelType w:val="hybridMultilevel"/>
    <w:tmpl w:val="E9D09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467D7040"/>
    <w:multiLevelType w:val="hybridMultilevel"/>
    <w:tmpl w:val="46AA3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8F242CA"/>
    <w:multiLevelType w:val="hybridMultilevel"/>
    <w:tmpl w:val="5298EA36"/>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E4A1F8C"/>
    <w:multiLevelType w:val="hybridMultilevel"/>
    <w:tmpl w:val="F8162B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EE84E45"/>
    <w:multiLevelType w:val="hybridMultilevel"/>
    <w:tmpl w:val="F5E2AA9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F581D32"/>
    <w:multiLevelType w:val="hybridMultilevel"/>
    <w:tmpl w:val="CF9C1DB0"/>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514D4D6F"/>
    <w:multiLevelType w:val="multilevel"/>
    <w:tmpl w:val="AAD07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583AA1"/>
    <w:multiLevelType w:val="hybridMultilevel"/>
    <w:tmpl w:val="04F22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539B369C"/>
    <w:multiLevelType w:val="hybridMultilevel"/>
    <w:tmpl w:val="7F0ED1AC"/>
    <w:lvl w:ilvl="0" w:tplc="724E7A70">
      <w:start w:val="1"/>
      <w:numFmt w:val="bullet"/>
      <w:lvlText w:val="•"/>
      <w:lvlJc w:val="left"/>
      <w:pPr>
        <w:tabs>
          <w:tab w:val="num" w:pos="720"/>
        </w:tabs>
        <w:ind w:left="720" w:hanging="360"/>
      </w:pPr>
      <w:rPr>
        <w:rFonts w:ascii="Arial" w:hAnsi="Arial" w:hint="default"/>
      </w:rPr>
    </w:lvl>
    <w:lvl w:ilvl="1" w:tplc="9D80ABD6">
      <w:start w:val="1"/>
      <w:numFmt w:val="bullet"/>
      <w:lvlText w:val="•"/>
      <w:lvlJc w:val="left"/>
      <w:pPr>
        <w:tabs>
          <w:tab w:val="num" w:pos="1440"/>
        </w:tabs>
        <w:ind w:left="1440" w:hanging="360"/>
      </w:pPr>
      <w:rPr>
        <w:rFonts w:ascii="Arial" w:hAnsi="Arial" w:hint="default"/>
      </w:rPr>
    </w:lvl>
    <w:lvl w:ilvl="2" w:tplc="E68E5F04" w:tentative="1">
      <w:start w:val="1"/>
      <w:numFmt w:val="bullet"/>
      <w:lvlText w:val="•"/>
      <w:lvlJc w:val="left"/>
      <w:pPr>
        <w:tabs>
          <w:tab w:val="num" w:pos="2160"/>
        </w:tabs>
        <w:ind w:left="2160" w:hanging="360"/>
      </w:pPr>
      <w:rPr>
        <w:rFonts w:ascii="Arial" w:hAnsi="Arial" w:hint="default"/>
      </w:rPr>
    </w:lvl>
    <w:lvl w:ilvl="3" w:tplc="83DE7E1A" w:tentative="1">
      <w:start w:val="1"/>
      <w:numFmt w:val="bullet"/>
      <w:lvlText w:val="•"/>
      <w:lvlJc w:val="left"/>
      <w:pPr>
        <w:tabs>
          <w:tab w:val="num" w:pos="2880"/>
        </w:tabs>
        <w:ind w:left="2880" w:hanging="360"/>
      </w:pPr>
      <w:rPr>
        <w:rFonts w:ascii="Arial" w:hAnsi="Arial" w:hint="default"/>
      </w:rPr>
    </w:lvl>
    <w:lvl w:ilvl="4" w:tplc="3D100622" w:tentative="1">
      <w:start w:val="1"/>
      <w:numFmt w:val="bullet"/>
      <w:lvlText w:val="•"/>
      <w:lvlJc w:val="left"/>
      <w:pPr>
        <w:tabs>
          <w:tab w:val="num" w:pos="3600"/>
        </w:tabs>
        <w:ind w:left="3600" w:hanging="360"/>
      </w:pPr>
      <w:rPr>
        <w:rFonts w:ascii="Arial" w:hAnsi="Arial" w:hint="default"/>
      </w:rPr>
    </w:lvl>
    <w:lvl w:ilvl="5" w:tplc="83189DC8" w:tentative="1">
      <w:start w:val="1"/>
      <w:numFmt w:val="bullet"/>
      <w:lvlText w:val="•"/>
      <w:lvlJc w:val="left"/>
      <w:pPr>
        <w:tabs>
          <w:tab w:val="num" w:pos="4320"/>
        </w:tabs>
        <w:ind w:left="4320" w:hanging="360"/>
      </w:pPr>
      <w:rPr>
        <w:rFonts w:ascii="Arial" w:hAnsi="Arial" w:hint="default"/>
      </w:rPr>
    </w:lvl>
    <w:lvl w:ilvl="6" w:tplc="98429378" w:tentative="1">
      <w:start w:val="1"/>
      <w:numFmt w:val="bullet"/>
      <w:lvlText w:val="•"/>
      <w:lvlJc w:val="left"/>
      <w:pPr>
        <w:tabs>
          <w:tab w:val="num" w:pos="5040"/>
        </w:tabs>
        <w:ind w:left="5040" w:hanging="360"/>
      </w:pPr>
      <w:rPr>
        <w:rFonts w:ascii="Arial" w:hAnsi="Arial" w:hint="default"/>
      </w:rPr>
    </w:lvl>
    <w:lvl w:ilvl="7" w:tplc="E7240DC2" w:tentative="1">
      <w:start w:val="1"/>
      <w:numFmt w:val="bullet"/>
      <w:lvlText w:val="•"/>
      <w:lvlJc w:val="left"/>
      <w:pPr>
        <w:tabs>
          <w:tab w:val="num" w:pos="5760"/>
        </w:tabs>
        <w:ind w:left="5760" w:hanging="360"/>
      </w:pPr>
      <w:rPr>
        <w:rFonts w:ascii="Arial" w:hAnsi="Arial" w:hint="default"/>
      </w:rPr>
    </w:lvl>
    <w:lvl w:ilvl="8" w:tplc="4BE89AAE"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5783113B"/>
    <w:multiLevelType w:val="hybridMultilevel"/>
    <w:tmpl w:val="911A220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9" w15:restartNumberingAfterBreak="0">
    <w:nsid w:val="57D83E92"/>
    <w:multiLevelType w:val="hybridMultilevel"/>
    <w:tmpl w:val="60E6B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59D462B4"/>
    <w:multiLevelType w:val="hybridMultilevel"/>
    <w:tmpl w:val="AE129A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1" w15:restartNumberingAfterBreak="0">
    <w:nsid w:val="5A04248B"/>
    <w:multiLevelType w:val="hybridMultilevel"/>
    <w:tmpl w:val="422E6854"/>
    <w:lvl w:ilvl="0" w:tplc="DA28BF82">
      <w:start w:val="1"/>
      <w:numFmt w:val="bullet"/>
      <w:lvlText w:val="•"/>
      <w:lvlJc w:val="left"/>
      <w:pPr>
        <w:tabs>
          <w:tab w:val="num" w:pos="720"/>
        </w:tabs>
        <w:ind w:left="720" w:hanging="360"/>
      </w:pPr>
      <w:rPr>
        <w:rFonts w:ascii="Arial" w:hAnsi="Arial" w:hint="default"/>
      </w:rPr>
    </w:lvl>
    <w:lvl w:ilvl="1" w:tplc="6CE025E2">
      <w:start w:val="1"/>
      <w:numFmt w:val="bullet"/>
      <w:lvlText w:val="•"/>
      <w:lvlJc w:val="left"/>
      <w:pPr>
        <w:tabs>
          <w:tab w:val="num" w:pos="1440"/>
        </w:tabs>
        <w:ind w:left="1440" w:hanging="360"/>
      </w:pPr>
      <w:rPr>
        <w:rFonts w:ascii="Arial" w:hAnsi="Arial" w:hint="default"/>
      </w:rPr>
    </w:lvl>
    <w:lvl w:ilvl="2" w:tplc="B7ACC99A" w:tentative="1">
      <w:start w:val="1"/>
      <w:numFmt w:val="bullet"/>
      <w:lvlText w:val="•"/>
      <w:lvlJc w:val="left"/>
      <w:pPr>
        <w:tabs>
          <w:tab w:val="num" w:pos="2160"/>
        </w:tabs>
        <w:ind w:left="2160" w:hanging="360"/>
      </w:pPr>
      <w:rPr>
        <w:rFonts w:ascii="Arial" w:hAnsi="Arial" w:hint="default"/>
      </w:rPr>
    </w:lvl>
    <w:lvl w:ilvl="3" w:tplc="8F566F84" w:tentative="1">
      <w:start w:val="1"/>
      <w:numFmt w:val="bullet"/>
      <w:lvlText w:val="•"/>
      <w:lvlJc w:val="left"/>
      <w:pPr>
        <w:tabs>
          <w:tab w:val="num" w:pos="2880"/>
        </w:tabs>
        <w:ind w:left="2880" w:hanging="360"/>
      </w:pPr>
      <w:rPr>
        <w:rFonts w:ascii="Arial" w:hAnsi="Arial" w:hint="default"/>
      </w:rPr>
    </w:lvl>
    <w:lvl w:ilvl="4" w:tplc="975C0A38" w:tentative="1">
      <w:start w:val="1"/>
      <w:numFmt w:val="bullet"/>
      <w:lvlText w:val="•"/>
      <w:lvlJc w:val="left"/>
      <w:pPr>
        <w:tabs>
          <w:tab w:val="num" w:pos="3600"/>
        </w:tabs>
        <w:ind w:left="3600" w:hanging="360"/>
      </w:pPr>
      <w:rPr>
        <w:rFonts w:ascii="Arial" w:hAnsi="Arial" w:hint="default"/>
      </w:rPr>
    </w:lvl>
    <w:lvl w:ilvl="5" w:tplc="7A6E5BAC" w:tentative="1">
      <w:start w:val="1"/>
      <w:numFmt w:val="bullet"/>
      <w:lvlText w:val="•"/>
      <w:lvlJc w:val="left"/>
      <w:pPr>
        <w:tabs>
          <w:tab w:val="num" w:pos="4320"/>
        </w:tabs>
        <w:ind w:left="4320" w:hanging="360"/>
      </w:pPr>
      <w:rPr>
        <w:rFonts w:ascii="Arial" w:hAnsi="Arial" w:hint="default"/>
      </w:rPr>
    </w:lvl>
    <w:lvl w:ilvl="6" w:tplc="4C6C3868" w:tentative="1">
      <w:start w:val="1"/>
      <w:numFmt w:val="bullet"/>
      <w:lvlText w:val="•"/>
      <w:lvlJc w:val="left"/>
      <w:pPr>
        <w:tabs>
          <w:tab w:val="num" w:pos="5040"/>
        </w:tabs>
        <w:ind w:left="5040" w:hanging="360"/>
      </w:pPr>
      <w:rPr>
        <w:rFonts w:ascii="Arial" w:hAnsi="Arial" w:hint="default"/>
      </w:rPr>
    </w:lvl>
    <w:lvl w:ilvl="7" w:tplc="3DE045CA" w:tentative="1">
      <w:start w:val="1"/>
      <w:numFmt w:val="bullet"/>
      <w:lvlText w:val="•"/>
      <w:lvlJc w:val="left"/>
      <w:pPr>
        <w:tabs>
          <w:tab w:val="num" w:pos="5760"/>
        </w:tabs>
        <w:ind w:left="5760" w:hanging="360"/>
      </w:pPr>
      <w:rPr>
        <w:rFonts w:ascii="Arial" w:hAnsi="Arial" w:hint="default"/>
      </w:rPr>
    </w:lvl>
    <w:lvl w:ilvl="8" w:tplc="DD965CE6"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AB102A9"/>
    <w:multiLevelType w:val="multilevel"/>
    <w:tmpl w:val="8D32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25595C"/>
    <w:multiLevelType w:val="hybridMultilevel"/>
    <w:tmpl w:val="CD1C240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5DA12E4D"/>
    <w:multiLevelType w:val="hybridMultilevel"/>
    <w:tmpl w:val="FA66E7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E0B1026"/>
    <w:multiLevelType w:val="hybridMultilevel"/>
    <w:tmpl w:val="6A52394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6" w15:restartNumberingAfterBreak="0">
    <w:nsid w:val="5F2A2061"/>
    <w:multiLevelType w:val="hybridMultilevel"/>
    <w:tmpl w:val="DA3268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5F4A5C94"/>
    <w:multiLevelType w:val="hybridMultilevel"/>
    <w:tmpl w:val="C3A64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63FF7B38"/>
    <w:multiLevelType w:val="hybridMultilevel"/>
    <w:tmpl w:val="C8748A4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66F6423B"/>
    <w:multiLevelType w:val="hybridMultilevel"/>
    <w:tmpl w:val="0EE47D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6A896864"/>
    <w:multiLevelType w:val="hybridMultilevel"/>
    <w:tmpl w:val="22C08D32"/>
    <w:lvl w:ilvl="0" w:tplc="41F02126">
      <w:start w:val="1"/>
      <w:numFmt w:val="bullet"/>
      <w:lvlText w:val="•"/>
      <w:lvlJc w:val="left"/>
      <w:pPr>
        <w:tabs>
          <w:tab w:val="num" w:pos="720"/>
        </w:tabs>
        <w:ind w:left="720" w:hanging="360"/>
      </w:pPr>
      <w:rPr>
        <w:rFonts w:ascii="Arial" w:hAnsi="Arial" w:hint="default"/>
      </w:rPr>
    </w:lvl>
    <w:lvl w:ilvl="1" w:tplc="23F01A4C" w:tentative="1">
      <w:start w:val="1"/>
      <w:numFmt w:val="bullet"/>
      <w:lvlText w:val="•"/>
      <w:lvlJc w:val="left"/>
      <w:pPr>
        <w:tabs>
          <w:tab w:val="num" w:pos="1440"/>
        </w:tabs>
        <w:ind w:left="1440" w:hanging="360"/>
      </w:pPr>
      <w:rPr>
        <w:rFonts w:ascii="Arial" w:hAnsi="Arial" w:hint="default"/>
      </w:rPr>
    </w:lvl>
    <w:lvl w:ilvl="2" w:tplc="2414A05C" w:tentative="1">
      <w:start w:val="1"/>
      <w:numFmt w:val="bullet"/>
      <w:lvlText w:val="•"/>
      <w:lvlJc w:val="left"/>
      <w:pPr>
        <w:tabs>
          <w:tab w:val="num" w:pos="2160"/>
        </w:tabs>
        <w:ind w:left="2160" w:hanging="360"/>
      </w:pPr>
      <w:rPr>
        <w:rFonts w:ascii="Arial" w:hAnsi="Arial" w:hint="default"/>
      </w:rPr>
    </w:lvl>
    <w:lvl w:ilvl="3" w:tplc="81727B26" w:tentative="1">
      <w:start w:val="1"/>
      <w:numFmt w:val="bullet"/>
      <w:lvlText w:val="•"/>
      <w:lvlJc w:val="left"/>
      <w:pPr>
        <w:tabs>
          <w:tab w:val="num" w:pos="2880"/>
        </w:tabs>
        <w:ind w:left="2880" w:hanging="360"/>
      </w:pPr>
      <w:rPr>
        <w:rFonts w:ascii="Arial" w:hAnsi="Arial" w:hint="default"/>
      </w:rPr>
    </w:lvl>
    <w:lvl w:ilvl="4" w:tplc="DA4E94A6" w:tentative="1">
      <w:start w:val="1"/>
      <w:numFmt w:val="bullet"/>
      <w:lvlText w:val="•"/>
      <w:lvlJc w:val="left"/>
      <w:pPr>
        <w:tabs>
          <w:tab w:val="num" w:pos="3600"/>
        </w:tabs>
        <w:ind w:left="3600" w:hanging="360"/>
      </w:pPr>
      <w:rPr>
        <w:rFonts w:ascii="Arial" w:hAnsi="Arial" w:hint="default"/>
      </w:rPr>
    </w:lvl>
    <w:lvl w:ilvl="5" w:tplc="332A5FFC" w:tentative="1">
      <w:start w:val="1"/>
      <w:numFmt w:val="bullet"/>
      <w:lvlText w:val="•"/>
      <w:lvlJc w:val="left"/>
      <w:pPr>
        <w:tabs>
          <w:tab w:val="num" w:pos="4320"/>
        </w:tabs>
        <w:ind w:left="4320" w:hanging="360"/>
      </w:pPr>
      <w:rPr>
        <w:rFonts w:ascii="Arial" w:hAnsi="Arial" w:hint="default"/>
      </w:rPr>
    </w:lvl>
    <w:lvl w:ilvl="6" w:tplc="AB5A3F04" w:tentative="1">
      <w:start w:val="1"/>
      <w:numFmt w:val="bullet"/>
      <w:lvlText w:val="•"/>
      <w:lvlJc w:val="left"/>
      <w:pPr>
        <w:tabs>
          <w:tab w:val="num" w:pos="5040"/>
        </w:tabs>
        <w:ind w:left="5040" w:hanging="360"/>
      </w:pPr>
      <w:rPr>
        <w:rFonts w:ascii="Arial" w:hAnsi="Arial" w:hint="default"/>
      </w:rPr>
    </w:lvl>
    <w:lvl w:ilvl="7" w:tplc="F80C67F2" w:tentative="1">
      <w:start w:val="1"/>
      <w:numFmt w:val="bullet"/>
      <w:lvlText w:val="•"/>
      <w:lvlJc w:val="left"/>
      <w:pPr>
        <w:tabs>
          <w:tab w:val="num" w:pos="5760"/>
        </w:tabs>
        <w:ind w:left="5760" w:hanging="360"/>
      </w:pPr>
      <w:rPr>
        <w:rFonts w:ascii="Arial" w:hAnsi="Arial" w:hint="default"/>
      </w:rPr>
    </w:lvl>
    <w:lvl w:ilvl="8" w:tplc="163AF544"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B8D3DD1"/>
    <w:multiLevelType w:val="hybridMultilevel"/>
    <w:tmpl w:val="799E397A"/>
    <w:lvl w:ilvl="0" w:tplc="71B46736">
      <w:start w:val="1"/>
      <w:numFmt w:val="bullet"/>
      <w:lvlText w:val="•"/>
      <w:lvlJc w:val="left"/>
      <w:pPr>
        <w:tabs>
          <w:tab w:val="num" w:pos="720"/>
        </w:tabs>
        <w:ind w:left="720" w:hanging="360"/>
      </w:pPr>
      <w:rPr>
        <w:rFonts w:ascii="Arial" w:hAnsi="Arial" w:hint="default"/>
      </w:rPr>
    </w:lvl>
    <w:lvl w:ilvl="1" w:tplc="19EE206A">
      <w:numFmt w:val="bullet"/>
      <w:lvlText w:val="•"/>
      <w:lvlJc w:val="left"/>
      <w:pPr>
        <w:tabs>
          <w:tab w:val="num" w:pos="1440"/>
        </w:tabs>
        <w:ind w:left="1440" w:hanging="360"/>
      </w:pPr>
      <w:rPr>
        <w:rFonts w:ascii="Arial" w:hAnsi="Arial" w:hint="default"/>
      </w:rPr>
    </w:lvl>
    <w:lvl w:ilvl="2" w:tplc="0C2AF25E" w:tentative="1">
      <w:start w:val="1"/>
      <w:numFmt w:val="bullet"/>
      <w:lvlText w:val="•"/>
      <w:lvlJc w:val="left"/>
      <w:pPr>
        <w:tabs>
          <w:tab w:val="num" w:pos="2160"/>
        </w:tabs>
        <w:ind w:left="2160" w:hanging="360"/>
      </w:pPr>
      <w:rPr>
        <w:rFonts w:ascii="Arial" w:hAnsi="Arial" w:hint="default"/>
      </w:rPr>
    </w:lvl>
    <w:lvl w:ilvl="3" w:tplc="9F5E7C50" w:tentative="1">
      <w:start w:val="1"/>
      <w:numFmt w:val="bullet"/>
      <w:lvlText w:val="•"/>
      <w:lvlJc w:val="left"/>
      <w:pPr>
        <w:tabs>
          <w:tab w:val="num" w:pos="2880"/>
        </w:tabs>
        <w:ind w:left="2880" w:hanging="360"/>
      </w:pPr>
      <w:rPr>
        <w:rFonts w:ascii="Arial" w:hAnsi="Arial" w:hint="default"/>
      </w:rPr>
    </w:lvl>
    <w:lvl w:ilvl="4" w:tplc="AA005CF8" w:tentative="1">
      <w:start w:val="1"/>
      <w:numFmt w:val="bullet"/>
      <w:lvlText w:val="•"/>
      <w:lvlJc w:val="left"/>
      <w:pPr>
        <w:tabs>
          <w:tab w:val="num" w:pos="3600"/>
        </w:tabs>
        <w:ind w:left="3600" w:hanging="360"/>
      </w:pPr>
      <w:rPr>
        <w:rFonts w:ascii="Arial" w:hAnsi="Arial" w:hint="default"/>
      </w:rPr>
    </w:lvl>
    <w:lvl w:ilvl="5" w:tplc="1798727E" w:tentative="1">
      <w:start w:val="1"/>
      <w:numFmt w:val="bullet"/>
      <w:lvlText w:val="•"/>
      <w:lvlJc w:val="left"/>
      <w:pPr>
        <w:tabs>
          <w:tab w:val="num" w:pos="4320"/>
        </w:tabs>
        <w:ind w:left="4320" w:hanging="360"/>
      </w:pPr>
      <w:rPr>
        <w:rFonts w:ascii="Arial" w:hAnsi="Arial" w:hint="default"/>
      </w:rPr>
    </w:lvl>
    <w:lvl w:ilvl="6" w:tplc="C0A405B2" w:tentative="1">
      <w:start w:val="1"/>
      <w:numFmt w:val="bullet"/>
      <w:lvlText w:val="•"/>
      <w:lvlJc w:val="left"/>
      <w:pPr>
        <w:tabs>
          <w:tab w:val="num" w:pos="5040"/>
        </w:tabs>
        <w:ind w:left="5040" w:hanging="360"/>
      </w:pPr>
      <w:rPr>
        <w:rFonts w:ascii="Arial" w:hAnsi="Arial" w:hint="default"/>
      </w:rPr>
    </w:lvl>
    <w:lvl w:ilvl="7" w:tplc="CAE8A0DA" w:tentative="1">
      <w:start w:val="1"/>
      <w:numFmt w:val="bullet"/>
      <w:lvlText w:val="•"/>
      <w:lvlJc w:val="left"/>
      <w:pPr>
        <w:tabs>
          <w:tab w:val="num" w:pos="5760"/>
        </w:tabs>
        <w:ind w:left="5760" w:hanging="360"/>
      </w:pPr>
      <w:rPr>
        <w:rFonts w:ascii="Arial" w:hAnsi="Arial" w:hint="default"/>
      </w:rPr>
    </w:lvl>
    <w:lvl w:ilvl="8" w:tplc="7828387C"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6ED83715"/>
    <w:multiLevelType w:val="hybridMultilevel"/>
    <w:tmpl w:val="9934C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70070795"/>
    <w:multiLevelType w:val="hybridMultilevel"/>
    <w:tmpl w:val="2E8C2FF8"/>
    <w:lvl w:ilvl="0" w:tplc="041F0001">
      <w:start w:val="1"/>
      <w:numFmt w:val="bullet"/>
      <w:lvlText w:val=""/>
      <w:lvlJc w:val="left"/>
      <w:pPr>
        <w:ind w:left="3240" w:hanging="360"/>
      </w:pPr>
      <w:rPr>
        <w:rFonts w:ascii="Symbol" w:hAnsi="Symbol" w:hint="default"/>
      </w:rPr>
    </w:lvl>
    <w:lvl w:ilvl="1" w:tplc="041F0003" w:tentative="1">
      <w:start w:val="1"/>
      <w:numFmt w:val="bullet"/>
      <w:lvlText w:val="o"/>
      <w:lvlJc w:val="left"/>
      <w:pPr>
        <w:ind w:left="3960" w:hanging="360"/>
      </w:pPr>
      <w:rPr>
        <w:rFonts w:ascii="Courier New" w:hAnsi="Courier New" w:cs="Courier New" w:hint="default"/>
      </w:rPr>
    </w:lvl>
    <w:lvl w:ilvl="2" w:tplc="041F0005" w:tentative="1">
      <w:start w:val="1"/>
      <w:numFmt w:val="bullet"/>
      <w:lvlText w:val=""/>
      <w:lvlJc w:val="left"/>
      <w:pPr>
        <w:ind w:left="4680" w:hanging="360"/>
      </w:pPr>
      <w:rPr>
        <w:rFonts w:ascii="Wingdings" w:hAnsi="Wingdings" w:hint="default"/>
      </w:rPr>
    </w:lvl>
    <w:lvl w:ilvl="3" w:tplc="041F0001" w:tentative="1">
      <w:start w:val="1"/>
      <w:numFmt w:val="bullet"/>
      <w:lvlText w:val=""/>
      <w:lvlJc w:val="left"/>
      <w:pPr>
        <w:ind w:left="5400" w:hanging="360"/>
      </w:pPr>
      <w:rPr>
        <w:rFonts w:ascii="Symbol" w:hAnsi="Symbol" w:hint="default"/>
      </w:rPr>
    </w:lvl>
    <w:lvl w:ilvl="4" w:tplc="041F0003" w:tentative="1">
      <w:start w:val="1"/>
      <w:numFmt w:val="bullet"/>
      <w:lvlText w:val="o"/>
      <w:lvlJc w:val="left"/>
      <w:pPr>
        <w:ind w:left="6120" w:hanging="360"/>
      </w:pPr>
      <w:rPr>
        <w:rFonts w:ascii="Courier New" w:hAnsi="Courier New" w:cs="Courier New" w:hint="default"/>
      </w:rPr>
    </w:lvl>
    <w:lvl w:ilvl="5" w:tplc="041F0005" w:tentative="1">
      <w:start w:val="1"/>
      <w:numFmt w:val="bullet"/>
      <w:lvlText w:val=""/>
      <w:lvlJc w:val="left"/>
      <w:pPr>
        <w:ind w:left="6840" w:hanging="360"/>
      </w:pPr>
      <w:rPr>
        <w:rFonts w:ascii="Wingdings" w:hAnsi="Wingdings" w:hint="default"/>
      </w:rPr>
    </w:lvl>
    <w:lvl w:ilvl="6" w:tplc="041F0001" w:tentative="1">
      <w:start w:val="1"/>
      <w:numFmt w:val="bullet"/>
      <w:lvlText w:val=""/>
      <w:lvlJc w:val="left"/>
      <w:pPr>
        <w:ind w:left="7560" w:hanging="360"/>
      </w:pPr>
      <w:rPr>
        <w:rFonts w:ascii="Symbol" w:hAnsi="Symbol" w:hint="default"/>
      </w:rPr>
    </w:lvl>
    <w:lvl w:ilvl="7" w:tplc="041F0003" w:tentative="1">
      <w:start w:val="1"/>
      <w:numFmt w:val="bullet"/>
      <w:lvlText w:val="o"/>
      <w:lvlJc w:val="left"/>
      <w:pPr>
        <w:ind w:left="8280" w:hanging="360"/>
      </w:pPr>
      <w:rPr>
        <w:rFonts w:ascii="Courier New" w:hAnsi="Courier New" w:cs="Courier New" w:hint="default"/>
      </w:rPr>
    </w:lvl>
    <w:lvl w:ilvl="8" w:tplc="041F0005" w:tentative="1">
      <w:start w:val="1"/>
      <w:numFmt w:val="bullet"/>
      <w:lvlText w:val=""/>
      <w:lvlJc w:val="left"/>
      <w:pPr>
        <w:ind w:left="9000" w:hanging="360"/>
      </w:pPr>
      <w:rPr>
        <w:rFonts w:ascii="Wingdings" w:hAnsi="Wingdings" w:hint="default"/>
      </w:rPr>
    </w:lvl>
  </w:abstractNum>
  <w:abstractNum w:abstractNumId="74" w15:restartNumberingAfterBreak="0">
    <w:nsid w:val="706C2113"/>
    <w:multiLevelType w:val="hybridMultilevel"/>
    <w:tmpl w:val="B686C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74856E0F"/>
    <w:multiLevelType w:val="hybridMultilevel"/>
    <w:tmpl w:val="2C92577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74FB0993"/>
    <w:multiLevelType w:val="hybridMultilevel"/>
    <w:tmpl w:val="045C9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26310076">
    <w:abstractNumId w:val="26"/>
  </w:num>
  <w:num w:numId="2" w16cid:durableId="79256983">
    <w:abstractNumId w:val="33"/>
  </w:num>
  <w:num w:numId="3" w16cid:durableId="1421950563">
    <w:abstractNumId w:val="39"/>
  </w:num>
  <w:num w:numId="4" w16cid:durableId="1936941033">
    <w:abstractNumId w:val="51"/>
  </w:num>
  <w:num w:numId="5" w16cid:durableId="556815445">
    <w:abstractNumId w:val="21"/>
  </w:num>
  <w:num w:numId="6" w16cid:durableId="911429906">
    <w:abstractNumId w:val="54"/>
  </w:num>
  <w:num w:numId="7" w16cid:durableId="1618752384">
    <w:abstractNumId w:val="73"/>
  </w:num>
  <w:num w:numId="8" w16cid:durableId="978145555">
    <w:abstractNumId w:val="19"/>
  </w:num>
  <w:num w:numId="9" w16cid:durableId="1647010885">
    <w:abstractNumId w:val="70"/>
  </w:num>
  <w:num w:numId="10" w16cid:durableId="2066448199">
    <w:abstractNumId w:val="10"/>
  </w:num>
  <w:num w:numId="11" w16cid:durableId="1701319957">
    <w:abstractNumId w:val="0"/>
  </w:num>
  <w:num w:numId="12" w16cid:durableId="1469124289">
    <w:abstractNumId w:val="44"/>
  </w:num>
  <w:num w:numId="13" w16cid:durableId="1687946927">
    <w:abstractNumId w:val="32"/>
  </w:num>
  <w:num w:numId="14" w16cid:durableId="796721495">
    <w:abstractNumId w:val="14"/>
  </w:num>
  <w:num w:numId="15" w16cid:durableId="227543394">
    <w:abstractNumId w:val="15"/>
  </w:num>
  <w:num w:numId="16" w16cid:durableId="1243904195">
    <w:abstractNumId w:val="12"/>
  </w:num>
  <w:num w:numId="17" w16cid:durableId="161893549">
    <w:abstractNumId w:val="58"/>
  </w:num>
  <w:num w:numId="18" w16cid:durableId="2111777931">
    <w:abstractNumId w:val="18"/>
  </w:num>
  <w:num w:numId="19" w16cid:durableId="1751079064">
    <w:abstractNumId w:val="13"/>
  </w:num>
  <w:num w:numId="20" w16cid:durableId="816652043">
    <w:abstractNumId w:val="37"/>
  </w:num>
  <w:num w:numId="21" w16cid:durableId="1030958049">
    <w:abstractNumId w:val="71"/>
  </w:num>
  <w:num w:numId="22" w16cid:durableId="1041393288">
    <w:abstractNumId w:val="3"/>
  </w:num>
  <w:num w:numId="23" w16cid:durableId="43989584">
    <w:abstractNumId w:val="59"/>
  </w:num>
  <w:num w:numId="24" w16cid:durableId="119418387">
    <w:abstractNumId w:val="53"/>
  </w:num>
  <w:num w:numId="25" w16cid:durableId="313602918">
    <w:abstractNumId w:val="11"/>
  </w:num>
  <w:num w:numId="26" w16cid:durableId="1065646354">
    <w:abstractNumId w:val="61"/>
  </w:num>
  <w:num w:numId="27" w16cid:durableId="1037387274">
    <w:abstractNumId w:val="46"/>
  </w:num>
  <w:num w:numId="28" w16cid:durableId="1014381141">
    <w:abstractNumId w:val="4"/>
  </w:num>
  <w:num w:numId="29" w16cid:durableId="1176261397">
    <w:abstractNumId w:val="57"/>
  </w:num>
  <w:num w:numId="30" w16cid:durableId="1852334480">
    <w:abstractNumId w:val="20"/>
  </w:num>
  <w:num w:numId="31" w16cid:durableId="1846357264">
    <w:abstractNumId w:val="24"/>
  </w:num>
  <w:num w:numId="32" w16cid:durableId="655455854">
    <w:abstractNumId w:val="30"/>
  </w:num>
  <w:num w:numId="33" w16cid:durableId="1328902239">
    <w:abstractNumId w:val="49"/>
  </w:num>
  <w:num w:numId="34" w16cid:durableId="92626922">
    <w:abstractNumId w:val="69"/>
  </w:num>
  <w:num w:numId="35" w16cid:durableId="1666395962">
    <w:abstractNumId w:val="7"/>
  </w:num>
  <w:num w:numId="36" w16cid:durableId="679696148">
    <w:abstractNumId w:val="55"/>
  </w:num>
  <w:num w:numId="37" w16cid:durableId="822509222">
    <w:abstractNumId w:val="62"/>
  </w:num>
  <w:num w:numId="38" w16cid:durableId="124397457">
    <w:abstractNumId w:val="34"/>
  </w:num>
  <w:num w:numId="39" w16cid:durableId="421265637">
    <w:abstractNumId w:val="41"/>
  </w:num>
  <w:num w:numId="40" w16cid:durableId="189102936">
    <w:abstractNumId w:val="42"/>
  </w:num>
  <w:num w:numId="41" w16cid:durableId="1889875890">
    <w:abstractNumId w:val="67"/>
  </w:num>
  <w:num w:numId="42" w16cid:durableId="324365043">
    <w:abstractNumId w:val="47"/>
  </w:num>
  <w:num w:numId="43" w16cid:durableId="641891161">
    <w:abstractNumId w:val="66"/>
  </w:num>
  <w:num w:numId="44" w16cid:durableId="1019892166">
    <w:abstractNumId w:val="5"/>
  </w:num>
  <w:num w:numId="45" w16cid:durableId="1590771608">
    <w:abstractNumId w:val="63"/>
  </w:num>
  <w:num w:numId="46" w16cid:durableId="1866096954">
    <w:abstractNumId w:val="8"/>
  </w:num>
  <w:num w:numId="47" w16cid:durableId="1344013022">
    <w:abstractNumId w:val="45"/>
  </w:num>
  <w:num w:numId="48" w16cid:durableId="1326203114">
    <w:abstractNumId w:val="31"/>
  </w:num>
  <w:num w:numId="49" w16cid:durableId="111822947">
    <w:abstractNumId w:val="43"/>
  </w:num>
  <w:num w:numId="50" w16cid:durableId="880943284">
    <w:abstractNumId w:val="60"/>
  </w:num>
  <w:num w:numId="51" w16cid:durableId="35469900">
    <w:abstractNumId w:val="40"/>
  </w:num>
  <w:num w:numId="52" w16cid:durableId="1483424933">
    <w:abstractNumId w:val="36"/>
  </w:num>
  <w:num w:numId="53" w16cid:durableId="2100638785">
    <w:abstractNumId w:val="65"/>
  </w:num>
  <w:num w:numId="54" w16cid:durableId="975642388">
    <w:abstractNumId w:val="6"/>
  </w:num>
  <w:num w:numId="55" w16cid:durableId="1619137341">
    <w:abstractNumId w:val="35"/>
  </w:num>
  <w:num w:numId="56" w16cid:durableId="788741911">
    <w:abstractNumId w:val="17"/>
  </w:num>
  <w:num w:numId="57" w16cid:durableId="1809084367">
    <w:abstractNumId w:val="23"/>
  </w:num>
  <w:num w:numId="58" w16cid:durableId="1396322720">
    <w:abstractNumId w:val="22"/>
  </w:num>
  <w:num w:numId="59" w16cid:durableId="740366715">
    <w:abstractNumId w:val="38"/>
  </w:num>
  <w:num w:numId="60" w16cid:durableId="2030989905">
    <w:abstractNumId w:val="52"/>
  </w:num>
  <w:num w:numId="61" w16cid:durableId="1962875999">
    <w:abstractNumId w:val="27"/>
  </w:num>
  <w:num w:numId="62" w16cid:durableId="1023625663">
    <w:abstractNumId w:val="64"/>
  </w:num>
  <w:num w:numId="63" w16cid:durableId="1259562047">
    <w:abstractNumId w:val="25"/>
  </w:num>
  <w:num w:numId="64" w16cid:durableId="1823085040">
    <w:abstractNumId w:val="50"/>
  </w:num>
  <w:num w:numId="65" w16cid:durableId="1001010268">
    <w:abstractNumId w:val="72"/>
  </w:num>
  <w:num w:numId="66" w16cid:durableId="2106684758">
    <w:abstractNumId w:val="48"/>
  </w:num>
  <w:num w:numId="67" w16cid:durableId="352734616">
    <w:abstractNumId w:val="76"/>
  </w:num>
  <w:num w:numId="68" w16cid:durableId="2056075794">
    <w:abstractNumId w:val="75"/>
  </w:num>
  <w:num w:numId="69" w16cid:durableId="1608076944">
    <w:abstractNumId w:val="28"/>
  </w:num>
  <w:num w:numId="70" w16cid:durableId="815298873">
    <w:abstractNumId w:val="68"/>
  </w:num>
  <w:num w:numId="71" w16cid:durableId="780346034">
    <w:abstractNumId w:val="56"/>
  </w:num>
  <w:num w:numId="72" w16cid:durableId="605621993">
    <w:abstractNumId w:val="29"/>
  </w:num>
  <w:num w:numId="73" w16cid:durableId="2094233471">
    <w:abstractNumId w:val="9"/>
  </w:num>
  <w:num w:numId="74" w16cid:durableId="653146869">
    <w:abstractNumId w:val="16"/>
  </w:num>
  <w:num w:numId="75" w16cid:durableId="1520461613">
    <w:abstractNumId w:val="2"/>
  </w:num>
  <w:num w:numId="76" w16cid:durableId="963852444">
    <w:abstractNumId w:val="74"/>
  </w:num>
  <w:num w:numId="77" w16cid:durableId="138976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5B"/>
    <w:rsid w:val="00087772"/>
    <w:rsid w:val="000C0737"/>
    <w:rsid w:val="000D75EC"/>
    <w:rsid w:val="000F7AB0"/>
    <w:rsid w:val="0022583B"/>
    <w:rsid w:val="0023453A"/>
    <w:rsid w:val="00287B45"/>
    <w:rsid w:val="00303E60"/>
    <w:rsid w:val="00367D8C"/>
    <w:rsid w:val="00392867"/>
    <w:rsid w:val="004778B8"/>
    <w:rsid w:val="004E34D2"/>
    <w:rsid w:val="005242F9"/>
    <w:rsid w:val="0058324A"/>
    <w:rsid w:val="00604139"/>
    <w:rsid w:val="006A17FD"/>
    <w:rsid w:val="006C7837"/>
    <w:rsid w:val="006E2879"/>
    <w:rsid w:val="006F6A2F"/>
    <w:rsid w:val="008B64BB"/>
    <w:rsid w:val="00907DFD"/>
    <w:rsid w:val="009B3048"/>
    <w:rsid w:val="009D70FF"/>
    <w:rsid w:val="00AE3611"/>
    <w:rsid w:val="00B83E5B"/>
    <w:rsid w:val="00BE1DBC"/>
    <w:rsid w:val="00DE20E0"/>
    <w:rsid w:val="00EE2429"/>
    <w:rsid w:val="00F065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A262"/>
  <w15:chartTrackingRefBased/>
  <w15:docId w15:val="{169882FD-6E5E-4666-A246-57C263A7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367D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7DFD"/>
    <w:pPr>
      <w:ind w:left="720"/>
      <w:contextualSpacing/>
    </w:pPr>
  </w:style>
  <w:style w:type="paragraph" w:styleId="NormalWeb">
    <w:name w:val="Normal (Web)"/>
    <w:basedOn w:val="Normal"/>
    <w:uiPriority w:val="99"/>
    <w:unhideWhenUsed/>
    <w:rsid w:val="00BE1DB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D70FF"/>
    <w:rPr>
      <w:b/>
      <w:bCs/>
    </w:rPr>
  </w:style>
  <w:style w:type="paragraph" w:styleId="z-Formunst">
    <w:name w:val="HTML Top of Form"/>
    <w:basedOn w:val="Normal"/>
    <w:next w:val="Normal"/>
    <w:link w:val="z-FormunstChar"/>
    <w:hidden/>
    <w:uiPriority w:val="99"/>
    <w:semiHidden/>
    <w:unhideWhenUsed/>
    <w:rsid w:val="009D70FF"/>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9D70FF"/>
    <w:rPr>
      <w:rFonts w:ascii="Arial" w:eastAsia="Times New Roman" w:hAnsi="Arial" w:cs="Arial"/>
      <w:vanish/>
      <w:kern w:val="0"/>
      <w:sz w:val="16"/>
      <w:szCs w:val="16"/>
      <w:lang w:eastAsia="tr-TR"/>
      <w14:ligatures w14:val="none"/>
    </w:rPr>
  </w:style>
  <w:style w:type="character" w:customStyle="1" w:styleId="Balk3Char">
    <w:name w:val="Başlık 3 Char"/>
    <w:basedOn w:val="VarsaylanParagrafYazTipi"/>
    <w:link w:val="Balk3"/>
    <w:uiPriority w:val="9"/>
    <w:rsid w:val="00367D8C"/>
    <w:rPr>
      <w:rFonts w:ascii="Times New Roman" w:eastAsia="Times New Roman" w:hAnsi="Times New Roman" w:cs="Times New Roman"/>
      <w:b/>
      <w:bCs/>
      <w:kern w:val="0"/>
      <w:sz w:val="27"/>
      <w:szCs w:val="27"/>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815">
      <w:bodyDiv w:val="1"/>
      <w:marLeft w:val="0"/>
      <w:marRight w:val="0"/>
      <w:marTop w:val="0"/>
      <w:marBottom w:val="0"/>
      <w:divBdr>
        <w:top w:val="none" w:sz="0" w:space="0" w:color="auto"/>
        <w:left w:val="none" w:sz="0" w:space="0" w:color="auto"/>
        <w:bottom w:val="none" w:sz="0" w:space="0" w:color="auto"/>
        <w:right w:val="none" w:sz="0" w:space="0" w:color="auto"/>
      </w:divBdr>
    </w:div>
    <w:div w:id="207451877">
      <w:bodyDiv w:val="1"/>
      <w:marLeft w:val="0"/>
      <w:marRight w:val="0"/>
      <w:marTop w:val="0"/>
      <w:marBottom w:val="0"/>
      <w:divBdr>
        <w:top w:val="none" w:sz="0" w:space="0" w:color="auto"/>
        <w:left w:val="none" w:sz="0" w:space="0" w:color="auto"/>
        <w:bottom w:val="none" w:sz="0" w:space="0" w:color="auto"/>
        <w:right w:val="none" w:sz="0" w:space="0" w:color="auto"/>
      </w:divBdr>
    </w:div>
    <w:div w:id="296496329">
      <w:bodyDiv w:val="1"/>
      <w:marLeft w:val="0"/>
      <w:marRight w:val="0"/>
      <w:marTop w:val="0"/>
      <w:marBottom w:val="0"/>
      <w:divBdr>
        <w:top w:val="none" w:sz="0" w:space="0" w:color="auto"/>
        <w:left w:val="none" w:sz="0" w:space="0" w:color="auto"/>
        <w:bottom w:val="none" w:sz="0" w:space="0" w:color="auto"/>
        <w:right w:val="none" w:sz="0" w:space="0" w:color="auto"/>
      </w:divBdr>
    </w:div>
    <w:div w:id="487403961">
      <w:bodyDiv w:val="1"/>
      <w:marLeft w:val="0"/>
      <w:marRight w:val="0"/>
      <w:marTop w:val="0"/>
      <w:marBottom w:val="0"/>
      <w:divBdr>
        <w:top w:val="none" w:sz="0" w:space="0" w:color="auto"/>
        <w:left w:val="none" w:sz="0" w:space="0" w:color="auto"/>
        <w:bottom w:val="none" w:sz="0" w:space="0" w:color="auto"/>
        <w:right w:val="none" w:sz="0" w:space="0" w:color="auto"/>
      </w:divBdr>
    </w:div>
    <w:div w:id="513108912">
      <w:bodyDiv w:val="1"/>
      <w:marLeft w:val="0"/>
      <w:marRight w:val="0"/>
      <w:marTop w:val="0"/>
      <w:marBottom w:val="0"/>
      <w:divBdr>
        <w:top w:val="none" w:sz="0" w:space="0" w:color="auto"/>
        <w:left w:val="none" w:sz="0" w:space="0" w:color="auto"/>
        <w:bottom w:val="none" w:sz="0" w:space="0" w:color="auto"/>
        <w:right w:val="none" w:sz="0" w:space="0" w:color="auto"/>
      </w:divBdr>
    </w:div>
    <w:div w:id="708141235">
      <w:bodyDiv w:val="1"/>
      <w:marLeft w:val="0"/>
      <w:marRight w:val="0"/>
      <w:marTop w:val="0"/>
      <w:marBottom w:val="0"/>
      <w:divBdr>
        <w:top w:val="none" w:sz="0" w:space="0" w:color="auto"/>
        <w:left w:val="none" w:sz="0" w:space="0" w:color="auto"/>
        <w:bottom w:val="none" w:sz="0" w:space="0" w:color="auto"/>
        <w:right w:val="none" w:sz="0" w:space="0" w:color="auto"/>
      </w:divBdr>
      <w:divsChild>
        <w:div w:id="216935703">
          <w:marLeft w:val="360"/>
          <w:marRight w:val="0"/>
          <w:marTop w:val="200"/>
          <w:marBottom w:val="0"/>
          <w:divBdr>
            <w:top w:val="none" w:sz="0" w:space="0" w:color="auto"/>
            <w:left w:val="none" w:sz="0" w:space="0" w:color="auto"/>
            <w:bottom w:val="none" w:sz="0" w:space="0" w:color="auto"/>
            <w:right w:val="none" w:sz="0" w:space="0" w:color="auto"/>
          </w:divBdr>
        </w:div>
        <w:div w:id="769085555">
          <w:marLeft w:val="1080"/>
          <w:marRight w:val="0"/>
          <w:marTop w:val="100"/>
          <w:marBottom w:val="0"/>
          <w:divBdr>
            <w:top w:val="none" w:sz="0" w:space="0" w:color="auto"/>
            <w:left w:val="none" w:sz="0" w:space="0" w:color="auto"/>
            <w:bottom w:val="none" w:sz="0" w:space="0" w:color="auto"/>
            <w:right w:val="none" w:sz="0" w:space="0" w:color="auto"/>
          </w:divBdr>
        </w:div>
        <w:div w:id="990476293">
          <w:marLeft w:val="1080"/>
          <w:marRight w:val="0"/>
          <w:marTop w:val="100"/>
          <w:marBottom w:val="0"/>
          <w:divBdr>
            <w:top w:val="none" w:sz="0" w:space="0" w:color="auto"/>
            <w:left w:val="none" w:sz="0" w:space="0" w:color="auto"/>
            <w:bottom w:val="none" w:sz="0" w:space="0" w:color="auto"/>
            <w:right w:val="none" w:sz="0" w:space="0" w:color="auto"/>
          </w:divBdr>
        </w:div>
        <w:div w:id="1657100530">
          <w:marLeft w:val="1080"/>
          <w:marRight w:val="0"/>
          <w:marTop w:val="100"/>
          <w:marBottom w:val="0"/>
          <w:divBdr>
            <w:top w:val="none" w:sz="0" w:space="0" w:color="auto"/>
            <w:left w:val="none" w:sz="0" w:space="0" w:color="auto"/>
            <w:bottom w:val="none" w:sz="0" w:space="0" w:color="auto"/>
            <w:right w:val="none" w:sz="0" w:space="0" w:color="auto"/>
          </w:divBdr>
        </w:div>
        <w:div w:id="65613058">
          <w:marLeft w:val="1080"/>
          <w:marRight w:val="0"/>
          <w:marTop w:val="100"/>
          <w:marBottom w:val="0"/>
          <w:divBdr>
            <w:top w:val="none" w:sz="0" w:space="0" w:color="auto"/>
            <w:left w:val="none" w:sz="0" w:space="0" w:color="auto"/>
            <w:bottom w:val="none" w:sz="0" w:space="0" w:color="auto"/>
            <w:right w:val="none" w:sz="0" w:space="0" w:color="auto"/>
          </w:divBdr>
        </w:div>
        <w:div w:id="59136224">
          <w:marLeft w:val="1080"/>
          <w:marRight w:val="0"/>
          <w:marTop w:val="100"/>
          <w:marBottom w:val="0"/>
          <w:divBdr>
            <w:top w:val="none" w:sz="0" w:space="0" w:color="auto"/>
            <w:left w:val="none" w:sz="0" w:space="0" w:color="auto"/>
            <w:bottom w:val="none" w:sz="0" w:space="0" w:color="auto"/>
            <w:right w:val="none" w:sz="0" w:space="0" w:color="auto"/>
          </w:divBdr>
        </w:div>
      </w:divsChild>
    </w:div>
    <w:div w:id="727728690">
      <w:bodyDiv w:val="1"/>
      <w:marLeft w:val="0"/>
      <w:marRight w:val="0"/>
      <w:marTop w:val="0"/>
      <w:marBottom w:val="0"/>
      <w:divBdr>
        <w:top w:val="none" w:sz="0" w:space="0" w:color="auto"/>
        <w:left w:val="none" w:sz="0" w:space="0" w:color="auto"/>
        <w:bottom w:val="none" w:sz="0" w:space="0" w:color="auto"/>
        <w:right w:val="none" w:sz="0" w:space="0" w:color="auto"/>
      </w:divBdr>
      <w:divsChild>
        <w:div w:id="1123773459">
          <w:marLeft w:val="0"/>
          <w:marRight w:val="0"/>
          <w:marTop w:val="0"/>
          <w:marBottom w:val="0"/>
          <w:divBdr>
            <w:top w:val="single" w:sz="2" w:space="0" w:color="D9D9E3"/>
            <w:left w:val="single" w:sz="2" w:space="0" w:color="D9D9E3"/>
            <w:bottom w:val="single" w:sz="2" w:space="0" w:color="D9D9E3"/>
            <w:right w:val="single" w:sz="2" w:space="0" w:color="D9D9E3"/>
          </w:divBdr>
          <w:divsChild>
            <w:div w:id="102309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88904363">
                  <w:marLeft w:val="0"/>
                  <w:marRight w:val="0"/>
                  <w:marTop w:val="0"/>
                  <w:marBottom w:val="0"/>
                  <w:divBdr>
                    <w:top w:val="single" w:sz="2" w:space="0" w:color="D9D9E3"/>
                    <w:left w:val="single" w:sz="2" w:space="0" w:color="D9D9E3"/>
                    <w:bottom w:val="single" w:sz="2" w:space="0" w:color="D9D9E3"/>
                    <w:right w:val="single" w:sz="2" w:space="0" w:color="D9D9E3"/>
                  </w:divBdr>
                  <w:divsChild>
                    <w:div w:id="612783260">
                      <w:marLeft w:val="0"/>
                      <w:marRight w:val="0"/>
                      <w:marTop w:val="0"/>
                      <w:marBottom w:val="0"/>
                      <w:divBdr>
                        <w:top w:val="single" w:sz="2" w:space="0" w:color="D9D9E3"/>
                        <w:left w:val="single" w:sz="2" w:space="0" w:color="D9D9E3"/>
                        <w:bottom w:val="single" w:sz="2" w:space="0" w:color="D9D9E3"/>
                        <w:right w:val="single" w:sz="2" w:space="0" w:color="D9D9E3"/>
                      </w:divBdr>
                      <w:divsChild>
                        <w:div w:id="128592796">
                          <w:marLeft w:val="0"/>
                          <w:marRight w:val="0"/>
                          <w:marTop w:val="0"/>
                          <w:marBottom w:val="0"/>
                          <w:divBdr>
                            <w:top w:val="single" w:sz="2" w:space="0" w:color="D9D9E3"/>
                            <w:left w:val="single" w:sz="2" w:space="0" w:color="D9D9E3"/>
                            <w:bottom w:val="single" w:sz="2" w:space="0" w:color="D9D9E3"/>
                            <w:right w:val="single" w:sz="2" w:space="0" w:color="D9D9E3"/>
                          </w:divBdr>
                          <w:divsChild>
                            <w:div w:id="458499855">
                              <w:marLeft w:val="0"/>
                              <w:marRight w:val="0"/>
                              <w:marTop w:val="0"/>
                              <w:marBottom w:val="0"/>
                              <w:divBdr>
                                <w:top w:val="single" w:sz="2" w:space="0" w:color="D9D9E3"/>
                                <w:left w:val="single" w:sz="2" w:space="0" w:color="D9D9E3"/>
                                <w:bottom w:val="single" w:sz="2" w:space="0" w:color="D9D9E3"/>
                                <w:right w:val="single" w:sz="2" w:space="0" w:color="D9D9E3"/>
                              </w:divBdr>
                              <w:divsChild>
                                <w:div w:id="1602106546">
                                  <w:marLeft w:val="0"/>
                                  <w:marRight w:val="0"/>
                                  <w:marTop w:val="0"/>
                                  <w:marBottom w:val="0"/>
                                  <w:divBdr>
                                    <w:top w:val="single" w:sz="2" w:space="0" w:color="D9D9E3"/>
                                    <w:left w:val="single" w:sz="2" w:space="0" w:color="D9D9E3"/>
                                    <w:bottom w:val="single" w:sz="2" w:space="0" w:color="D9D9E3"/>
                                    <w:right w:val="single" w:sz="2" w:space="0" w:color="D9D9E3"/>
                                  </w:divBdr>
                                  <w:divsChild>
                                    <w:div w:id="212896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330233">
      <w:bodyDiv w:val="1"/>
      <w:marLeft w:val="0"/>
      <w:marRight w:val="0"/>
      <w:marTop w:val="0"/>
      <w:marBottom w:val="0"/>
      <w:divBdr>
        <w:top w:val="none" w:sz="0" w:space="0" w:color="auto"/>
        <w:left w:val="none" w:sz="0" w:space="0" w:color="auto"/>
        <w:bottom w:val="none" w:sz="0" w:space="0" w:color="auto"/>
        <w:right w:val="none" w:sz="0" w:space="0" w:color="auto"/>
      </w:divBdr>
      <w:divsChild>
        <w:div w:id="1393039583">
          <w:marLeft w:val="1080"/>
          <w:marRight w:val="0"/>
          <w:marTop w:val="100"/>
          <w:marBottom w:val="0"/>
          <w:divBdr>
            <w:top w:val="none" w:sz="0" w:space="0" w:color="auto"/>
            <w:left w:val="none" w:sz="0" w:space="0" w:color="auto"/>
            <w:bottom w:val="none" w:sz="0" w:space="0" w:color="auto"/>
            <w:right w:val="none" w:sz="0" w:space="0" w:color="auto"/>
          </w:divBdr>
        </w:div>
        <w:div w:id="549224436">
          <w:marLeft w:val="1080"/>
          <w:marRight w:val="0"/>
          <w:marTop w:val="100"/>
          <w:marBottom w:val="0"/>
          <w:divBdr>
            <w:top w:val="none" w:sz="0" w:space="0" w:color="auto"/>
            <w:left w:val="none" w:sz="0" w:space="0" w:color="auto"/>
            <w:bottom w:val="none" w:sz="0" w:space="0" w:color="auto"/>
            <w:right w:val="none" w:sz="0" w:space="0" w:color="auto"/>
          </w:divBdr>
        </w:div>
        <w:div w:id="531306102">
          <w:marLeft w:val="1080"/>
          <w:marRight w:val="0"/>
          <w:marTop w:val="100"/>
          <w:marBottom w:val="0"/>
          <w:divBdr>
            <w:top w:val="none" w:sz="0" w:space="0" w:color="auto"/>
            <w:left w:val="none" w:sz="0" w:space="0" w:color="auto"/>
            <w:bottom w:val="none" w:sz="0" w:space="0" w:color="auto"/>
            <w:right w:val="none" w:sz="0" w:space="0" w:color="auto"/>
          </w:divBdr>
        </w:div>
      </w:divsChild>
    </w:div>
    <w:div w:id="797604901">
      <w:bodyDiv w:val="1"/>
      <w:marLeft w:val="0"/>
      <w:marRight w:val="0"/>
      <w:marTop w:val="0"/>
      <w:marBottom w:val="0"/>
      <w:divBdr>
        <w:top w:val="none" w:sz="0" w:space="0" w:color="auto"/>
        <w:left w:val="none" w:sz="0" w:space="0" w:color="auto"/>
        <w:bottom w:val="none" w:sz="0" w:space="0" w:color="auto"/>
        <w:right w:val="none" w:sz="0" w:space="0" w:color="auto"/>
      </w:divBdr>
      <w:divsChild>
        <w:div w:id="1798141207">
          <w:marLeft w:val="360"/>
          <w:marRight w:val="0"/>
          <w:marTop w:val="200"/>
          <w:marBottom w:val="0"/>
          <w:divBdr>
            <w:top w:val="none" w:sz="0" w:space="0" w:color="auto"/>
            <w:left w:val="none" w:sz="0" w:space="0" w:color="auto"/>
            <w:bottom w:val="none" w:sz="0" w:space="0" w:color="auto"/>
            <w:right w:val="none" w:sz="0" w:space="0" w:color="auto"/>
          </w:divBdr>
        </w:div>
      </w:divsChild>
    </w:div>
    <w:div w:id="880166919">
      <w:bodyDiv w:val="1"/>
      <w:marLeft w:val="0"/>
      <w:marRight w:val="0"/>
      <w:marTop w:val="0"/>
      <w:marBottom w:val="0"/>
      <w:divBdr>
        <w:top w:val="none" w:sz="0" w:space="0" w:color="auto"/>
        <w:left w:val="none" w:sz="0" w:space="0" w:color="auto"/>
        <w:bottom w:val="none" w:sz="0" w:space="0" w:color="auto"/>
        <w:right w:val="none" w:sz="0" w:space="0" w:color="auto"/>
      </w:divBdr>
      <w:divsChild>
        <w:div w:id="1370883231">
          <w:marLeft w:val="0"/>
          <w:marRight w:val="0"/>
          <w:marTop w:val="0"/>
          <w:marBottom w:val="0"/>
          <w:divBdr>
            <w:top w:val="single" w:sz="2" w:space="0" w:color="D9D9E3"/>
            <w:left w:val="single" w:sz="2" w:space="0" w:color="D9D9E3"/>
            <w:bottom w:val="single" w:sz="2" w:space="0" w:color="D9D9E3"/>
            <w:right w:val="single" w:sz="2" w:space="0" w:color="D9D9E3"/>
          </w:divBdr>
          <w:divsChild>
            <w:div w:id="1581135804">
              <w:marLeft w:val="0"/>
              <w:marRight w:val="0"/>
              <w:marTop w:val="0"/>
              <w:marBottom w:val="0"/>
              <w:divBdr>
                <w:top w:val="single" w:sz="2" w:space="0" w:color="D9D9E3"/>
                <w:left w:val="single" w:sz="2" w:space="0" w:color="D9D9E3"/>
                <w:bottom w:val="single" w:sz="2" w:space="0" w:color="D9D9E3"/>
                <w:right w:val="single" w:sz="2" w:space="0" w:color="D9D9E3"/>
              </w:divBdr>
              <w:divsChild>
                <w:div w:id="1468161103">
                  <w:marLeft w:val="0"/>
                  <w:marRight w:val="0"/>
                  <w:marTop w:val="0"/>
                  <w:marBottom w:val="0"/>
                  <w:divBdr>
                    <w:top w:val="single" w:sz="2" w:space="0" w:color="D9D9E3"/>
                    <w:left w:val="single" w:sz="2" w:space="0" w:color="D9D9E3"/>
                    <w:bottom w:val="single" w:sz="2" w:space="0" w:color="D9D9E3"/>
                    <w:right w:val="single" w:sz="2" w:space="0" w:color="D9D9E3"/>
                  </w:divBdr>
                  <w:divsChild>
                    <w:div w:id="1025443709">
                      <w:marLeft w:val="0"/>
                      <w:marRight w:val="0"/>
                      <w:marTop w:val="0"/>
                      <w:marBottom w:val="0"/>
                      <w:divBdr>
                        <w:top w:val="single" w:sz="2" w:space="0" w:color="D9D9E3"/>
                        <w:left w:val="single" w:sz="2" w:space="0" w:color="D9D9E3"/>
                        <w:bottom w:val="single" w:sz="2" w:space="0" w:color="D9D9E3"/>
                        <w:right w:val="single" w:sz="2" w:space="0" w:color="D9D9E3"/>
                      </w:divBdr>
                      <w:divsChild>
                        <w:div w:id="570701399">
                          <w:marLeft w:val="0"/>
                          <w:marRight w:val="0"/>
                          <w:marTop w:val="0"/>
                          <w:marBottom w:val="0"/>
                          <w:divBdr>
                            <w:top w:val="single" w:sz="2" w:space="0" w:color="D9D9E3"/>
                            <w:left w:val="single" w:sz="2" w:space="0" w:color="D9D9E3"/>
                            <w:bottom w:val="single" w:sz="2" w:space="0" w:color="D9D9E3"/>
                            <w:right w:val="single" w:sz="2" w:space="0" w:color="D9D9E3"/>
                          </w:divBdr>
                          <w:divsChild>
                            <w:div w:id="83322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13754">
                                  <w:marLeft w:val="0"/>
                                  <w:marRight w:val="0"/>
                                  <w:marTop w:val="0"/>
                                  <w:marBottom w:val="0"/>
                                  <w:divBdr>
                                    <w:top w:val="single" w:sz="2" w:space="0" w:color="D9D9E3"/>
                                    <w:left w:val="single" w:sz="2" w:space="0" w:color="D9D9E3"/>
                                    <w:bottom w:val="single" w:sz="2" w:space="0" w:color="D9D9E3"/>
                                    <w:right w:val="single" w:sz="2" w:space="0" w:color="D9D9E3"/>
                                  </w:divBdr>
                                  <w:divsChild>
                                    <w:div w:id="1996494702">
                                      <w:marLeft w:val="0"/>
                                      <w:marRight w:val="0"/>
                                      <w:marTop w:val="0"/>
                                      <w:marBottom w:val="0"/>
                                      <w:divBdr>
                                        <w:top w:val="single" w:sz="2" w:space="0" w:color="D9D9E3"/>
                                        <w:left w:val="single" w:sz="2" w:space="0" w:color="D9D9E3"/>
                                        <w:bottom w:val="single" w:sz="2" w:space="0" w:color="D9D9E3"/>
                                        <w:right w:val="single" w:sz="2" w:space="0" w:color="D9D9E3"/>
                                      </w:divBdr>
                                      <w:divsChild>
                                        <w:div w:id="583878430">
                                          <w:marLeft w:val="0"/>
                                          <w:marRight w:val="0"/>
                                          <w:marTop w:val="0"/>
                                          <w:marBottom w:val="0"/>
                                          <w:divBdr>
                                            <w:top w:val="single" w:sz="2" w:space="0" w:color="D9D9E3"/>
                                            <w:left w:val="single" w:sz="2" w:space="0" w:color="D9D9E3"/>
                                            <w:bottom w:val="single" w:sz="2" w:space="0" w:color="D9D9E3"/>
                                            <w:right w:val="single" w:sz="2" w:space="0" w:color="D9D9E3"/>
                                          </w:divBdr>
                                          <w:divsChild>
                                            <w:div w:id="377625376">
                                              <w:marLeft w:val="0"/>
                                              <w:marRight w:val="0"/>
                                              <w:marTop w:val="0"/>
                                              <w:marBottom w:val="0"/>
                                              <w:divBdr>
                                                <w:top w:val="single" w:sz="2" w:space="0" w:color="D9D9E3"/>
                                                <w:left w:val="single" w:sz="2" w:space="0" w:color="D9D9E3"/>
                                                <w:bottom w:val="single" w:sz="2" w:space="0" w:color="D9D9E3"/>
                                                <w:right w:val="single" w:sz="2" w:space="0" w:color="D9D9E3"/>
                                              </w:divBdr>
                                              <w:divsChild>
                                                <w:div w:id="754865335">
                                                  <w:marLeft w:val="0"/>
                                                  <w:marRight w:val="0"/>
                                                  <w:marTop w:val="0"/>
                                                  <w:marBottom w:val="0"/>
                                                  <w:divBdr>
                                                    <w:top w:val="single" w:sz="2" w:space="0" w:color="D9D9E3"/>
                                                    <w:left w:val="single" w:sz="2" w:space="0" w:color="D9D9E3"/>
                                                    <w:bottom w:val="single" w:sz="2" w:space="0" w:color="D9D9E3"/>
                                                    <w:right w:val="single" w:sz="2" w:space="0" w:color="D9D9E3"/>
                                                  </w:divBdr>
                                                  <w:divsChild>
                                                    <w:div w:id="211486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8618902">
          <w:marLeft w:val="0"/>
          <w:marRight w:val="0"/>
          <w:marTop w:val="0"/>
          <w:marBottom w:val="0"/>
          <w:divBdr>
            <w:top w:val="none" w:sz="0" w:space="0" w:color="auto"/>
            <w:left w:val="none" w:sz="0" w:space="0" w:color="auto"/>
            <w:bottom w:val="none" w:sz="0" w:space="0" w:color="auto"/>
            <w:right w:val="none" w:sz="0" w:space="0" w:color="auto"/>
          </w:divBdr>
        </w:div>
      </w:divsChild>
    </w:div>
    <w:div w:id="948590625">
      <w:bodyDiv w:val="1"/>
      <w:marLeft w:val="0"/>
      <w:marRight w:val="0"/>
      <w:marTop w:val="0"/>
      <w:marBottom w:val="0"/>
      <w:divBdr>
        <w:top w:val="none" w:sz="0" w:space="0" w:color="auto"/>
        <w:left w:val="none" w:sz="0" w:space="0" w:color="auto"/>
        <w:bottom w:val="none" w:sz="0" w:space="0" w:color="auto"/>
        <w:right w:val="none" w:sz="0" w:space="0" w:color="auto"/>
      </w:divBdr>
      <w:divsChild>
        <w:div w:id="372771105">
          <w:marLeft w:val="1080"/>
          <w:marRight w:val="0"/>
          <w:marTop w:val="100"/>
          <w:marBottom w:val="0"/>
          <w:divBdr>
            <w:top w:val="none" w:sz="0" w:space="0" w:color="auto"/>
            <w:left w:val="none" w:sz="0" w:space="0" w:color="auto"/>
            <w:bottom w:val="none" w:sz="0" w:space="0" w:color="auto"/>
            <w:right w:val="none" w:sz="0" w:space="0" w:color="auto"/>
          </w:divBdr>
        </w:div>
        <w:div w:id="945774835">
          <w:marLeft w:val="1080"/>
          <w:marRight w:val="0"/>
          <w:marTop w:val="100"/>
          <w:marBottom w:val="0"/>
          <w:divBdr>
            <w:top w:val="none" w:sz="0" w:space="0" w:color="auto"/>
            <w:left w:val="none" w:sz="0" w:space="0" w:color="auto"/>
            <w:bottom w:val="none" w:sz="0" w:space="0" w:color="auto"/>
            <w:right w:val="none" w:sz="0" w:space="0" w:color="auto"/>
          </w:divBdr>
        </w:div>
        <w:div w:id="1479224171">
          <w:marLeft w:val="1080"/>
          <w:marRight w:val="0"/>
          <w:marTop w:val="100"/>
          <w:marBottom w:val="0"/>
          <w:divBdr>
            <w:top w:val="none" w:sz="0" w:space="0" w:color="auto"/>
            <w:left w:val="none" w:sz="0" w:space="0" w:color="auto"/>
            <w:bottom w:val="none" w:sz="0" w:space="0" w:color="auto"/>
            <w:right w:val="none" w:sz="0" w:space="0" w:color="auto"/>
          </w:divBdr>
        </w:div>
      </w:divsChild>
    </w:div>
    <w:div w:id="1021592169">
      <w:bodyDiv w:val="1"/>
      <w:marLeft w:val="0"/>
      <w:marRight w:val="0"/>
      <w:marTop w:val="0"/>
      <w:marBottom w:val="0"/>
      <w:divBdr>
        <w:top w:val="none" w:sz="0" w:space="0" w:color="auto"/>
        <w:left w:val="none" w:sz="0" w:space="0" w:color="auto"/>
        <w:bottom w:val="none" w:sz="0" w:space="0" w:color="auto"/>
        <w:right w:val="none" w:sz="0" w:space="0" w:color="auto"/>
      </w:divBdr>
    </w:div>
    <w:div w:id="1023441399">
      <w:bodyDiv w:val="1"/>
      <w:marLeft w:val="0"/>
      <w:marRight w:val="0"/>
      <w:marTop w:val="0"/>
      <w:marBottom w:val="0"/>
      <w:divBdr>
        <w:top w:val="none" w:sz="0" w:space="0" w:color="auto"/>
        <w:left w:val="none" w:sz="0" w:space="0" w:color="auto"/>
        <w:bottom w:val="none" w:sz="0" w:space="0" w:color="auto"/>
        <w:right w:val="none" w:sz="0" w:space="0" w:color="auto"/>
      </w:divBdr>
      <w:divsChild>
        <w:div w:id="456290863">
          <w:marLeft w:val="0"/>
          <w:marRight w:val="0"/>
          <w:marTop w:val="0"/>
          <w:marBottom w:val="0"/>
          <w:divBdr>
            <w:top w:val="single" w:sz="2" w:space="0" w:color="D9D9E3"/>
            <w:left w:val="single" w:sz="2" w:space="0" w:color="D9D9E3"/>
            <w:bottom w:val="single" w:sz="2" w:space="0" w:color="D9D9E3"/>
            <w:right w:val="single" w:sz="2" w:space="0" w:color="D9D9E3"/>
          </w:divBdr>
          <w:divsChild>
            <w:div w:id="114906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649698">
                  <w:marLeft w:val="0"/>
                  <w:marRight w:val="0"/>
                  <w:marTop w:val="0"/>
                  <w:marBottom w:val="0"/>
                  <w:divBdr>
                    <w:top w:val="single" w:sz="2" w:space="0" w:color="D9D9E3"/>
                    <w:left w:val="single" w:sz="2" w:space="0" w:color="D9D9E3"/>
                    <w:bottom w:val="single" w:sz="2" w:space="0" w:color="D9D9E3"/>
                    <w:right w:val="single" w:sz="2" w:space="0" w:color="D9D9E3"/>
                  </w:divBdr>
                  <w:divsChild>
                    <w:div w:id="1244022178">
                      <w:marLeft w:val="0"/>
                      <w:marRight w:val="0"/>
                      <w:marTop w:val="0"/>
                      <w:marBottom w:val="0"/>
                      <w:divBdr>
                        <w:top w:val="single" w:sz="2" w:space="0" w:color="D9D9E3"/>
                        <w:left w:val="single" w:sz="2" w:space="0" w:color="D9D9E3"/>
                        <w:bottom w:val="single" w:sz="2" w:space="0" w:color="D9D9E3"/>
                        <w:right w:val="single" w:sz="2" w:space="0" w:color="D9D9E3"/>
                      </w:divBdr>
                      <w:divsChild>
                        <w:div w:id="1685284316">
                          <w:marLeft w:val="0"/>
                          <w:marRight w:val="0"/>
                          <w:marTop w:val="0"/>
                          <w:marBottom w:val="0"/>
                          <w:divBdr>
                            <w:top w:val="single" w:sz="2" w:space="0" w:color="D9D9E3"/>
                            <w:left w:val="single" w:sz="2" w:space="0" w:color="D9D9E3"/>
                            <w:bottom w:val="single" w:sz="2" w:space="0" w:color="D9D9E3"/>
                            <w:right w:val="single" w:sz="2" w:space="0" w:color="D9D9E3"/>
                          </w:divBdr>
                          <w:divsChild>
                            <w:div w:id="362051188">
                              <w:marLeft w:val="0"/>
                              <w:marRight w:val="0"/>
                              <w:marTop w:val="0"/>
                              <w:marBottom w:val="0"/>
                              <w:divBdr>
                                <w:top w:val="single" w:sz="2" w:space="0" w:color="D9D9E3"/>
                                <w:left w:val="single" w:sz="2" w:space="0" w:color="D9D9E3"/>
                                <w:bottom w:val="single" w:sz="2" w:space="0" w:color="D9D9E3"/>
                                <w:right w:val="single" w:sz="2" w:space="0" w:color="D9D9E3"/>
                              </w:divBdr>
                              <w:divsChild>
                                <w:div w:id="859246146">
                                  <w:marLeft w:val="0"/>
                                  <w:marRight w:val="0"/>
                                  <w:marTop w:val="0"/>
                                  <w:marBottom w:val="0"/>
                                  <w:divBdr>
                                    <w:top w:val="single" w:sz="2" w:space="0" w:color="D9D9E3"/>
                                    <w:left w:val="single" w:sz="2" w:space="0" w:color="D9D9E3"/>
                                    <w:bottom w:val="single" w:sz="2" w:space="0" w:color="D9D9E3"/>
                                    <w:right w:val="single" w:sz="2" w:space="0" w:color="D9D9E3"/>
                                  </w:divBdr>
                                  <w:divsChild>
                                    <w:div w:id="157181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5208217">
      <w:bodyDiv w:val="1"/>
      <w:marLeft w:val="0"/>
      <w:marRight w:val="0"/>
      <w:marTop w:val="0"/>
      <w:marBottom w:val="0"/>
      <w:divBdr>
        <w:top w:val="none" w:sz="0" w:space="0" w:color="auto"/>
        <w:left w:val="none" w:sz="0" w:space="0" w:color="auto"/>
        <w:bottom w:val="none" w:sz="0" w:space="0" w:color="auto"/>
        <w:right w:val="none" w:sz="0" w:space="0" w:color="auto"/>
      </w:divBdr>
    </w:div>
    <w:div w:id="1124156680">
      <w:bodyDiv w:val="1"/>
      <w:marLeft w:val="0"/>
      <w:marRight w:val="0"/>
      <w:marTop w:val="0"/>
      <w:marBottom w:val="0"/>
      <w:divBdr>
        <w:top w:val="none" w:sz="0" w:space="0" w:color="auto"/>
        <w:left w:val="none" w:sz="0" w:space="0" w:color="auto"/>
        <w:bottom w:val="none" w:sz="0" w:space="0" w:color="auto"/>
        <w:right w:val="none" w:sz="0" w:space="0" w:color="auto"/>
      </w:divBdr>
    </w:div>
    <w:div w:id="1180003710">
      <w:bodyDiv w:val="1"/>
      <w:marLeft w:val="0"/>
      <w:marRight w:val="0"/>
      <w:marTop w:val="0"/>
      <w:marBottom w:val="0"/>
      <w:divBdr>
        <w:top w:val="none" w:sz="0" w:space="0" w:color="auto"/>
        <w:left w:val="none" w:sz="0" w:space="0" w:color="auto"/>
        <w:bottom w:val="none" w:sz="0" w:space="0" w:color="auto"/>
        <w:right w:val="none" w:sz="0" w:space="0" w:color="auto"/>
      </w:divBdr>
      <w:divsChild>
        <w:div w:id="1227955674">
          <w:marLeft w:val="0"/>
          <w:marRight w:val="0"/>
          <w:marTop w:val="0"/>
          <w:marBottom w:val="240"/>
          <w:divBdr>
            <w:top w:val="none" w:sz="0" w:space="0" w:color="auto"/>
            <w:left w:val="none" w:sz="0" w:space="0" w:color="auto"/>
            <w:bottom w:val="none" w:sz="0" w:space="0" w:color="auto"/>
            <w:right w:val="none" w:sz="0" w:space="0" w:color="auto"/>
          </w:divBdr>
          <w:divsChild>
            <w:div w:id="1224023561">
              <w:marLeft w:val="0"/>
              <w:marRight w:val="0"/>
              <w:marTop w:val="0"/>
              <w:marBottom w:val="0"/>
              <w:divBdr>
                <w:top w:val="none" w:sz="0" w:space="0" w:color="auto"/>
                <w:left w:val="none" w:sz="0" w:space="0" w:color="auto"/>
                <w:bottom w:val="none" w:sz="0" w:space="0" w:color="auto"/>
                <w:right w:val="none" w:sz="0" w:space="0" w:color="auto"/>
              </w:divBdr>
              <w:divsChild>
                <w:div w:id="370807738">
                  <w:marLeft w:val="0"/>
                  <w:marRight w:val="0"/>
                  <w:marTop w:val="0"/>
                  <w:marBottom w:val="0"/>
                  <w:divBdr>
                    <w:top w:val="none" w:sz="0" w:space="0" w:color="auto"/>
                    <w:left w:val="none" w:sz="0" w:space="0" w:color="auto"/>
                    <w:bottom w:val="none" w:sz="0" w:space="0" w:color="auto"/>
                    <w:right w:val="none" w:sz="0" w:space="0" w:color="auto"/>
                  </w:divBdr>
                  <w:divsChild>
                    <w:div w:id="506751791">
                      <w:marLeft w:val="0"/>
                      <w:marRight w:val="0"/>
                      <w:marTop w:val="0"/>
                      <w:marBottom w:val="0"/>
                      <w:divBdr>
                        <w:top w:val="none" w:sz="0" w:space="0" w:color="auto"/>
                        <w:left w:val="none" w:sz="0" w:space="0" w:color="auto"/>
                        <w:bottom w:val="none" w:sz="0" w:space="0" w:color="auto"/>
                        <w:right w:val="none" w:sz="0" w:space="0" w:color="auto"/>
                      </w:divBdr>
                      <w:divsChild>
                        <w:div w:id="1405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82987">
      <w:bodyDiv w:val="1"/>
      <w:marLeft w:val="0"/>
      <w:marRight w:val="0"/>
      <w:marTop w:val="0"/>
      <w:marBottom w:val="0"/>
      <w:divBdr>
        <w:top w:val="none" w:sz="0" w:space="0" w:color="auto"/>
        <w:left w:val="none" w:sz="0" w:space="0" w:color="auto"/>
        <w:bottom w:val="none" w:sz="0" w:space="0" w:color="auto"/>
        <w:right w:val="none" w:sz="0" w:space="0" w:color="auto"/>
      </w:divBdr>
      <w:divsChild>
        <w:div w:id="1848981722">
          <w:marLeft w:val="1080"/>
          <w:marRight w:val="0"/>
          <w:marTop w:val="100"/>
          <w:marBottom w:val="0"/>
          <w:divBdr>
            <w:top w:val="none" w:sz="0" w:space="0" w:color="auto"/>
            <w:left w:val="none" w:sz="0" w:space="0" w:color="auto"/>
            <w:bottom w:val="none" w:sz="0" w:space="0" w:color="auto"/>
            <w:right w:val="none" w:sz="0" w:space="0" w:color="auto"/>
          </w:divBdr>
        </w:div>
        <w:div w:id="401295550">
          <w:marLeft w:val="1080"/>
          <w:marRight w:val="0"/>
          <w:marTop w:val="100"/>
          <w:marBottom w:val="0"/>
          <w:divBdr>
            <w:top w:val="none" w:sz="0" w:space="0" w:color="auto"/>
            <w:left w:val="none" w:sz="0" w:space="0" w:color="auto"/>
            <w:bottom w:val="none" w:sz="0" w:space="0" w:color="auto"/>
            <w:right w:val="none" w:sz="0" w:space="0" w:color="auto"/>
          </w:divBdr>
        </w:div>
        <w:div w:id="1127552708">
          <w:marLeft w:val="1080"/>
          <w:marRight w:val="0"/>
          <w:marTop w:val="100"/>
          <w:marBottom w:val="0"/>
          <w:divBdr>
            <w:top w:val="none" w:sz="0" w:space="0" w:color="auto"/>
            <w:left w:val="none" w:sz="0" w:space="0" w:color="auto"/>
            <w:bottom w:val="none" w:sz="0" w:space="0" w:color="auto"/>
            <w:right w:val="none" w:sz="0" w:space="0" w:color="auto"/>
          </w:divBdr>
        </w:div>
        <w:div w:id="1544362146">
          <w:marLeft w:val="1080"/>
          <w:marRight w:val="0"/>
          <w:marTop w:val="100"/>
          <w:marBottom w:val="0"/>
          <w:divBdr>
            <w:top w:val="none" w:sz="0" w:space="0" w:color="auto"/>
            <w:left w:val="none" w:sz="0" w:space="0" w:color="auto"/>
            <w:bottom w:val="none" w:sz="0" w:space="0" w:color="auto"/>
            <w:right w:val="none" w:sz="0" w:space="0" w:color="auto"/>
          </w:divBdr>
        </w:div>
        <w:div w:id="11224083">
          <w:marLeft w:val="1080"/>
          <w:marRight w:val="0"/>
          <w:marTop w:val="100"/>
          <w:marBottom w:val="0"/>
          <w:divBdr>
            <w:top w:val="none" w:sz="0" w:space="0" w:color="auto"/>
            <w:left w:val="none" w:sz="0" w:space="0" w:color="auto"/>
            <w:bottom w:val="none" w:sz="0" w:space="0" w:color="auto"/>
            <w:right w:val="none" w:sz="0" w:space="0" w:color="auto"/>
          </w:divBdr>
        </w:div>
        <w:div w:id="220092567">
          <w:marLeft w:val="1080"/>
          <w:marRight w:val="0"/>
          <w:marTop w:val="100"/>
          <w:marBottom w:val="0"/>
          <w:divBdr>
            <w:top w:val="none" w:sz="0" w:space="0" w:color="auto"/>
            <w:left w:val="none" w:sz="0" w:space="0" w:color="auto"/>
            <w:bottom w:val="none" w:sz="0" w:space="0" w:color="auto"/>
            <w:right w:val="none" w:sz="0" w:space="0" w:color="auto"/>
          </w:divBdr>
        </w:div>
      </w:divsChild>
    </w:div>
    <w:div w:id="1363900777">
      <w:bodyDiv w:val="1"/>
      <w:marLeft w:val="0"/>
      <w:marRight w:val="0"/>
      <w:marTop w:val="0"/>
      <w:marBottom w:val="0"/>
      <w:divBdr>
        <w:top w:val="none" w:sz="0" w:space="0" w:color="auto"/>
        <w:left w:val="none" w:sz="0" w:space="0" w:color="auto"/>
        <w:bottom w:val="none" w:sz="0" w:space="0" w:color="auto"/>
        <w:right w:val="none" w:sz="0" w:space="0" w:color="auto"/>
      </w:divBdr>
      <w:divsChild>
        <w:div w:id="449058146">
          <w:marLeft w:val="1080"/>
          <w:marRight w:val="0"/>
          <w:marTop w:val="100"/>
          <w:marBottom w:val="0"/>
          <w:divBdr>
            <w:top w:val="none" w:sz="0" w:space="0" w:color="auto"/>
            <w:left w:val="none" w:sz="0" w:space="0" w:color="auto"/>
            <w:bottom w:val="none" w:sz="0" w:space="0" w:color="auto"/>
            <w:right w:val="none" w:sz="0" w:space="0" w:color="auto"/>
          </w:divBdr>
        </w:div>
        <w:div w:id="259534886">
          <w:marLeft w:val="1080"/>
          <w:marRight w:val="0"/>
          <w:marTop w:val="100"/>
          <w:marBottom w:val="0"/>
          <w:divBdr>
            <w:top w:val="none" w:sz="0" w:space="0" w:color="auto"/>
            <w:left w:val="none" w:sz="0" w:space="0" w:color="auto"/>
            <w:bottom w:val="none" w:sz="0" w:space="0" w:color="auto"/>
            <w:right w:val="none" w:sz="0" w:space="0" w:color="auto"/>
          </w:divBdr>
        </w:div>
        <w:div w:id="2060324518">
          <w:marLeft w:val="1080"/>
          <w:marRight w:val="0"/>
          <w:marTop w:val="100"/>
          <w:marBottom w:val="0"/>
          <w:divBdr>
            <w:top w:val="none" w:sz="0" w:space="0" w:color="auto"/>
            <w:left w:val="none" w:sz="0" w:space="0" w:color="auto"/>
            <w:bottom w:val="none" w:sz="0" w:space="0" w:color="auto"/>
            <w:right w:val="none" w:sz="0" w:space="0" w:color="auto"/>
          </w:divBdr>
        </w:div>
        <w:div w:id="815413392">
          <w:marLeft w:val="1080"/>
          <w:marRight w:val="0"/>
          <w:marTop w:val="100"/>
          <w:marBottom w:val="0"/>
          <w:divBdr>
            <w:top w:val="none" w:sz="0" w:space="0" w:color="auto"/>
            <w:left w:val="none" w:sz="0" w:space="0" w:color="auto"/>
            <w:bottom w:val="none" w:sz="0" w:space="0" w:color="auto"/>
            <w:right w:val="none" w:sz="0" w:space="0" w:color="auto"/>
          </w:divBdr>
        </w:div>
        <w:div w:id="1844584979">
          <w:marLeft w:val="1080"/>
          <w:marRight w:val="0"/>
          <w:marTop w:val="100"/>
          <w:marBottom w:val="0"/>
          <w:divBdr>
            <w:top w:val="none" w:sz="0" w:space="0" w:color="auto"/>
            <w:left w:val="none" w:sz="0" w:space="0" w:color="auto"/>
            <w:bottom w:val="none" w:sz="0" w:space="0" w:color="auto"/>
            <w:right w:val="none" w:sz="0" w:space="0" w:color="auto"/>
          </w:divBdr>
        </w:div>
      </w:divsChild>
    </w:div>
    <w:div w:id="1414354929">
      <w:bodyDiv w:val="1"/>
      <w:marLeft w:val="0"/>
      <w:marRight w:val="0"/>
      <w:marTop w:val="0"/>
      <w:marBottom w:val="0"/>
      <w:divBdr>
        <w:top w:val="none" w:sz="0" w:space="0" w:color="auto"/>
        <w:left w:val="none" w:sz="0" w:space="0" w:color="auto"/>
        <w:bottom w:val="none" w:sz="0" w:space="0" w:color="auto"/>
        <w:right w:val="none" w:sz="0" w:space="0" w:color="auto"/>
      </w:divBdr>
      <w:divsChild>
        <w:div w:id="392244218">
          <w:marLeft w:val="360"/>
          <w:marRight w:val="0"/>
          <w:marTop w:val="200"/>
          <w:marBottom w:val="0"/>
          <w:divBdr>
            <w:top w:val="none" w:sz="0" w:space="0" w:color="auto"/>
            <w:left w:val="none" w:sz="0" w:space="0" w:color="auto"/>
            <w:bottom w:val="none" w:sz="0" w:space="0" w:color="auto"/>
            <w:right w:val="none" w:sz="0" w:space="0" w:color="auto"/>
          </w:divBdr>
        </w:div>
        <w:div w:id="1050884913">
          <w:marLeft w:val="1080"/>
          <w:marRight w:val="0"/>
          <w:marTop w:val="100"/>
          <w:marBottom w:val="0"/>
          <w:divBdr>
            <w:top w:val="none" w:sz="0" w:space="0" w:color="auto"/>
            <w:left w:val="none" w:sz="0" w:space="0" w:color="auto"/>
            <w:bottom w:val="none" w:sz="0" w:space="0" w:color="auto"/>
            <w:right w:val="none" w:sz="0" w:space="0" w:color="auto"/>
          </w:divBdr>
        </w:div>
        <w:div w:id="1212810187">
          <w:marLeft w:val="1080"/>
          <w:marRight w:val="0"/>
          <w:marTop w:val="100"/>
          <w:marBottom w:val="0"/>
          <w:divBdr>
            <w:top w:val="none" w:sz="0" w:space="0" w:color="auto"/>
            <w:left w:val="none" w:sz="0" w:space="0" w:color="auto"/>
            <w:bottom w:val="none" w:sz="0" w:space="0" w:color="auto"/>
            <w:right w:val="none" w:sz="0" w:space="0" w:color="auto"/>
          </w:divBdr>
        </w:div>
        <w:div w:id="1618024544">
          <w:marLeft w:val="1080"/>
          <w:marRight w:val="0"/>
          <w:marTop w:val="100"/>
          <w:marBottom w:val="0"/>
          <w:divBdr>
            <w:top w:val="none" w:sz="0" w:space="0" w:color="auto"/>
            <w:left w:val="none" w:sz="0" w:space="0" w:color="auto"/>
            <w:bottom w:val="none" w:sz="0" w:space="0" w:color="auto"/>
            <w:right w:val="none" w:sz="0" w:space="0" w:color="auto"/>
          </w:divBdr>
        </w:div>
        <w:div w:id="648484291">
          <w:marLeft w:val="1080"/>
          <w:marRight w:val="0"/>
          <w:marTop w:val="100"/>
          <w:marBottom w:val="0"/>
          <w:divBdr>
            <w:top w:val="none" w:sz="0" w:space="0" w:color="auto"/>
            <w:left w:val="none" w:sz="0" w:space="0" w:color="auto"/>
            <w:bottom w:val="none" w:sz="0" w:space="0" w:color="auto"/>
            <w:right w:val="none" w:sz="0" w:space="0" w:color="auto"/>
          </w:divBdr>
        </w:div>
        <w:div w:id="2102993146">
          <w:marLeft w:val="1080"/>
          <w:marRight w:val="0"/>
          <w:marTop w:val="100"/>
          <w:marBottom w:val="0"/>
          <w:divBdr>
            <w:top w:val="none" w:sz="0" w:space="0" w:color="auto"/>
            <w:left w:val="none" w:sz="0" w:space="0" w:color="auto"/>
            <w:bottom w:val="none" w:sz="0" w:space="0" w:color="auto"/>
            <w:right w:val="none" w:sz="0" w:space="0" w:color="auto"/>
          </w:divBdr>
        </w:div>
        <w:div w:id="172571440">
          <w:marLeft w:val="1080"/>
          <w:marRight w:val="0"/>
          <w:marTop w:val="100"/>
          <w:marBottom w:val="0"/>
          <w:divBdr>
            <w:top w:val="none" w:sz="0" w:space="0" w:color="auto"/>
            <w:left w:val="none" w:sz="0" w:space="0" w:color="auto"/>
            <w:bottom w:val="none" w:sz="0" w:space="0" w:color="auto"/>
            <w:right w:val="none" w:sz="0" w:space="0" w:color="auto"/>
          </w:divBdr>
        </w:div>
        <w:div w:id="912392918">
          <w:marLeft w:val="1080"/>
          <w:marRight w:val="0"/>
          <w:marTop w:val="100"/>
          <w:marBottom w:val="0"/>
          <w:divBdr>
            <w:top w:val="none" w:sz="0" w:space="0" w:color="auto"/>
            <w:left w:val="none" w:sz="0" w:space="0" w:color="auto"/>
            <w:bottom w:val="none" w:sz="0" w:space="0" w:color="auto"/>
            <w:right w:val="none" w:sz="0" w:space="0" w:color="auto"/>
          </w:divBdr>
        </w:div>
      </w:divsChild>
    </w:div>
    <w:div w:id="1957901908">
      <w:bodyDiv w:val="1"/>
      <w:marLeft w:val="0"/>
      <w:marRight w:val="0"/>
      <w:marTop w:val="0"/>
      <w:marBottom w:val="0"/>
      <w:divBdr>
        <w:top w:val="none" w:sz="0" w:space="0" w:color="auto"/>
        <w:left w:val="none" w:sz="0" w:space="0" w:color="auto"/>
        <w:bottom w:val="none" w:sz="0" w:space="0" w:color="auto"/>
        <w:right w:val="none" w:sz="0" w:space="0" w:color="auto"/>
      </w:divBdr>
    </w:div>
    <w:div w:id="2108572363">
      <w:bodyDiv w:val="1"/>
      <w:marLeft w:val="0"/>
      <w:marRight w:val="0"/>
      <w:marTop w:val="0"/>
      <w:marBottom w:val="0"/>
      <w:divBdr>
        <w:top w:val="none" w:sz="0" w:space="0" w:color="auto"/>
        <w:left w:val="none" w:sz="0" w:space="0" w:color="auto"/>
        <w:bottom w:val="none" w:sz="0" w:space="0" w:color="auto"/>
        <w:right w:val="none" w:sz="0" w:space="0" w:color="auto"/>
      </w:divBdr>
    </w:div>
    <w:div w:id="21290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10</Pages>
  <Words>2390</Words>
  <Characters>13623</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uslu</dc:creator>
  <cp:keywords/>
  <dc:description/>
  <cp:lastModifiedBy>zehra uslu</cp:lastModifiedBy>
  <cp:revision>6</cp:revision>
  <dcterms:created xsi:type="dcterms:W3CDTF">2023-12-12T16:05:00Z</dcterms:created>
  <dcterms:modified xsi:type="dcterms:W3CDTF">2023-12-14T18:54:00Z</dcterms:modified>
</cp:coreProperties>
</file>