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04E2" w14:textId="77777777" w:rsidR="006C75F5" w:rsidRPr="006C75F5" w:rsidRDefault="006C75F5" w:rsidP="006C75F5">
      <w:proofErr w:type="spellStart"/>
      <w:r w:rsidRPr="006C75F5">
        <w:t>Branding</w:t>
      </w:r>
      <w:proofErr w:type="spellEnd"/>
      <w:r w:rsidRPr="006C75F5">
        <w:t xml:space="preserve"> | Image </w:t>
      </w:r>
      <w:proofErr w:type="spellStart"/>
      <w:r w:rsidRPr="006C75F5">
        <w:t>making</w:t>
      </w:r>
      <w:proofErr w:type="spellEnd"/>
      <w:r w:rsidRPr="006C75F5">
        <w:br/>
        <w:t>Studio Aline</w:t>
      </w:r>
      <w:r w:rsidRPr="006C75F5">
        <w:br/>
      </w:r>
      <w:proofErr w:type="spellStart"/>
      <w:r w:rsidRPr="006C75F5">
        <w:t>Graphik</w:t>
      </w:r>
      <w:proofErr w:type="spellEnd"/>
      <w:r w:rsidRPr="006C75F5">
        <w:br/>
        <w:t>Des identités visuelles qui marquent les esprits</w:t>
      </w:r>
    </w:p>
    <w:p w14:paraId="0EEE0B80" w14:textId="77777777" w:rsidR="006C75F5" w:rsidRPr="006C75F5" w:rsidRDefault="006C75F5" w:rsidP="006C75F5"/>
    <w:p w14:paraId="5D3BE638" w14:textId="77777777" w:rsidR="006C75F5" w:rsidRPr="006C75F5" w:rsidRDefault="006C75F5" w:rsidP="006C75F5">
      <w:r w:rsidRPr="006C75F5">
        <w:t>Demander un devis</w:t>
      </w:r>
    </w:p>
    <w:p w14:paraId="5DFBEAF0" w14:textId="77777777" w:rsidR="006C75F5" w:rsidRPr="006C75F5" w:rsidRDefault="006C75F5" w:rsidP="006C75F5"/>
    <w:p w14:paraId="2470F39F" w14:textId="77777777" w:rsidR="006C75F5" w:rsidRPr="006C75F5" w:rsidRDefault="006C75F5" w:rsidP="006C75F5">
      <w:r w:rsidRPr="006C75F5">
        <w:t>Services</w:t>
      </w:r>
    </w:p>
    <w:p w14:paraId="1C3EECF6" w14:textId="77777777" w:rsidR="006C75F5" w:rsidRPr="006C75F5" w:rsidRDefault="006C75F5" w:rsidP="006C75F5"/>
    <w:p w14:paraId="73B33F83" w14:textId="77777777" w:rsidR="00DF564E" w:rsidRDefault="006C75F5" w:rsidP="006C75F5">
      <w:r w:rsidRPr="006C75F5">
        <w:t>Identité de marque</w:t>
      </w:r>
      <w:r w:rsidRPr="006C75F5">
        <w:br/>
        <w:t>Création de logos, palettes de couleurs et chartes graphiques sur mesure pour donner une personnalité forte à votre marque.</w:t>
      </w:r>
      <w:r w:rsidRPr="006C75F5">
        <w:br/>
        <w:t>Design d'interface</w:t>
      </w:r>
    </w:p>
    <w:p w14:paraId="7BBB1675" w14:textId="77777777" w:rsidR="00DF564E" w:rsidRDefault="00DF564E" w:rsidP="006C75F5"/>
    <w:p w14:paraId="351556CF" w14:textId="3E9881DF" w:rsidR="006C75F5" w:rsidRPr="006C75F5" w:rsidRDefault="006C75F5" w:rsidP="006C75F5">
      <w:r w:rsidRPr="006C75F5">
        <w:br/>
        <w:t>Conception d'interfaces web et mobiles esthétiques, intuitives et cohérentes avec votre univers visuel.</w:t>
      </w:r>
      <w:r w:rsidRPr="006C75F5">
        <w:br/>
        <w:t>Visuels multisupport</w:t>
      </w:r>
      <w:r w:rsidRPr="006C75F5">
        <w:br/>
        <w:t xml:space="preserve">Déclinaison de votre identité sur des supports imprimés ou </w:t>
      </w:r>
      <w:proofErr w:type="gramStart"/>
      <w:r w:rsidRPr="006C75F5">
        <w:t>numériques:</w:t>
      </w:r>
      <w:proofErr w:type="gramEnd"/>
      <w:r w:rsidRPr="006C75F5">
        <w:t xml:space="preserve"> cartes de visite, affiches, plaquettes, réseaux sociaux, etc.</w:t>
      </w:r>
    </w:p>
    <w:p w14:paraId="0EB01AF2" w14:textId="77777777" w:rsidR="006C75F5" w:rsidRPr="006C75F5" w:rsidRDefault="006C75F5" w:rsidP="006C75F5"/>
    <w:p w14:paraId="15065DEE" w14:textId="77777777" w:rsidR="006C75F5" w:rsidRPr="006C75F5" w:rsidRDefault="006C75F5" w:rsidP="006C75F5">
      <w:r w:rsidRPr="006C75F5">
        <w:t>Réalisations</w:t>
      </w:r>
    </w:p>
    <w:p w14:paraId="75481CBC" w14:textId="77777777" w:rsidR="00A23967" w:rsidRDefault="006C75F5" w:rsidP="006C75F5">
      <w:r w:rsidRPr="006C75F5">
        <w:t>Refonte de l'identité de</w:t>
      </w:r>
      <w:r w:rsidR="00A23967">
        <w:t xml:space="preserve"> </w:t>
      </w:r>
      <w:proofErr w:type="spellStart"/>
      <w:r w:rsidRPr="006C75F5">
        <w:t>Greenwave</w:t>
      </w:r>
      <w:proofErr w:type="spellEnd"/>
      <w:r w:rsidRPr="006C75F5">
        <w:br/>
        <w:t>Création d'un logo et d'une nouvelle charte graphique</w:t>
      </w:r>
    </w:p>
    <w:p w14:paraId="3FCA3F67" w14:textId="77777777" w:rsidR="00E17C5E" w:rsidRDefault="006C75F5" w:rsidP="006C75F5">
      <w:r w:rsidRPr="006C75F5">
        <w:br/>
        <w:t>Application mobile Bloom</w:t>
      </w:r>
      <w:r w:rsidRPr="006C75F5">
        <w:br/>
        <w:t>Design UX/Ul pour une application de bien-être. Palette douce, typographies apaisantes et navigation fluide pour une expérience relaxante.</w:t>
      </w:r>
    </w:p>
    <w:p w14:paraId="304E26CA" w14:textId="7FD8EB5D" w:rsidR="006C75F5" w:rsidRPr="006C75F5" w:rsidRDefault="006C75F5" w:rsidP="006C75F5">
      <w:r w:rsidRPr="006C75F5">
        <w:br/>
        <w:t>Campagne visuelle Café du Coin</w:t>
      </w:r>
      <w:r w:rsidRPr="006C75F5">
        <w:br/>
        <w:t>Création d'affiches et de visuels pour la communication d'un café de quartier. Une direction artistique vintage et conviviale.</w:t>
      </w:r>
    </w:p>
    <w:p w14:paraId="4132D71E" w14:textId="77777777" w:rsidR="006C75F5" w:rsidRPr="006C75F5" w:rsidRDefault="006C75F5" w:rsidP="006C75F5"/>
    <w:p w14:paraId="1FF16EBD" w14:textId="77777777" w:rsidR="00E17C5E" w:rsidRDefault="006C75F5" w:rsidP="006C75F5">
      <w:r w:rsidRPr="006C75F5">
        <w:t xml:space="preserve">Interface e-commerce </w:t>
      </w:r>
      <w:proofErr w:type="spellStart"/>
      <w:r w:rsidRPr="006C75F5">
        <w:t>Lumi</w:t>
      </w:r>
      <w:proofErr w:type="spellEnd"/>
    </w:p>
    <w:p w14:paraId="56737B87" w14:textId="32806246" w:rsidR="006C75F5" w:rsidRPr="006C75F5" w:rsidRDefault="006C75F5" w:rsidP="006C75F5">
      <w:r w:rsidRPr="006C75F5">
        <w:lastRenderedPageBreak/>
        <w:br/>
        <w:t>Refonte graphique complète d'un site e-commerce dédié aux objets de décoration. Design épuré et mise en avant des produits.</w:t>
      </w:r>
      <w:r w:rsidRPr="006C75F5">
        <w:br/>
        <w:t>Rechercher</w:t>
      </w:r>
      <w:r w:rsidRPr="006C75F5">
        <w:br/>
      </w:r>
      <w:r w:rsidRPr="006C75F5">
        <w:br/>
        <w:t>Identité visuelle du restaurant</w:t>
      </w:r>
      <w:r w:rsidRPr="006C75F5">
        <w:br/>
        <w:t>L'Ardoise</w:t>
      </w:r>
      <w:r w:rsidRPr="006C75F5">
        <w:br/>
        <w:t>Création du logo, de la signalétique et des menus pour un bistrot lyonnais.</w:t>
      </w:r>
      <w:r w:rsidRPr="006C75F5">
        <w:br/>
        <w:t>Une identité chaleureuse mêlant tradition et modernité.</w:t>
      </w:r>
    </w:p>
    <w:p w14:paraId="2756DDE2" w14:textId="77777777" w:rsidR="006C75F5" w:rsidRPr="006C75F5" w:rsidRDefault="006C75F5" w:rsidP="006C75F5"/>
    <w:p w14:paraId="4A8AF9E6" w14:textId="77777777" w:rsidR="006C75F5" w:rsidRPr="006C75F5" w:rsidRDefault="006C75F5" w:rsidP="006C75F5">
      <w:r w:rsidRPr="006C75F5">
        <w:t>Témoignages clients</w:t>
      </w:r>
      <w:r w:rsidRPr="006C75F5">
        <w:br/>
      </w:r>
      <w:r w:rsidRPr="006C75F5">
        <w:br/>
      </w:r>
      <w:r w:rsidRPr="006C75F5">
        <w:br/>
      </w:r>
      <w:r w:rsidRPr="006C75F5">
        <w:br/>
        <w:t xml:space="preserve">Aline a su comprendre parfaitement l'esprit de mon entreprise. Le logo et la charte sont superbes, modernes et cohérents. Je reçois énormément de </w:t>
      </w:r>
      <w:proofErr w:type="gramStart"/>
      <w:r w:rsidRPr="006C75F5">
        <w:t>compliments!</w:t>
      </w:r>
      <w:proofErr w:type="gramEnd"/>
      <w:r w:rsidRPr="006C75F5">
        <w:br/>
        <w:t>Julie</w:t>
      </w:r>
      <w:r w:rsidRPr="006C75F5">
        <w:br/>
        <w:t>Identité visuelle de marque</w:t>
      </w:r>
      <w:r w:rsidRPr="006C75F5">
        <w:br/>
        <w:t>Collaboration fluide et professionnelle. Les maquettes sont élégantes et fonctionnelles, prêtes à être intégrées directement.</w:t>
      </w:r>
      <w:r w:rsidRPr="006C75F5">
        <w:br/>
        <w:t>Bravo !</w:t>
      </w:r>
      <w:r w:rsidRPr="006C75F5">
        <w:br/>
        <w:t>*</w:t>
      </w:r>
      <w:r w:rsidRPr="006C75F5">
        <w:br/>
        <w:t xml:space="preserve">Martin </w:t>
      </w:r>
      <w:proofErr w:type="spellStart"/>
      <w:r w:rsidRPr="006C75F5">
        <w:t>Nolen</w:t>
      </w:r>
      <w:proofErr w:type="spellEnd"/>
      <w:r w:rsidRPr="006C75F5">
        <w:br/>
        <w:t>Design d'application</w:t>
      </w:r>
      <w:r w:rsidRPr="006C75F5">
        <w:br/>
        <w:t>Les affiches réalisées pour notre événement ont fait sensation ! Un grand sens du détail et une excellente compréhension de notre public.</w:t>
      </w:r>
      <w:r w:rsidRPr="006C75F5">
        <w:br/>
        <w:t>*</w:t>
      </w:r>
      <w:r w:rsidRPr="006C75F5">
        <w:br/>
        <w:t>Lucie</w:t>
      </w:r>
      <w:r w:rsidRPr="006C75F5">
        <w:br/>
        <w:t>Supports de communication</w:t>
      </w:r>
    </w:p>
    <w:p w14:paraId="50A1BB61" w14:textId="77777777" w:rsidR="006C75F5" w:rsidRPr="006C75F5" w:rsidRDefault="006C75F5" w:rsidP="006C75F5"/>
    <w:p w14:paraId="679E555F" w14:textId="77777777" w:rsidR="006C75F5" w:rsidRPr="006C75F5" w:rsidRDefault="006C75F5" w:rsidP="006C75F5">
      <w:r w:rsidRPr="006C75F5">
        <w:t>Prêts à travailler ensemble ?</w:t>
      </w:r>
      <w:r w:rsidRPr="006C75F5">
        <w:br/>
        <w:t>Une idée, un projet, une envie de collaboration ?</w:t>
      </w:r>
      <w:r w:rsidRPr="006C75F5">
        <w:br/>
        <w:t>Contactez-nous, nous serons ravis d'en discuter et de voir comment avancer ensemble.</w:t>
      </w:r>
      <w:r w:rsidRPr="006C75F5">
        <w:br/>
        <w:t>Laissez votre contact téléphonique et je vous rappellerai.</w:t>
      </w:r>
    </w:p>
    <w:p w14:paraId="403E153F" w14:textId="77777777" w:rsidR="006C75F5" w:rsidRDefault="006C75F5" w:rsidP="006C75F5"/>
    <w:p w14:paraId="51B6AB5E" w14:textId="1AA3DB6D" w:rsidR="00EF17F2" w:rsidRDefault="000344D0" w:rsidP="006C75F5">
      <w:r>
        <w:t>I</w:t>
      </w:r>
      <w:r w:rsidR="000D760C" w:rsidRPr="000D760C">
        <w:t xml:space="preserve">nterface e-commerce </w:t>
      </w:r>
      <w:proofErr w:type="spellStart"/>
      <w:r w:rsidR="000D760C" w:rsidRPr="000D760C">
        <w:t>Lumi</w:t>
      </w:r>
      <w:proofErr w:type="spellEnd"/>
      <w:r w:rsidR="000D760C" w:rsidRPr="000D760C">
        <w:br/>
        <w:t>Refonte graphique complète d'un site e-commerce dédié aux objets de décoration. Design épuré et mise en avant des produits.</w:t>
      </w:r>
    </w:p>
    <w:p w14:paraId="10D566E8" w14:textId="77777777" w:rsidR="00EF17F2" w:rsidRDefault="00EF17F2" w:rsidP="006C75F5"/>
    <w:p w14:paraId="68069174" w14:textId="77777777" w:rsidR="00EF17F2" w:rsidRDefault="000D760C" w:rsidP="006C75F5">
      <w:r w:rsidRPr="000D760C">
        <w:br/>
        <w:t>Aline a su comprendre parfaitement l'esprit de mon entreprise. Le logo et la charte sont superbes, modernes et cohérents. Je reçois énormément de compliments !</w:t>
      </w:r>
    </w:p>
    <w:p w14:paraId="1692409E" w14:textId="18B5B918" w:rsidR="000D760C" w:rsidRDefault="000D760C" w:rsidP="006C75F5">
      <w:r w:rsidRPr="000D760C">
        <w:br/>
        <w:t xml:space="preserve">Affiches culturelles </w:t>
      </w:r>
      <w:r w:rsidR="00DF564E">
        <w:t>–</w:t>
      </w:r>
      <w:r w:rsidRPr="000D760C">
        <w:t xml:space="preserve"> Festival</w:t>
      </w:r>
      <w:r w:rsidR="00DF564E">
        <w:t xml:space="preserve"> </w:t>
      </w:r>
      <w:r w:rsidRPr="000D760C">
        <w:t>Éclats d'Art</w:t>
      </w:r>
      <w:r w:rsidRPr="000D760C">
        <w:br/>
        <w:t>Conception d'une série d'affiches pour un festival pluridisciplinaire. Un travail sur la typographie expressive et la mise en scène de la couleur.</w:t>
      </w:r>
    </w:p>
    <w:p w14:paraId="110CDED0" w14:textId="77777777" w:rsidR="00DF564E" w:rsidRDefault="000D760C" w:rsidP="006C75F5">
      <w:r w:rsidRPr="000D760C">
        <w:br/>
        <w:t>Témoignages clients</w:t>
      </w:r>
    </w:p>
    <w:p w14:paraId="722A798B" w14:textId="77777777" w:rsidR="00DF564E" w:rsidRDefault="000D760C" w:rsidP="006C75F5">
      <w:r w:rsidRPr="000D760C">
        <w:br/>
        <w:t>Collaboration fluide et professionnelle. Les maquettes sont élégantes et fonctionnelles, prêtes à être intégrées directement.</w:t>
      </w:r>
      <w:r w:rsidRPr="000D760C">
        <w:br/>
        <w:t>Bravo !</w:t>
      </w:r>
      <w:r w:rsidRPr="000D760C">
        <w:br/>
      </w:r>
      <w:proofErr w:type="spellStart"/>
      <w:r w:rsidRPr="000D760C">
        <w:t>Malcalal</w:t>
      </w:r>
      <w:proofErr w:type="spellEnd"/>
      <w:r w:rsidRPr="000D760C">
        <w:br/>
      </w:r>
      <w:proofErr w:type="spellStart"/>
      <w:r w:rsidRPr="000D760C">
        <w:t>tormat</w:t>
      </w:r>
      <w:proofErr w:type="spellEnd"/>
    </w:p>
    <w:p w14:paraId="1C1AD65F" w14:textId="43939A41" w:rsidR="000D760C" w:rsidRPr="006C75F5" w:rsidRDefault="000D760C" w:rsidP="006C75F5">
      <w:r w:rsidRPr="000D760C">
        <w:br/>
        <w:t>Identité visuelle du restaurant</w:t>
      </w:r>
      <w:r w:rsidR="000344D0">
        <w:t xml:space="preserve"> </w:t>
      </w:r>
      <w:r w:rsidRPr="000D760C">
        <w:t>L'Ardoise</w:t>
      </w:r>
      <w:r w:rsidRPr="000D760C">
        <w:br/>
        <w:t>Création du logo, de la signalétique et des menus pour un bistrot lyonnais.</w:t>
      </w:r>
      <w:r w:rsidRPr="000D760C">
        <w:br/>
        <w:t>Une identité chaleureuse mêlant tradition et modernité.</w:t>
      </w:r>
      <w:r w:rsidRPr="000D760C">
        <w:br/>
        <w:t>Les affiches réalisées pour notre événement ont fait sensation ! Un grand sens du détail et une excellente compréhension de notre public.</w:t>
      </w:r>
    </w:p>
    <w:p w14:paraId="101C7978" w14:textId="77777777" w:rsidR="005F49D2" w:rsidRDefault="005F49D2"/>
    <w:p w14:paraId="085E63C8" w14:textId="3D5154AE" w:rsidR="000D760C" w:rsidRDefault="000D760C">
      <w:r w:rsidRPr="000D760C">
        <w:t>Identité visuelle de marque</w:t>
      </w:r>
      <w:r w:rsidRPr="000D760C">
        <w:br/>
        <w:t xml:space="preserve">Martin </w:t>
      </w:r>
      <w:proofErr w:type="spellStart"/>
      <w:r w:rsidRPr="000D760C">
        <w:t>Nolen</w:t>
      </w:r>
      <w:proofErr w:type="spellEnd"/>
      <w:r w:rsidRPr="000D760C">
        <w:br/>
        <w:t>Design d'application</w:t>
      </w:r>
      <w:r w:rsidRPr="000D760C">
        <w:br/>
        <w:t>Lucie</w:t>
      </w:r>
      <w:r w:rsidRPr="000D760C">
        <w:br/>
        <w:t>Supports de communication</w:t>
      </w:r>
      <w:r w:rsidRPr="000D760C">
        <w:br/>
        <w:t>4</w:t>
      </w:r>
      <w:r w:rsidRPr="000D760C">
        <w:br/>
        <w:t>Prêts à travailler ensemble ?</w:t>
      </w:r>
      <w:r w:rsidRPr="000D760C">
        <w:br/>
        <w:t>Une idée, un projet, une envie de collaboration ?</w:t>
      </w:r>
      <w:r w:rsidRPr="000D760C">
        <w:br/>
        <w:t>Contactez-nous, nous serons ravis d'en discuter et de voir comment avancer ensemble.</w:t>
      </w:r>
      <w:r w:rsidRPr="000D760C">
        <w:br/>
        <w:t>Laissez votre contact téléphonique et je vous rappellerai.</w:t>
      </w:r>
      <w:r w:rsidRPr="000D760C">
        <w:br/>
        <w:t>Nom</w:t>
      </w:r>
      <w:r w:rsidRPr="000D760C">
        <w:br/>
        <w:t>Téléphone</w:t>
      </w:r>
      <w:r w:rsidRPr="000D760C">
        <w:br/>
        <w:t>Envoyer</w:t>
      </w:r>
    </w:p>
    <w:p w14:paraId="328C22B6" w14:textId="77777777" w:rsidR="004C6DC9" w:rsidRPr="004C6DC9" w:rsidRDefault="004C6DC9" w:rsidP="004C6DC9">
      <w:pPr>
        <w:numPr>
          <w:ilvl w:val="0"/>
          <w:numId w:val="1"/>
        </w:numPr>
      </w:pPr>
      <w:proofErr w:type="spellStart"/>
      <w:proofErr w:type="gramStart"/>
      <w:r w:rsidRPr="004C6DC9">
        <w:t>text</w:t>
      </w:r>
      <w:proofErr w:type="gramEnd"/>
      <w:r w:rsidRPr="004C6DC9">
        <w:t>-align</w:t>
      </w:r>
      <w:proofErr w:type="spellEnd"/>
    </w:p>
    <w:p w14:paraId="451C8126" w14:textId="77777777" w:rsidR="004C6DC9" w:rsidRPr="004C6DC9" w:rsidRDefault="004C6DC9" w:rsidP="004C6DC9">
      <w:proofErr w:type="spellStart"/>
      <w:r w:rsidRPr="004C6DC9">
        <w:lastRenderedPageBreak/>
        <w:t>Describes</w:t>
      </w:r>
      <w:proofErr w:type="spellEnd"/>
      <w:r w:rsidRPr="004C6DC9">
        <w:t xml:space="preserve"> how </w:t>
      </w:r>
      <w:proofErr w:type="spellStart"/>
      <w:r w:rsidRPr="004C6DC9">
        <w:t>inline</w:t>
      </w:r>
      <w:proofErr w:type="spellEnd"/>
      <w:r w:rsidRPr="004C6DC9">
        <w:t xml:space="preserve"> contents of a block are </w:t>
      </w:r>
      <w:proofErr w:type="spellStart"/>
      <w:r w:rsidRPr="004C6DC9">
        <w:t>horizontally</w:t>
      </w:r>
      <w:proofErr w:type="spellEnd"/>
      <w:r w:rsidRPr="004C6DC9">
        <w:t xml:space="preserve"> </w:t>
      </w:r>
      <w:proofErr w:type="spellStart"/>
      <w:r w:rsidRPr="004C6DC9">
        <w:t>aligned</w:t>
      </w:r>
      <w:proofErr w:type="spellEnd"/>
      <w:r w:rsidRPr="004C6DC9">
        <w:t xml:space="preserve"> </w:t>
      </w:r>
      <w:proofErr w:type="spellStart"/>
      <w:r w:rsidRPr="004C6DC9">
        <w:t>if</w:t>
      </w:r>
      <w:proofErr w:type="spellEnd"/>
      <w:r w:rsidRPr="004C6DC9">
        <w:t xml:space="preserve"> the contents do not </w:t>
      </w:r>
      <w:proofErr w:type="spellStart"/>
      <w:r w:rsidRPr="004C6DC9">
        <w:t>completely</w:t>
      </w:r>
      <w:proofErr w:type="spellEnd"/>
      <w:r w:rsidRPr="004C6DC9">
        <w:t xml:space="preserve"> </w:t>
      </w:r>
      <w:proofErr w:type="spellStart"/>
      <w:r w:rsidRPr="004C6DC9">
        <w:t>fill</w:t>
      </w:r>
      <w:proofErr w:type="spellEnd"/>
      <w:r w:rsidRPr="004C6DC9">
        <w:t xml:space="preserve"> the line box.</w:t>
      </w:r>
    </w:p>
    <w:p w14:paraId="2C9018ED" w14:textId="77777777" w:rsidR="004C6DC9" w:rsidRPr="004C6DC9" w:rsidRDefault="004C6DC9" w:rsidP="004C6DC9">
      <w:r w:rsidRPr="004C6DC9">
        <w:t xml:space="preserve">: </w:t>
      </w:r>
      <w:proofErr w:type="gramStart"/>
      <w:r w:rsidRPr="004C6DC9">
        <w:t>center;</w:t>
      </w:r>
      <w:proofErr w:type="gramEnd"/>
    </w:p>
    <w:p w14:paraId="2F191603" w14:textId="77777777" w:rsidR="004C6DC9" w:rsidRPr="004C6DC9" w:rsidRDefault="004C6DC9" w:rsidP="004C6DC9">
      <w:pPr>
        <w:numPr>
          <w:ilvl w:val="0"/>
          <w:numId w:val="1"/>
        </w:numPr>
      </w:pPr>
      <w:r w:rsidRPr="004C6DC9">
        <w:t xml:space="preserve">        </w:t>
      </w:r>
      <w:proofErr w:type="gramStart"/>
      <w:r w:rsidRPr="004C6DC9">
        <w:t>font</w:t>
      </w:r>
      <w:proofErr w:type="gramEnd"/>
      <w:r w:rsidRPr="004C6DC9">
        <w:t>-</w:t>
      </w:r>
      <w:proofErr w:type="spellStart"/>
      <w:proofErr w:type="gramStart"/>
      <w:r w:rsidRPr="004C6DC9">
        <w:t>weight</w:t>
      </w:r>
      <w:proofErr w:type="spellEnd"/>
      <w:r w:rsidRPr="004C6DC9">
        <w:t>:</w:t>
      </w:r>
      <w:proofErr w:type="gramEnd"/>
      <w:r w:rsidRPr="004C6DC9">
        <w:t xml:space="preserve"> </w:t>
      </w:r>
      <w:proofErr w:type="spellStart"/>
      <w:proofErr w:type="gramStart"/>
      <w:r w:rsidRPr="004C6DC9">
        <w:t>bold</w:t>
      </w:r>
      <w:proofErr w:type="spellEnd"/>
      <w:r w:rsidRPr="004C6DC9">
        <w:t>;</w:t>
      </w:r>
      <w:proofErr w:type="gramEnd"/>
    </w:p>
    <w:p w14:paraId="706E49BA" w14:textId="77777777" w:rsidR="004C6DC9" w:rsidRPr="004C6DC9" w:rsidRDefault="004C6DC9" w:rsidP="004C6DC9">
      <w:pPr>
        <w:numPr>
          <w:ilvl w:val="0"/>
          <w:numId w:val="1"/>
        </w:numPr>
      </w:pPr>
      <w:r w:rsidRPr="004C6DC9">
        <w:t xml:space="preserve">        </w:t>
      </w:r>
      <w:proofErr w:type="spellStart"/>
      <w:proofErr w:type="gramStart"/>
      <w:r w:rsidRPr="004C6DC9">
        <w:t>padding</w:t>
      </w:r>
      <w:proofErr w:type="spellEnd"/>
      <w:r w:rsidRPr="004C6DC9">
        <w:t>:</w:t>
      </w:r>
      <w:proofErr w:type="gramEnd"/>
      <w:r w:rsidRPr="004C6DC9">
        <w:t xml:space="preserve"> 25</w:t>
      </w:r>
      <w:proofErr w:type="gramStart"/>
      <w:r w:rsidRPr="004C6DC9">
        <w:t>px;</w:t>
      </w:r>
      <w:proofErr w:type="gramEnd"/>
    </w:p>
    <w:p w14:paraId="0AE4E390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9FABAF8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/* #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hero{</w:t>
      </w:r>
      <w:proofErr w:type="gramEnd"/>
    </w:p>
    <w:p w14:paraId="72E383A6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    .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container{</w:t>
      </w:r>
      <w:proofErr w:type="gramEnd"/>
    </w:p>
    <w:p w14:paraId="1D3E630E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display:</w:t>
      </w:r>
      <w:proofErr w:type="gramEnd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flex</w:t>
      </w:r>
      <w:proofErr w:type="spellEnd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7D6ACB5A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gap:</w:t>
      </w:r>
      <w:proofErr w:type="gramEnd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40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px;</w:t>
      </w:r>
      <w:proofErr w:type="gramEnd"/>
    </w:p>
    <w:p w14:paraId="05082F8A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justify</w:t>
      </w:r>
      <w:proofErr w:type="spellEnd"/>
      <w:proofErr w:type="gramEnd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content:</w:t>
      </w:r>
      <w:proofErr w:type="gramEnd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center;</w:t>
      </w:r>
      <w:proofErr w:type="gramEnd"/>
    </w:p>
    <w:p w14:paraId="26146DB8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    }</w:t>
      </w:r>
    </w:p>
    <w:p w14:paraId="78C1E23D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7A3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} */</w:t>
      </w:r>
    </w:p>
    <w:p w14:paraId="4111396B" w14:textId="77777777" w:rsidR="007A3565" w:rsidRPr="007A3565" w:rsidRDefault="007A3565" w:rsidP="007A3565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02884B3" w14:textId="77777777" w:rsidR="004C6DC9" w:rsidRDefault="004C6DC9"/>
    <w:sectPr w:rsidR="004C6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796"/>
    <w:multiLevelType w:val="multilevel"/>
    <w:tmpl w:val="E214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26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D2"/>
    <w:rsid w:val="000344D0"/>
    <w:rsid w:val="000D760C"/>
    <w:rsid w:val="002B082E"/>
    <w:rsid w:val="004C6DC9"/>
    <w:rsid w:val="005F49D2"/>
    <w:rsid w:val="006C75F5"/>
    <w:rsid w:val="007A3565"/>
    <w:rsid w:val="007D527C"/>
    <w:rsid w:val="00A23967"/>
    <w:rsid w:val="00DF564E"/>
    <w:rsid w:val="00E17C5E"/>
    <w:rsid w:val="00EF17F2"/>
    <w:rsid w:val="00F9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2156"/>
  <w15:chartTrackingRefBased/>
  <w15:docId w15:val="{5F0A52EC-5CE6-49CE-AA0B-C900005A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49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49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49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49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49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49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49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49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49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49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emlyon business school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YILDIZ Zehra</dc:creator>
  <cp:keywords/>
  <dc:description/>
  <cp:lastModifiedBy>YILDIZ Zehra</cp:lastModifiedBy>
  <cp:revision>3</cp:revision>
  <dcterms:created xsi:type="dcterms:W3CDTF">2025-11-12T14:51:00Z</dcterms:created>
  <dcterms:modified xsi:type="dcterms:W3CDTF">2025-11-13T11:16:00Z</dcterms:modified>
</cp:coreProperties>
</file>