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9F80" w14:textId="2D82EB04" w:rsidR="00C0706B" w:rsidRDefault="00E4030E" w:rsidP="00C0706B">
      <w:pPr>
        <w:jc w:val="center"/>
      </w:pPr>
      <w:r>
        <w:t xml:space="preserve">Idee und Skizze </w:t>
      </w:r>
      <w:r w:rsidR="00C0706B">
        <w:t>zur Bachelorarbeit</w:t>
      </w:r>
      <w:r>
        <w:t xml:space="preserve"> in der Entwicklungsabteilung der DZ Privatbank S.A.</w:t>
      </w:r>
    </w:p>
    <w:p w14:paraId="459D4A05" w14:textId="3E2D8D7D" w:rsidR="00C0706B" w:rsidRDefault="00C0706B" w:rsidP="00C0706B">
      <w:pPr>
        <w:jc w:val="center"/>
      </w:pPr>
    </w:p>
    <w:p w14:paraId="0E315EFA" w14:textId="5A6C164B" w:rsidR="005815A5" w:rsidRPr="005815A5" w:rsidRDefault="00C0706B" w:rsidP="005815A5">
      <w:pPr>
        <w:pStyle w:val="Text"/>
        <w:rPr>
          <w:rFonts w:asciiTheme="minorHAnsi" w:hAnsiTheme="minorHAnsi" w:cstheme="minorHAnsi"/>
        </w:rPr>
      </w:pPr>
      <w:r w:rsidRPr="005815A5">
        <w:rPr>
          <w:rFonts w:asciiTheme="minorHAnsi" w:hAnsiTheme="minorHAnsi" w:cstheme="minorHAnsi"/>
        </w:rPr>
        <w:t>Die DZ Privatbank</w:t>
      </w:r>
      <w:r w:rsidR="00662D0A" w:rsidRPr="005815A5">
        <w:rPr>
          <w:rFonts w:asciiTheme="minorHAnsi" w:hAnsiTheme="minorHAnsi" w:cstheme="minorHAnsi"/>
        </w:rPr>
        <w:t xml:space="preserve"> S.A</w:t>
      </w:r>
      <w:r w:rsidR="00BB4AD5" w:rsidRPr="005815A5">
        <w:rPr>
          <w:rFonts w:asciiTheme="minorHAnsi" w:hAnsiTheme="minorHAnsi" w:cstheme="minorHAnsi"/>
        </w:rPr>
        <w:t xml:space="preserve">. </w:t>
      </w:r>
      <w:proofErr w:type="spellStart"/>
      <w:r w:rsidR="00BB4AD5" w:rsidRPr="005815A5">
        <w:rPr>
          <w:rFonts w:asciiTheme="minorHAnsi" w:hAnsiTheme="minorHAnsi" w:cstheme="minorHAnsi"/>
        </w:rPr>
        <w:t>aggiert</w:t>
      </w:r>
      <w:proofErr w:type="spellEnd"/>
      <w:r w:rsidR="00BB4AD5" w:rsidRPr="005815A5">
        <w:rPr>
          <w:rFonts w:asciiTheme="minorHAnsi" w:hAnsiTheme="minorHAnsi" w:cstheme="minorHAnsi"/>
        </w:rPr>
        <w:t xml:space="preserve"> in den </w:t>
      </w:r>
      <w:proofErr w:type="spellStart"/>
      <w:r w:rsidR="00BB4AD5" w:rsidRPr="005815A5">
        <w:rPr>
          <w:rFonts w:asciiTheme="minorHAnsi" w:hAnsiTheme="minorHAnsi" w:cstheme="minorHAnsi"/>
        </w:rPr>
        <w:t>Kerngeschätsfeldern</w:t>
      </w:r>
      <w:proofErr w:type="spellEnd"/>
      <w:r w:rsidR="00BB4AD5" w:rsidRPr="005815A5">
        <w:rPr>
          <w:rFonts w:asciiTheme="minorHAnsi" w:hAnsiTheme="minorHAnsi" w:cstheme="minorHAnsi"/>
        </w:rPr>
        <w:t xml:space="preserve"> Private Banking, Fondsdienstleistungen, Kredit und Treasury/Brokerage (Querschnittsfunktion). </w:t>
      </w:r>
      <w:r w:rsidR="004173DA" w:rsidRPr="005815A5">
        <w:rPr>
          <w:rFonts w:asciiTheme="minorHAnsi" w:hAnsiTheme="minorHAnsi" w:cstheme="minorHAnsi"/>
        </w:rPr>
        <w:br/>
        <w:t xml:space="preserve">Die Entwicklungsabteilung unterstützt dabei </w:t>
      </w:r>
      <w:proofErr w:type="spellStart"/>
      <w:r w:rsidR="004173DA" w:rsidRPr="005815A5">
        <w:rPr>
          <w:rFonts w:asciiTheme="minorHAnsi" w:hAnsiTheme="minorHAnsi" w:cstheme="minorHAnsi"/>
        </w:rPr>
        <w:t>it</w:t>
      </w:r>
      <w:proofErr w:type="spellEnd"/>
      <w:r w:rsidR="004173DA" w:rsidRPr="005815A5">
        <w:rPr>
          <w:rFonts w:asciiTheme="minorHAnsi" w:hAnsiTheme="minorHAnsi" w:cstheme="minorHAnsi"/>
        </w:rPr>
        <w:t xml:space="preserve"> technisch das Private Banking.  </w:t>
      </w:r>
      <w:r w:rsidR="004173DA" w:rsidRPr="005815A5">
        <w:rPr>
          <w:rFonts w:asciiTheme="minorHAnsi" w:hAnsiTheme="minorHAnsi" w:cstheme="minorHAnsi"/>
        </w:rPr>
        <w:br/>
        <w:t xml:space="preserve">Sehr vermögende Kunden werden hier in einer Portfoliomanagementanwendung verwaltet. </w:t>
      </w:r>
      <w:r w:rsidR="004173DA" w:rsidRPr="005815A5">
        <w:rPr>
          <w:rFonts w:asciiTheme="minorHAnsi" w:hAnsiTheme="minorHAnsi" w:cstheme="minorHAnsi"/>
        </w:rPr>
        <w:br/>
      </w:r>
      <w:r w:rsidR="005815A5">
        <w:rPr>
          <w:rFonts w:asciiTheme="minorHAnsi" w:hAnsiTheme="minorHAnsi" w:cstheme="minorHAnsi"/>
        </w:rPr>
        <w:t>Die Anwendung nennt sich „</w:t>
      </w:r>
      <w:proofErr w:type="spellStart"/>
      <w:r w:rsidR="005815A5" w:rsidRPr="005815A5">
        <w:rPr>
          <w:rFonts w:asciiTheme="minorHAnsi" w:hAnsiTheme="minorHAnsi" w:cstheme="minorHAnsi"/>
        </w:rPr>
        <w:t>MyCalaedo</w:t>
      </w:r>
      <w:proofErr w:type="spellEnd"/>
      <w:r w:rsidR="005815A5">
        <w:rPr>
          <w:rFonts w:asciiTheme="minorHAnsi" w:hAnsiTheme="minorHAnsi" w:cstheme="minorHAnsi"/>
        </w:rPr>
        <w:t>“</w:t>
      </w:r>
      <w:r w:rsidR="005815A5" w:rsidRPr="005815A5">
        <w:rPr>
          <w:rFonts w:asciiTheme="minorHAnsi" w:hAnsiTheme="minorHAnsi" w:cstheme="minorHAnsi"/>
        </w:rPr>
        <w:t xml:space="preserve"> dient der Überprüfung und Pflege der Daten des Portfolio Management System</w:t>
      </w:r>
      <w:r w:rsidR="005815A5">
        <w:rPr>
          <w:rFonts w:asciiTheme="minorHAnsi" w:hAnsiTheme="minorHAnsi" w:cstheme="minorHAnsi"/>
        </w:rPr>
        <w:t>s</w:t>
      </w:r>
      <w:r w:rsidR="005815A5" w:rsidRPr="005815A5">
        <w:rPr>
          <w:rFonts w:asciiTheme="minorHAnsi" w:hAnsiTheme="minorHAnsi" w:cstheme="minorHAnsi"/>
        </w:rPr>
        <w:t xml:space="preserve">. Hierbei </w:t>
      </w:r>
      <w:proofErr w:type="gramStart"/>
      <w:r w:rsidR="005815A5" w:rsidRPr="005815A5">
        <w:rPr>
          <w:rFonts w:asciiTheme="minorHAnsi" w:hAnsiTheme="minorHAnsi" w:cstheme="minorHAnsi"/>
        </w:rPr>
        <w:t>können</w:t>
      </w:r>
      <w:proofErr w:type="gramEnd"/>
      <w:r w:rsidR="005815A5" w:rsidRPr="005815A5">
        <w:rPr>
          <w:rFonts w:asciiTheme="minorHAnsi" w:hAnsiTheme="minorHAnsi" w:cstheme="minorHAnsi"/>
        </w:rPr>
        <w:t xml:space="preserve"> verschiedene Jobs ausgeführt und die dazugehörigen Log-Dateien abgerufen werden.</w:t>
      </w:r>
    </w:p>
    <w:p w14:paraId="1715650E" w14:textId="235BAC18" w:rsidR="005815A5" w:rsidRPr="005815A5" w:rsidRDefault="005815A5" w:rsidP="005815A5">
      <w:pPr>
        <w:pStyle w:val="Text"/>
        <w:rPr>
          <w:rFonts w:asciiTheme="minorHAnsi" w:hAnsiTheme="minorHAnsi" w:cstheme="minorHAnsi"/>
        </w:rPr>
      </w:pPr>
      <w:r w:rsidRPr="005815A5">
        <w:rPr>
          <w:rFonts w:asciiTheme="minorHAnsi" w:hAnsiTheme="minorHAnsi" w:cstheme="minorHAnsi"/>
        </w:rPr>
        <w:t>Zu den wichtigsten Aufgaben gehört die Plausibilitätsprüfung. Hierbei werden die Bestände vom Portfolio Management System</w:t>
      </w:r>
      <w:r>
        <w:rPr>
          <w:rFonts w:asciiTheme="minorHAnsi" w:hAnsiTheme="minorHAnsi" w:cstheme="minorHAnsi"/>
        </w:rPr>
        <w:t>s</w:t>
      </w:r>
      <w:r w:rsidRPr="005815A5">
        <w:rPr>
          <w:rFonts w:asciiTheme="minorHAnsi" w:hAnsiTheme="minorHAnsi" w:cstheme="minorHAnsi"/>
        </w:rPr>
        <w:t xml:space="preserve"> mit dem bestandsführenden System</w:t>
      </w:r>
      <w:r>
        <w:rPr>
          <w:rFonts w:asciiTheme="minorHAnsi" w:hAnsiTheme="minorHAnsi" w:cstheme="minorHAnsi"/>
        </w:rPr>
        <w:t xml:space="preserve"> (Triple </w:t>
      </w:r>
      <w:proofErr w:type="gramStart"/>
      <w:r>
        <w:rPr>
          <w:rFonts w:asciiTheme="minorHAnsi" w:hAnsiTheme="minorHAnsi" w:cstheme="minorHAnsi"/>
        </w:rPr>
        <w:t>a ?</w:t>
      </w:r>
      <w:proofErr w:type="gramEnd"/>
      <w:r>
        <w:rPr>
          <w:rFonts w:asciiTheme="minorHAnsi" w:hAnsiTheme="minorHAnsi" w:cstheme="minorHAnsi"/>
        </w:rPr>
        <w:t xml:space="preserve"> )</w:t>
      </w:r>
      <w:r w:rsidRPr="005815A5">
        <w:rPr>
          <w:rFonts w:asciiTheme="minorHAnsi" w:hAnsiTheme="minorHAnsi" w:cstheme="minorHAnsi"/>
        </w:rPr>
        <w:t xml:space="preserve"> abgeglichen und plausibilisiert.</w:t>
      </w:r>
    </w:p>
    <w:p w14:paraId="2AD28176" w14:textId="77777777" w:rsidR="005815A5" w:rsidRPr="005815A5" w:rsidRDefault="005815A5" w:rsidP="005815A5">
      <w:pPr>
        <w:pStyle w:val="Text"/>
        <w:numPr>
          <w:ilvl w:val="0"/>
          <w:numId w:val="2"/>
        </w:numPr>
        <w:rPr>
          <w:rFonts w:asciiTheme="minorHAnsi" w:hAnsiTheme="minorHAnsi" w:cstheme="minorHAnsi"/>
        </w:rPr>
      </w:pPr>
      <w:r w:rsidRPr="005815A5">
        <w:rPr>
          <w:rFonts w:asciiTheme="minorHAnsi" w:hAnsiTheme="minorHAnsi" w:cstheme="minorHAnsi"/>
        </w:rPr>
        <w:t xml:space="preserve">Ausführen von Jobs </w:t>
      </w:r>
    </w:p>
    <w:p w14:paraId="68BD4842" w14:textId="77777777" w:rsidR="005815A5" w:rsidRPr="005815A5" w:rsidRDefault="005815A5" w:rsidP="005815A5">
      <w:pPr>
        <w:pStyle w:val="Text"/>
        <w:numPr>
          <w:ilvl w:val="0"/>
          <w:numId w:val="2"/>
        </w:numPr>
        <w:rPr>
          <w:rFonts w:asciiTheme="minorHAnsi" w:hAnsiTheme="minorHAnsi" w:cstheme="minorHAnsi"/>
        </w:rPr>
      </w:pPr>
      <w:r w:rsidRPr="005815A5">
        <w:rPr>
          <w:rFonts w:asciiTheme="minorHAnsi" w:hAnsiTheme="minorHAnsi" w:cstheme="minorHAnsi"/>
        </w:rPr>
        <w:t>Abrufen von Reports</w:t>
      </w:r>
    </w:p>
    <w:p w14:paraId="4089F540" w14:textId="77777777" w:rsidR="005815A5" w:rsidRPr="005815A5" w:rsidRDefault="005815A5" w:rsidP="005815A5">
      <w:pPr>
        <w:pStyle w:val="Text"/>
        <w:numPr>
          <w:ilvl w:val="0"/>
          <w:numId w:val="2"/>
        </w:numPr>
        <w:rPr>
          <w:rFonts w:asciiTheme="minorHAnsi" w:hAnsiTheme="minorHAnsi" w:cstheme="minorHAnsi"/>
        </w:rPr>
      </w:pPr>
      <w:r w:rsidRPr="005815A5">
        <w:rPr>
          <w:rFonts w:asciiTheme="minorHAnsi" w:hAnsiTheme="minorHAnsi" w:cstheme="minorHAnsi"/>
        </w:rPr>
        <w:t>Anzeige von Logs</w:t>
      </w:r>
    </w:p>
    <w:p w14:paraId="079279F6" w14:textId="0EE5DEFA" w:rsidR="005815A5" w:rsidRDefault="005815A5" w:rsidP="005815A5">
      <w:pPr>
        <w:pStyle w:val="Text"/>
        <w:numPr>
          <w:ilvl w:val="0"/>
          <w:numId w:val="2"/>
        </w:numPr>
        <w:rPr>
          <w:rFonts w:asciiTheme="minorHAnsi" w:hAnsiTheme="minorHAnsi" w:cstheme="minorHAnsi"/>
        </w:rPr>
      </w:pPr>
      <w:r w:rsidRPr="005815A5">
        <w:rPr>
          <w:rFonts w:asciiTheme="minorHAnsi" w:hAnsiTheme="minorHAnsi" w:cstheme="minorHAnsi"/>
        </w:rPr>
        <w:t>Auswertungsmöglichkeiten von sog. Plausibilitätsprüfungen</w:t>
      </w:r>
    </w:p>
    <w:p w14:paraId="23A7D086" w14:textId="77777777" w:rsidR="005815A5" w:rsidRPr="005815A5" w:rsidRDefault="005815A5" w:rsidP="005815A5">
      <w:pPr>
        <w:pStyle w:val="Text"/>
        <w:numPr>
          <w:ilvl w:val="0"/>
          <w:numId w:val="2"/>
        </w:numPr>
        <w:rPr>
          <w:rFonts w:asciiTheme="minorHAnsi" w:hAnsiTheme="minorHAnsi" w:cstheme="minorHAnsi"/>
        </w:rPr>
      </w:pPr>
    </w:p>
    <w:p w14:paraId="50E5C856" w14:textId="77777777" w:rsidR="00E4030E" w:rsidRDefault="005232D3" w:rsidP="00C0706B">
      <w:r>
        <w:t xml:space="preserve"> </w:t>
      </w:r>
      <w:r w:rsidR="00201451">
        <w:t>„</w:t>
      </w:r>
      <w:proofErr w:type="spellStart"/>
      <w:r w:rsidR="00201451">
        <w:t>MyCalaedo</w:t>
      </w:r>
      <w:proofErr w:type="spellEnd"/>
      <w:r w:rsidR="00201451">
        <w:t>“ besitzt verschiedene Funktionen die Datenbankabfragen an den Server Portfoliomanagement stellt</w:t>
      </w:r>
      <w:r w:rsidR="005815A5">
        <w:t xml:space="preserve">. </w:t>
      </w:r>
      <w:r w:rsidR="00201451">
        <w:t>Die Funktionen erhalten meist einfache Eingabeparameter wie ein Datum oder eine</w:t>
      </w:r>
      <w:r w:rsidR="00CC0184">
        <w:t>r</w:t>
      </w:r>
      <w:r w:rsidR="00201451">
        <w:t xml:space="preserve"> Datei</w:t>
      </w:r>
      <w:r w:rsidR="00CC0184">
        <w:t xml:space="preserve"> und sind in </w:t>
      </w:r>
      <w:proofErr w:type="spellStart"/>
      <w:r w:rsidR="00CC0184">
        <w:t>Shellskripten</w:t>
      </w:r>
      <w:proofErr w:type="spellEnd"/>
      <w:r w:rsidR="00CC0184">
        <w:t xml:space="preserve"> realisiert. Für die Anwendung besteht kein Berechtigungskonzept, sprich entweder kann man auf alle Funktionen </w:t>
      </w:r>
      <w:proofErr w:type="gramStart"/>
      <w:r w:rsidR="00CC0184">
        <w:t>zugreifen,</w:t>
      </w:r>
      <w:proofErr w:type="gramEnd"/>
      <w:r w:rsidR="00CC0184">
        <w:t xml:space="preserve"> oder auf keine. </w:t>
      </w:r>
      <w:r w:rsidR="00CC0184">
        <w:br/>
        <w:t xml:space="preserve">Im ersten Schritt gilt es diese Anwendung zu Analysieren und gegebenenfalls Verbesserungsvorschläge herauszuarbeiten. </w:t>
      </w:r>
      <w:r w:rsidR="00CC0184">
        <w:br/>
        <w:t>Die Anwendung „</w:t>
      </w:r>
      <w:proofErr w:type="spellStart"/>
      <w:r w:rsidR="00CC0184">
        <w:t>MyCalaedo</w:t>
      </w:r>
      <w:proofErr w:type="spellEnd"/>
      <w:r w:rsidR="00CC0184">
        <w:t>“ soll in einem nächsten Schritt durch eine neue Komponente in der eigenentwickelten Webanwendung „</w:t>
      </w:r>
      <w:proofErr w:type="spellStart"/>
      <w:r w:rsidR="00CC0184">
        <w:t>PriBaMa</w:t>
      </w:r>
      <w:proofErr w:type="spellEnd"/>
      <w:r w:rsidR="00CC0184">
        <w:t xml:space="preserve">“ (Private Banking Management </w:t>
      </w:r>
      <w:proofErr w:type="gramStart"/>
      <w:r w:rsidR="00CC0184">
        <w:t>Anwendung)  abgelöst</w:t>
      </w:r>
      <w:proofErr w:type="gramEnd"/>
      <w:r w:rsidR="00CC0184">
        <w:t xml:space="preserve"> werden. </w:t>
      </w:r>
    </w:p>
    <w:p w14:paraId="28BD0EF4" w14:textId="77777777" w:rsidR="00E4030E" w:rsidRDefault="00E4030E" w:rsidP="00C0706B"/>
    <w:p w14:paraId="64BCA417" w14:textId="77777777" w:rsidR="00E4030E" w:rsidRDefault="00E4030E" w:rsidP="00E4030E">
      <w:pPr>
        <w:keepNext/>
      </w:pPr>
      <w:r>
        <w:rPr>
          <w:noProof/>
        </w:rPr>
        <w:drawing>
          <wp:inline distT="0" distB="0" distL="0" distR="0" wp14:anchorId="2602D4A8" wp14:editId="570FB2C9">
            <wp:extent cx="5760720" cy="35560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E7D7" w14:textId="67A2C5E2" w:rsidR="00E4030E" w:rsidRDefault="00E4030E" w:rsidP="00E4030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„</w:t>
      </w:r>
      <w:proofErr w:type="spellStart"/>
      <w:r>
        <w:t>MyCalaedo</w:t>
      </w:r>
      <w:proofErr w:type="spellEnd"/>
      <w:r>
        <w:t>“</w:t>
      </w:r>
    </w:p>
    <w:p w14:paraId="7A7CBFF7" w14:textId="44A76438" w:rsidR="005232D3" w:rsidRDefault="005232D3" w:rsidP="00C0706B">
      <w:r>
        <w:lastRenderedPageBreak/>
        <w:br/>
      </w:r>
    </w:p>
    <w:p w14:paraId="6DB6C1C5" w14:textId="3FFA257B" w:rsidR="00BB4AD5" w:rsidRDefault="005232D3" w:rsidP="00C0706B">
      <w:r>
        <w:t>Gründe für die Neuentwicklung:</w:t>
      </w:r>
    </w:p>
    <w:p w14:paraId="5EB320BC" w14:textId="0BCA152B" w:rsidR="00201451" w:rsidRDefault="005232D3" w:rsidP="005232D3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Anwedung</w:t>
      </w:r>
      <w:proofErr w:type="spellEnd"/>
      <w:r>
        <w:t xml:space="preserve"> „</w:t>
      </w:r>
      <w:proofErr w:type="spellStart"/>
      <w:r>
        <w:t>MyCalaedo</w:t>
      </w:r>
      <w:proofErr w:type="spellEnd"/>
      <w:r>
        <w:t>“ wurde extern entwickelt und wird vom Hersteller nicht mehr gewartet</w:t>
      </w:r>
    </w:p>
    <w:p w14:paraId="629ACE43" w14:textId="39F24329" w:rsidR="005232D3" w:rsidRDefault="005232D3" w:rsidP="005232D3">
      <w:pPr>
        <w:pStyle w:val="Listenabsatz"/>
        <w:numPr>
          <w:ilvl w:val="0"/>
          <w:numId w:val="1"/>
        </w:numPr>
      </w:pPr>
      <w:r>
        <w:t>Erfüllt nicht mehr die (Sicherheits-)Kriterien für Software im Bankenumfeld</w:t>
      </w:r>
    </w:p>
    <w:p w14:paraId="1E075F1A" w14:textId="05A48D70" w:rsidR="005232D3" w:rsidRDefault="005232D3" w:rsidP="005232D3">
      <w:pPr>
        <w:pStyle w:val="Listenabsatz"/>
        <w:numPr>
          <w:ilvl w:val="0"/>
          <w:numId w:val="1"/>
        </w:numPr>
      </w:pPr>
      <w:r>
        <w:t>Rudimentäre Benutzeroberfläche</w:t>
      </w:r>
    </w:p>
    <w:p w14:paraId="14D2B4B7" w14:textId="54A4B881" w:rsidR="005232D3" w:rsidRDefault="005232D3" w:rsidP="005232D3">
      <w:pPr>
        <w:pStyle w:val="Listenabsatz"/>
        <w:numPr>
          <w:ilvl w:val="0"/>
          <w:numId w:val="1"/>
        </w:numPr>
      </w:pPr>
      <w:r>
        <w:t>Mögliche Sicherheitslücken werden nicht mehr gefixt</w:t>
      </w:r>
    </w:p>
    <w:p w14:paraId="75218B2D" w14:textId="5F96224D" w:rsidR="008D5801" w:rsidRDefault="005232D3" w:rsidP="008D5801">
      <w:pPr>
        <w:pStyle w:val="Listenabsatz"/>
        <w:numPr>
          <w:ilvl w:val="0"/>
          <w:numId w:val="1"/>
        </w:numPr>
      </w:pPr>
      <w:r>
        <w:t>Rechenintensive Jobs können mehrfach gestartet werden, was zu einer Verschlechterung der Performance des produktiven Systems führt</w:t>
      </w:r>
    </w:p>
    <w:p w14:paraId="284BF465" w14:textId="04EB8C27" w:rsidR="008D5801" w:rsidRDefault="008D5801" w:rsidP="008D5801"/>
    <w:p w14:paraId="37A2F463" w14:textId="647AE0DD" w:rsidR="004173DA" w:rsidRDefault="008D5801" w:rsidP="008D5801">
      <w:r>
        <w:t xml:space="preserve">Bei </w:t>
      </w:r>
      <w:proofErr w:type="spellStart"/>
      <w:r>
        <w:t>PriBaMa</w:t>
      </w:r>
      <w:proofErr w:type="spellEnd"/>
      <w:r>
        <w:t xml:space="preserve"> handelt es sich hauptsächlich um eine Plattform, mit der der Fachbereich verschiedene Aufgaben über eine einheitliche Oberfläche steuern und selbstständig erledigen kann. In </w:t>
      </w:r>
      <w:proofErr w:type="spellStart"/>
      <w:r>
        <w:t>PriBaMa</w:t>
      </w:r>
      <w:proofErr w:type="spellEnd"/>
      <w:r>
        <w:t xml:space="preserve"> selbst ist nur die Authentifizierung und Autorisierung und die Oberfläche der einzelnen Agenten implementiert. Die eigentliche Arbeit wird von den Agenten selbst erledigt. Die Kommunikation erfolgt hier mittels REST. </w:t>
      </w:r>
      <w:r>
        <w:br/>
        <w:t xml:space="preserve">Die Web-UI wird in Java mit Hilfe von dem Framework </w:t>
      </w:r>
      <w:proofErr w:type="spellStart"/>
      <w:r>
        <w:t>Vaadin</w:t>
      </w:r>
      <w:proofErr w:type="spellEnd"/>
      <w:r>
        <w:t xml:space="preserve"> implementiert. Hierbei handelt es sich um ein Webframework für Rich Internet </w:t>
      </w:r>
      <w:proofErr w:type="spellStart"/>
      <w:r>
        <w:t>Applications</w:t>
      </w:r>
      <w:proofErr w:type="spellEnd"/>
      <w:r>
        <w:t xml:space="preserve">. </w:t>
      </w:r>
      <w:r>
        <w:br/>
      </w:r>
      <w:proofErr w:type="spellStart"/>
      <w:r>
        <w:t>Vaadin</w:t>
      </w:r>
      <w:proofErr w:type="spellEnd"/>
      <w:r>
        <w:t xml:space="preserve"> setzt auf ein Serverseitiges Programmiermodell. Hierbei werden nur die Änderungen an der Oberfläche dem Client übertragen. </w:t>
      </w:r>
      <w:r>
        <w:br/>
        <w:t xml:space="preserve">Außerdem setzt </w:t>
      </w:r>
      <w:proofErr w:type="spellStart"/>
      <w:r>
        <w:t>Vaadin</w:t>
      </w:r>
      <w:proofErr w:type="spellEnd"/>
      <w:r>
        <w:t xml:space="preserve"> auf </w:t>
      </w:r>
      <w:proofErr w:type="spellStart"/>
      <w:r>
        <w:t>WebComponents</w:t>
      </w:r>
      <w:proofErr w:type="spellEnd"/>
      <w:r>
        <w:t xml:space="preserve">. Elemente wie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 die mit jedem Browser kompatibel sind. </w:t>
      </w:r>
      <w:r>
        <w:br/>
        <w:t xml:space="preserve">Die Applikationen laufen nachher </w:t>
      </w:r>
      <w:proofErr w:type="gramStart"/>
      <w:r>
        <w:t>natürlich mit</w:t>
      </w:r>
      <w:proofErr w:type="gramEnd"/>
      <w:r>
        <w:t xml:space="preserve"> HTML5, JavaScript und CSS. </w:t>
      </w:r>
      <w:proofErr w:type="spellStart"/>
      <w:r>
        <w:t>Vaadin</w:t>
      </w:r>
      <w:proofErr w:type="spellEnd"/>
      <w:r>
        <w:t xml:space="preserve"> ist somit eine Art Cross Compiler der aus Java -&gt; HTML5, JavaScript und CSS erzeugt. </w:t>
      </w:r>
    </w:p>
    <w:p w14:paraId="717103D9" w14:textId="3DB2EA79" w:rsidR="004173DA" w:rsidRDefault="005815A5" w:rsidP="00C0706B">
      <w:r>
        <w:t xml:space="preserve">Die Java Agenten basieren auf dem Framework Spring-Boot die über REST mit </w:t>
      </w:r>
      <w:proofErr w:type="spellStart"/>
      <w:r>
        <w:t>PriBaMa</w:t>
      </w:r>
      <w:proofErr w:type="spellEnd"/>
      <w:r>
        <w:t xml:space="preserve"> lose gekoppelt sind. </w:t>
      </w:r>
    </w:p>
    <w:sectPr w:rsidR="00417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630E"/>
    <w:multiLevelType w:val="hybridMultilevel"/>
    <w:tmpl w:val="5A66678A"/>
    <w:lvl w:ilvl="0" w:tplc="B4384C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51F1B"/>
    <w:multiLevelType w:val="hybridMultilevel"/>
    <w:tmpl w:val="7B5282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6B"/>
    <w:rsid w:val="00201451"/>
    <w:rsid w:val="004173DA"/>
    <w:rsid w:val="00513048"/>
    <w:rsid w:val="005232D3"/>
    <w:rsid w:val="005815A5"/>
    <w:rsid w:val="00662D0A"/>
    <w:rsid w:val="008D5801"/>
    <w:rsid w:val="00BB4AD5"/>
    <w:rsid w:val="00C0706B"/>
    <w:rsid w:val="00CC0184"/>
    <w:rsid w:val="00E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51CD"/>
  <w15:chartTrackingRefBased/>
  <w15:docId w15:val="{131B8DD0-1EF8-4241-A7B3-CB4A1DDE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73D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32D3"/>
    <w:pPr>
      <w:ind w:left="720"/>
      <w:contextualSpacing/>
    </w:pPr>
  </w:style>
  <w:style w:type="paragraph" w:customStyle="1" w:styleId="Text">
    <w:name w:val="Text"/>
    <w:rsid w:val="005815A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403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Zehren</dc:creator>
  <cp:keywords/>
  <dc:description/>
  <cp:lastModifiedBy>Lukas Zehren</cp:lastModifiedBy>
  <cp:revision>1</cp:revision>
  <dcterms:created xsi:type="dcterms:W3CDTF">2020-07-07T10:26:00Z</dcterms:created>
  <dcterms:modified xsi:type="dcterms:W3CDTF">2020-07-07T14:08:00Z</dcterms:modified>
</cp:coreProperties>
</file>