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650CC" w14:textId="77777777" w:rsidR="00FF67AA" w:rsidRPr="00FF67AA" w:rsidRDefault="00FF67AA" w:rsidP="00FF67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IB Theory of Knowledge Essay Guide</w:t>
      </w:r>
    </w:p>
    <w:p w14:paraId="68B68FF4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(Examia Student Guide)</w:t>
      </w:r>
    </w:p>
    <w:p w14:paraId="3EBD686B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The Theory of Knowledge essay is an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externally assessed component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of the TOK course. Students must produce a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maximum 1600-word essay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responding to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of six prescribed titles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released by the IB for each session.</w:t>
      </w:r>
    </w:p>
    <w:p w14:paraId="035BB67A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The goal of the essay is to provide a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clear, coherent, and critical exploration of the prescribed title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through discussion of knowledge questions using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Areas of Knowledge (AOKs)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74257B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A successful essay demonstrates the ability to analyze knowledge claims, consider alternative perspectives, and evaluate the implications of different ways of knowing.</w:t>
      </w:r>
    </w:p>
    <w:p w14:paraId="32CEE49C" w14:textId="77777777" w:rsidR="00FF67AA" w:rsidRPr="00FF67AA" w:rsidRDefault="0050183E" w:rsidP="00FF67A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0183E">
        <w:rPr>
          <w:rFonts w:ascii="Times New Roman" w:eastAsia="Times New Roman" w:hAnsi="Times New Roman" w:cs="Times New Roman"/>
          <w:noProof/>
          <w:kern w:val="0"/>
        </w:rPr>
        <w:pict w14:anchorId="185F825D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4624F0FD" w14:textId="77777777" w:rsidR="00FF67AA" w:rsidRPr="00FF67AA" w:rsidRDefault="00FF67AA" w:rsidP="00FF67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Prescribed Title Requirement</w:t>
      </w:r>
    </w:p>
    <w:p w14:paraId="123DFC38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Each session includes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six prescribed titles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, and students must choose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01AFCE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The title must be written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 as published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. Any modification may reduce the essay’s relevance, and writing on a different title may result in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marks being awarded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C26C45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Throughout the essay, students must maintain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sustained focus on the title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. Every argument should clearly relate back to the central question being asked.</w:t>
      </w:r>
    </w:p>
    <w:p w14:paraId="73C06543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Special attention should be given to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qualifying terms in the title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, such as:</w:t>
      </w:r>
    </w:p>
    <w:p w14:paraId="36F99F25" w14:textId="77777777" w:rsidR="00FF67AA" w:rsidRPr="00FF67AA" w:rsidRDefault="00FF67AA" w:rsidP="00FF67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always</w:t>
      </w:r>
    </w:p>
    <w:p w14:paraId="215B262F" w14:textId="77777777" w:rsidR="00FF67AA" w:rsidRPr="00FF67AA" w:rsidRDefault="00FF67AA" w:rsidP="00FF67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never</w:t>
      </w:r>
    </w:p>
    <w:p w14:paraId="40D4A773" w14:textId="77777777" w:rsidR="00FF67AA" w:rsidRPr="00FF67AA" w:rsidRDefault="00FF67AA" w:rsidP="00FF67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to what extent</w:t>
      </w:r>
    </w:p>
    <w:p w14:paraId="3928C078" w14:textId="77777777" w:rsidR="00FF67AA" w:rsidRPr="00FF67AA" w:rsidRDefault="00FF67AA" w:rsidP="00FF67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reliable</w:t>
      </w:r>
    </w:p>
    <w:p w14:paraId="6B6C7F54" w14:textId="77777777" w:rsidR="00FF67AA" w:rsidRPr="00FF67AA" w:rsidRDefault="00FF67AA" w:rsidP="00FF67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justified</w:t>
      </w:r>
    </w:p>
    <w:p w14:paraId="3C5D9B26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These terms often define the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 of the argument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15CE5A" w14:textId="77777777" w:rsidR="00FF67AA" w:rsidRPr="00FF67AA" w:rsidRDefault="0050183E" w:rsidP="00FF67A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0183E">
        <w:rPr>
          <w:rFonts w:ascii="Times New Roman" w:eastAsia="Times New Roman" w:hAnsi="Times New Roman" w:cs="Times New Roman"/>
          <w:noProof/>
          <w:kern w:val="0"/>
        </w:rPr>
        <w:pict w14:anchorId="65E03E03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59A52D2" w14:textId="77777777" w:rsidR="00FF67AA" w:rsidRPr="00FF67AA" w:rsidRDefault="00FF67AA" w:rsidP="00FF67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Areas of Knowledge</w:t>
      </w:r>
    </w:p>
    <w:p w14:paraId="1C68335C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The essay must explore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 two Areas of Knowledge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selected from the following:</w:t>
      </w:r>
    </w:p>
    <w:p w14:paraId="64870791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History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br/>
        <w:t>Natural Sciences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br/>
        <w:t>Human Sciences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br/>
        <w:t>Mathematics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br/>
        <w:t>The Arts</w:t>
      </w:r>
    </w:p>
    <w:p w14:paraId="2B3A39E4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Each Area of Knowledge should be analyzed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independently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, using examples and arguments appropriate to that discipline.</w:t>
      </w:r>
    </w:p>
    <w:p w14:paraId="73CBAF19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The purpose of using multiple AOKs is to explore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knowledge works differently across disciplines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. The essay should therefore demonstrate how knowledge is produced, justified, and evaluated within each AOK.</w:t>
      </w:r>
    </w:p>
    <w:p w14:paraId="68095907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AOKs should not simply be mentioned or labeled. Instead, the analysis should demonstrate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the nature of knowledge differs between them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A940A0" w14:textId="77777777" w:rsidR="00FF67AA" w:rsidRPr="00FF67AA" w:rsidRDefault="00FF67AA" w:rsidP="00FF67A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pict w14:anchorId="0F830F8B">
          <v:rect id="_x0000_i1027" style="width:0;height:1.5pt" o:hralign="center" o:hrstd="t" o:hr="t" fillcolor="#a0a0a0" stroked="f"/>
        </w:pict>
      </w:r>
    </w:p>
    <w:p w14:paraId="7D212738" w14:textId="77777777" w:rsidR="00FF67AA" w:rsidRPr="00FF67AA" w:rsidRDefault="00FF67AA" w:rsidP="00FF67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TOK Concepts and Language</w:t>
      </w:r>
    </w:p>
    <w:p w14:paraId="7BEA7B2A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TOK essays rely on the analysis of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knowledge itself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, rather than simply discussing topics.</w:t>
      </w:r>
    </w:p>
    <w:p w14:paraId="6D83E2C8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Students should engage with key TOK ideas such as:</w:t>
      </w:r>
    </w:p>
    <w:p w14:paraId="779FFB7A" w14:textId="77777777" w:rsidR="00FF67AA" w:rsidRPr="00FF67AA" w:rsidRDefault="00FF67AA" w:rsidP="00FF67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knowledge</w:t>
      </w:r>
    </w:p>
    <w:p w14:paraId="4F7F7C05" w14:textId="77777777" w:rsidR="00FF67AA" w:rsidRPr="00FF67AA" w:rsidRDefault="00FF67AA" w:rsidP="00FF67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evidence</w:t>
      </w:r>
    </w:p>
    <w:p w14:paraId="68C599AA" w14:textId="77777777" w:rsidR="00FF67AA" w:rsidRPr="00FF67AA" w:rsidRDefault="00FF67AA" w:rsidP="00FF67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justification</w:t>
      </w:r>
    </w:p>
    <w:p w14:paraId="7FA50464" w14:textId="77777777" w:rsidR="00FF67AA" w:rsidRPr="00FF67AA" w:rsidRDefault="00FF67AA" w:rsidP="00FF67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reliability</w:t>
      </w:r>
    </w:p>
    <w:p w14:paraId="78A67745" w14:textId="77777777" w:rsidR="00FF67AA" w:rsidRPr="00FF67AA" w:rsidRDefault="00FF67AA" w:rsidP="00FF67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certainty</w:t>
      </w:r>
    </w:p>
    <w:p w14:paraId="253A9784" w14:textId="77777777" w:rsidR="00FF67AA" w:rsidRPr="00FF67AA" w:rsidRDefault="00FF67AA" w:rsidP="00FF67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truth</w:t>
      </w:r>
    </w:p>
    <w:p w14:paraId="53D369C2" w14:textId="77777777" w:rsidR="00FF67AA" w:rsidRPr="00FF67AA" w:rsidRDefault="00FF67AA" w:rsidP="00FF67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bias</w:t>
      </w:r>
    </w:p>
    <w:p w14:paraId="708D2A44" w14:textId="77777777" w:rsidR="00FF67AA" w:rsidRPr="00FF67AA" w:rsidRDefault="00FF67AA" w:rsidP="00FF67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perspective</w:t>
      </w:r>
    </w:p>
    <w:p w14:paraId="729B5708" w14:textId="77777777" w:rsidR="00FF67AA" w:rsidRPr="00FF67AA" w:rsidRDefault="00FF67AA" w:rsidP="00FF67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interpretation</w:t>
      </w:r>
    </w:p>
    <w:p w14:paraId="4C66B023" w14:textId="77777777" w:rsidR="00FF67AA" w:rsidRPr="00FF67AA" w:rsidRDefault="00FF67AA" w:rsidP="00FF67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methods</w:t>
      </w:r>
    </w:p>
    <w:p w14:paraId="1A800DA7" w14:textId="77777777" w:rsidR="00FF67AA" w:rsidRPr="00FF67AA" w:rsidRDefault="00FF67AA" w:rsidP="00FF67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scope</w:t>
      </w:r>
    </w:p>
    <w:p w14:paraId="3D987877" w14:textId="77777777" w:rsidR="00FF67AA" w:rsidRPr="00FF67AA" w:rsidRDefault="00FF67AA" w:rsidP="00FF67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ethics</w:t>
      </w:r>
    </w:p>
    <w:p w14:paraId="1D523AEF" w14:textId="77777777" w:rsidR="00FF67AA" w:rsidRPr="00FF67AA" w:rsidRDefault="00FF67AA" w:rsidP="00FF67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limitations</w:t>
      </w:r>
    </w:p>
    <w:p w14:paraId="76ABA429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These concepts should be used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analytically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to examine knowledge claims rather than simply defined.</w:t>
      </w:r>
    </w:p>
    <w:p w14:paraId="31C5A1B8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For example, instead of defining “bias,” students should explore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bias affects the reliability of knowledge in a particular Area of Knowledge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D9EE2F" w14:textId="77777777" w:rsidR="00FF67AA" w:rsidRPr="00FF67AA" w:rsidRDefault="00FF67AA" w:rsidP="00FF67A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pict w14:anchorId="31F80709">
          <v:rect id="_x0000_i1028" style="width:0;height:1.5pt" o:hralign="center" o:hrstd="t" o:hr="t" fillcolor="#a0a0a0" stroked="f"/>
        </w:pict>
      </w:r>
    </w:p>
    <w:p w14:paraId="1493287D" w14:textId="77777777" w:rsidR="00FF67AA" w:rsidRPr="00FF67AA" w:rsidRDefault="00FF67AA" w:rsidP="00FF67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Argument Structure</w:t>
      </w:r>
    </w:p>
    <w:p w14:paraId="6C850BB7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A strong TOK essay develops arguments through a balanced structure.</w:t>
      </w:r>
    </w:p>
    <w:p w14:paraId="471F502F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For each Area of Knowledge, students should include:</w:t>
      </w:r>
    </w:p>
    <w:p w14:paraId="1753F9B6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A claim supporting a particular interpretation of the title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br/>
        <w:t>A counterclaim challenging that interpretation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br/>
        <w:t>Examples supporting both the claim and counterclaim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br/>
        <w:t>Evaluation comparing the strengths and limitations of the perspectives</w:t>
      </w:r>
    </w:p>
    <w:p w14:paraId="0B9F7E68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This structure helps demonstrate the complexity of knowledge and prevents the essay from becoming one-sided.</w:t>
      </w:r>
    </w:p>
    <w:p w14:paraId="00C1139B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Weak essays often present claims without challenging them or rely on narrative description instead of analysis.</w:t>
      </w:r>
    </w:p>
    <w:p w14:paraId="0A19E127" w14:textId="77777777" w:rsidR="00FF67AA" w:rsidRPr="00FF67AA" w:rsidRDefault="00FF67AA" w:rsidP="00FF67A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pict w14:anchorId="1332BF4F">
          <v:rect id="_x0000_i1029" style="width:0;height:1.5pt" o:hralign="center" o:hrstd="t" o:hr="t" fillcolor="#a0a0a0" stroked="f"/>
        </w:pict>
      </w:r>
    </w:p>
    <w:p w14:paraId="1DDF3F5B" w14:textId="77777777" w:rsidR="00FF67AA" w:rsidRPr="00FF67AA" w:rsidRDefault="00FF67AA" w:rsidP="00FF67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Use of Examples</w:t>
      </w:r>
    </w:p>
    <w:p w14:paraId="188E4F27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Examples are essential to TOK essays because they demonstrate how knowledge questions appear in real situations.</w:t>
      </w:r>
    </w:p>
    <w:p w14:paraId="267F5922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Strong examples should be:</w:t>
      </w:r>
    </w:p>
    <w:p w14:paraId="7E8B33E5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Specific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br/>
        <w:t>Precise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br/>
        <w:t>Real-world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br/>
        <w:t>Clearly explained</w:t>
      </w:r>
    </w:p>
    <w:p w14:paraId="3D52C5C6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Examples should not simply be mentioned. Students must explain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the example illustrates the knowledge claim being made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7A1C77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For instance, an example from the Natural Sciences should demonstrate something about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scientific knowledge is produced, justified, or evaluated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A2CB6A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Generic examples or hypothetical scenarios should be avoided.</w:t>
      </w:r>
    </w:p>
    <w:p w14:paraId="2E624E3E" w14:textId="77777777" w:rsidR="00FF67AA" w:rsidRPr="00FF67AA" w:rsidRDefault="00FF67AA" w:rsidP="00FF67A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pict w14:anchorId="1CE207C7">
          <v:rect id="_x0000_i1030" style="width:0;height:1.5pt" o:hralign="center" o:hrstd="t" o:hr="t" fillcolor="#a0a0a0" stroked="f"/>
        </w:pict>
      </w:r>
    </w:p>
    <w:p w14:paraId="0C6064DD" w14:textId="77777777" w:rsidR="00FF67AA" w:rsidRPr="00FF67AA" w:rsidRDefault="00FF67AA" w:rsidP="00FF67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Perspectives and Evaluation</w:t>
      </w:r>
    </w:p>
    <w:p w14:paraId="690A1892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TOK essays should demonstrate an awareness of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perspectives on knowledge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5D9246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Students should evaluate:</w:t>
      </w:r>
    </w:p>
    <w:p w14:paraId="77C15D38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How different perspectives interpret the same knowledge claim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br/>
        <w:t>Why some perspectives may be stronger than others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br/>
        <w:t>What limitations exist in each viewpoint</w:t>
      </w:r>
    </w:p>
    <w:p w14:paraId="50222CB9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Evaluation involves making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judgments about the strengths and weaknesses of knowledge claims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, rather than simply describing them.</w:t>
      </w:r>
    </w:p>
    <w:p w14:paraId="4A1A86F4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Strong evaluation often considers the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 of knowledge production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, such as methodological limitations, biases, or ethical considerations.</w:t>
      </w:r>
    </w:p>
    <w:p w14:paraId="76B81EFF" w14:textId="77777777" w:rsidR="00FF67AA" w:rsidRPr="00FF67AA" w:rsidRDefault="00FF67AA" w:rsidP="00FF67A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pict w14:anchorId="26511B1C">
          <v:rect id="_x0000_i1031" style="width:0;height:1.5pt" o:hralign="center" o:hrstd="t" o:hr="t" fillcolor="#a0a0a0" stroked="f"/>
        </w:pict>
      </w:r>
    </w:p>
    <w:p w14:paraId="108A0D1B" w14:textId="77777777" w:rsidR="00FF67AA" w:rsidRPr="00FF67AA" w:rsidRDefault="00FF67AA" w:rsidP="00FF67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Considering Implications</w:t>
      </w:r>
    </w:p>
    <w:p w14:paraId="1B259103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Stronger TOK essays go beyond analyzing arguments by considering their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implications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38EF84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Students should ask the question:</w:t>
      </w:r>
    </w:p>
    <w:p w14:paraId="2249631C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“So what?”</w:t>
      </w:r>
    </w:p>
    <w:p w14:paraId="746BFFF0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For example, the essay may explore:</w:t>
      </w:r>
    </w:p>
    <w:p w14:paraId="6E468110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Implications for the reliability of knowledge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br/>
        <w:t>Implications for how knowledge is produced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br/>
        <w:t>Implications for societies or communities of knowers</w:t>
      </w:r>
    </w:p>
    <w:p w14:paraId="21D22BCA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Discussing implications demonstrates deeper reflection about the consequences of knowledge claims.</w:t>
      </w:r>
    </w:p>
    <w:p w14:paraId="16E6AA4B" w14:textId="77777777" w:rsidR="00FF67AA" w:rsidRPr="00FF67AA" w:rsidRDefault="0050183E" w:rsidP="00FF67A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0183E">
        <w:rPr>
          <w:rFonts w:ascii="Times New Roman" w:eastAsia="Times New Roman" w:hAnsi="Times New Roman" w:cs="Times New Roman"/>
          <w:noProof/>
          <w:kern w:val="0"/>
        </w:rPr>
        <w:pict w14:anchorId="495D108E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2A1FC4C8" w14:textId="77777777" w:rsidR="00FF67AA" w:rsidRPr="00FF67AA" w:rsidRDefault="00FF67AA" w:rsidP="00FF67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Introduction</w:t>
      </w:r>
    </w:p>
    <w:p w14:paraId="1FCCF5B7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The introduction sets the foundation for the essay.</w:t>
      </w:r>
    </w:p>
    <w:p w14:paraId="14FB24C8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A strong introduction should include:</w:t>
      </w:r>
    </w:p>
    <w:p w14:paraId="01BEC216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A clear unpacking of the prescribed title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br/>
        <w:t>Contextual explanation of important terms within the title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Identification of the two Areas of Knowledge to be explored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br/>
        <w:t>A brief roadmap describing how the essay will approach the question</w:t>
      </w:r>
    </w:p>
    <w:p w14:paraId="0E2866AA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The introduction should establish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the essay will explore the title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, rather than simply summarizing the topic.</w:t>
      </w:r>
    </w:p>
    <w:p w14:paraId="3EF742BB" w14:textId="77777777" w:rsidR="00FF67AA" w:rsidRPr="00FF67AA" w:rsidRDefault="0050183E" w:rsidP="00FF67A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0183E">
        <w:rPr>
          <w:rFonts w:ascii="Times New Roman" w:eastAsia="Times New Roman" w:hAnsi="Times New Roman" w:cs="Times New Roman"/>
          <w:noProof/>
          <w:kern w:val="0"/>
        </w:rPr>
        <w:pict w14:anchorId="57B1DE56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EC7C88A" w14:textId="77777777" w:rsidR="00FF67AA" w:rsidRPr="00FF67AA" w:rsidRDefault="00FF67AA" w:rsidP="00FF67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Body of the Essay</w:t>
      </w:r>
    </w:p>
    <w:p w14:paraId="41653059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The body paragraphs develop the main arguments.</w:t>
      </w:r>
    </w:p>
    <w:p w14:paraId="61FC947B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Each paragraph should have a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purpose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and contribute to answering the title.</w:t>
      </w:r>
    </w:p>
    <w:p w14:paraId="31D91DD5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Effective paragraphs usually include:</w:t>
      </w:r>
    </w:p>
    <w:p w14:paraId="715A4479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A clear claim related to the title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br/>
        <w:t>A real-world example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br/>
        <w:t>Explanation linking the example to the knowledge claim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br/>
        <w:t>Evaluation of strengths and limitations</w:t>
      </w:r>
    </w:p>
    <w:p w14:paraId="2F01DCD4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Arguments should progress logically across the essay so that the discussion becomes increasingly sophisticated.</w:t>
      </w:r>
    </w:p>
    <w:p w14:paraId="7581890E" w14:textId="77777777" w:rsidR="00FF67AA" w:rsidRPr="00FF67AA" w:rsidRDefault="0050183E" w:rsidP="00FF67A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0183E">
        <w:rPr>
          <w:rFonts w:ascii="Times New Roman" w:eastAsia="Times New Roman" w:hAnsi="Times New Roman" w:cs="Times New Roman"/>
          <w:noProof/>
          <w:kern w:val="0"/>
        </w:rPr>
        <w:pict w14:anchorId="6760818C">
          <v:rect id="_x0000_i1049" style="width:0;height:1.5pt" o:hralign="center" o:hrstd="t" o:hr="t" fillcolor="#a0a0a0" stroked="f"/>
        </w:pict>
      </w:r>
    </w:p>
    <w:p w14:paraId="0573C857" w14:textId="77777777" w:rsidR="00FF67AA" w:rsidRPr="00FF67AA" w:rsidRDefault="00FF67AA" w:rsidP="00FF67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</w:t>
      </w:r>
    </w:p>
    <w:p w14:paraId="45D95472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The conclusion synthesizes the insights developed in the essay.</w:t>
      </w:r>
    </w:p>
    <w:p w14:paraId="3D898503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A strong conclusion should:</w:t>
      </w:r>
    </w:p>
    <w:p w14:paraId="5FC097A2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Bring together insights from both Areas of Knowledge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br/>
        <w:t>Directly answer the question posed by the title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br/>
        <w:t>Address the extent to which the claim holds true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br/>
        <w:t>Acknowledge remaining uncertainties or limitations</w:t>
      </w:r>
    </w:p>
    <w:p w14:paraId="7A860FFE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Conclusions should not simply summarize earlier paragraphs. Instead, they should provide a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evaluation of the knowledge question explored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2083EE" w14:textId="77777777" w:rsidR="00FF67AA" w:rsidRPr="00FF67AA" w:rsidRDefault="0050183E" w:rsidP="00FF67A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0183E">
        <w:rPr>
          <w:rFonts w:ascii="Times New Roman" w:eastAsia="Times New Roman" w:hAnsi="Times New Roman" w:cs="Times New Roman"/>
          <w:noProof/>
          <w:kern w:val="0"/>
        </w:rPr>
        <w:pict w14:anchorId="06F44AF1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6E71F04A" w14:textId="77777777" w:rsidR="00FF67AA" w:rsidRPr="00FF67AA" w:rsidRDefault="00FF67AA" w:rsidP="00FF67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Sustained Focus on the Title</w:t>
      </w:r>
    </w:p>
    <w:p w14:paraId="241C34E1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most important expectation of the TOK essay is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maintaining focus on the prescribed title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256817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Students should regularly connect their arguments back to the title by explaining:</w:t>
      </w:r>
    </w:p>
    <w:p w14:paraId="5B1717B7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How the example relates to the title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br/>
        <w:t>How the claim answers the question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br/>
        <w:t>What the argument suggests about knowledge</w:t>
      </w:r>
    </w:p>
    <w:p w14:paraId="1FF5ADC3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The central guiding question of the essay is:</w:t>
      </w:r>
    </w:p>
    <w:p w14:paraId="2F17C2FF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the essay provide a clear, coherent, and critical exploration of the prescribed title?</w:t>
      </w:r>
    </w:p>
    <w:p w14:paraId="3DA06A1B" w14:textId="77777777" w:rsidR="00FF67AA" w:rsidRPr="00FF67AA" w:rsidRDefault="0050183E" w:rsidP="00FF67A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0183E">
        <w:rPr>
          <w:rFonts w:ascii="Times New Roman" w:eastAsia="Times New Roman" w:hAnsi="Times New Roman" w:cs="Times New Roman"/>
          <w:noProof/>
          <w:kern w:val="0"/>
        </w:rPr>
        <w:pict w14:anchorId="226769E1">
          <v:rect id="_x0000_i1047" style="width:0;height:1.5pt" o:hralign="center" o:hrstd="t" o:hr="t" fillcolor="#a0a0a0" stroked="f"/>
        </w:pict>
      </w:r>
    </w:p>
    <w:p w14:paraId="4E1373DC" w14:textId="77777777" w:rsidR="00FF67AA" w:rsidRPr="00FF67AA" w:rsidRDefault="00FF67AA" w:rsidP="00FF67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Advice</w:t>
      </w:r>
    </w:p>
    <w:p w14:paraId="5B50A7E5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Successful TOK essays demonstrate thoughtful engagement with knowledge questions across disciplines.</w:t>
      </w:r>
    </w:p>
    <w:p w14:paraId="4045E863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Strong essays combine:</w:t>
      </w:r>
    </w:p>
    <w:p w14:paraId="54F102E4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Clear focus on the prescribed title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br/>
        <w:t>Balanced argumentation using claims and counterclaims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br/>
        <w:t>Specific examples from two Areas of Knowledge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br/>
        <w:t>Evaluation of perspectives and implications</w:t>
      </w:r>
    </w:p>
    <w:p w14:paraId="3D08D85E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The goal of the essay is not simply to describe knowledge but to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critically explore how knowledge works, how reliable it is, and how it should be interpreted in different contexts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7C05F7" w14:textId="77777777" w:rsidR="008F4E0B" w:rsidRDefault="008F4E0B"/>
    <w:p w14:paraId="77608C6F" w14:textId="77777777" w:rsidR="00FF67AA" w:rsidRDefault="00FF67AA"/>
    <w:p w14:paraId="503D7CAC" w14:textId="77777777" w:rsidR="00FF67AA" w:rsidRDefault="00FF67AA"/>
    <w:p w14:paraId="1E320CA0" w14:textId="77777777" w:rsidR="00FF67AA" w:rsidRDefault="00FF67AA"/>
    <w:p w14:paraId="09541C31" w14:textId="77777777" w:rsidR="00FF67AA" w:rsidRDefault="00FF67AA"/>
    <w:p w14:paraId="3D273FE7" w14:textId="77777777" w:rsidR="00FF67AA" w:rsidRDefault="00FF67AA"/>
    <w:p w14:paraId="05BBD246" w14:textId="77777777" w:rsidR="00FF67AA" w:rsidRDefault="00FF67AA"/>
    <w:p w14:paraId="3AE4F779" w14:textId="77777777" w:rsidR="00FF67AA" w:rsidRDefault="00FF67AA"/>
    <w:p w14:paraId="1F1D49CD" w14:textId="77777777" w:rsidR="00FF67AA" w:rsidRDefault="00FF67AA"/>
    <w:p w14:paraId="7376C103" w14:textId="77777777" w:rsidR="00FF67AA" w:rsidRDefault="00FF67AA"/>
    <w:p w14:paraId="3DE4CBBD" w14:textId="77777777" w:rsidR="00FF67AA" w:rsidRDefault="00FF67AA"/>
    <w:p w14:paraId="0F10A8CD" w14:textId="77777777" w:rsidR="00FF67AA" w:rsidRDefault="00FF67AA"/>
    <w:p w14:paraId="6648082D" w14:textId="77777777" w:rsidR="00FF67AA" w:rsidRDefault="00FF67AA"/>
    <w:p w14:paraId="0382D0A1" w14:textId="77777777" w:rsidR="00FF67AA" w:rsidRDefault="00FF67AA"/>
    <w:p w14:paraId="7ABC0F8E" w14:textId="77777777" w:rsidR="00FF67AA" w:rsidRDefault="00FF67AA"/>
    <w:p w14:paraId="0515FF0A" w14:textId="77777777" w:rsidR="00FF67AA" w:rsidRPr="00FF67AA" w:rsidRDefault="00FF67AA" w:rsidP="00FF67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IB TOK Essay Checklist</w:t>
      </w:r>
    </w:p>
    <w:p w14:paraId="37E5D2BD" w14:textId="32D8A8BD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(Examia Student Self-Check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06D267AB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Use this checklist to ensure your TOK essay satisfies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official requirements and expectations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DFB7C7" w14:textId="77777777" w:rsidR="00FF67AA" w:rsidRPr="00FF67AA" w:rsidRDefault="0050183E" w:rsidP="00FF67A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0183E">
        <w:rPr>
          <w:rFonts w:ascii="Times New Roman" w:eastAsia="Times New Roman" w:hAnsi="Times New Roman" w:cs="Times New Roman"/>
          <w:noProof/>
          <w:kern w:val="0"/>
        </w:rPr>
        <w:pict w14:anchorId="16704336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19A3106" w14:textId="77777777" w:rsidR="00FF67AA" w:rsidRPr="00FF67AA" w:rsidRDefault="00FF67AA" w:rsidP="00FF67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Basic Essay Requirements</w:t>
      </w:r>
    </w:p>
    <w:p w14:paraId="035783F5" w14:textId="77777777" w:rsidR="00FF67AA" w:rsidRPr="00FF67AA" w:rsidRDefault="00FF67AA" w:rsidP="00FF67A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Essay answers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of the prescribed titles for the session</w:t>
      </w:r>
    </w:p>
    <w:p w14:paraId="4F6DFA23" w14:textId="77777777" w:rsidR="00FF67AA" w:rsidRPr="00FF67AA" w:rsidRDefault="00FF67AA" w:rsidP="00FF67A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The title is written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 as published (verbatim)</w:t>
      </w:r>
    </w:p>
    <w:p w14:paraId="4921EA07" w14:textId="77777777" w:rsidR="00FF67AA" w:rsidRPr="00FF67AA" w:rsidRDefault="00FF67AA" w:rsidP="00FF67A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The essay stays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within the 1600 word limit</w:t>
      </w:r>
    </w:p>
    <w:p w14:paraId="351BFC2A" w14:textId="77777777" w:rsidR="00FF67AA" w:rsidRPr="00FF67AA" w:rsidRDefault="00FF67AA" w:rsidP="00FF67A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The essay focuses on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 two Areas of Knowledge (AOKs)</w:t>
      </w:r>
    </w:p>
    <w:p w14:paraId="0DA5A723" w14:textId="77777777" w:rsidR="00FF67AA" w:rsidRPr="00FF67AA" w:rsidRDefault="0050183E" w:rsidP="00FF67A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0183E">
        <w:rPr>
          <w:rFonts w:ascii="Times New Roman" w:eastAsia="Times New Roman" w:hAnsi="Times New Roman" w:cs="Times New Roman"/>
          <w:noProof/>
          <w:kern w:val="0"/>
        </w:rPr>
        <w:pict w14:anchorId="71CA549E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7098EF5" w14:textId="77777777" w:rsidR="00FF67AA" w:rsidRPr="00FF67AA" w:rsidRDefault="00FF67AA" w:rsidP="00FF67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Prescribed Title Integrity</w:t>
      </w:r>
    </w:p>
    <w:p w14:paraId="34BE0B0C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Check the following carefully:</w:t>
      </w:r>
    </w:p>
    <w:p w14:paraId="79BA8E1E" w14:textId="77777777" w:rsidR="00FF67AA" w:rsidRPr="00FF67AA" w:rsidRDefault="00FF67AA" w:rsidP="00FF67A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The title is copied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 without modification</w:t>
      </w:r>
    </w:p>
    <w:p w14:paraId="04EB0F09" w14:textId="77777777" w:rsidR="00FF67AA" w:rsidRPr="00FF67AA" w:rsidRDefault="00FF67AA" w:rsidP="00FF67A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All arguments directly address the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prescribed title</w:t>
      </w:r>
    </w:p>
    <w:p w14:paraId="48AC8298" w14:textId="77777777" w:rsidR="00FF67AA" w:rsidRPr="00FF67AA" w:rsidRDefault="00FF67AA" w:rsidP="00FF67A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Extreme terms in the title are addressed (e.g.,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“always”, “to what extent”, “only”, “reliable”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D1ACF26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Failure to follow this rule may result in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loss of relevance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or a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 of zero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8994B0" w14:textId="77777777" w:rsidR="00FF67AA" w:rsidRPr="00FF67AA" w:rsidRDefault="0050183E" w:rsidP="00FF67A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0183E">
        <w:rPr>
          <w:rFonts w:ascii="Times New Roman" w:eastAsia="Times New Roman" w:hAnsi="Times New Roman" w:cs="Times New Roman"/>
          <w:noProof/>
          <w:kern w:val="0"/>
        </w:rPr>
        <w:pict w14:anchorId="32366C32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119DA09" w14:textId="77777777" w:rsidR="00FF67AA" w:rsidRPr="00FF67AA" w:rsidRDefault="00FF67AA" w:rsidP="00FF67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Areas of Knowledge</w:t>
      </w:r>
    </w:p>
    <w:p w14:paraId="17CE6AA8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Verify that the essay uses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 two AOKs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chosen from:</w:t>
      </w:r>
    </w:p>
    <w:p w14:paraId="64DE6B46" w14:textId="77777777" w:rsidR="00FF67AA" w:rsidRPr="00FF67AA" w:rsidRDefault="00FF67AA" w:rsidP="00FF67A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History</w:t>
      </w:r>
    </w:p>
    <w:p w14:paraId="43C637C4" w14:textId="77777777" w:rsidR="00FF67AA" w:rsidRPr="00FF67AA" w:rsidRDefault="00FF67AA" w:rsidP="00FF67A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Natural Sciences</w:t>
      </w:r>
    </w:p>
    <w:p w14:paraId="26564427" w14:textId="77777777" w:rsidR="00FF67AA" w:rsidRPr="00FF67AA" w:rsidRDefault="00FF67AA" w:rsidP="00FF67A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Human Sciences</w:t>
      </w:r>
    </w:p>
    <w:p w14:paraId="56815FDD" w14:textId="77777777" w:rsidR="00FF67AA" w:rsidRPr="00FF67AA" w:rsidRDefault="00FF67AA" w:rsidP="00FF67A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Mathematics</w:t>
      </w:r>
    </w:p>
    <w:p w14:paraId="3C477701" w14:textId="77777777" w:rsidR="00FF67AA" w:rsidRPr="00FF67AA" w:rsidRDefault="00FF67AA" w:rsidP="00FF67A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The Arts</w:t>
      </w:r>
    </w:p>
    <w:p w14:paraId="1CAD336A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Quality check:</w:t>
      </w:r>
    </w:p>
    <w:p w14:paraId="3B9A1903" w14:textId="77777777" w:rsidR="00FF67AA" w:rsidRPr="00FF67AA" w:rsidRDefault="00FF67AA" w:rsidP="00FF67A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Each AOK is explored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independently</w:t>
      </w:r>
    </w:p>
    <w:p w14:paraId="21BE6813" w14:textId="77777777" w:rsidR="00FF67AA" w:rsidRPr="00FF67AA" w:rsidRDefault="00FF67AA" w:rsidP="00FF67A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The essay does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mix AOK analysis in a confusing way</w:t>
      </w:r>
    </w:p>
    <w:p w14:paraId="20AB6E88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6BBC11C6" w14:textId="77777777" w:rsidR="00FF67AA" w:rsidRPr="00FF67AA" w:rsidRDefault="00FF67AA" w:rsidP="00FF67A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Using more than two AOKs</w:t>
      </w:r>
    </w:p>
    <w:p w14:paraId="2902C5E1" w14:textId="77777777" w:rsidR="00FF67AA" w:rsidRPr="00FF67AA" w:rsidRDefault="00FF67AA" w:rsidP="00FF67A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Mentioning AOKs without analytical discussion</w:t>
      </w:r>
    </w:p>
    <w:p w14:paraId="6A6E0042" w14:textId="77777777" w:rsidR="00FF67AA" w:rsidRPr="00FF67AA" w:rsidRDefault="0050183E" w:rsidP="00FF67A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0183E">
        <w:rPr>
          <w:rFonts w:ascii="Times New Roman" w:eastAsia="Times New Roman" w:hAnsi="Times New Roman" w:cs="Times New Roman"/>
          <w:noProof/>
          <w:kern w:val="0"/>
        </w:rPr>
        <w:pict w14:anchorId="7371901E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90CD4AC" w14:textId="77777777" w:rsidR="00FF67AA" w:rsidRPr="00FF67AA" w:rsidRDefault="00FF67AA" w:rsidP="00FF67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Sustained Focus on the Title</w:t>
      </w:r>
    </w:p>
    <w:p w14:paraId="1C478528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The essay must demonstrate:</w:t>
      </w:r>
    </w:p>
    <w:p w14:paraId="7ECC0B9F" w14:textId="77777777" w:rsidR="00FF67AA" w:rsidRPr="00FF67AA" w:rsidRDefault="00FF67AA" w:rsidP="00FF67A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Clear focus on the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driving question of the title</w:t>
      </w:r>
    </w:p>
    <w:p w14:paraId="74E6C686" w14:textId="77777777" w:rsidR="00FF67AA" w:rsidRPr="00FF67AA" w:rsidRDefault="00FF67AA" w:rsidP="00FF67A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Every argument links directly to the title</w:t>
      </w:r>
    </w:p>
    <w:p w14:paraId="545AF4F2" w14:textId="77777777" w:rsidR="00FF67AA" w:rsidRPr="00FF67AA" w:rsidRDefault="00FF67AA" w:rsidP="00FF67A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Claims explicitly explain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they answer the title</w:t>
      </w:r>
    </w:p>
    <w:p w14:paraId="4073C1E7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33E29A87" w14:textId="77777777" w:rsidR="00FF67AA" w:rsidRPr="00FF67AA" w:rsidRDefault="00FF67AA" w:rsidP="00FF67A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Writing a general essay about knowledge without connecting to the title</w:t>
      </w:r>
    </w:p>
    <w:p w14:paraId="174EFE31" w14:textId="77777777" w:rsidR="00FF67AA" w:rsidRPr="00FF67AA" w:rsidRDefault="0050183E" w:rsidP="00FF67A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0183E">
        <w:rPr>
          <w:rFonts w:ascii="Times New Roman" w:eastAsia="Times New Roman" w:hAnsi="Times New Roman" w:cs="Times New Roman"/>
          <w:noProof/>
          <w:kern w:val="0"/>
        </w:rPr>
        <w:pict w14:anchorId="73C57CD1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C7A6CC6" w14:textId="77777777" w:rsidR="00FF67AA" w:rsidRPr="00FF67AA" w:rsidRDefault="00FF67AA" w:rsidP="00FF67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Introduction</w:t>
      </w:r>
    </w:p>
    <w:p w14:paraId="0FABD301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The introduction should include:</w:t>
      </w:r>
    </w:p>
    <w:p w14:paraId="4DCA967E" w14:textId="77777777" w:rsidR="00FF67AA" w:rsidRPr="00FF67AA" w:rsidRDefault="00FF67AA" w:rsidP="00FF67A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Clear unpacking of the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prescribed title</w:t>
      </w:r>
    </w:p>
    <w:p w14:paraId="6FFC4466" w14:textId="77777777" w:rsidR="00FF67AA" w:rsidRPr="00FF67AA" w:rsidRDefault="00FF67AA" w:rsidP="00FF67A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Explanation of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terms within the context of the title</w:t>
      </w:r>
    </w:p>
    <w:p w14:paraId="3BD8FB16" w14:textId="77777777" w:rsidR="00FF67AA" w:rsidRPr="00FF67AA" w:rsidRDefault="00FF67AA" w:rsidP="00FF67A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Identification of the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Areas of Knowledge</w:t>
      </w:r>
    </w:p>
    <w:p w14:paraId="0E254267" w14:textId="77777777" w:rsidR="00FF67AA" w:rsidRPr="00FF67AA" w:rsidRDefault="00FF67AA" w:rsidP="00FF67A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A roadmap explaining how the essay will approach the question</w:t>
      </w:r>
    </w:p>
    <w:p w14:paraId="467120DD" w14:textId="77777777" w:rsidR="00FF67AA" w:rsidRPr="00FF67AA" w:rsidRDefault="0050183E" w:rsidP="00FF67A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0183E">
        <w:rPr>
          <w:rFonts w:ascii="Times New Roman" w:eastAsia="Times New Roman" w:hAnsi="Times New Roman" w:cs="Times New Roman"/>
          <w:noProof/>
          <w:kern w:val="0"/>
        </w:rPr>
        <w:pict w14:anchorId="0A5A2A0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D06A801" w14:textId="77777777" w:rsidR="00FF67AA" w:rsidRPr="00FF67AA" w:rsidRDefault="00FF67AA" w:rsidP="00FF67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Body Paragraph Structure</w:t>
      </w:r>
    </w:p>
    <w:p w14:paraId="036839E2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Each Area of Knowledge should include a balanced argument structure.</w:t>
      </w:r>
    </w:p>
    <w:p w14:paraId="50814ED2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each AOK:</w:t>
      </w:r>
    </w:p>
    <w:p w14:paraId="0BB99F37" w14:textId="77777777" w:rsidR="00FF67AA" w:rsidRPr="00FF67AA" w:rsidRDefault="00FF67AA" w:rsidP="00FF67A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claim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related to the title</w:t>
      </w:r>
    </w:p>
    <w:p w14:paraId="6B1DBB0C" w14:textId="77777777" w:rsidR="00FF67AA" w:rsidRPr="00FF67AA" w:rsidRDefault="00FF67AA" w:rsidP="00FF67A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counterclaim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challenging the claim</w:t>
      </w:r>
    </w:p>
    <w:p w14:paraId="6E9DB2CB" w14:textId="77777777" w:rsidR="00FF67AA" w:rsidRPr="00FF67AA" w:rsidRDefault="00FF67AA" w:rsidP="00FF67A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 real-world examples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supporting each idea</w:t>
      </w:r>
    </w:p>
    <w:p w14:paraId="32E1041E" w14:textId="77777777" w:rsidR="00FF67AA" w:rsidRPr="00FF67AA" w:rsidRDefault="00FF67AA" w:rsidP="00FF67A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Evaluation comparing strengths and limitations</w:t>
      </w:r>
    </w:p>
    <w:p w14:paraId="7D67BBCD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0F9C9D90" w14:textId="77777777" w:rsidR="00FF67AA" w:rsidRPr="00FF67AA" w:rsidRDefault="00FF67AA" w:rsidP="00FF67A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One-sided arguments</w:t>
      </w:r>
    </w:p>
    <w:p w14:paraId="06555AFB" w14:textId="77777777" w:rsidR="00FF67AA" w:rsidRPr="00FF67AA" w:rsidRDefault="00FF67AA" w:rsidP="00FF67A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Claims that are never challenged</w:t>
      </w:r>
    </w:p>
    <w:p w14:paraId="13901578" w14:textId="77777777" w:rsidR="00FF67AA" w:rsidRPr="00FF67AA" w:rsidRDefault="00FF67AA" w:rsidP="00FF67A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Narrative description without analysis</w:t>
      </w:r>
    </w:p>
    <w:p w14:paraId="19945E9C" w14:textId="77777777" w:rsidR="00FF67AA" w:rsidRPr="00FF67AA" w:rsidRDefault="0050183E" w:rsidP="00FF67A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0183E">
        <w:rPr>
          <w:rFonts w:ascii="Times New Roman" w:eastAsia="Times New Roman" w:hAnsi="Times New Roman" w:cs="Times New Roman"/>
          <w:noProof/>
          <w:kern w:val="0"/>
        </w:rPr>
        <w:pict w14:anchorId="18ADA59D">
          <v:rect id="_x0000_i1040" style="width:0;height:1.5pt" o:hralign="center" o:hrstd="t" o:hr="t" fillcolor="#a0a0a0" stroked="f"/>
        </w:pict>
      </w:r>
    </w:p>
    <w:p w14:paraId="6BFE3B1F" w14:textId="77777777" w:rsidR="00FF67AA" w:rsidRPr="00FF67AA" w:rsidRDefault="00FF67AA" w:rsidP="00FF67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Examples</w:t>
      </w:r>
    </w:p>
    <w:p w14:paraId="132EF3CC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Examples must meet the following standards:</w:t>
      </w:r>
    </w:p>
    <w:p w14:paraId="0B4BA35E" w14:textId="77777777" w:rsidR="00FF67AA" w:rsidRPr="00FF67AA" w:rsidRDefault="00FF67AA" w:rsidP="00FF67A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Specific</w:t>
      </w:r>
    </w:p>
    <w:p w14:paraId="6FC700D9" w14:textId="77777777" w:rsidR="00FF67AA" w:rsidRPr="00FF67AA" w:rsidRDefault="00FF67AA" w:rsidP="00FF67A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Real-world</w:t>
      </w:r>
    </w:p>
    <w:p w14:paraId="40786B69" w14:textId="77777777" w:rsidR="00FF67AA" w:rsidRPr="00FF67AA" w:rsidRDefault="00FF67AA" w:rsidP="00FF67A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Precisely explained</w:t>
      </w:r>
    </w:p>
    <w:p w14:paraId="66BD683E" w14:textId="77777777" w:rsidR="00FF67AA" w:rsidRPr="00FF67AA" w:rsidRDefault="00FF67AA" w:rsidP="00FF67A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Clearly connected to the claim</w:t>
      </w:r>
    </w:p>
    <w:p w14:paraId="0B550F35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59352152" w14:textId="77777777" w:rsidR="00FF67AA" w:rsidRPr="00FF67AA" w:rsidRDefault="00FF67AA" w:rsidP="00FF67A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Vague examples</w:t>
      </w:r>
    </w:p>
    <w:p w14:paraId="664C220D" w14:textId="77777777" w:rsidR="00FF67AA" w:rsidRPr="00FF67AA" w:rsidRDefault="00FF67AA" w:rsidP="00FF67A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Examples mentioned but not analyzed</w:t>
      </w:r>
    </w:p>
    <w:p w14:paraId="11C32FB5" w14:textId="77777777" w:rsidR="00FF67AA" w:rsidRPr="00FF67AA" w:rsidRDefault="00FF67AA" w:rsidP="00FF67A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Hypothetical or generic situations</w:t>
      </w:r>
    </w:p>
    <w:p w14:paraId="0809E436" w14:textId="77777777" w:rsidR="00FF67AA" w:rsidRPr="00FF67AA" w:rsidRDefault="0050183E" w:rsidP="00FF67A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0183E">
        <w:rPr>
          <w:rFonts w:ascii="Times New Roman" w:eastAsia="Times New Roman" w:hAnsi="Times New Roman" w:cs="Times New Roman"/>
          <w:noProof/>
          <w:kern w:val="0"/>
        </w:rPr>
        <w:pict w14:anchorId="143AE41B">
          <v:rect id="_x0000_i1039" style="width:0;height:1.5pt" o:hralign="center" o:hrstd="t" o:hr="t" fillcolor="#a0a0a0" stroked="f"/>
        </w:pict>
      </w:r>
    </w:p>
    <w:p w14:paraId="7E849A98" w14:textId="77777777" w:rsidR="00FF67AA" w:rsidRPr="00FF67AA" w:rsidRDefault="00FF67AA" w:rsidP="00FF67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TOK Concepts and Language</w:t>
      </w:r>
    </w:p>
    <w:p w14:paraId="402BB527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The essay should use TOK concepts such as:</w:t>
      </w:r>
    </w:p>
    <w:p w14:paraId="67D15D47" w14:textId="77777777" w:rsidR="00FF67AA" w:rsidRPr="00FF67AA" w:rsidRDefault="00FF67AA" w:rsidP="00FF67A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knowledge</w:t>
      </w:r>
    </w:p>
    <w:p w14:paraId="65F44AE7" w14:textId="77777777" w:rsidR="00FF67AA" w:rsidRPr="00FF67AA" w:rsidRDefault="00FF67AA" w:rsidP="00FF67A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justification</w:t>
      </w:r>
    </w:p>
    <w:p w14:paraId="67EA5F26" w14:textId="77777777" w:rsidR="00FF67AA" w:rsidRPr="00FF67AA" w:rsidRDefault="00FF67AA" w:rsidP="00FF67A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evidence</w:t>
      </w:r>
    </w:p>
    <w:p w14:paraId="25512FD7" w14:textId="77777777" w:rsidR="00FF67AA" w:rsidRPr="00FF67AA" w:rsidRDefault="00FF67AA" w:rsidP="00FF67A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reliability</w:t>
      </w:r>
    </w:p>
    <w:p w14:paraId="36A50853" w14:textId="77777777" w:rsidR="00FF67AA" w:rsidRPr="00FF67AA" w:rsidRDefault="00FF67AA" w:rsidP="00FF67A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certainty</w:t>
      </w:r>
    </w:p>
    <w:p w14:paraId="743D1AFC" w14:textId="77777777" w:rsidR="00FF67AA" w:rsidRPr="00FF67AA" w:rsidRDefault="00FF67AA" w:rsidP="00FF67A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truth</w:t>
      </w:r>
    </w:p>
    <w:p w14:paraId="674136A5" w14:textId="77777777" w:rsidR="00FF67AA" w:rsidRPr="00FF67AA" w:rsidRDefault="00FF67AA" w:rsidP="00FF67A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bias</w:t>
      </w:r>
    </w:p>
    <w:p w14:paraId="4BDA56F2" w14:textId="77777777" w:rsidR="00FF67AA" w:rsidRPr="00FF67AA" w:rsidRDefault="00FF67AA" w:rsidP="00FF67A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perspective</w:t>
      </w:r>
    </w:p>
    <w:p w14:paraId="12465730" w14:textId="77777777" w:rsidR="00FF67AA" w:rsidRPr="00FF67AA" w:rsidRDefault="00FF67AA" w:rsidP="00FF67A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interpretation</w:t>
      </w:r>
    </w:p>
    <w:p w14:paraId="2F8B74AD" w14:textId="77777777" w:rsidR="00FF67AA" w:rsidRPr="00FF67AA" w:rsidRDefault="00FF67AA" w:rsidP="00FF67A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limitations</w:t>
      </w:r>
    </w:p>
    <w:p w14:paraId="1407D915" w14:textId="77777777" w:rsidR="00FF67AA" w:rsidRPr="00FF67AA" w:rsidRDefault="00FF67AA" w:rsidP="00FF67A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methods</w:t>
      </w:r>
    </w:p>
    <w:p w14:paraId="0C1FB201" w14:textId="77777777" w:rsidR="00FF67AA" w:rsidRPr="00FF67AA" w:rsidRDefault="00FF67AA" w:rsidP="00FF67A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scope</w:t>
      </w:r>
    </w:p>
    <w:p w14:paraId="36FC8CC2" w14:textId="77777777" w:rsidR="00FF67AA" w:rsidRPr="00FF67AA" w:rsidRDefault="00FF67AA" w:rsidP="00FF67A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ethics</w:t>
      </w:r>
    </w:p>
    <w:p w14:paraId="11B0B164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Quality check:</w:t>
      </w:r>
    </w:p>
    <w:p w14:paraId="429204AC" w14:textId="77777777" w:rsidR="00FF67AA" w:rsidRPr="00FF67AA" w:rsidRDefault="00FF67AA" w:rsidP="00FF67A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TOK concepts are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used analytically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, not simply defined</w:t>
      </w:r>
    </w:p>
    <w:p w14:paraId="76CA0EED" w14:textId="77777777" w:rsidR="00FF67AA" w:rsidRPr="00FF67AA" w:rsidRDefault="00FF67AA" w:rsidP="00FF67A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Concepts help explain the argument</w:t>
      </w:r>
    </w:p>
    <w:p w14:paraId="40AB8F23" w14:textId="77777777" w:rsidR="00FF67AA" w:rsidRPr="00FF67AA" w:rsidRDefault="0050183E" w:rsidP="00FF67A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0183E">
        <w:rPr>
          <w:rFonts w:ascii="Times New Roman" w:eastAsia="Times New Roman" w:hAnsi="Times New Roman" w:cs="Times New Roman"/>
          <w:noProof/>
          <w:kern w:val="0"/>
        </w:rPr>
        <w:pict w14:anchorId="7B6C2B93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09F00EB" w14:textId="77777777" w:rsidR="00FF67AA" w:rsidRPr="00FF67AA" w:rsidRDefault="00FF67AA" w:rsidP="00FF67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Perspectives and Evaluation</w:t>
      </w:r>
    </w:p>
    <w:p w14:paraId="3EF2EA9F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Strong TOK essays demonstrate:</w:t>
      </w:r>
    </w:p>
    <w:p w14:paraId="081FB8E5" w14:textId="77777777" w:rsidR="00FF67AA" w:rsidRPr="00FF67AA" w:rsidRDefault="00FF67AA" w:rsidP="00FF67A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Awareness of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 viewpoints</w:t>
      </w:r>
    </w:p>
    <w:p w14:paraId="4404E895" w14:textId="77777777" w:rsidR="00FF67AA" w:rsidRPr="00FF67AA" w:rsidRDefault="00FF67AA" w:rsidP="00FF67A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Evaluation of different perspectives</w:t>
      </w:r>
    </w:p>
    <w:p w14:paraId="0B5B693C" w14:textId="77777777" w:rsidR="00FF67AA" w:rsidRPr="00FF67AA" w:rsidRDefault="00FF67AA" w:rsidP="00FF67A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Judgment about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 and limitations of knowledge claims</w:t>
      </w:r>
    </w:p>
    <w:p w14:paraId="4CE0D2C0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6801F32D" w14:textId="77777777" w:rsidR="00FF67AA" w:rsidRPr="00FF67AA" w:rsidRDefault="00FF67AA" w:rsidP="00FF67A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Simply listing perspectives without evaluating them</w:t>
      </w:r>
    </w:p>
    <w:p w14:paraId="2DDB06FA" w14:textId="77777777" w:rsidR="00FF67AA" w:rsidRPr="00FF67AA" w:rsidRDefault="0050183E" w:rsidP="00FF67A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0183E">
        <w:rPr>
          <w:rFonts w:ascii="Times New Roman" w:eastAsia="Times New Roman" w:hAnsi="Times New Roman" w:cs="Times New Roman"/>
          <w:noProof/>
          <w:kern w:val="0"/>
        </w:rPr>
        <w:pict w14:anchorId="4CF0B69F">
          <v:rect id="_x0000_i1037" style="width:0;height:1.5pt" o:hralign="center" o:hrstd="t" o:hr="t" fillcolor="#a0a0a0" stroked="f"/>
        </w:pict>
      </w:r>
    </w:p>
    <w:p w14:paraId="46A76170" w14:textId="77777777" w:rsidR="00FF67AA" w:rsidRPr="00FF67AA" w:rsidRDefault="00FF67AA" w:rsidP="00FF67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Implications</w:t>
      </w:r>
    </w:p>
    <w:p w14:paraId="1E51DD81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Stronger essays consider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implications of the argument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AB7335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Ask:</w:t>
      </w:r>
    </w:p>
    <w:p w14:paraId="5D6F8DD2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“So what?”</w:t>
      </w:r>
    </w:p>
    <w:p w14:paraId="1BA09BC4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Examples of implications include:</w:t>
      </w:r>
    </w:p>
    <w:p w14:paraId="7B8465F2" w14:textId="77777777" w:rsidR="00FF67AA" w:rsidRPr="00FF67AA" w:rsidRDefault="00FF67AA" w:rsidP="00FF67A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Implications for the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reliability of knowledge</w:t>
      </w:r>
    </w:p>
    <w:p w14:paraId="2147FA83" w14:textId="77777777" w:rsidR="00FF67AA" w:rsidRPr="00FF67AA" w:rsidRDefault="00FF67AA" w:rsidP="00FF67A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Implications for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knowledge is produced</w:t>
      </w:r>
    </w:p>
    <w:p w14:paraId="61624855" w14:textId="77777777" w:rsidR="00FF67AA" w:rsidRPr="00FF67AA" w:rsidRDefault="00FF67AA" w:rsidP="00FF67A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Implications for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knowers or societies</w:t>
      </w:r>
    </w:p>
    <w:p w14:paraId="127DCF6E" w14:textId="77777777" w:rsidR="00FF67AA" w:rsidRPr="00FF67AA" w:rsidRDefault="0050183E" w:rsidP="00FF67A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0183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93CA3E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F8B6DAC" w14:textId="77777777" w:rsidR="00FF67AA" w:rsidRPr="00FF67AA" w:rsidRDefault="00FF67AA" w:rsidP="00FF67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Paragraph Coherence</w:t>
      </w:r>
    </w:p>
    <w:p w14:paraId="22FB60F6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Check that:</w:t>
      </w:r>
    </w:p>
    <w:p w14:paraId="20C3926A" w14:textId="77777777" w:rsidR="00FF67AA" w:rsidRPr="00FF67AA" w:rsidRDefault="00FF67AA" w:rsidP="00FF67A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Each paragraph has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clear purpose</w:t>
      </w:r>
    </w:p>
    <w:p w14:paraId="09D4A635" w14:textId="77777777" w:rsidR="00FF67AA" w:rsidRPr="00FF67AA" w:rsidRDefault="00FF67AA" w:rsidP="00FF67A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Paragraphs follow a logical sequence</w:t>
      </w:r>
    </w:p>
    <w:p w14:paraId="3DF8ED7C" w14:textId="77777777" w:rsidR="00FF67AA" w:rsidRPr="00FF67AA" w:rsidRDefault="00FF67AA" w:rsidP="00FF67A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The argument progresses clearly across the essay</w:t>
      </w:r>
    </w:p>
    <w:p w14:paraId="11BB8AA9" w14:textId="77777777" w:rsidR="00FF67AA" w:rsidRPr="00FF67AA" w:rsidRDefault="0050183E" w:rsidP="00FF67A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0183E">
        <w:rPr>
          <w:rFonts w:ascii="Times New Roman" w:eastAsia="Times New Roman" w:hAnsi="Times New Roman" w:cs="Times New Roman"/>
          <w:noProof/>
          <w:kern w:val="0"/>
        </w:rPr>
        <w:pict w14:anchorId="6EFDCE6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2C33C5A" w14:textId="77777777" w:rsidR="00FF67AA" w:rsidRPr="00FF67AA" w:rsidRDefault="00FF67AA" w:rsidP="00FF67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</w:t>
      </w:r>
    </w:p>
    <w:p w14:paraId="76EF230E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The conclusion should:</w:t>
      </w:r>
    </w:p>
    <w:p w14:paraId="4F20D289" w14:textId="77777777" w:rsidR="00FF67AA" w:rsidRPr="00FF67AA" w:rsidRDefault="00FF67AA" w:rsidP="00FF67A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Synthesize insights from both Areas of Knowledge</w:t>
      </w:r>
    </w:p>
    <w:p w14:paraId="3939B4C0" w14:textId="77777777" w:rsidR="00FF67AA" w:rsidRPr="00FF67AA" w:rsidRDefault="00FF67AA" w:rsidP="00FF67A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Directly answer the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“to what extent”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question</w:t>
      </w:r>
    </w:p>
    <w:p w14:paraId="75D80190" w14:textId="77777777" w:rsidR="00FF67AA" w:rsidRPr="00FF67AA" w:rsidRDefault="00FF67AA" w:rsidP="00FF67A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Acknowledge limitations or unresolved questions</w:t>
      </w:r>
    </w:p>
    <w:p w14:paraId="7AC0ED04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5651AE75" w14:textId="77777777" w:rsidR="00FF67AA" w:rsidRPr="00FF67AA" w:rsidRDefault="00FF67AA" w:rsidP="00FF67A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Simply summarizing earlier paragraphs</w:t>
      </w:r>
    </w:p>
    <w:p w14:paraId="169EB006" w14:textId="77777777" w:rsidR="00FF67AA" w:rsidRPr="00FF67AA" w:rsidRDefault="0050183E" w:rsidP="00FF67A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0183E">
        <w:rPr>
          <w:rFonts w:ascii="Times New Roman" w:eastAsia="Times New Roman" w:hAnsi="Times New Roman" w:cs="Times New Roman"/>
          <w:noProof/>
          <w:kern w:val="0"/>
        </w:rPr>
        <w:pict w14:anchorId="52DBA94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0D390C6" w14:textId="77777777" w:rsidR="00FF67AA" w:rsidRPr="00FF67AA" w:rsidRDefault="00FF67AA" w:rsidP="00FF67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Logical Argument Quality</w:t>
      </w:r>
    </w:p>
    <w:p w14:paraId="2F65D76B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Check that the essay:</w:t>
      </w:r>
    </w:p>
    <w:p w14:paraId="7105F564" w14:textId="77777777" w:rsidR="00FF67AA" w:rsidRPr="00FF67AA" w:rsidRDefault="00FF67AA" w:rsidP="00FF67A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Presents a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balanced argument</w:t>
      </w:r>
    </w:p>
    <w:p w14:paraId="0CA3EF26" w14:textId="77777777" w:rsidR="00FF67AA" w:rsidRPr="00FF67AA" w:rsidRDefault="00FF67AA" w:rsidP="00FF67A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Challenges claims with counterclaims</w:t>
      </w:r>
    </w:p>
    <w:p w14:paraId="081A34FD" w14:textId="77777777" w:rsidR="00FF67AA" w:rsidRPr="00FF67AA" w:rsidRDefault="00FF67AA" w:rsidP="00FF67A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Evaluates evidence critically</w:t>
      </w:r>
    </w:p>
    <w:p w14:paraId="706F7984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7F95B236" w14:textId="77777777" w:rsidR="00FF67AA" w:rsidRPr="00FF67AA" w:rsidRDefault="00FF67AA" w:rsidP="00FF67A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Narrative storytelling</w:t>
      </w:r>
    </w:p>
    <w:p w14:paraId="2CE2CC29" w14:textId="77777777" w:rsidR="00FF67AA" w:rsidRPr="00FF67AA" w:rsidRDefault="00FF67AA" w:rsidP="00FF67A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Unsupported claims</w:t>
      </w:r>
    </w:p>
    <w:p w14:paraId="13BF1531" w14:textId="77777777" w:rsidR="00FF67AA" w:rsidRPr="00FF67AA" w:rsidRDefault="0050183E" w:rsidP="00FF67A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0183E">
        <w:rPr>
          <w:rFonts w:ascii="Times New Roman" w:eastAsia="Times New Roman" w:hAnsi="Times New Roman" w:cs="Times New Roman"/>
          <w:noProof/>
          <w:kern w:val="0"/>
        </w:rPr>
        <w:pict w14:anchorId="0BDB947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49CB98A" w14:textId="77777777" w:rsidR="00FF67AA" w:rsidRPr="00FF67AA" w:rsidRDefault="00FF67AA" w:rsidP="00FF67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Word Count Check</w:t>
      </w:r>
    </w:p>
    <w:p w14:paraId="2B86BA93" w14:textId="77777777" w:rsidR="00FF67AA" w:rsidRPr="00FF67AA" w:rsidRDefault="00FF67AA" w:rsidP="00FF67A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Essay is </w:t>
      </w:r>
      <w:r w:rsidRPr="00FF6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 1600 words</w:t>
      </w:r>
    </w:p>
    <w:p w14:paraId="6AB07244" w14:textId="77777777" w:rsidR="00FF67AA" w:rsidRPr="00FF67AA" w:rsidRDefault="0050183E" w:rsidP="00FF67A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0183E">
        <w:rPr>
          <w:rFonts w:ascii="Times New Roman" w:eastAsia="Times New Roman" w:hAnsi="Times New Roman" w:cs="Times New Roman"/>
          <w:noProof/>
          <w:kern w:val="0"/>
        </w:rPr>
        <w:pict w14:anchorId="315528A0">
          <v:rect id="_x0000_i1032" style="width:0;height:1.5pt" o:hralign="center" o:hrstd="t" o:hr="t" fillcolor="#a0a0a0" stroked="f"/>
        </w:pict>
      </w:r>
    </w:p>
    <w:p w14:paraId="0E1C84E1" w14:textId="77777777" w:rsidR="00FF67AA" w:rsidRPr="00FF67AA" w:rsidRDefault="00FF67AA" w:rsidP="00FF67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Submission Check</w:t>
      </w:r>
    </w:p>
    <w:p w14:paraId="77226DF9" w14:textId="77777777" w:rsidR="00FF67AA" w:rsidRPr="00FF67AA" w:rsidRDefault="00FF67AA" w:rsidP="00FF67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Times New Roman" w:eastAsia="Times New Roman" w:hAnsi="Times New Roman" w:cs="Times New Roman"/>
          <w:kern w:val="0"/>
          <w14:ligatures w14:val="none"/>
        </w:rPr>
        <w:t>Before submitting your TOK essay:</w:t>
      </w:r>
    </w:p>
    <w:p w14:paraId="7EE1D92C" w14:textId="77777777" w:rsidR="00FF67AA" w:rsidRPr="00FF67AA" w:rsidRDefault="00FF67AA" w:rsidP="00FF67A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The prescribed title is written exactly</w:t>
      </w:r>
    </w:p>
    <w:p w14:paraId="39556698" w14:textId="77777777" w:rsidR="00FF67AA" w:rsidRPr="00FF67AA" w:rsidRDefault="00FF67AA" w:rsidP="00FF67A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Exactly two Areas of Knowledge are analyzed</w:t>
      </w:r>
    </w:p>
    <w:p w14:paraId="1C4DA791" w14:textId="77777777" w:rsidR="00FF67AA" w:rsidRPr="00FF67AA" w:rsidRDefault="00FF67AA" w:rsidP="00FF67A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Each AOK includes claim, counterclaim, example, and evaluation</w:t>
      </w:r>
    </w:p>
    <w:p w14:paraId="6A22310D" w14:textId="77777777" w:rsidR="00FF67AA" w:rsidRPr="00FF67AA" w:rsidRDefault="00FF67AA" w:rsidP="00FF67A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Examples are specific and clearly explained</w:t>
      </w:r>
    </w:p>
    <w:p w14:paraId="3CC0B596" w14:textId="77777777" w:rsidR="00FF67AA" w:rsidRPr="00FF67AA" w:rsidRDefault="00FF67AA" w:rsidP="00FF67A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TOK concepts are used analytically</w:t>
      </w:r>
    </w:p>
    <w:p w14:paraId="48030A9E" w14:textId="77777777" w:rsidR="00FF67AA" w:rsidRPr="00FF67AA" w:rsidRDefault="00FF67AA" w:rsidP="00FF67A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The essay directly answers the title</w:t>
      </w:r>
    </w:p>
    <w:p w14:paraId="37BB220C" w14:textId="77777777" w:rsidR="00FF67AA" w:rsidRPr="00FF67AA" w:rsidRDefault="00FF67AA" w:rsidP="00FF67A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The conclusion synthesizes both AOKs</w:t>
      </w:r>
    </w:p>
    <w:p w14:paraId="2115E740" w14:textId="77777777" w:rsidR="00FF67AA" w:rsidRPr="00FF67AA" w:rsidRDefault="00FF67AA" w:rsidP="00FF67A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F67A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7AA">
        <w:rPr>
          <w:rFonts w:ascii="Times New Roman" w:eastAsia="Times New Roman" w:hAnsi="Times New Roman" w:cs="Times New Roman"/>
          <w:kern w:val="0"/>
          <w14:ligatures w14:val="none"/>
        </w:rPr>
        <w:t xml:space="preserve"> The essay remains within the word limit</w:t>
      </w:r>
    </w:p>
    <w:p w14:paraId="70A4C2FE" w14:textId="77777777" w:rsidR="00FF67AA" w:rsidRDefault="00FF67AA"/>
    <w:sectPr w:rsidR="00FF67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1E22"/>
    <w:multiLevelType w:val="multilevel"/>
    <w:tmpl w:val="6642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33DBE"/>
    <w:multiLevelType w:val="multilevel"/>
    <w:tmpl w:val="C51C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530EA"/>
    <w:multiLevelType w:val="multilevel"/>
    <w:tmpl w:val="6A44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67839"/>
    <w:multiLevelType w:val="multilevel"/>
    <w:tmpl w:val="EA7A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B4609"/>
    <w:multiLevelType w:val="multilevel"/>
    <w:tmpl w:val="F246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B460A"/>
    <w:multiLevelType w:val="multilevel"/>
    <w:tmpl w:val="3C56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654F6"/>
    <w:multiLevelType w:val="multilevel"/>
    <w:tmpl w:val="367C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A12BC"/>
    <w:multiLevelType w:val="multilevel"/>
    <w:tmpl w:val="BE7A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24DAA"/>
    <w:multiLevelType w:val="multilevel"/>
    <w:tmpl w:val="5AF8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5115C"/>
    <w:multiLevelType w:val="multilevel"/>
    <w:tmpl w:val="531E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37B14"/>
    <w:multiLevelType w:val="multilevel"/>
    <w:tmpl w:val="2288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96115"/>
    <w:multiLevelType w:val="multilevel"/>
    <w:tmpl w:val="372A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E7524F"/>
    <w:multiLevelType w:val="multilevel"/>
    <w:tmpl w:val="B80E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F90638"/>
    <w:multiLevelType w:val="multilevel"/>
    <w:tmpl w:val="84FA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E1027"/>
    <w:multiLevelType w:val="multilevel"/>
    <w:tmpl w:val="C618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A533BA"/>
    <w:multiLevelType w:val="multilevel"/>
    <w:tmpl w:val="53B4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E561E0"/>
    <w:multiLevelType w:val="multilevel"/>
    <w:tmpl w:val="1FBE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B041E7"/>
    <w:multiLevelType w:val="multilevel"/>
    <w:tmpl w:val="D8D2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ED22F9"/>
    <w:multiLevelType w:val="multilevel"/>
    <w:tmpl w:val="C57A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B2371F"/>
    <w:multiLevelType w:val="multilevel"/>
    <w:tmpl w:val="A118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251BD3"/>
    <w:multiLevelType w:val="multilevel"/>
    <w:tmpl w:val="60FE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5B2E0C"/>
    <w:multiLevelType w:val="multilevel"/>
    <w:tmpl w:val="5940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3E6AA5"/>
    <w:multiLevelType w:val="multilevel"/>
    <w:tmpl w:val="211E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957BFA"/>
    <w:multiLevelType w:val="multilevel"/>
    <w:tmpl w:val="F7B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F74CD6"/>
    <w:multiLevelType w:val="multilevel"/>
    <w:tmpl w:val="E1D0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0549E2"/>
    <w:multiLevelType w:val="multilevel"/>
    <w:tmpl w:val="4C22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804742">
    <w:abstractNumId w:val="25"/>
  </w:num>
  <w:num w:numId="2" w16cid:durableId="1702169828">
    <w:abstractNumId w:val="21"/>
  </w:num>
  <w:num w:numId="3" w16cid:durableId="1811171940">
    <w:abstractNumId w:val="6"/>
  </w:num>
  <w:num w:numId="4" w16cid:durableId="488256832">
    <w:abstractNumId w:val="4"/>
  </w:num>
  <w:num w:numId="5" w16cid:durableId="163979638">
    <w:abstractNumId w:val="7"/>
  </w:num>
  <w:num w:numId="6" w16cid:durableId="1713779">
    <w:abstractNumId w:val="23"/>
  </w:num>
  <w:num w:numId="7" w16cid:durableId="1349215986">
    <w:abstractNumId w:val="16"/>
  </w:num>
  <w:num w:numId="8" w16cid:durableId="2065905432">
    <w:abstractNumId w:val="8"/>
  </w:num>
  <w:num w:numId="9" w16cid:durableId="1450202799">
    <w:abstractNumId w:val="18"/>
  </w:num>
  <w:num w:numId="10" w16cid:durableId="840118524">
    <w:abstractNumId w:val="14"/>
  </w:num>
  <w:num w:numId="11" w16cid:durableId="358045974">
    <w:abstractNumId w:val="24"/>
  </w:num>
  <w:num w:numId="12" w16cid:durableId="253783694">
    <w:abstractNumId w:val="22"/>
  </w:num>
  <w:num w:numId="13" w16cid:durableId="1199926569">
    <w:abstractNumId w:val="0"/>
  </w:num>
  <w:num w:numId="14" w16cid:durableId="1398240978">
    <w:abstractNumId w:val="1"/>
  </w:num>
  <w:num w:numId="15" w16cid:durableId="431362713">
    <w:abstractNumId w:val="11"/>
  </w:num>
  <w:num w:numId="16" w16cid:durableId="1468401500">
    <w:abstractNumId w:val="9"/>
  </w:num>
  <w:num w:numId="17" w16cid:durableId="975255716">
    <w:abstractNumId w:val="5"/>
  </w:num>
  <w:num w:numId="18" w16cid:durableId="294913305">
    <w:abstractNumId w:val="10"/>
  </w:num>
  <w:num w:numId="19" w16cid:durableId="556474607">
    <w:abstractNumId w:val="15"/>
  </w:num>
  <w:num w:numId="20" w16cid:durableId="333453778">
    <w:abstractNumId w:val="13"/>
  </w:num>
  <w:num w:numId="21" w16cid:durableId="181165708">
    <w:abstractNumId w:val="12"/>
  </w:num>
  <w:num w:numId="22" w16cid:durableId="1827865321">
    <w:abstractNumId w:val="19"/>
  </w:num>
  <w:num w:numId="23" w16cid:durableId="1119493368">
    <w:abstractNumId w:val="17"/>
  </w:num>
  <w:num w:numId="24" w16cid:durableId="1789084092">
    <w:abstractNumId w:val="2"/>
  </w:num>
  <w:num w:numId="25" w16cid:durableId="1893075100">
    <w:abstractNumId w:val="3"/>
  </w:num>
  <w:num w:numId="26" w16cid:durableId="54960960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7AA"/>
    <w:rsid w:val="0050183E"/>
    <w:rsid w:val="008F4E0B"/>
    <w:rsid w:val="00C27127"/>
    <w:rsid w:val="00CB31A7"/>
    <w:rsid w:val="00E52B2A"/>
    <w:rsid w:val="00EF4382"/>
    <w:rsid w:val="00FF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CC72A"/>
  <w15:chartTrackingRefBased/>
  <w15:docId w15:val="{B1B4ED84-D4C6-7340-909E-6DC23E791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7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7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7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7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7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7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7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7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67A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F67AA"/>
    <w:rPr>
      <w:i/>
      <w:iCs/>
    </w:rPr>
  </w:style>
  <w:style w:type="character" w:styleId="Strong">
    <w:name w:val="Strong"/>
    <w:basedOn w:val="DefaultParagraphFont"/>
    <w:uiPriority w:val="22"/>
    <w:qFormat/>
    <w:rsid w:val="00FF67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1577</Words>
  <Characters>9418</Characters>
  <Application>Microsoft Office Word</Application>
  <DocSecurity>0</DocSecurity>
  <Lines>285</Lines>
  <Paragraphs>174</Paragraphs>
  <ScaleCrop>false</ScaleCrop>
  <Company/>
  <LinksUpToDate>false</LinksUpToDate>
  <CharactersWithSpaces>10821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2026-03-14T20:29:00Z</dcterms:created>
  <dcterms:modified xsi:type="dcterms:W3CDTF">2026-03-14T20:30:00Z</dcterms:modified>
</cp:coreProperties>
</file>