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0235" w14:textId="77777777" w:rsidR="000E7844" w:rsidRPr="000E7844" w:rsidRDefault="000E7844" w:rsidP="000E78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Business Management — Command Terms</w:t>
      </w:r>
    </w:p>
    <w:p w14:paraId="43145C68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Business Management exam questions use specific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terms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 that indicate the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of thinking and depth of response expected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. These terms correspond to different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objectives (AO levels)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 Understanding them helps students structure their answers correctly.</w:t>
      </w:r>
    </w:p>
    <w:p w14:paraId="7F29E19C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Command terms generally increase in cognitive demand from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AO1 (basic knowledge)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AO3 (evaluation and judgement)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AO4 terms focus on technical or analytical skills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C12A17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5AF4C89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17876F9" w14:textId="77777777" w:rsidR="000E7844" w:rsidRPr="000E7844" w:rsidRDefault="000E7844" w:rsidP="000E78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1 (AO1) — Knowledge and Understanding</w:t>
      </w:r>
    </w:p>
    <w:p w14:paraId="0578CDEE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students’ ability to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business concepts, terminology, and theories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4438"/>
        <w:gridCol w:w="3435"/>
      </w:tblGrid>
      <w:tr w:rsidR="000E7844" w:rsidRPr="000E7844" w14:paraId="0DC3CA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0E208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196BFF39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F2AF347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0E7844" w:rsidRPr="000E7844" w14:paraId="007D3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F269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5C2C726C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the precise meaning of a business term or concept.</w:t>
            </w:r>
          </w:p>
        </w:tc>
        <w:tc>
          <w:tcPr>
            <w:tcW w:w="0" w:type="auto"/>
            <w:vAlign w:val="center"/>
            <w:hideMark/>
          </w:tcPr>
          <w:p w14:paraId="302E6FA1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exact definition clearly and accurately.</w:t>
            </w:r>
          </w:p>
        </w:tc>
      </w:tr>
      <w:tr w:rsidR="000E7844" w:rsidRPr="000E7844" w14:paraId="1E203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7E6D2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14:paraId="35EEE9A5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detailed explanation of a business concept, situation, or process.</w:t>
            </w:r>
          </w:p>
        </w:tc>
        <w:tc>
          <w:tcPr>
            <w:tcW w:w="0" w:type="auto"/>
            <w:vAlign w:val="center"/>
            <w:hideMark/>
          </w:tcPr>
          <w:p w14:paraId="29863EB4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happens and how it works.</w:t>
            </w:r>
          </w:p>
        </w:tc>
      </w:tr>
      <w:tr w:rsidR="000E7844" w:rsidRPr="000E7844" w14:paraId="17D00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7744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338D5787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the correct answer or concept from several possibilities.</w:t>
            </w:r>
          </w:p>
        </w:tc>
        <w:tc>
          <w:tcPr>
            <w:tcW w:w="0" w:type="auto"/>
            <w:vAlign w:val="center"/>
            <w:hideMark/>
          </w:tcPr>
          <w:p w14:paraId="50639821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the appropriate item based on the question.</w:t>
            </w:r>
          </w:p>
        </w:tc>
      </w:tr>
      <w:tr w:rsidR="000E7844" w:rsidRPr="000E7844" w14:paraId="45CAE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5FFB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34EEABD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several brief answers without explanation.</w:t>
            </w:r>
          </w:p>
        </w:tc>
        <w:tc>
          <w:tcPr>
            <w:tcW w:w="0" w:type="auto"/>
            <w:vAlign w:val="center"/>
            <w:hideMark/>
          </w:tcPr>
          <w:p w14:paraId="4590243C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required items in sequence.</w:t>
            </w:r>
          </w:p>
        </w:tc>
      </w:tr>
      <w:tr w:rsidR="000E7844" w:rsidRPr="000E7844" w14:paraId="02433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E45B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Outline</w:t>
            </w:r>
          </w:p>
        </w:tc>
        <w:tc>
          <w:tcPr>
            <w:tcW w:w="0" w:type="auto"/>
            <w:vAlign w:val="center"/>
            <w:hideMark/>
          </w:tcPr>
          <w:p w14:paraId="65FB3852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main ideas or characteristics of a concept briefly.</w:t>
            </w:r>
          </w:p>
        </w:tc>
        <w:tc>
          <w:tcPr>
            <w:tcW w:w="0" w:type="auto"/>
            <w:vAlign w:val="center"/>
            <w:hideMark/>
          </w:tcPr>
          <w:p w14:paraId="71AC83A5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 the key points without detailed explanation.</w:t>
            </w:r>
          </w:p>
        </w:tc>
      </w:tr>
      <w:tr w:rsidR="000E7844" w:rsidRPr="000E7844" w14:paraId="76BF6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BDA8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1BCD351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short answer such as a fact, name, or value without explanation.</w:t>
            </w:r>
          </w:p>
        </w:tc>
        <w:tc>
          <w:tcPr>
            <w:tcW w:w="0" w:type="auto"/>
            <w:vAlign w:val="center"/>
            <w:hideMark/>
          </w:tcPr>
          <w:p w14:paraId="64038983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required information only.</w:t>
            </w:r>
          </w:p>
        </w:tc>
      </w:tr>
    </w:tbl>
    <w:p w14:paraId="27810F4D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3D99066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D34B88B" w14:textId="77777777" w:rsidR="000E7844" w:rsidRPr="000E7844" w:rsidRDefault="000E7844" w:rsidP="000E78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2 (AO2) — Application and Analysis</w:t>
      </w:r>
    </w:p>
    <w:p w14:paraId="0A986F7C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how well students can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business knowledge and analyse relationships within business situations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4421"/>
        <w:gridCol w:w="3374"/>
      </w:tblGrid>
      <w:tr w:rsidR="000E7844" w:rsidRPr="000E7844" w14:paraId="4505F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9AA5D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49095BBF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07117D71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0E7844" w:rsidRPr="000E7844" w14:paraId="60880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C429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50D31789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 a business concept or issue into its components to understand how they interact.</w:t>
            </w:r>
          </w:p>
        </w:tc>
        <w:tc>
          <w:tcPr>
            <w:tcW w:w="0" w:type="auto"/>
            <w:vAlign w:val="center"/>
            <w:hideMark/>
          </w:tcPr>
          <w:p w14:paraId="4D3AB6EA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how different parts of the situation relate to each other.</w:t>
            </w:r>
          </w:p>
        </w:tc>
      </w:tr>
      <w:tr w:rsidR="000E7844" w:rsidRPr="000E7844" w14:paraId="4EEB4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5FAB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Apply</w:t>
            </w:r>
          </w:p>
        </w:tc>
        <w:tc>
          <w:tcPr>
            <w:tcW w:w="0" w:type="auto"/>
            <w:vAlign w:val="center"/>
            <w:hideMark/>
          </w:tcPr>
          <w:p w14:paraId="0598FB3E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 business concept, theory, or tool in a specific context.</w:t>
            </w:r>
          </w:p>
        </w:tc>
        <w:tc>
          <w:tcPr>
            <w:tcW w:w="0" w:type="auto"/>
            <w:vAlign w:val="center"/>
            <w:hideMark/>
          </w:tcPr>
          <w:p w14:paraId="58EB1E03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how the concept works in the situation given.</w:t>
            </w:r>
          </w:p>
        </w:tc>
      </w:tr>
      <w:tr w:rsidR="000E7844" w:rsidRPr="000E7844" w14:paraId="6A3C5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27BE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514E740C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an interpretation or judgement based on information, data, or results.</w:t>
            </w:r>
          </w:p>
        </w:tc>
        <w:tc>
          <w:tcPr>
            <w:tcW w:w="0" w:type="auto"/>
            <w:vAlign w:val="center"/>
            <w:hideMark/>
          </w:tcPr>
          <w:p w14:paraId="49C6C9E6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the information suggests.</w:t>
            </w:r>
          </w:p>
        </w:tc>
      </w:tr>
      <w:tr w:rsidR="000E7844" w:rsidRPr="000E7844" w14:paraId="66F38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4E5B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Demonstrate</w:t>
            </w:r>
          </w:p>
        </w:tc>
        <w:tc>
          <w:tcPr>
            <w:tcW w:w="0" w:type="auto"/>
            <w:vAlign w:val="center"/>
            <w:hideMark/>
          </w:tcPr>
          <w:p w14:paraId="13DEC5CA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understanding through reasoning, evidence, or examples.</w:t>
            </w:r>
          </w:p>
        </w:tc>
        <w:tc>
          <w:tcPr>
            <w:tcW w:w="0" w:type="auto"/>
            <w:vAlign w:val="center"/>
            <w:hideMark/>
          </w:tcPr>
          <w:p w14:paraId="645689DB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the explanation with relevant examples.</w:t>
            </w:r>
          </w:p>
        </w:tc>
      </w:tr>
      <w:tr w:rsidR="000E7844" w:rsidRPr="000E7844" w14:paraId="5E3F2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2369C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Distinguish</w:t>
            </w:r>
          </w:p>
        </w:tc>
        <w:tc>
          <w:tcPr>
            <w:tcW w:w="0" w:type="auto"/>
            <w:vAlign w:val="center"/>
            <w:hideMark/>
          </w:tcPr>
          <w:p w14:paraId="57E5CCE5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the differences between two or more concepts.</w:t>
            </w:r>
          </w:p>
        </w:tc>
        <w:tc>
          <w:tcPr>
            <w:tcW w:w="0" w:type="auto"/>
            <w:vAlign w:val="center"/>
            <w:hideMark/>
          </w:tcPr>
          <w:p w14:paraId="25F25F4F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Clearly show how the concepts are different.</w:t>
            </w:r>
          </w:p>
        </w:tc>
      </w:tr>
      <w:tr w:rsidR="000E7844" w:rsidRPr="000E7844" w14:paraId="5BAE4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3EBB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73946073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reasons or causes that clarify how or why something occurs.</w:t>
            </w:r>
          </w:p>
        </w:tc>
        <w:tc>
          <w:tcPr>
            <w:tcW w:w="0" w:type="auto"/>
            <w:vAlign w:val="center"/>
            <w:hideMark/>
          </w:tcPr>
          <w:p w14:paraId="1E4517C9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causes and effects in the explanation.</w:t>
            </w:r>
          </w:p>
        </w:tc>
      </w:tr>
      <w:tr w:rsidR="000E7844" w:rsidRPr="000E7844" w14:paraId="13BF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89F1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</w:t>
            </w:r>
          </w:p>
        </w:tc>
        <w:tc>
          <w:tcPr>
            <w:tcW w:w="0" w:type="auto"/>
            <w:vAlign w:val="center"/>
            <w:hideMark/>
          </w:tcPr>
          <w:p w14:paraId="74D8BE09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 a possible idea, solution, or explanation.</w:t>
            </w:r>
          </w:p>
        </w:tc>
        <w:tc>
          <w:tcPr>
            <w:tcW w:w="0" w:type="auto"/>
            <w:vAlign w:val="center"/>
            <w:hideMark/>
          </w:tcPr>
          <w:p w14:paraId="39FF5728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 a reasonable response supported by reasoning.</w:t>
            </w:r>
          </w:p>
        </w:tc>
      </w:tr>
    </w:tbl>
    <w:p w14:paraId="3091EE04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4FF86EE7">
          <v:rect id="_x0000_i1036" style="width:0;height:1.5pt" o:hralign="center" o:hrstd="t" o:hr="t" fillcolor="#a0a0a0" stroked="f"/>
        </w:pict>
      </w:r>
    </w:p>
    <w:p w14:paraId="6964DA74" w14:textId="77777777" w:rsidR="000E7844" w:rsidRPr="000E7844" w:rsidRDefault="000E7844" w:rsidP="000E78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3 (AO3) — Synthesis and Evaluation</w:t>
      </w:r>
    </w:p>
    <w:p w14:paraId="5D1D8D86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students’ ability to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 business decisions, compare ideas, and develop justified conclusions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991"/>
        <w:gridCol w:w="3559"/>
      </w:tblGrid>
      <w:tr w:rsidR="000E7844" w:rsidRPr="000E7844" w14:paraId="27FD4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B3169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7B3359EA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7C0D5EDD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0E7844" w:rsidRPr="000E7844" w14:paraId="0E4EC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01EF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2BDF008C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similarities between two or more business concepts or situations.</w:t>
            </w:r>
          </w:p>
        </w:tc>
        <w:tc>
          <w:tcPr>
            <w:tcW w:w="0" w:type="auto"/>
            <w:vAlign w:val="center"/>
            <w:hideMark/>
          </w:tcPr>
          <w:p w14:paraId="2524C2B8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how the ideas are alike.</w:t>
            </w:r>
          </w:p>
        </w:tc>
      </w:tr>
      <w:tr w:rsidR="000E7844" w:rsidRPr="000E7844" w14:paraId="71739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6EA7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 and contrast</w:t>
            </w:r>
          </w:p>
        </w:tc>
        <w:tc>
          <w:tcPr>
            <w:tcW w:w="0" w:type="auto"/>
            <w:vAlign w:val="center"/>
            <w:hideMark/>
          </w:tcPr>
          <w:p w14:paraId="720F0A6E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both similarities and differences between two or more ideas.</w:t>
            </w:r>
          </w:p>
        </w:tc>
        <w:tc>
          <w:tcPr>
            <w:tcW w:w="0" w:type="auto"/>
            <w:vAlign w:val="center"/>
            <w:hideMark/>
          </w:tcPr>
          <w:p w14:paraId="46101147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how the ideas are similar and different.</w:t>
            </w:r>
          </w:p>
        </w:tc>
      </w:tr>
      <w:tr w:rsidR="000E7844" w:rsidRPr="000E7844" w14:paraId="1CE97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F886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57AD296F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identifying the differences between concepts or situations.</w:t>
            </w:r>
          </w:p>
        </w:tc>
        <w:tc>
          <w:tcPr>
            <w:tcW w:w="0" w:type="auto"/>
            <w:vAlign w:val="center"/>
            <w:hideMark/>
          </w:tcPr>
          <w:p w14:paraId="291B71CD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how the ideas differ.</w:t>
            </w:r>
          </w:p>
        </w:tc>
      </w:tr>
      <w:tr w:rsidR="000E7844" w:rsidRPr="000E7844" w14:paraId="0449C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AC94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Discuss</w:t>
            </w:r>
          </w:p>
        </w:tc>
        <w:tc>
          <w:tcPr>
            <w:tcW w:w="0" w:type="auto"/>
            <w:vAlign w:val="center"/>
            <w:hideMark/>
          </w:tcPr>
          <w:p w14:paraId="716A7E6F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a balanced examination of different arguments or perspectives.</w:t>
            </w:r>
          </w:p>
        </w:tc>
        <w:tc>
          <w:tcPr>
            <w:tcW w:w="0" w:type="auto"/>
            <w:vAlign w:val="center"/>
            <w:hideMark/>
          </w:tcPr>
          <w:p w14:paraId="1D814BE8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multiple viewpoints before reaching a conclusion.</w:t>
            </w:r>
          </w:p>
        </w:tc>
      </w:tr>
      <w:tr w:rsidR="000E7844" w:rsidRPr="000E7844" w14:paraId="07B7D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52782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01097AAD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the strengths and weaknesses of an idea, decision, or strategy.</w:t>
            </w:r>
          </w:p>
        </w:tc>
        <w:tc>
          <w:tcPr>
            <w:tcW w:w="0" w:type="auto"/>
            <w:vAlign w:val="center"/>
            <w:hideMark/>
          </w:tcPr>
          <w:p w14:paraId="63B3E728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 advantages and disadvantages before concluding.</w:t>
            </w:r>
          </w:p>
        </w:tc>
      </w:tr>
      <w:tr w:rsidR="000E7844" w:rsidRPr="000E7844" w14:paraId="6D693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80CC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Examine</w:t>
            </w:r>
          </w:p>
        </w:tc>
        <w:tc>
          <w:tcPr>
            <w:tcW w:w="0" w:type="auto"/>
            <w:vAlign w:val="center"/>
            <w:hideMark/>
          </w:tcPr>
          <w:p w14:paraId="12B7ED3A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Analyse an issue in detail to reveal relationships or underlying assumptions.</w:t>
            </w:r>
          </w:p>
        </w:tc>
        <w:tc>
          <w:tcPr>
            <w:tcW w:w="0" w:type="auto"/>
            <w:vAlign w:val="center"/>
            <w:hideMark/>
          </w:tcPr>
          <w:p w14:paraId="351478C0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Investigate the issue carefully and explain its implications.</w:t>
            </w:r>
          </w:p>
        </w:tc>
      </w:tr>
      <w:tr w:rsidR="000E7844" w:rsidRPr="000E7844" w14:paraId="43678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02CA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Justify</w:t>
            </w:r>
          </w:p>
        </w:tc>
        <w:tc>
          <w:tcPr>
            <w:tcW w:w="0" w:type="auto"/>
            <w:vAlign w:val="center"/>
            <w:hideMark/>
          </w:tcPr>
          <w:p w14:paraId="18F9026F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valid reasoning or evidence to support a decision or conclusion.</w:t>
            </w:r>
          </w:p>
        </w:tc>
        <w:tc>
          <w:tcPr>
            <w:tcW w:w="0" w:type="auto"/>
            <w:vAlign w:val="center"/>
            <w:hideMark/>
          </w:tcPr>
          <w:p w14:paraId="23DF2A54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the answer with clear arguments or data.</w:t>
            </w:r>
          </w:p>
        </w:tc>
      </w:tr>
      <w:tr w:rsidR="000E7844" w:rsidRPr="000E7844" w14:paraId="4A36A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BB1F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</w:t>
            </w:r>
          </w:p>
        </w:tc>
        <w:tc>
          <w:tcPr>
            <w:tcW w:w="0" w:type="auto"/>
            <w:vAlign w:val="center"/>
            <w:hideMark/>
          </w:tcPr>
          <w:p w14:paraId="7F5E9A61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a course of action supported by business reasoning.</w:t>
            </w:r>
          </w:p>
        </w:tc>
        <w:tc>
          <w:tcPr>
            <w:tcW w:w="0" w:type="auto"/>
            <w:vAlign w:val="center"/>
            <w:hideMark/>
          </w:tcPr>
          <w:p w14:paraId="6B5580AF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 a solution and explain why it is appropriate.</w:t>
            </w:r>
          </w:p>
        </w:tc>
      </w:tr>
      <w:tr w:rsidR="000E7844" w:rsidRPr="000E7844" w14:paraId="6FD7A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B9E4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To what extent</w:t>
            </w:r>
          </w:p>
        </w:tc>
        <w:tc>
          <w:tcPr>
            <w:tcW w:w="0" w:type="auto"/>
            <w:vAlign w:val="center"/>
            <w:hideMark/>
          </w:tcPr>
          <w:p w14:paraId="169324C4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how valid a statement or argument is.</w:t>
            </w:r>
          </w:p>
        </w:tc>
        <w:tc>
          <w:tcPr>
            <w:tcW w:w="0" w:type="auto"/>
            <w:vAlign w:val="center"/>
            <w:hideMark/>
          </w:tcPr>
          <w:p w14:paraId="25F62AE0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both sides and determine the degree to which it is true.</w:t>
            </w:r>
          </w:p>
        </w:tc>
      </w:tr>
    </w:tbl>
    <w:p w14:paraId="3FE08B5E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016000DA">
          <v:rect id="_x0000_i1035" style="width:0;height:1.5pt" o:hralign="center" o:hrstd="t" o:hr="t" fillcolor="#a0a0a0" stroked="f"/>
        </w:pict>
      </w:r>
    </w:p>
    <w:p w14:paraId="244F786E" w14:textId="77777777" w:rsidR="000E7844" w:rsidRPr="000E7844" w:rsidRDefault="000E7844" w:rsidP="000E78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4 (AO4) — Use and Application of Skills</w:t>
      </w:r>
    </w:p>
    <w:p w14:paraId="17CBE14A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students’ ability to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business tools, diagrams, calculations, and analytical techniques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4664"/>
        <w:gridCol w:w="3217"/>
      </w:tblGrid>
      <w:tr w:rsidR="000E7844" w:rsidRPr="000E7844" w14:paraId="1FB26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E98BF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10868818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41FB6BF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0E7844" w:rsidRPr="000E7844" w14:paraId="109B6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026B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Annotate</w:t>
            </w:r>
          </w:p>
        </w:tc>
        <w:tc>
          <w:tcPr>
            <w:tcW w:w="0" w:type="auto"/>
            <w:vAlign w:val="center"/>
            <w:hideMark/>
          </w:tcPr>
          <w:p w14:paraId="4CEB7778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short explanatory notes to a diagram or graph.</w:t>
            </w:r>
          </w:p>
        </w:tc>
        <w:tc>
          <w:tcPr>
            <w:tcW w:w="0" w:type="auto"/>
            <w:vAlign w:val="center"/>
            <w:hideMark/>
          </w:tcPr>
          <w:p w14:paraId="00532411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Label features and add brief explanations.</w:t>
            </w:r>
          </w:p>
        </w:tc>
      </w:tr>
      <w:tr w:rsidR="000E7844" w:rsidRPr="000E7844" w14:paraId="36ACB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C662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5C3A6942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Determine a numerical answer using appropriate formulas or methods.</w:t>
            </w:r>
          </w:p>
        </w:tc>
        <w:tc>
          <w:tcPr>
            <w:tcW w:w="0" w:type="auto"/>
            <w:vAlign w:val="center"/>
            <w:hideMark/>
          </w:tcPr>
          <w:p w14:paraId="47E4FC37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working and present the final result clearly.</w:t>
            </w:r>
          </w:p>
        </w:tc>
      </w:tr>
      <w:tr w:rsidR="000E7844" w:rsidRPr="000E7844" w14:paraId="1D4C0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28E9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2B2A266C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in missing information within a table, diagram, or dataset.</w:t>
            </w:r>
          </w:p>
        </w:tc>
        <w:tc>
          <w:tcPr>
            <w:tcW w:w="0" w:type="auto"/>
            <w:vAlign w:val="center"/>
            <w:hideMark/>
          </w:tcPr>
          <w:p w14:paraId="0B10C46B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the missing values or details.</w:t>
            </w:r>
          </w:p>
        </w:tc>
      </w:tr>
      <w:tr w:rsidR="000E7844" w:rsidRPr="000E7844" w14:paraId="1057F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7305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Construct</w:t>
            </w:r>
          </w:p>
        </w:tc>
        <w:tc>
          <w:tcPr>
            <w:tcW w:w="0" w:type="auto"/>
            <w:vAlign w:val="center"/>
            <w:hideMark/>
          </w:tcPr>
          <w:p w14:paraId="28F7447C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information in a structured form such as a diagram or model.</w:t>
            </w:r>
          </w:p>
        </w:tc>
        <w:tc>
          <w:tcPr>
            <w:tcW w:w="0" w:type="auto"/>
            <w:vAlign w:val="center"/>
            <w:hideMark/>
          </w:tcPr>
          <w:p w14:paraId="310B0F55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Organize the information visually or logically.</w:t>
            </w:r>
          </w:p>
        </w:tc>
      </w:tr>
      <w:tr w:rsidR="000E7844" w:rsidRPr="000E7844" w14:paraId="7B51B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92A5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Determine</w:t>
            </w:r>
          </w:p>
        </w:tc>
        <w:tc>
          <w:tcPr>
            <w:tcW w:w="0" w:type="auto"/>
            <w:vAlign w:val="center"/>
            <w:hideMark/>
          </w:tcPr>
          <w:p w14:paraId="06F17D1E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the correct answer using the information provided.</w:t>
            </w:r>
          </w:p>
        </w:tc>
        <w:tc>
          <w:tcPr>
            <w:tcW w:w="0" w:type="auto"/>
            <w:vAlign w:val="center"/>
            <w:hideMark/>
          </w:tcPr>
          <w:p w14:paraId="79598BB6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data or reasoning to find the correct result.</w:t>
            </w:r>
          </w:p>
        </w:tc>
      </w:tr>
      <w:tr w:rsidR="000E7844" w:rsidRPr="000E7844" w14:paraId="54C16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F82E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14:paraId="1525AA0C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a clear and labelled diagram or graph.</w:t>
            </w:r>
          </w:p>
        </w:tc>
        <w:tc>
          <w:tcPr>
            <w:tcW w:w="0" w:type="auto"/>
            <w:vAlign w:val="center"/>
            <w:hideMark/>
          </w:tcPr>
          <w:p w14:paraId="60F93DB6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the diagram accurately with labels.</w:t>
            </w:r>
          </w:p>
        </w:tc>
      </w:tr>
      <w:tr w:rsidR="000E7844" w:rsidRPr="000E7844" w14:paraId="37F2B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7BEA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C7779A2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the correct names to parts of a diagram.</w:t>
            </w:r>
          </w:p>
        </w:tc>
        <w:tc>
          <w:tcPr>
            <w:tcW w:w="0" w:type="auto"/>
            <w:vAlign w:val="center"/>
            <w:hideMark/>
          </w:tcPr>
          <w:p w14:paraId="5E81E31D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and write the correct terms.</w:t>
            </w:r>
          </w:p>
        </w:tc>
      </w:tr>
      <w:tr w:rsidR="000E7844" w:rsidRPr="000E7844" w14:paraId="2D667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0DA5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4A557731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 data points accurately on a graph.</w:t>
            </w:r>
          </w:p>
        </w:tc>
        <w:tc>
          <w:tcPr>
            <w:tcW w:w="0" w:type="auto"/>
            <w:vAlign w:val="center"/>
            <w:hideMark/>
          </w:tcPr>
          <w:p w14:paraId="4BCA5D34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 the points according to the values provided.</w:t>
            </w:r>
          </w:p>
        </w:tc>
      </w:tr>
      <w:tr w:rsidR="000E7844" w:rsidRPr="000E7844" w14:paraId="68B92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B82A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Prepare</w:t>
            </w:r>
          </w:p>
        </w:tc>
        <w:tc>
          <w:tcPr>
            <w:tcW w:w="0" w:type="auto"/>
            <w:vAlign w:val="center"/>
            <w:hideMark/>
          </w:tcPr>
          <w:p w14:paraId="09C4F109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Organize given data or information into a suitable format such as a chart or table.</w:t>
            </w:r>
          </w:p>
        </w:tc>
        <w:tc>
          <w:tcPr>
            <w:tcW w:w="0" w:type="auto"/>
            <w:vAlign w:val="center"/>
            <w:hideMark/>
          </w:tcPr>
          <w:p w14:paraId="635FAE93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the information into the required structure.</w:t>
            </w:r>
          </w:p>
        </w:tc>
      </w:tr>
    </w:tbl>
    <w:p w14:paraId="215E4472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192D57C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8748CB3" w14:textId="77777777" w:rsidR="000E7844" w:rsidRPr="000E7844" w:rsidRDefault="000E7844" w:rsidP="000E78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Objectives in IB Business Management</w:t>
      </w:r>
    </w:p>
    <w:p w14:paraId="6A468D36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Business Management assessments evaluate different types of understanding through four assessment objectives.</w:t>
      </w:r>
    </w:p>
    <w:p w14:paraId="2FA436D2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6C95C242">
          <v:rect id="_x0000_i1033" style="width:0;height:1.5pt" o:hralign="center" o:hrstd="t" o:hr="t" fillcolor="#a0a0a0" stroked="f"/>
        </w:pict>
      </w:r>
    </w:p>
    <w:p w14:paraId="49D7E6D6" w14:textId="77777777" w:rsidR="000E7844" w:rsidRPr="000E7844" w:rsidRDefault="000E7844" w:rsidP="000E78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AO1 — Knowledge and Understanding</w:t>
      </w:r>
    </w:p>
    <w:p w14:paraId="7ABF83B1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AO1 measures students’ ability to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and understand business theories, concepts, and terminology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2C2958" w14:textId="77777777" w:rsidR="000E7844" w:rsidRPr="000E7844" w:rsidRDefault="000E7844" w:rsidP="000E78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593ADB2D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Students demonstrate AO1 when they:</w:t>
      </w:r>
    </w:p>
    <w:p w14:paraId="41F72EC1" w14:textId="77777777" w:rsidR="000E7844" w:rsidRPr="000E7844" w:rsidRDefault="000E7844" w:rsidP="000E78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explain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tools, concepts, and theories</w:t>
      </w:r>
    </w:p>
    <w:p w14:paraId="42C9810C" w14:textId="77777777" w:rsidR="000E7844" w:rsidRPr="000E7844" w:rsidRDefault="000E7844" w:rsidP="000E78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describe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problems and decision-making situations</w:t>
      </w:r>
    </w:p>
    <w:p w14:paraId="47688885" w14:textId="77777777" w:rsidR="000E7844" w:rsidRPr="000E7844" w:rsidRDefault="000E7844" w:rsidP="000E78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show understanding of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syllabus topics</w:t>
      </w:r>
    </w:p>
    <w:p w14:paraId="104A2405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AO1 appears in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1, Paper 2, Paper 3 (HL), and the internal assessment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49528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7BF4D164">
          <v:rect id="_x0000_i1032" style="width:0;height:1.5pt" o:hralign="center" o:hrstd="t" o:hr="t" fillcolor="#a0a0a0" stroked="f"/>
        </w:pict>
      </w:r>
    </w:p>
    <w:p w14:paraId="52EAE1FE" w14:textId="77777777" w:rsidR="000E7844" w:rsidRPr="000E7844" w:rsidRDefault="000E7844" w:rsidP="000E78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AO2 — Application and Analysis</w:t>
      </w:r>
    </w:p>
    <w:p w14:paraId="17ECAB89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AO2 evaluates how well students can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business concepts to real-world business scenarios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7D6D93" w14:textId="77777777" w:rsidR="000E7844" w:rsidRPr="000E7844" w:rsidRDefault="000E7844" w:rsidP="000E78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7FE19330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Students apply knowledge to:</w:t>
      </w:r>
    </w:p>
    <w:p w14:paraId="0BD8A322" w14:textId="77777777" w:rsidR="000E7844" w:rsidRPr="000E7844" w:rsidRDefault="000E7844" w:rsidP="000E78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analyse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studies</w:t>
      </w:r>
    </w:p>
    <w:p w14:paraId="10F70B39" w14:textId="77777777" w:rsidR="000E7844" w:rsidRPr="000E7844" w:rsidRDefault="000E7844" w:rsidP="000E78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interpret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data</w:t>
      </w:r>
    </w:p>
    <w:p w14:paraId="70764233" w14:textId="77777777" w:rsidR="000E7844" w:rsidRPr="000E7844" w:rsidRDefault="000E7844" w:rsidP="000E78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evaluate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decisions and problems</w:t>
      </w:r>
    </w:p>
    <w:p w14:paraId="03D69D16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AO2 appears in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exam papers and the internal assessment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550086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52EEB5C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70202F9" w14:textId="77777777" w:rsidR="000E7844" w:rsidRPr="000E7844" w:rsidRDefault="000E7844" w:rsidP="000E78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AO3 — Synthesis and Evaluation</w:t>
      </w:r>
    </w:p>
    <w:p w14:paraId="5338F2AE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AO3 assesses students’ ability to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arguments, evaluate strategies, and justify decisions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2F073" w14:textId="77777777" w:rsidR="000E7844" w:rsidRPr="000E7844" w:rsidRDefault="000E7844" w:rsidP="000E78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338F538E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Students may need to:</w:t>
      </w:r>
    </w:p>
    <w:p w14:paraId="1C853805" w14:textId="77777777" w:rsidR="000E7844" w:rsidRPr="000E7844" w:rsidRDefault="000E7844" w:rsidP="000E78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evaluate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strategies</w:t>
      </w:r>
    </w:p>
    <w:p w14:paraId="3DC2CB98" w14:textId="77777777" w:rsidR="000E7844" w:rsidRPr="000E7844" w:rsidRDefault="000E7844" w:rsidP="000E78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analyse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perspectives</w:t>
      </w:r>
    </w:p>
    <w:p w14:paraId="75094D66" w14:textId="77777777" w:rsidR="000E7844" w:rsidRPr="000E7844" w:rsidRDefault="000E7844" w:rsidP="000E78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recommend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decisions</w:t>
      </w:r>
    </w:p>
    <w:p w14:paraId="00EB3154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AO3 appears mainly in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extended-response questions and case-study analysis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D00CF3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4A89EA23">
          <v:rect id="_x0000_i1030" style="width:0;height:1.5pt" o:hralign="center" o:hrstd="t" o:hr="t" fillcolor="#a0a0a0" stroked="f"/>
        </w:pict>
      </w:r>
    </w:p>
    <w:p w14:paraId="1D8DB147" w14:textId="77777777" w:rsidR="000E7844" w:rsidRPr="000E7844" w:rsidRDefault="000E7844" w:rsidP="000E78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AO4 — Use and Application of Skills</w:t>
      </w:r>
    </w:p>
    <w:p w14:paraId="5FD6BE6B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AO4 assesses students’ ability to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business analysis tools and interpret information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53EF9A" w14:textId="77777777" w:rsidR="000E7844" w:rsidRPr="000E7844" w:rsidRDefault="000E7844" w:rsidP="000E78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4B1BD3E4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Students may:</w:t>
      </w:r>
    </w:p>
    <w:p w14:paraId="059CAFB8" w14:textId="77777777" w:rsidR="000E7844" w:rsidRPr="000E7844" w:rsidRDefault="000E7844" w:rsidP="000E78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analyse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data</w:t>
      </w:r>
    </w:p>
    <w:p w14:paraId="670DC9CF" w14:textId="77777777" w:rsidR="000E7844" w:rsidRPr="000E7844" w:rsidRDefault="000E7844" w:rsidP="000E78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construct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diagrams and models</w:t>
      </w:r>
    </w:p>
    <w:p w14:paraId="1703EB3C" w14:textId="77777777" w:rsidR="000E7844" w:rsidRPr="000E7844" w:rsidRDefault="000E7844" w:rsidP="000E78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calculations</w:t>
      </w:r>
    </w:p>
    <w:p w14:paraId="0C6418E5" w14:textId="77777777" w:rsidR="000E7844" w:rsidRPr="000E7844" w:rsidRDefault="000E7844" w:rsidP="000E78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interpret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quantitative information</w:t>
      </w:r>
    </w:p>
    <w:p w14:paraId="771BB03A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AO4 appears in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exam papers and the internal assessment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49342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37A8388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D24448" w14:textId="77777777" w:rsidR="000E7844" w:rsidRPr="000E7844" w:rsidRDefault="000E7844" w:rsidP="000E78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External Assessment Structure</w:t>
      </w:r>
    </w:p>
    <w:p w14:paraId="3692815B" w14:textId="77777777" w:rsidR="000E7844" w:rsidRPr="000E7844" w:rsidRDefault="000E7844" w:rsidP="000E78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Level (SL)</w:t>
      </w:r>
    </w:p>
    <w:p w14:paraId="2D795BFF" w14:textId="77777777" w:rsidR="000E7844" w:rsidRPr="000E7844" w:rsidRDefault="000E7844" w:rsidP="000E78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 1</w:t>
      </w:r>
    </w:p>
    <w:p w14:paraId="23CB1A9C" w14:textId="77777777" w:rsidR="000E7844" w:rsidRPr="000E7844" w:rsidRDefault="000E7844" w:rsidP="000E78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 1 hour 30 minutes</w:t>
      </w:r>
    </w:p>
    <w:p w14:paraId="41C88566" w14:textId="77777777" w:rsidR="000E7844" w:rsidRPr="000E7844" w:rsidRDefault="000E7844" w:rsidP="000E78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Weighting: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 35%</w:t>
      </w:r>
    </w:p>
    <w:p w14:paraId="44B272C5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Based on a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pre-released case study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740"/>
        <w:gridCol w:w="4355"/>
      </w:tblGrid>
      <w:tr w:rsidR="000E7844" w:rsidRPr="000E7844" w14:paraId="06597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9CBCE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03C6852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287AB408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E7844" w:rsidRPr="000E7844" w14:paraId="45768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8ECD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A</w:t>
            </w:r>
          </w:p>
        </w:tc>
        <w:tc>
          <w:tcPr>
            <w:tcW w:w="0" w:type="auto"/>
            <w:vAlign w:val="center"/>
            <w:hideMark/>
          </w:tcPr>
          <w:p w14:paraId="5D540E76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CBBA359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questions based on the case study</w:t>
            </w:r>
          </w:p>
        </w:tc>
      </w:tr>
      <w:tr w:rsidR="000E7844" w:rsidRPr="000E7844" w14:paraId="7C650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6F35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B</w:t>
            </w:r>
          </w:p>
        </w:tc>
        <w:tc>
          <w:tcPr>
            <w:tcW w:w="0" w:type="auto"/>
            <w:vAlign w:val="center"/>
            <w:hideMark/>
          </w:tcPr>
          <w:p w14:paraId="717F29B4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66FDC59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extended response question</w:t>
            </w:r>
          </w:p>
        </w:tc>
      </w:tr>
    </w:tbl>
    <w:p w14:paraId="4A2B015E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Total marks: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</w:t>
      </w:r>
    </w:p>
    <w:p w14:paraId="6EE05860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4FE759A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AB43ED" w14:textId="77777777" w:rsidR="000E7844" w:rsidRPr="000E7844" w:rsidRDefault="000E7844" w:rsidP="000E78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 2</w:t>
      </w:r>
    </w:p>
    <w:p w14:paraId="5859A7E6" w14:textId="77777777" w:rsidR="000E7844" w:rsidRPr="000E7844" w:rsidRDefault="000E7844" w:rsidP="000E78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Duration: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 1 hour 30 minutes</w:t>
      </w:r>
    </w:p>
    <w:p w14:paraId="028B035E" w14:textId="77777777" w:rsidR="000E7844" w:rsidRPr="000E7844" w:rsidRDefault="000E7844" w:rsidP="000E78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Weighting: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 35%</w:t>
      </w:r>
    </w:p>
    <w:p w14:paraId="2A0CD456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Based on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unseen stimulus material with quantitative analysis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740"/>
        <w:gridCol w:w="4975"/>
      </w:tblGrid>
      <w:tr w:rsidR="000E7844" w:rsidRPr="000E7844" w14:paraId="069F1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AC102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E0B4B6E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4259B5C5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E7844" w:rsidRPr="000E7844" w14:paraId="3A4B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9A98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A</w:t>
            </w:r>
          </w:p>
        </w:tc>
        <w:tc>
          <w:tcPr>
            <w:tcW w:w="0" w:type="auto"/>
            <w:vAlign w:val="center"/>
            <w:hideMark/>
          </w:tcPr>
          <w:p w14:paraId="78948EB5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633BF9E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 questions with calculations and analysis</w:t>
            </w:r>
          </w:p>
        </w:tc>
      </w:tr>
      <w:tr w:rsidR="000E7844" w:rsidRPr="000E7844" w14:paraId="25355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A735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Section B</w:t>
            </w:r>
          </w:p>
        </w:tc>
        <w:tc>
          <w:tcPr>
            <w:tcW w:w="0" w:type="auto"/>
            <w:vAlign w:val="center"/>
            <w:hideMark/>
          </w:tcPr>
          <w:p w14:paraId="29BD7B6A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5345F35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extended response question</w:t>
            </w:r>
          </w:p>
        </w:tc>
      </w:tr>
    </w:tbl>
    <w:p w14:paraId="0B158878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Total marks: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</w:t>
      </w:r>
    </w:p>
    <w:p w14:paraId="54211B7D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140BBC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287795" w14:textId="77777777" w:rsidR="000E7844" w:rsidRPr="000E7844" w:rsidRDefault="000E7844" w:rsidP="000E78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Assessment</w:t>
      </w:r>
    </w:p>
    <w:p w14:paraId="4C805B8E" w14:textId="77777777" w:rsidR="000E7844" w:rsidRPr="000E7844" w:rsidRDefault="000E7844" w:rsidP="000E78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Weighting: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 30%</w:t>
      </w:r>
    </w:p>
    <w:p w14:paraId="73453AEA" w14:textId="77777777" w:rsidR="000E7844" w:rsidRPr="000E7844" w:rsidRDefault="000E7844" w:rsidP="000E78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Students complete a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Research Project</w:t>
      </w:r>
    </w:p>
    <w:p w14:paraId="41F2052A" w14:textId="77777777" w:rsidR="000E7844" w:rsidRPr="000E7844" w:rsidRDefault="000E7844" w:rsidP="000E784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Maximum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1,800 words</w:t>
      </w:r>
    </w:p>
    <w:p w14:paraId="7CBCF425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Students investigate a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business issue faced by a specific organisation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 and analyse it using business management concepts.</w:t>
      </w:r>
    </w:p>
    <w:p w14:paraId="77EF321D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789167F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627A59" w14:textId="77777777" w:rsidR="000E7844" w:rsidRPr="000E7844" w:rsidRDefault="000E7844" w:rsidP="000E784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Higher Level (HL)</w:t>
      </w:r>
    </w:p>
    <w:p w14:paraId="12FC6CE5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HL students complete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3 in addition to SL papers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EA4862" w14:textId="77777777" w:rsidR="000E7844" w:rsidRPr="000E7844" w:rsidRDefault="000E7844" w:rsidP="000E78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 3</w:t>
      </w:r>
    </w:p>
    <w:p w14:paraId="4EE7C479" w14:textId="77777777" w:rsidR="000E7844" w:rsidRPr="000E7844" w:rsidRDefault="000E7844" w:rsidP="000E78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 1 hour 15 minutes</w:t>
      </w:r>
    </w:p>
    <w:p w14:paraId="2C692CF3" w14:textId="77777777" w:rsidR="000E7844" w:rsidRPr="000E7844" w:rsidRDefault="000E7844" w:rsidP="000E784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Weighting: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 25%</w:t>
      </w:r>
    </w:p>
    <w:p w14:paraId="59EE3BB2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Focuses on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of a social enterprise case study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55"/>
      </w:tblGrid>
      <w:tr w:rsidR="000E7844" w:rsidRPr="000E7844" w14:paraId="380F7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4F834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962A2E1" w14:textId="77777777" w:rsidR="000E7844" w:rsidRPr="000E7844" w:rsidRDefault="000E7844" w:rsidP="000E78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Marks</w:t>
            </w:r>
          </w:p>
        </w:tc>
      </w:tr>
      <w:tr w:rsidR="000E7844" w:rsidRPr="000E7844" w14:paraId="61FD6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166B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 1</w:t>
            </w:r>
          </w:p>
        </w:tc>
        <w:tc>
          <w:tcPr>
            <w:tcW w:w="0" w:type="auto"/>
            <w:vAlign w:val="center"/>
            <w:hideMark/>
          </w:tcPr>
          <w:p w14:paraId="18D5ED4D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0E7844" w:rsidRPr="000E7844" w14:paraId="4FA75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D767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 2</w:t>
            </w:r>
          </w:p>
        </w:tc>
        <w:tc>
          <w:tcPr>
            <w:tcW w:w="0" w:type="auto"/>
            <w:vAlign w:val="center"/>
            <w:hideMark/>
          </w:tcPr>
          <w:p w14:paraId="51FF7138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0E7844" w:rsidRPr="000E7844" w14:paraId="271D4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8DC7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 3</w:t>
            </w:r>
          </w:p>
        </w:tc>
        <w:tc>
          <w:tcPr>
            <w:tcW w:w="0" w:type="auto"/>
            <w:vAlign w:val="center"/>
            <w:hideMark/>
          </w:tcPr>
          <w:p w14:paraId="6B75F3F7" w14:textId="77777777" w:rsidR="000E7844" w:rsidRPr="000E7844" w:rsidRDefault="000E7844" w:rsidP="000E78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78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</w:tr>
    </w:tbl>
    <w:p w14:paraId="286374EC" w14:textId="77777777" w:rsidR="000E7844" w:rsidRPr="000E7844" w:rsidRDefault="000E7844" w:rsidP="000E78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Total marks: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</w:t>
      </w:r>
    </w:p>
    <w:p w14:paraId="0A894D6A" w14:textId="77777777" w:rsidR="000E7844" w:rsidRPr="000E7844" w:rsidRDefault="008776F0" w:rsidP="000E784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776F0">
        <w:rPr>
          <w:rFonts w:ascii="Times New Roman" w:eastAsia="Times New Roman" w:hAnsi="Times New Roman" w:cs="Times New Roman"/>
          <w:noProof/>
          <w:kern w:val="0"/>
        </w:rPr>
        <w:pict w14:anchorId="2D99EEFC">
          <v:rect id="_x0000_i1025" style="width:0;height:1.5pt" o:hralign="center" o:hrstd="t" o:hr="t" fillcolor="#a0a0a0" stroked="f"/>
        </w:pict>
      </w:r>
    </w:p>
    <w:p w14:paraId="506BA084" w14:textId="77777777" w:rsidR="000E7844" w:rsidRPr="000E7844" w:rsidRDefault="000E7844" w:rsidP="000E784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78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Important Notes for Students</w:t>
      </w:r>
    </w:p>
    <w:p w14:paraId="4BF9CCF5" w14:textId="77777777" w:rsidR="000E7844" w:rsidRPr="000E7844" w:rsidRDefault="000E7844" w:rsidP="000E78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Command terms indicate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level of thinking required in the question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38A726" w14:textId="77777777" w:rsidR="000E7844" w:rsidRPr="000E7844" w:rsidRDefault="000E7844" w:rsidP="000E78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A question may use command terms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the same AO level or a lower level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, but not from a higher one.</w:t>
      </w:r>
    </w:p>
    <w:p w14:paraId="1D7135F9" w14:textId="77777777" w:rsidR="000E7844" w:rsidRPr="000E7844" w:rsidRDefault="000E7844" w:rsidP="000E784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7844">
        <w:rPr>
          <w:rFonts w:ascii="Times New Roman" w:eastAsia="Times New Roman" w:hAnsi="Times New Roman" w:cs="Times New Roman"/>
          <w:kern w:val="0"/>
          <w14:ligatures w14:val="none"/>
        </w:rPr>
        <w:t xml:space="preserve">Strong answers in Business Management often include </w:t>
      </w:r>
      <w:r w:rsidRPr="000E78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examples and clear business reasoning</w:t>
      </w:r>
      <w:r w:rsidRPr="000E78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B5A752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D8B"/>
    <w:multiLevelType w:val="multilevel"/>
    <w:tmpl w:val="2CAA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9089B"/>
    <w:multiLevelType w:val="multilevel"/>
    <w:tmpl w:val="A93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E6028"/>
    <w:multiLevelType w:val="multilevel"/>
    <w:tmpl w:val="40E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E023A"/>
    <w:multiLevelType w:val="multilevel"/>
    <w:tmpl w:val="0F1A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510A1"/>
    <w:multiLevelType w:val="multilevel"/>
    <w:tmpl w:val="25C2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B4594"/>
    <w:multiLevelType w:val="multilevel"/>
    <w:tmpl w:val="F146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459B8"/>
    <w:multiLevelType w:val="multilevel"/>
    <w:tmpl w:val="7B7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F32FE"/>
    <w:multiLevelType w:val="multilevel"/>
    <w:tmpl w:val="E2F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F71A0"/>
    <w:multiLevelType w:val="multilevel"/>
    <w:tmpl w:val="8C40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7960">
    <w:abstractNumId w:val="7"/>
  </w:num>
  <w:num w:numId="2" w16cid:durableId="370495551">
    <w:abstractNumId w:val="4"/>
  </w:num>
  <w:num w:numId="3" w16cid:durableId="1326982108">
    <w:abstractNumId w:val="3"/>
  </w:num>
  <w:num w:numId="4" w16cid:durableId="970137083">
    <w:abstractNumId w:val="6"/>
  </w:num>
  <w:num w:numId="5" w16cid:durableId="388189901">
    <w:abstractNumId w:val="5"/>
  </w:num>
  <w:num w:numId="6" w16cid:durableId="806624789">
    <w:abstractNumId w:val="2"/>
  </w:num>
  <w:num w:numId="7" w16cid:durableId="2085449391">
    <w:abstractNumId w:val="8"/>
  </w:num>
  <w:num w:numId="8" w16cid:durableId="1359046494">
    <w:abstractNumId w:val="0"/>
  </w:num>
  <w:num w:numId="9" w16cid:durableId="1094479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44"/>
    <w:rsid w:val="000E7844"/>
    <w:rsid w:val="008776F0"/>
    <w:rsid w:val="008F4E0B"/>
    <w:rsid w:val="00C27127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0D92"/>
  <w15:chartTrackingRefBased/>
  <w15:docId w15:val="{D8B366D8-2B87-1F46-B886-F364D9E9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7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8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8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8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8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8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8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8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8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78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78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1104</Words>
  <Characters>6992</Characters>
  <Application>Microsoft Office Word</Application>
  <DocSecurity>0</DocSecurity>
  <Lines>304</Lines>
  <Paragraphs>261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2026-03-14T20:47:00Z</dcterms:created>
  <dcterms:modified xsi:type="dcterms:W3CDTF">2026-03-14T20:47:00Z</dcterms:modified>
</cp:coreProperties>
</file>