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D875" w14:textId="77777777" w:rsidR="00BC623F" w:rsidRPr="00BC623F" w:rsidRDefault="00BC623F" w:rsidP="00BC623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C623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A2.3 Viruses (HL)</w:t>
      </w:r>
    </w:p>
    <w:p w14:paraId="30D5D673" w14:textId="77777777" w:rsidR="00BC623F" w:rsidRPr="00BC623F" w:rsidRDefault="00BC623F" w:rsidP="00BC623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690BA5E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 xml:space="preserve">Identify the core features shared by all 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viruses</w:t>
      </w:r>
      <w:r w:rsidRPr="00BC623F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494A71A7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genetic material (DNA or RNA)</w:t>
      </w:r>
    </w:p>
    <w:p w14:paraId="47F6F4C6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a protein coat (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capsid</w:t>
      </w:r>
      <w:r w:rsidRPr="00BC623F">
        <w:rPr>
          <w:rFonts w:ascii="Arial" w:eastAsia="Times New Roman" w:hAnsi="Arial" w:cs="Arial"/>
          <w:kern w:val="0"/>
          <w14:ligatures w14:val="none"/>
        </w:rPr>
        <w:t>)</w:t>
      </w:r>
    </w:p>
    <w:p w14:paraId="6819395A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lack of independent metabolism</w:t>
      </w:r>
    </w:p>
    <w:p w14:paraId="2ABA2157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inability to reproduce without a host cell</w:t>
      </w:r>
    </w:p>
    <w:p w14:paraId="419DD2CF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Describe the structural diversity of viruses, including variations in:</w:t>
      </w:r>
    </w:p>
    <w:p w14:paraId="5EAD1E9F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nucleic acid type (DNA or RNA; single- or double-stranded)</w:t>
      </w:r>
    </w:p>
    <w:p w14:paraId="327CA848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capsid shape (helical, icosahedral, complex)</w:t>
      </w:r>
    </w:p>
    <w:p w14:paraId="7350A8EC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presence or absence of a lipid envelope</w:t>
      </w:r>
    </w:p>
    <w:p w14:paraId="786D4C9C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 xml:space="preserve">Explain how viruses depend entirely on a 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host cell</w:t>
      </w:r>
      <w:r w:rsidRPr="00BC623F">
        <w:rPr>
          <w:rFonts w:ascii="Arial" w:eastAsia="Times New Roman" w:hAnsi="Arial" w:cs="Arial"/>
          <w:kern w:val="0"/>
          <w14:ligatures w14:val="none"/>
        </w:rPr>
        <w:t xml:space="preserve"> for:</w:t>
      </w:r>
    </w:p>
    <w:p w14:paraId="1420E5A6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energy</w:t>
      </w:r>
    </w:p>
    <w:p w14:paraId="4D16D736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nutrients</w:t>
      </w:r>
    </w:p>
    <w:p w14:paraId="004B1E85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protein synthesis</w:t>
      </w:r>
    </w:p>
    <w:p w14:paraId="5CDE7702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replication of genetic material</w:t>
      </w:r>
    </w:p>
    <w:p w14:paraId="5D886563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 xml:space="preserve">Outline the stages of the 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lytic cycle</w:t>
      </w:r>
      <w:r w:rsidRPr="00BC623F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lysogenic cycle</w:t>
      </w:r>
      <w:r w:rsidRPr="00BC623F">
        <w:rPr>
          <w:rFonts w:ascii="Arial" w:eastAsia="Times New Roman" w:hAnsi="Arial" w:cs="Arial"/>
          <w:kern w:val="0"/>
          <w14:ligatures w14:val="none"/>
        </w:rPr>
        <w:t>, using bacteriophage lambda as an example.</w:t>
      </w:r>
    </w:p>
    <w:p w14:paraId="54A67123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 xml:space="preserve">Summarise hypotheses regarding the </w:t>
      </w:r>
      <w:r w:rsidRPr="00BC623F">
        <w:rPr>
          <w:rFonts w:ascii="Arial" w:eastAsia="Times New Roman" w:hAnsi="Arial" w:cs="Arial"/>
          <w:b/>
          <w:bCs/>
          <w:kern w:val="0"/>
          <w14:ligatures w14:val="none"/>
        </w:rPr>
        <w:t>origins of viruses</w:t>
      </w:r>
      <w:r w:rsidRPr="00BC623F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104F3451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regressive (reduction) hypothesis</w:t>
      </w:r>
    </w:p>
    <w:p w14:paraId="4996D0C8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cellular origin (escape) hypothesis</w:t>
      </w:r>
    </w:p>
    <w:p w14:paraId="39D45BD4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co-evolution hypothesis</w:t>
      </w:r>
    </w:p>
    <w:p w14:paraId="22D39F52" w14:textId="77777777" w:rsidR="00BC623F" w:rsidRPr="00BC623F" w:rsidRDefault="00BC623F" w:rsidP="00BC623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Explain why some viruses evolve extremely rapidly, considering:</w:t>
      </w:r>
    </w:p>
    <w:p w14:paraId="2B93D552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high mutation rates</w:t>
      </w:r>
    </w:p>
    <w:p w14:paraId="616B7E08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short generation times</w:t>
      </w:r>
    </w:p>
    <w:p w14:paraId="73CEF18A" w14:textId="77777777" w:rsidR="00BC623F" w:rsidRPr="00BC623F" w:rsidRDefault="00BC623F" w:rsidP="00BC623F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C623F">
        <w:rPr>
          <w:rFonts w:ascii="Arial" w:eastAsia="Times New Roman" w:hAnsi="Arial" w:cs="Arial"/>
          <w:kern w:val="0"/>
          <w14:ligatures w14:val="none"/>
        </w:rPr>
        <w:t>lack of proofreading mechanisms in some RNA viruses</w:t>
      </w:r>
    </w:p>
    <w:p w14:paraId="16043AE0" w14:textId="77777777" w:rsidR="008F4E0B" w:rsidRPr="00BC623F" w:rsidRDefault="008F4E0B">
      <w:pPr>
        <w:rPr>
          <w:rFonts w:ascii="Arial" w:hAnsi="Arial" w:cs="Arial"/>
          <w:lang w:val="en-US"/>
        </w:rPr>
      </w:pPr>
    </w:p>
    <w:sectPr w:rsidR="008F4E0B" w:rsidRPr="00BC6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527B8"/>
    <w:multiLevelType w:val="multilevel"/>
    <w:tmpl w:val="E48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86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3F"/>
    <w:rsid w:val="0008224F"/>
    <w:rsid w:val="008F4E0B"/>
    <w:rsid w:val="00BC623F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4047"/>
  <w15:chartTrackingRefBased/>
  <w15:docId w15:val="{894E281E-2040-3141-8185-ECBDB069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62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62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873</Characters>
  <Application>Microsoft Office Word</Application>
  <DocSecurity>0</DocSecurity>
  <Lines>20</Lines>
  <Paragraphs>16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2026-02-27T01:20:00Z</dcterms:created>
  <dcterms:modified xsi:type="dcterms:W3CDTF">2026-02-27T01:21:00Z</dcterms:modified>
</cp:coreProperties>
</file>