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EEEE1" w14:textId="77777777" w:rsidR="008A0A9B" w:rsidRPr="008A0A9B" w:rsidRDefault="008A0A9B" w:rsidP="008A0A9B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8A0A9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A4.2 Conservation of Biodiversity</w:t>
      </w:r>
    </w:p>
    <w:p w14:paraId="197EF359" w14:textId="77777777" w:rsidR="008A0A9B" w:rsidRPr="008A0A9B" w:rsidRDefault="008A0A9B" w:rsidP="008A0A9B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A0A9B">
        <w:rPr>
          <w:rFonts w:ascii="Arial" w:eastAsia="Times New Roman" w:hAnsi="Arial" w:cs="Arial"/>
          <w:kern w:val="0"/>
          <w14:ligatures w14:val="none"/>
        </w:rPr>
        <w:t>After studying this subtopic, you should be able to:</w:t>
      </w:r>
    </w:p>
    <w:p w14:paraId="364A6D5B" w14:textId="77777777" w:rsidR="008A0A9B" w:rsidRPr="008A0A9B" w:rsidRDefault="008A0A9B" w:rsidP="008A0A9B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A0A9B">
        <w:rPr>
          <w:rFonts w:ascii="Arial" w:eastAsia="Times New Roman" w:hAnsi="Arial" w:cs="Arial"/>
          <w:kern w:val="0"/>
          <w14:ligatures w14:val="none"/>
        </w:rPr>
        <w:t xml:space="preserve">Define and distinguish between the three levels of </w:t>
      </w:r>
      <w:r w:rsidRPr="008A0A9B">
        <w:rPr>
          <w:rFonts w:ascii="Arial" w:eastAsia="Times New Roman" w:hAnsi="Arial" w:cs="Arial"/>
          <w:b/>
          <w:bCs/>
          <w:kern w:val="0"/>
          <w14:ligatures w14:val="none"/>
        </w:rPr>
        <w:t>biodiversity</w:t>
      </w:r>
      <w:r w:rsidRPr="008A0A9B">
        <w:rPr>
          <w:rFonts w:ascii="Arial" w:eastAsia="Times New Roman" w:hAnsi="Arial" w:cs="Arial"/>
          <w:kern w:val="0"/>
          <w14:ligatures w14:val="none"/>
        </w:rPr>
        <w:t>:</w:t>
      </w:r>
    </w:p>
    <w:p w14:paraId="60521599" w14:textId="77777777" w:rsidR="008A0A9B" w:rsidRPr="008A0A9B" w:rsidRDefault="008A0A9B" w:rsidP="008A0A9B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A0A9B">
        <w:rPr>
          <w:rFonts w:ascii="Arial" w:eastAsia="Times New Roman" w:hAnsi="Arial" w:cs="Arial"/>
          <w:b/>
          <w:bCs/>
          <w:kern w:val="0"/>
          <w14:ligatures w14:val="none"/>
        </w:rPr>
        <w:t>Genetic diversity</w:t>
      </w:r>
    </w:p>
    <w:p w14:paraId="48136ABE" w14:textId="77777777" w:rsidR="008A0A9B" w:rsidRPr="008A0A9B" w:rsidRDefault="008A0A9B" w:rsidP="008A0A9B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A0A9B">
        <w:rPr>
          <w:rFonts w:ascii="Arial" w:eastAsia="Times New Roman" w:hAnsi="Arial" w:cs="Arial"/>
          <w:b/>
          <w:bCs/>
          <w:kern w:val="0"/>
          <w14:ligatures w14:val="none"/>
        </w:rPr>
        <w:t>Species diversity</w:t>
      </w:r>
    </w:p>
    <w:p w14:paraId="2BF2E4E6" w14:textId="77777777" w:rsidR="008A0A9B" w:rsidRPr="008A0A9B" w:rsidRDefault="008A0A9B" w:rsidP="008A0A9B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A0A9B">
        <w:rPr>
          <w:rFonts w:ascii="Arial" w:eastAsia="Times New Roman" w:hAnsi="Arial" w:cs="Arial"/>
          <w:b/>
          <w:bCs/>
          <w:kern w:val="0"/>
          <w14:ligatures w14:val="none"/>
        </w:rPr>
        <w:t>Ecosystem diversity</w:t>
      </w:r>
    </w:p>
    <w:p w14:paraId="20441849" w14:textId="77777777" w:rsidR="008A0A9B" w:rsidRPr="008A0A9B" w:rsidRDefault="008A0A9B" w:rsidP="008A0A9B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A0A9B">
        <w:rPr>
          <w:rFonts w:ascii="Arial" w:eastAsia="Times New Roman" w:hAnsi="Arial" w:cs="Arial"/>
          <w:kern w:val="0"/>
          <w14:ligatures w14:val="none"/>
        </w:rPr>
        <w:t>Compare present-day estimates of species numbers with historical levels of biodiversity, recognising patterns of decline.</w:t>
      </w:r>
    </w:p>
    <w:p w14:paraId="6F645BFE" w14:textId="77777777" w:rsidR="008A0A9B" w:rsidRPr="008A0A9B" w:rsidRDefault="008A0A9B" w:rsidP="008A0A9B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A0A9B">
        <w:rPr>
          <w:rFonts w:ascii="Arial" w:eastAsia="Times New Roman" w:hAnsi="Arial" w:cs="Arial"/>
          <w:kern w:val="0"/>
          <w14:ligatures w14:val="none"/>
        </w:rPr>
        <w:t xml:space="preserve">Describe major </w:t>
      </w:r>
      <w:r w:rsidRPr="008A0A9B">
        <w:rPr>
          <w:rFonts w:ascii="Arial" w:eastAsia="Times New Roman" w:hAnsi="Arial" w:cs="Arial"/>
          <w:b/>
          <w:bCs/>
          <w:kern w:val="0"/>
          <w14:ligatures w14:val="none"/>
        </w:rPr>
        <w:t>anthropogenic causes of species extinction</w:t>
      </w:r>
      <w:r w:rsidRPr="008A0A9B">
        <w:rPr>
          <w:rFonts w:ascii="Arial" w:eastAsia="Times New Roman" w:hAnsi="Arial" w:cs="Arial"/>
          <w:kern w:val="0"/>
          <w14:ligatures w14:val="none"/>
        </w:rPr>
        <w:t>, including habitat destruction, pollution, overexploitation, invasive species, and climate change.</w:t>
      </w:r>
    </w:p>
    <w:p w14:paraId="782A174E" w14:textId="77777777" w:rsidR="008A0A9B" w:rsidRPr="008A0A9B" w:rsidRDefault="008A0A9B" w:rsidP="008A0A9B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A0A9B">
        <w:rPr>
          <w:rFonts w:ascii="Arial" w:eastAsia="Times New Roman" w:hAnsi="Arial" w:cs="Arial"/>
          <w:kern w:val="0"/>
          <w14:ligatures w14:val="none"/>
        </w:rPr>
        <w:t>Analyse case studies to evaluate the multiple interacting factors contributing to species extinction.</w:t>
      </w:r>
    </w:p>
    <w:p w14:paraId="01CD0B18" w14:textId="77777777" w:rsidR="008A0A9B" w:rsidRPr="008A0A9B" w:rsidRDefault="008A0A9B" w:rsidP="008A0A9B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A0A9B">
        <w:rPr>
          <w:rFonts w:ascii="Arial" w:eastAsia="Times New Roman" w:hAnsi="Arial" w:cs="Arial"/>
          <w:kern w:val="0"/>
          <w14:ligatures w14:val="none"/>
        </w:rPr>
        <w:t xml:space="preserve">Describe the primary causes of </w:t>
      </w:r>
      <w:r w:rsidRPr="008A0A9B">
        <w:rPr>
          <w:rFonts w:ascii="Arial" w:eastAsia="Times New Roman" w:hAnsi="Arial" w:cs="Arial"/>
          <w:b/>
          <w:bCs/>
          <w:kern w:val="0"/>
          <w14:ligatures w14:val="none"/>
        </w:rPr>
        <w:t>ecosystem loss</w:t>
      </w:r>
      <w:r w:rsidRPr="008A0A9B">
        <w:rPr>
          <w:rFonts w:ascii="Arial" w:eastAsia="Times New Roman" w:hAnsi="Arial" w:cs="Arial"/>
          <w:kern w:val="0"/>
          <w14:ligatures w14:val="none"/>
        </w:rPr>
        <w:t>, such as deforestation, urbanisation, agriculture, and environmental degradation.</w:t>
      </w:r>
    </w:p>
    <w:p w14:paraId="322F3FA8" w14:textId="77777777" w:rsidR="008A0A9B" w:rsidRPr="008A0A9B" w:rsidRDefault="008A0A9B" w:rsidP="008A0A9B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A0A9B">
        <w:rPr>
          <w:rFonts w:ascii="Arial" w:eastAsia="Times New Roman" w:hAnsi="Arial" w:cs="Arial"/>
          <w:kern w:val="0"/>
          <w14:ligatures w14:val="none"/>
        </w:rPr>
        <w:t>Evaluate case studies illustrating different drivers of ecosystem destruction.</w:t>
      </w:r>
    </w:p>
    <w:p w14:paraId="59A9E2C1" w14:textId="77777777" w:rsidR="008A0A9B" w:rsidRPr="008A0A9B" w:rsidRDefault="008A0A9B" w:rsidP="008A0A9B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A0A9B">
        <w:rPr>
          <w:rFonts w:ascii="Arial" w:eastAsia="Times New Roman" w:hAnsi="Arial" w:cs="Arial"/>
          <w:kern w:val="0"/>
          <w14:ligatures w14:val="none"/>
        </w:rPr>
        <w:t xml:space="preserve">Interpret evidence from multiple sources indicating a current </w:t>
      </w:r>
      <w:r w:rsidRPr="008A0A9B">
        <w:rPr>
          <w:rFonts w:ascii="Arial" w:eastAsia="Times New Roman" w:hAnsi="Arial" w:cs="Arial"/>
          <w:b/>
          <w:bCs/>
          <w:kern w:val="0"/>
          <w14:ligatures w14:val="none"/>
        </w:rPr>
        <w:t>biodiversity crisis</w:t>
      </w:r>
      <w:r w:rsidRPr="008A0A9B">
        <w:rPr>
          <w:rFonts w:ascii="Arial" w:eastAsia="Times New Roman" w:hAnsi="Arial" w:cs="Arial"/>
          <w:kern w:val="0"/>
          <w14:ligatures w14:val="none"/>
        </w:rPr>
        <w:t>, including species decline rates and extinction data.</w:t>
      </w:r>
    </w:p>
    <w:p w14:paraId="656CE4F8" w14:textId="77777777" w:rsidR="008A0A9B" w:rsidRPr="008A0A9B" w:rsidRDefault="008A0A9B" w:rsidP="008A0A9B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A0A9B">
        <w:rPr>
          <w:rFonts w:ascii="Arial" w:eastAsia="Times New Roman" w:hAnsi="Arial" w:cs="Arial"/>
          <w:kern w:val="0"/>
          <w14:ligatures w14:val="none"/>
        </w:rPr>
        <w:t>Explain the main causes of the present biodiversity crisis, linking them to human activity.</w:t>
      </w:r>
    </w:p>
    <w:p w14:paraId="1D98FCA6" w14:textId="77777777" w:rsidR="008A0A9B" w:rsidRPr="008A0A9B" w:rsidRDefault="008A0A9B" w:rsidP="008A0A9B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A0A9B">
        <w:rPr>
          <w:rFonts w:ascii="Arial" w:eastAsia="Times New Roman" w:hAnsi="Arial" w:cs="Arial"/>
          <w:kern w:val="0"/>
          <w14:ligatures w14:val="none"/>
        </w:rPr>
        <w:t xml:space="preserve">Describe strategies used to </w:t>
      </w:r>
      <w:r w:rsidRPr="008A0A9B">
        <w:rPr>
          <w:rFonts w:ascii="Arial" w:eastAsia="Times New Roman" w:hAnsi="Arial" w:cs="Arial"/>
          <w:b/>
          <w:bCs/>
          <w:kern w:val="0"/>
          <w14:ligatures w14:val="none"/>
        </w:rPr>
        <w:t>conserve biodiversity</w:t>
      </w:r>
      <w:r w:rsidRPr="008A0A9B">
        <w:rPr>
          <w:rFonts w:ascii="Arial" w:eastAsia="Times New Roman" w:hAnsi="Arial" w:cs="Arial"/>
          <w:kern w:val="0"/>
          <w14:ligatures w14:val="none"/>
        </w:rPr>
        <w:t>, including:</w:t>
      </w:r>
    </w:p>
    <w:p w14:paraId="11213E21" w14:textId="77777777" w:rsidR="008A0A9B" w:rsidRPr="008A0A9B" w:rsidRDefault="008A0A9B" w:rsidP="008A0A9B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A0A9B">
        <w:rPr>
          <w:rFonts w:ascii="Arial" w:eastAsia="Times New Roman" w:hAnsi="Arial" w:cs="Arial"/>
          <w:kern w:val="0"/>
          <w14:ligatures w14:val="none"/>
        </w:rPr>
        <w:t>protected areas</w:t>
      </w:r>
    </w:p>
    <w:p w14:paraId="435938F4" w14:textId="77777777" w:rsidR="008A0A9B" w:rsidRPr="008A0A9B" w:rsidRDefault="008A0A9B" w:rsidP="008A0A9B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A0A9B">
        <w:rPr>
          <w:rFonts w:ascii="Arial" w:eastAsia="Times New Roman" w:hAnsi="Arial" w:cs="Arial"/>
          <w:kern w:val="0"/>
          <w14:ligatures w14:val="none"/>
        </w:rPr>
        <w:t>habitat restoration</w:t>
      </w:r>
    </w:p>
    <w:p w14:paraId="50EAAE9F" w14:textId="77777777" w:rsidR="008A0A9B" w:rsidRPr="008A0A9B" w:rsidRDefault="008A0A9B" w:rsidP="008A0A9B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A0A9B">
        <w:rPr>
          <w:rFonts w:ascii="Arial" w:eastAsia="Times New Roman" w:hAnsi="Arial" w:cs="Arial"/>
          <w:kern w:val="0"/>
          <w14:ligatures w14:val="none"/>
        </w:rPr>
        <w:t>captive breeding programmes</w:t>
      </w:r>
    </w:p>
    <w:p w14:paraId="5639FCA0" w14:textId="77777777" w:rsidR="008A0A9B" w:rsidRPr="008A0A9B" w:rsidRDefault="008A0A9B" w:rsidP="008A0A9B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A0A9B">
        <w:rPr>
          <w:rFonts w:ascii="Arial" w:eastAsia="Times New Roman" w:hAnsi="Arial" w:cs="Arial"/>
          <w:kern w:val="0"/>
          <w14:ligatures w14:val="none"/>
        </w:rPr>
        <w:t>legislation and international agreements</w:t>
      </w:r>
    </w:p>
    <w:p w14:paraId="099D716D" w14:textId="77777777" w:rsidR="008A0A9B" w:rsidRPr="008A0A9B" w:rsidRDefault="008A0A9B" w:rsidP="008A0A9B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A0A9B">
        <w:rPr>
          <w:rFonts w:ascii="Arial" w:eastAsia="Times New Roman" w:hAnsi="Arial" w:cs="Arial"/>
          <w:kern w:val="0"/>
          <w14:ligatures w14:val="none"/>
        </w:rPr>
        <w:t xml:space="preserve">Explain the concept of </w:t>
      </w:r>
      <w:r w:rsidRPr="008A0A9B">
        <w:rPr>
          <w:rFonts w:ascii="Arial" w:eastAsia="Times New Roman" w:hAnsi="Arial" w:cs="Arial"/>
          <w:b/>
          <w:bCs/>
          <w:kern w:val="0"/>
          <w14:ligatures w14:val="none"/>
        </w:rPr>
        <w:t>conservation prioritisation</w:t>
      </w:r>
      <w:r w:rsidRPr="008A0A9B">
        <w:rPr>
          <w:rFonts w:ascii="Arial" w:eastAsia="Times New Roman" w:hAnsi="Arial" w:cs="Arial"/>
          <w:kern w:val="0"/>
          <w14:ligatures w14:val="none"/>
        </w:rPr>
        <w:t>, including how limited resources are allocated based on criteria such as ecological value, threat level, and potential for success.</w:t>
      </w:r>
    </w:p>
    <w:p w14:paraId="41B84BB2" w14:textId="77777777" w:rsidR="008F4E0B" w:rsidRPr="008A0A9B" w:rsidRDefault="008F4E0B" w:rsidP="008A0A9B">
      <w:pPr>
        <w:rPr>
          <w:rFonts w:ascii="Arial" w:hAnsi="Arial" w:cs="Arial"/>
        </w:rPr>
      </w:pPr>
    </w:p>
    <w:sectPr w:rsidR="008F4E0B" w:rsidRPr="008A0A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F00668"/>
    <w:multiLevelType w:val="multilevel"/>
    <w:tmpl w:val="F30CC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6043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A9B"/>
    <w:rsid w:val="0008224F"/>
    <w:rsid w:val="008A0A9B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ECBBB"/>
  <w15:chartTrackingRefBased/>
  <w15:docId w15:val="{B9D63A47-AE66-894A-A383-CECB17A22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0A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A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A9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A9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A9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A9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A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A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A0A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A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A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A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A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A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A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A9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A9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A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A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A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A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A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A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A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A9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A0A9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A0A9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1173</Characters>
  <Application>Microsoft Office Word</Application>
  <DocSecurity>0</DocSecurity>
  <Lines>27</Lines>
  <Paragraphs>22</Paragraphs>
  <ScaleCrop>false</ScaleCrop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2026-02-27T01:24:00Z</dcterms:created>
  <dcterms:modified xsi:type="dcterms:W3CDTF">2026-02-27T01:25:00Z</dcterms:modified>
</cp:coreProperties>
</file>