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E7DA" w14:textId="77777777" w:rsidR="00643713" w:rsidRPr="00643713" w:rsidRDefault="00643713" w:rsidP="0064371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4371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2.7 Industrial / Employee Relations (HL)</w:t>
      </w:r>
    </w:p>
    <w:p w14:paraId="5331410E" w14:textId="77777777" w:rsidR="00643713" w:rsidRPr="00643713" w:rsidRDefault="00643713" w:rsidP="006437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3713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subtopic 2.7</w:t>
      </w:r>
      <w:r w:rsidRPr="00643713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3998C08" w14:textId="77777777" w:rsidR="00643713" w:rsidRPr="00643713" w:rsidRDefault="00643713" w:rsidP="006437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3713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key industrial relations terms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conflict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collective bargaining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work-to-rule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strike action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redundancies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lock-outs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conflict resolution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conciliation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arbitration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employee participation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industrial democracy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no-strike agreement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single union agreement</w:t>
      </w:r>
      <w:r w:rsidRPr="00643713">
        <w:rPr>
          <w:rFonts w:ascii="Arial" w:eastAsia="Times New Roman" w:hAnsi="Arial" w:cs="Arial"/>
          <w:kern w:val="0"/>
          <w14:ligatures w14:val="none"/>
        </w:rPr>
        <w:t>.</w:t>
      </w:r>
    </w:p>
    <w:p w14:paraId="549DCF7E" w14:textId="77777777" w:rsidR="00643713" w:rsidRPr="00643713" w:rsidRDefault="00643713" w:rsidP="006437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3713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importance of positive relations between employees and employers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 within an organisation.</w:t>
      </w:r>
    </w:p>
    <w:p w14:paraId="452E04A4" w14:textId="77777777" w:rsidR="00643713" w:rsidRPr="00643713" w:rsidRDefault="00643713" w:rsidP="006437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3713">
        <w:rPr>
          <w:rFonts w:ascii="Arial" w:eastAsia="Times New Roman" w:hAnsi="Arial" w:cs="Arial"/>
          <w:kern w:val="0"/>
          <w14:ligatures w14:val="none"/>
        </w:rPr>
        <w:t xml:space="preserve">Analyse the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main sources of conflict in the workplace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such as disagreements over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pay, working conditions, or organisational change</w:t>
      </w:r>
      <w:r w:rsidRPr="00643713">
        <w:rPr>
          <w:rFonts w:ascii="Arial" w:eastAsia="Times New Roman" w:hAnsi="Arial" w:cs="Arial"/>
          <w:kern w:val="0"/>
          <w14:ligatures w14:val="none"/>
        </w:rPr>
        <w:t>.</w:t>
      </w:r>
    </w:p>
    <w:p w14:paraId="1174E8B0" w14:textId="77777777" w:rsidR="00643713" w:rsidRPr="00643713" w:rsidRDefault="00643713" w:rsidP="006437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3713">
        <w:rPr>
          <w:rFonts w:ascii="Arial" w:eastAsia="Times New Roman" w:hAnsi="Arial" w:cs="Arial"/>
          <w:kern w:val="0"/>
          <w14:ligatures w14:val="none"/>
        </w:rPr>
        <w:t xml:space="preserve">Examine different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approaches to managing workplace conflict</w:t>
      </w:r>
      <w:r w:rsidRPr="00643713">
        <w:rPr>
          <w:rFonts w:ascii="Arial" w:eastAsia="Times New Roman" w:hAnsi="Arial" w:cs="Arial"/>
          <w:kern w:val="0"/>
          <w14:ligatures w14:val="none"/>
        </w:rPr>
        <w:t>.</w:t>
      </w:r>
    </w:p>
    <w:p w14:paraId="4D0F6AFF" w14:textId="77777777" w:rsidR="00643713" w:rsidRPr="00643713" w:rsidRDefault="00643713" w:rsidP="006437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3713">
        <w:rPr>
          <w:rFonts w:ascii="Arial" w:eastAsia="Times New Roman" w:hAnsi="Arial" w:cs="Arial"/>
          <w:kern w:val="0"/>
          <w14:ligatures w14:val="none"/>
        </w:rPr>
        <w:t xml:space="preserve">Discuss various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methods of conflict resolution</w:t>
      </w:r>
      <w:r w:rsidRPr="00643713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643713">
        <w:rPr>
          <w:rFonts w:ascii="Arial" w:eastAsia="Times New Roman" w:hAnsi="Arial" w:cs="Arial"/>
          <w:b/>
          <w:bCs/>
          <w:kern w:val="0"/>
          <w14:ligatures w14:val="none"/>
        </w:rPr>
        <w:t>conciliation, arbitration, and negotiation</w:t>
      </w:r>
      <w:r w:rsidRPr="00643713">
        <w:rPr>
          <w:rFonts w:ascii="Arial" w:eastAsia="Times New Roman" w:hAnsi="Arial" w:cs="Arial"/>
          <w:kern w:val="0"/>
          <w14:ligatures w14:val="none"/>
        </w:rPr>
        <w:t>.</w:t>
      </w:r>
    </w:p>
    <w:p w14:paraId="657767E0" w14:textId="77777777" w:rsidR="008F4E0B" w:rsidRPr="00643713" w:rsidRDefault="008F4E0B" w:rsidP="00643713">
      <w:pPr>
        <w:rPr>
          <w:rFonts w:ascii="Arial" w:hAnsi="Arial" w:cs="Arial"/>
        </w:rPr>
      </w:pPr>
    </w:p>
    <w:sectPr w:rsidR="008F4E0B" w:rsidRPr="00643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13"/>
    <w:rsid w:val="004210E8"/>
    <w:rsid w:val="00643713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5983E"/>
  <w15:chartTrackingRefBased/>
  <w15:docId w15:val="{04DDA0C5-A782-8941-93A8-E7002527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37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7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671</Characters>
  <Application>Microsoft Office Word</Application>
  <DocSecurity>0</DocSecurity>
  <Lines>13</Lines>
  <Paragraphs>7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2026-03-10T21:37:00Z</dcterms:created>
  <dcterms:modified xsi:type="dcterms:W3CDTF">2026-03-10T21:38:00Z</dcterms:modified>
</cp:coreProperties>
</file>