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862F5" w14:textId="77777777" w:rsidR="00204D26" w:rsidRPr="00204D26" w:rsidRDefault="00204D26" w:rsidP="00204D26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04D2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3.3 Applications of trigonometry</w:t>
      </w:r>
    </w:p>
    <w:p w14:paraId="2A59053B" w14:textId="77777777" w:rsidR="00204D26" w:rsidRPr="00204D26" w:rsidRDefault="00204D26" w:rsidP="00204D26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04D26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 you should be able to:</w:t>
      </w:r>
    </w:p>
    <w:p w14:paraId="342A7310" w14:textId="77777777" w:rsidR="00204D26" w:rsidRPr="00204D26" w:rsidRDefault="00204D26" w:rsidP="00204D2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04D26">
        <w:rPr>
          <w:rFonts w:ascii="Arial" w:eastAsia="Times New Roman" w:hAnsi="Arial" w:cs="Arial"/>
          <w:b/>
          <w:bCs/>
          <w:kern w:val="0"/>
          <w14:ligatures w14:val="none"/>
        </w:rPr>
        <w:t>Sketch diagrams</w:t>
      </w:r>
      <w:r w:rsidRPr="00204D26">
        <w:rPr>
          <w:rFonts w:ascii="Arial" w:eastAsia="Times New Roman" w:hAnsi="Arial" w:cs="Arial"/>
          <w:kern w:val="0"/>
          <w14:ligatures w14:val="none"/>
        </w:rPr>
        <w:t xml:space="preserve"> in order to solve problems involving </w:t>
      </w:r>
      <w:r w:rsidRPr="00204D26">
        <w:rPr>
          <w:rFonts w:ascii="Arial" w:eastAsia="Times New Roman" w:hAnsi="Arial" w:cs="Arial"/>
          <w:b/>
          <w:bCs/>
          <w:kern w:val="0"/>
          <w14:ligatures w14:val="none"/>
        </w:rPr>
        <w:t>angles and lengths</w:t>
      </w:r>
      <w:r w:rsidRPr="00204D26">
        <w:rPr>
          <w:rFonts w:ascii="Arial" w:eastAsia="Times New Roman" w:hAnsi="Arial" w:cs="Arial"/>
          <w:kern w:val="0"/>
          <w14:ligatures w14:val="none"/>
        </w:rPr>
        <w:t>.</w:t>
      </w:r>
    </w:p>
    <w:p w14:paraId="5B8D035A" w14:textId="77777777" w:rsidR="00204D26" w:rsidRPr="00204D26" w:rsidRDefault="00204D26" w:rsidP="00204D2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04D26">
        <w:rPr>
          <w:rFonts w:ascii="Arial" w:eastAsia="Times New Roman" w:hAnsi="Arial" w:cs="Arial"/>
          <w:b/>
          <w:bCs/>
          <w:kern w:val="0"/>
          <w14:ligatures w14:val="none"/>
        </w:rPr>
        <w:t>Select and use the correct formula</w:t>
      </w:r>
      <w:r w:rsidRPr="00204D26">
        <w:rPr>
          <w:rFonts w:ascii="Arial" w:eastAsia="Times New Roman" w:hAnsi="Arial" w:cs="Arial"/>
          <w:kern w:val="0"/>
          <w14:ligatures w14:val="none"/>
        </w:rPr>
        <w:t xml:space="preserve"> to solve a problem from the information given in the question.</w:t>
      </w:r>
    </w:p>
    <w:p w14:paraId="4BC68C08" w14:textId="77777777" w:rsidR="00204D26" w:rsidRPr="00204D26" w:rsidRDefault="00204D26" w:rsidP="00204D2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04D26">
        <w:rPr>
          <w:rFonts w:ascii="Arial" w:eastAsia="Times New Roman" w:hAnsi="Arial" w:cs="Arial"/>
          <w:kern w:val="0"/>
          <w14:ligatures w14:val="none"/>
        </w:rPr>
        <w:t xml:space="preserve">Use </w:t>
      </w:r>
      <w:r w:rsidRPr="00204D26">
        <w:rPr>
          <w:rFonts w:ascii="Arial" w:eastAsia="Times New Roman" w:hAnsi="Arial" w:cs="Arial"/>
          <w:b/>
          <w:bCs/>
          <w:kern w:val="0"/>
          <w14:ligatures w14:val="none"/>
        </w:rPr>
        <w:t>triangulation</w:t>
      </w:r>
      <w:r w:rsidRPr="00204D26">
        <w:rPr>
          <w:rFonts w:ascii="Arial" w:eastAsia="Times New Roman" w:hAnsi="Arial" w:cs="Arial"/>
          <w:kern w:val="0"/>
          <w14:ligatures w14:val="none"/>
        </w:rPr>
        <w:t xml:space="preserve"> to find </w:t>
      </w:r>
      <w:r w:rsidRPr="00204D26">
        <w:rPr>
          <w:rFonts w:ascii="Arial" w:eastAsia="Times New Roman" w:hAnsi="Arial" w:cs="Arial"/>
          <w:b/>
          <w:bCs/>
          <w:kern w:val="0"/>
          <w14:ligatures w14:val="none"/>
        </w:rPr>
        <w:t>distances and areas</w:t>
      </w:r>
      <w:r w:rsidRPr="00204D26">
        <w:rPr>
          <w:rFonts w:ascii="Arial" w:eastAsia="Times New Roman" w:hAnsi="Arial" w:cs="Arial"/>
          <w:kern w:val="0"/>
          <w14:ligatures w14:val="none"/>
        </w:rPr>
        <w:t>.</w:t>
      </w:r>
    </w:p>
    <w:p w14:paraId="1AF6DDCF" w14:textId="77777777" w:rsidR="00204D26" w:rsidRPr="00204D26" w:rsidRDefault="00204D26" w:rsidP="00204D2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04D26">
        <w:rPr>
          <w:rFonts w:ascii="Arial" w:eastAsia="Times New Roman" w:hAnsi="Arial" w:cs="Arial"/>
          <w:kern w:val="0"/>
          <w14:ligatures w14:val="none"/>
        </w:rPr>
        <w:t xml:space="preserve">Find a </w:t>
      </w:r>
      <w:r w:rsidRPr="00204D26">
        <w:rPr>
          <w:rFonts w:ascii="Arial" w:eastAsia="Times New Roman" w:hAnsi="Arial" w:cs="Arial"/>
          <w:b/>
          <w:bCs/>
          <w:kern w:val="0"/>
          <w14:ligatures w14:val="none"/>
        </w:rPr>
        <w:t>bearing</w:t>
      </w:r>
      <w:r w:rsidRPr="00204D26">
        <w:rPr>
          <w:rFonts w:ascii="Arial" w:eastAsia="Times New Roman" w:hAnsi="Arial" w:cs="Arial"/>
          <w:kern w:val="0"/>
          <w14:ligatures w14:val="none"/>
        </w:rPr>
        <w:t xml:space="preserve"> and use it to </w:t>
      </w:r>
      <w:r w:rsidRPr="00204D26">
        <w:rPr>
          <w:rFonts w:ascii="Arial" w:eastAsia="Times New Roman" w:hAnsi="Arial" w:cs="Arial"/>
          <w:b/>
          <w:bCs/>
          <w:kern w:val="0"/>
          <w14:ligatures w14:val="none"/>
        </w:rPr>
        <w:t>calculate distances</w:t>
      </w:r>
      <w:r w:rsidRPr="00204D26">
        <w:rPr>
          <w:rFonts w:ascii="Arial" w:eastAsia="Times New Roman" w:hAnsi="Arial" w:cs="Arial"/>
          <w:kern w:val="0"/>
          <w14:ligatures w14:val="none"/>
        </w:rPr>
        <w:t>.</w:t>
      </w:r>
    </w:p>
    <w:p w14:paraId="0BA80BF2" w14:textId="77777777" w:rsidR="00204D26" w:rsidRPr="00204D26" w:rsidRDefault="00204D26" w:rsidP="00204D2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204D26">
        <w:rPr>
          <w:rFonts w:ascii="Arial" w:eastAsia="Times New Roman" w:hAnsi="Arial" w:cs="Arial"/>
          <w:kern w:val="0"/>
          <w14:ligatures w14:val="none"/>
        </w:rPr>
        <w:t xml:space="preserve">Identify and calculate </w:t>
      </w:r>
      <w:r w:rsidRPr="00204D26">
        <w:rPr>
          <w:rFonts w:ascii="Arial" w:eastAsia="Times New Roman" w:hAnsi="Arial" w:cs="Arial"/>
          <w:b/>
          <w:bCs/>
          <w:kern w:val="0"/>
          <w14:ligatures w14:val="none"/>
        </w:rPr>
        <w:t>angles of elevation and depression</w:t>
      </w:r>
      <w:r w:rsidRPr="00204D26">
        <w:rPr>
          <w:rFonts w:ascii="Arial" w:eastAsia="Times New Roman" w:hAnsi="Arial" w:cs="Arial"/>
          <w:kern w:val="0"/>
          <w14:ligatures w14:val="none"/>
        </w:rPr>
        <w:t>.</w:t>
      </w:r>
    </w:p>
    <w:p w14:paraId="0C09811D" w14:textId="77777777" w:rsidR="008F4E0B" w:rsidRPr="00204D26" w:rsidRDefault="008F4E0B">
      <w:pPr>
        <w:rPr>
          <w:rFonts w:ascii="Arial" w:hAnsi="Arial" w:cs="Arial"/>
        </w:rPr>
      </w:pPr>
    </w:p>
    <w:sectPr w:rsidR="008F4E0B" w:rsidRPr="00204D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21166"/>
    <w:multiLevelType w:val="multilevel"/>
    <w:tmpl w:val="5F78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796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D26"/>
    <w:rsid w:val="00204D26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E50EDA"/>
  <w15:chartTrackingRefBased/>
  <w15:docId w15:val="{8D8EA8ED-E406-0446-B307-B4521FDC3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4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D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D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D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D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4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D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D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D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D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D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D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D2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04D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04D2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344</Characters>
  <Application>Microsoft Office Word</Application>
  <DocSecurity>0</DocSecurity>
  <Lines>8</Lines>
  <Paragraphs>6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2026-03-06T19:46:00Z</dcterms:created>
  <dcterms:modified xsi:type="dcterms:W3CDTF">2026-03-06T19:49:00Z</dcterms:modified>
</cp:coreProperties>
</file>