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0278" w14:textId="77777777" w:rsidR="00B44F3A" w:rsidRPr="00B44F3A" w:rsidRDefault="00B44F3A" w:rsidP="00B44F3A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44F3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3.7 Circular functions</w:t>
      </w:r>
    </w:p>
    <w:p w14:paraId="7D6EA90E" w14:textId="77777777" w:rsidR="00B44F3A" w:rsidRPr="00B44F3A" w:rsidRDefault="00B44F3A" w:rsidP="00B44F3A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44F3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19587AC5" w14:textId="77777777" w:rsidR="00B44F3A" w:rsidRPr="00B44F3A" w:rsidRDefault="00B44F3A" w:rsidP="00B44F3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4F3A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726A94A1" w14:textId="5F039CC0" w:rsidR="00B44F3A" w:rsidRPr="00B44F3A" w:rsidRDefault="00B44F3A" w:rsidP="00B44F3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4F3A">
        <w:rPr>
          <w:rFonts w:ascii="Arial" w:eastAsia="Times New Roman" w:hAnsi="Arial" w:cs="Arial"/>
          <w:kern w:val="0"/>
          <w14:ligatures w14:val="none"/>
        </w:rPr>
        <w:t xml:space="preserve">recognise and interpret the graphs of the </w:t>
      </w:r>
      <w:r w:rsidRPr="00B44F3A">
        <w:rPr>
          <w:rFonts w:ascii="Arial" w:eastAsia="Times New Roman" w:hAnsi="Arial" w:cs="Arial"/>
          <w:b/>
          <w:bCs/>
          <w:kern w:val="0"/>
          <w14:ligatures w14:val="none"/>
        </w:rPr>
        <w:t>circular functions</w:t>
      </w:r>
      <w:r w:rsidRPr="00B44F3A">
        <w:rPr>
          <w:rFonts w:ascii="Arial" w:eastAsia="Times New Roman" w:hAnsi="Arial" w:cs="Arial"/>
          <w:kern w:val="0"/>
          <w14:ligatures w14:val="none"/>
        </w:rPr>
        <w:t xml:space="preserve"> sine, cosine and tangent</w:t>
      </w:r>
      <w:r>
        <w:rPr>
          <w:rFonts w:ascii="Arial" w:eastAsia="Times New Roman" w:hAnsi="Arial" w:cs="Arial"/>
          <w:noProof/>
          <w:kern w:val="0"/>
        </w:rPr>
        <w:drawing>
          <wp:inline distT="0" distB="0" distL="0" distR="0" wp14:anchorId="28A169B6" wp14:editId="483B3D90">
            <wp:extent cx="5943600" cy="2931795"/>
            <wp:effectExtent l="0" t="0" r="0" b="1905"/>
            <wp:docPr id="935832910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2910" name="Picture 1" descr="A graph with lines and numb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C983" w14:textId="77777777" w:rsidR="00B44F3A" w:rsidRPr="00B44F3A" w:rsidRDefault="00B44F3A" w:rsidP="00B44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4F3A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B44F3A">
        <w:rPr>
          <w:rFonts w:ascii="Arial" w:eastAsia="Times New Roman" w:hAnsi="Arial" w:cs="Arial"/>
          <w:b/>
          <w:bCs/>
          <w:kern w:val="0"/>
          <w14:ligatures w14:val="none"/>
        </w:rPr>
        <w:t>sine, cosine and tangent</w:t>
      </w:r>
      <w:r w:rsidRPr="00B44F3A">
        <w:rPr>
          <w:rFonts w:ascii="Arial" w:eastAsia="Times New Roman" w:hAnsi="Arial" w:cs="Arial"/>
          <w:kern w:val="0"/>
          <w14:ligatures w14:val="none"/>
        </w:rPr>
        <w:t xml:space="preserve"> to solve problems involving the </w:t>
      </w:r>
      <w:r w:rsidRPr="00B44F3A">
        <w:rPr>
          <w:rFonts w:ascii="Arial" w:eastAsia="Times New Roman" w:hAnsi="Arial" w:cs="Arial"/>
          <w:b/>
          <w:bCs/>
          <w:kern w:val="0"/>
          <w14:ligatures w14:val="none"/>
        </w:rPr>
        <w:t>amplitude and period</w:t>
      </w:r>
      <w:r w:rsidRPr="00B44F3A">
        <w:rPr>
          <w:rFonts w:ascii="Arial" w:eastAsia="Times New Roman" w:hAnsi="Arial" w:cs="Arial"/>
          <w:kern w:val="0"/>
          <w14:ligatures w14:val="none"/>
        </w:rPr>
        <w:t xml:space="preserve"> of periodic functions</w:t>
      </w:r>
    </w:p>
    <w:p w14:paraId="131BA4D9" w14:textId="77777777" w:rsidR="00B44F3A" w:rsidRPr="00B44F3A" w:rsidRDefault="00B44F3A" w:rsidP="00B44F3A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4F3A">
        <w:rPr>
          <w:rFonts w:ascii="Arial" w:eastAsia="Times New Roman" w:hAnsi="Arial" w:cs="Arial"/>
          <w:kern w:val="0"/>
          <w14:ligatures w14:val="none"/>
        </w:rPr>
        <w:t>use composite functions of the form</w:t>
      </w:r>
    </w:p>
    <w:p w14:paraId="268FCEDB" w14:textId="77777777" w:rsidR="00B44F3A" w:rsidRPr="00B44F3A" w:rsidRDefault="00B44F3A" w:rsidP="00B44F3A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f(x)=a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⁡(b(x+c))+d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75FF7FF9" w14:textId="77777777" w:rsidR="00B44F3A" w:rsidRPr="00B44F3A" w:rsidRDefault="00B44F3A" w:rsidP="00B44F3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4F3A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B44F3A">
        <w:rPr>
          <w:rFonts w:ascii="Arial" w:eastAsia="Times New Roman" w:hAnsi="Arial" w:cs="Arial"/>
          <w:b/>
          <w:bCs/>
          <w:kern w:val="0"/>
          <w14:ligatures w14:val="none"/>
        </w:rPr>
        <w:t>transformations to circular functions</w:t>
      </w:r>
      <w:r w:rsidRPr="00B44F3A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B44F3A">
        <w:rPr>
          <w:rFonts w:ascii="Arial" w:eastAsia="Times New Roman" w:hAnsi="Arial" w:cs="Arial"/>
          <w:b/>
          <w:bCs/>
          <w:kern w:val="0"/>
          <w14:ligatures w14:val="none"/>
        </w:rPr>
        <w:t>stretch</w:t>
      </w:r>
      <w:r w:rsidRPr="00B44F3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44F3A">
        <w:rPr>
          <w:rFonts w:ascii="Arial" w:eastAsia="Times New Roman" w:hAnsi="Arial" w:cs="Arial"/>
          <w:b/>
          <w:bCs/>
          <w:kern w:val="0"/>
          <w14:ligatures w14:val="none"/>
        </w:rPr>
        <w:t>translation</w:t>
      </w:r>
    </w:p>
    <w:p w14:paraId="65DD5A2F" w14:textId="77777777" w:rsidR="00B44F3A" w:rsidRPr="00B44F3A" w:rsidRDefault="00B44F3A" w:rsidP="00B44F3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44F3A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B44F3A">
        <w:rPr>
          <w:rFonts w:ascii="Arial" w:eastAsia="Times New Roman" w:hAnsi="Arial" w:cs="Arial"/>
          <w:b/>
          <w:bCs/>
          <w:kern w:val="0"/>
          <w14:ligatures w14:val="none"/>
        </w:rPr>
        <w:t>trigonometric functions in real-life contexts</w:t>
      </w:r>
    </w:p>
    <w:p w14:paraId="244F7723" w14:textId="77777777" w:rsidR="008F4E0B" w:rsidRPr="00B44F3A" w:rsidRDefault="008F4E0B">
      <w:pPr>
        <w:rPr>
          <w:rFonts w:ascii="Arial" w:hAnsi="Arial" w:cs="Arial"/>
        </w:rPr>
      </w:pPr>
    </w:p>
    <w:sectPr w:rsidR="008F4E0B" w:rsidRPr="00B44F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3937"/>
    <w:multiLevelType w:val="multilevel"/>
    <w:tmpl w:val="6B3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92DC8"/>
    <w:multiLevelType w:val="multilevel"/>
    <w:tmpl w:val="140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94CC6"/>
    <w:multiLevelType w:val="multilevel"/>
    <w:tmpl w:val="F4F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50747">
    <w:abstractNumId w:val="2"/>
  </w:num>
  <w:num w:numId="2" w16cid:durableId="551113608">
    <w:abstractNumId w:val="1"/>
  </w:num>
  <w:num w:numId="3" w16cid:durableId="10769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3A"/>
    <w:rsid w:val="003F5440"/>
    <w:rsid w:val="008F4E0B"/>
    <w:rsid w:val="00B44F3A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38201"/>
  <w15:chartTrackingRefBased/>
  <w15:docId w15:val="{894351EB-6677-BC4D-A092-26D1B716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F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F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F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F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F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F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F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4F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4F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44F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401</Characters>
  <Application>Microsoft Office Word</Application>
  <DocSecurity>0</DocSecurity>
  <Lines>9</Lines>
  <Paragraphs>7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2026-03-06T19:54:00Z</dcterms:created>
  <dcterms:modified xsi:type="dcterms:W3CDTF">2026-03-06T20:01:00Z</dcterms:modified>
</cp:coreProperties>
</file>