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80D7" w14:textId="77777777" w:rsidR="000A52B6" w:rsidRPr="000A52B6" w:rsidRDefault="000A52B6" w:rsidP="000A52B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A52B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1.15 Proof</w:t>
      </w:r>
    </w:p>
    <w:p w14:paraId="3CB06E81" w14:textId="77777777" w:rsidR="000A52B6" w:rsidRPr="000A52B6" w:rsidRDefault="000A52B6" w:rsidP="000A52B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52B6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78C1FC2" w14:textId="77777777" w:rsidR="000A52B6" w:rsidRPr="000A52B6" w:rsidRDefault="000A52B6" w:rsidP="000A52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52B6">
        <w:rPr>
          <w:rFonts w:ascii="Arial" w:eastAsia="Times New Roman" w:hAnsi="Arial" w:cs="Arial"/>
          <w:kern w:val="0"/>
          <w14:ligatures w14:val="none"/>
        </w:rPr>
        <w:t xml:space="preserve">Write appropriate </w:t>
      </w:r>
      <w:r w:rsidRPr="000A52B6">
        <w:rPr>
          <w:rFonts w:ascii="Arial" w:eastAsia="Times New Roman" w:hAnsi="Arial" w:cs="Arial"/>
          <w:b/>
          <w:bCs/>
          <w:kern w:val="0"/>
          <w14:ligatures w14:val="none"/>
        </w:rPr>
        <w:t>assumptions for a proof by contradiction</w:t>
      </w:r>
      <w:r w:rsidRPr="000A52B6">
        <w:rPr>
          <w:rFonts w:ascii="Arial" w:eastAsia="Times New Roman" w:hAnsi="Arial" w:cs="Arial"/>
          <w:kern w:val="0"/>
          <w14:ligatures w14:val="none"/>
        </w:rPr>
        <w:t>.</w:t>
      </w:r>
    </w:p>
    <w:p w14:paraId="35AB2799" w14:textId="77777777" w:rsidR="000A52B6" w:rsidRPr="000A52B6" w:rsidRDefault="000A52B6" w:rsidP="000A52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52B6">
        <w:rPr>
          <w:rFonts w:ascii="Arial" w:eastAsia="Times New Roman" w:hAnsi="Arial" w:cs="Arial"/>
          <w:kern w:val="0"/>
          <w14:ligatures w14:val="none"/>
        </w:rPr>
        <w:t xml:space="preserve">Prove conjectures to be </w:t>
      </w:r>
      <w:r w:rsidRPr="000A52B6">
        <w:rPr>
          <w:rFonts w:ascii="Arial" w:eastAsia="Times New Roman" w:hAnsi="Arial" w:cs="Arial"/>
          <w:b/>
          <w:bCs/>
          <w:kern w:val="0"/>
          <w14:ligatures w14:val="none"/>
        </w:rPr>
        <w:t>true using proof by contradiction and proof by induction</w:t>
      </w:r>
      <w:r w:rsidRPr="000A52B6">
        <w:rPr>
          <w:rFonts w:ascii="Arial" w:eastAsia="Times New Roman" w:hAnsi="Arial" w:cs="Arial"/>
          <w:kern w:val="0"/>
          <w14:ligatures w14:val="none"/>
        </w:rPr>
        <w:t>.</w:t>
      </w:r>
    </w:p>
    <w:p w14:paraId="021AF56C" w14:textId="77777777" w:rsidR="000A52B6" w:rsidRPr="000A52B6" w:rsidRDefault="000A52B6" w:rsidP="000A52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52B6">
        <w:rPr>
          <w:rFonts w:ascii="Arial" w:eastAsia="Times New Roman" w:hAnsi="Arial" w:cs="Arial"/>
          <w:kern w:val="0"/>
          <w14:ligatures w14:val="none"/>
        </w:rPr>
        <w:t xml:space="preserve">Prove conjectures to be </w:t>
      </w:r>
      <w:r w:rsidRPr="000A52B6">
        <w:rPr>
          <w:rFonts w:ascii="Arial" w:eastAsia="Times New Roman" w:hAnsi="Arial" w:cs="Arial"/>
          <w:b/>
          <w:bCs/>
          <w:kern w:val="0"/>
          <w14:ligatures w14:val="none"/>
        </w:rPr>
        <w:t>false using a counterexample</w:t>
      </w:r>
      <w:r w:rsidRPr="000A52B6">
        <w:rPr>
          <w:rFonts w:ascii="Arial" w:eastAsia="Times New Roman" w:hAnsi="Arial" w:cs="Arial"/>
          <w:kern w:val="0"/>
          <w14:ligatures w14:val="none"/>
        </w:rPr>
        <w:t>.</w:t>
      </w:r>
    </w:p>
    <w:p w14:paraId="5F45E5BB" w14:textId="77777777" w:rsidR="000A52B6" w:rsidRPr="000A52B6" w:rsidRDefault="000A52B6" w:rsidP="000A52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52B6">
        <w:rPr>
          <w:rFonts w:ascii="Arial" w:eastAsia="Times New Roman" w:hAnsi="Arial" w:cs="Arial"/>
          <w:kern w:val="0"/>
          <w14:ligatures w14:val="none"/>
        </w:rPr>
        <w:t xml:space="preserve">Understand and use the </w:t>
      </w:r>
      <w:r w:rsidRPr="000A52B6">
        <w:rPr>
          <w:rFonts w:ascii="Arial" w:eastAsia="Times New Roman" w:hAnsi="Arial" w:cs="Arial"/>
          <w:b/>
          <w:bCs/>
          <w:kern w:val="0"/>
          <w14:ligatures w14:val="none"/>
        </w:rPr>
        <w:t>four steps in a proof by induction</w:t>
      </w:r>
      <w:r w:rsidRPr="000A52B6">
        <w:rPr>
          <w:rFonts w:ascii="Arial" w:eastAsia="Times New Roman" w:hAnsi="Arial" w:cs="Arial"/>
          <w:kern w:val="0"/>
          <w14:ligatures w14:val="none"/>
        </w:rPr>
        <w:t>.</w:t>
      </w:r>
    </w:p>
    <w:p w14:paraId="178B2B4D" w14:textId="77777777" w:rsidR="000A52B6" w:rsidRPr="000A52B6" w:rsidRDefault="000A52B6" w:rsidP="000A52B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52B6">
        <w:rPr>
          <w:rFonts w:ascii="Arial" w:eastAsia="Times New Roman" w:hAnsi="Arial" w:cs="Arial"/>
          <w:kern w:val="0"/>
          <w14:ligatures w14:val="none"/>
        </w:rPr>
        <w:t xml:space="preserve">Recognise when it is appropriate to use </w:t>
      </w:r>
      <w:r w:rsidRPr="000A52B6">
        <w:rPr>
          <w:rFonts w:ascii="Arial" w:eastAsia="Times New Roman" w:hAnsi="Arial" w:cs="Arial"/>
          <w:b/>
          <w:bCs/>
          <w:kern w:val="0"/>
          <w14:ligatures w14:val="none"/>
        </w:rPr>
        <w:t>proof by induction</w:t>
      </w:r>
      <w:r w:rsidRPr="000A52B6">
        <w:rPr>
          <w:rFonts w:ascii="Arial" w:eastAsia="Times New Roman" w:hAnsi="Arial" w:cs="Arial"/>
          <w:kern w:val="0"/>
          <w14:ligatures w14:val="none"/>
        </w:rPr>
        <w:t xml:space="preserve"> to prove conjectures.</w:t>
      </w:r>
    </w:p>
    <w:p w14:paraId="207B3CC0" w14:textId="77777777" w:rsidR="008F4E0B" w:rsidRPr="000A52B6" w:rsidRDefault="008F4E0B">
      <w:pPr>
        <w:rPr>
          <w:rFonts w:ascii="Arial" w:hAnsi="Arial" w:cs="Arial"/>
        </w:rPr>
      </w:pPr>
    </w:p>
    <w:sectPr w:rsidR="008F4E0B" w:rsidRPr="000A52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B3CEE"/>
    <w:multiLevelType w:val="multilevel"/>
    <w:tmpl w:val="93D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B6"/>
    <w:rsid w:val="000A52B6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52F86"/>
  <w15:chartTrackingRefBased/>
  <w15:docId w15:val="{646A5BCE-D73E-D44B-8259-FD2EDAFC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2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2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2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52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2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333</Characters>
  <Application>Microsoft Office Word</Application>
  <DocSecurity>0</DocSecurity>
  <Lines>13</Lines>
  <Paragraphs>10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2026-03-06T12:31:00Z</dcterms:created>
  <dcterms:modified xsi:type="dcterms:W3CDTF">2026-03-06T12:31:00Z</dcterms:modified>
</cp:coreProperties>
</file>