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CF9BC" w14:textId="77777777" w:rsidR="004F3367" w:rsidRPr="004F3367" w:rsidRDefault="004F3367" w:rsidP="004F3367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4F3367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2.15 Solving inequalities</w:t>
      </w:r>
    </w:p>
    <w:p w14:paraId="46055AC4" w14:textId="77777777" w:rsidR="004F3367" w:rsidRPr="004F3367" w:rsidRDefault="004F3367" w:rsidP="004F3367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F3367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 you should be able to:</w:t>
      </w:r>
    </w:p>
    <w:p w14:paraId="5677F741" w14:textId="77777777" w:rsidR="004F3367" w:rsidRPr="004F3367" w:rsidRDefault="004F3367" w:rsidP="004F33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F3367">
        <w:rPr>
          <w:rFonts w:ascii="Arial" w:eastAsia="Times New Roman" w:hAnsi="Arial" w:cs="Arial"/>
          <w:kern w:val="0"/>
          <w14:ligatures w14:val="none"/>
        </w:rPr>
        <w:t xml:space="preserve">Solve </w:t>
      </w:r>
      <w:r w:rsidRPr="004F3367">
        <w:rPr>
          <w:rFonts w:ascii="Arial" w:eastAsia="Times New Roman" w:hAnsi="Arial" w:cs="Arial"/>
          <w:b/>
          <w:bCs/>
          <w:kern w:val="0"/>
          <w14:ligatures w14:val="none"/>
        </w:rPr>
        <w:t>inequalities algebraically for polynomials up to the 3rd degree</w:t>
      </w:r>
      <w:r w:rsidRPr="004F3367">
        <w:rPr>
          <w:rFonts w:ascii="Arial" w:eastAsia="Times New Roman" w:hAnsi="Arial" w:cs="Arial"/>
          <w:kern w:val="0"/>
          <w14:ligatures w14:val="none"/>
        </w:rPr>
        <w:t>.</w:t>
      </w:r>
    </w:p>
    <w:p w14:paraId="53556196" w14:textId="77777777" w:rsidR="004F3367" w:rsidRPr="004F3367" w:rsidRDefault="004F3367" w:rsidP="004F33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F3367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w:r w:rsidRPr="004F3367">
        <w:rPr>
          <w:rFonts w:ascii="Arial" w:eastAsia="Times New Roman" w:hAnsi="Arial" w:cs="Arial"/>
          <w:b/>
          <w:bCs/>
          <w:kern w:val="0"/>
          <w14:ligatures w14:val="none"/>
        </w:rPr>
        <w:t>sketching the graphs</w:t>
      </w:r>
      <w:r w:rsidRPr="004F3367">
        <w:rPr>
          <w:rFonts w:ascii="Arial" w:eastAsia="Times New Roman" w:hAnsi="Arial" w:cs="Arial"/>
          <w:kern w:val="0"/>
          <w14:ligatures w14:val="none"/>
        </w:rPr>
        <w:t xml:space="preserve"> for which you are investigating the inequality is often helpful, even if the solution is found algebraically.</w:t>
      </w:r>
    </w:p>
    <w:p w14:paraId="0D8DA3B1" w14:textId="77777777" w:rsidR="004F3367" w:rsidRPr="004F3367" w:rsidRDefault="004F3367" w:rsidP="004F3367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F3367">
        <w:rPr>
          <w:rFonts w:ascii="Arial" w:eastAsia="Times New Roman" w:hAnsi="Arial" w:cs="Arial"/>
          <w:kern w:val="0"/>
          <w14:ligatures w14:val="none"/>
        </w:rPr>
        <w:t xml:space="preserve">Find </w:t>
      </w:r>
      <w:r w:rsidRPr="004F3367">
        <w:rPr>
          <w:rFonts w:ascii="Arial" w:eastAsia="Times New Roman" w:hAnsi="Arial" w:cs="Arial"/>
          <w:b/>
          <w:bCs/>
          <w:kern w:val="0"/>
          <w14:ligatures w14:val="none"/>
        </w:rPr>
        <w:t>intersection points of functions using a GDC</w:t>
      </w:r>
      <w:r w:rsidRPr="004F3367">
        <w:rPr>
          <w:rFonts w:ascii="Arial" w:eastAsia="Times New Roman" w:hAnsi="Arial" w:cs="Arial"/>
          <w:kern w:val="0"/>
          <w14:ligatures w14:val="none"/>
        </w:rPr>
        <w:t>, and thus solve inequalities of the form</w:t>
      </w:r>
    </w:p>
    <w:p w14:paraId="0DCD7BDF" w14:textId="77777777" w:rsidR="004F3367" w:rsidRPr="004F3367" w:rsidRDefault="004F3367" w:rsidP="004F3367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f(x)≥g(x)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1F15C0D4" w14:textId="77777777" w:rsidR="004F3367" w:rsidRPr="004F3367" w:rsidRDefault="004F3367" w:rsidP="004F3367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4F3367">
        <w:rPr>
          <w:rFonts w:ascii="Arial" w:eastAsia="Times New Roman" w:hAnsi="Arial" w:cs="Arial"/>
          <w:kern w:val="0"/>
          <w14:ligatures w14:val="none"/>
        </w:rPr>
        <w:t>Use the rules:</w:t>
      </w:r>
    </w:p>
    <w:p w14:paraId="59915FA3" w14:textId="20933BF1" w:rsidR="008F4E0B" w:rsidRPr="004F3367" w:rsidRDefault="004F3367" w:rsidP="004F3367">
      <w:pPr>
        <w:rPr>
          <w:rFonts w:ascii="Arial" w:hAnsi="Arial" w:cs="Arial"/>
        </w:rPr>
      </w:pPr>
      <m:oMathPara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-x&lt;a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⟺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x&gt;-a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  <m:oMath>
          <m:r>
            <w:rPr>
              <w:rFonts w:ascii="Cambria Math" w:eastAsia="Times New Roman" w:hAnsi="Cambria Math" w:cs="Arial"/>
              <w:kern w:val="0"/>
              <w14:ligatures w14:val="none"/>
            </w:rPr>
            <m:t>-x&gt;a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⟺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  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x&lt;-a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sectPr w:rsidR="008F4E0B" w:rsidRPr="004F33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325AE"/>
    <w:multiLevelType w:val="multilevel"/>
    <w:tmpl w:val="7D0A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710447"/>
    <w:multiLevelType w:val="multilevel"/>
    <w:tmpl w:val="A640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629455">
    <w:abstractNumId w:val="1"/>
  </w:num>
  <w:num w:numId="2" w16cid:durableId="365255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367"/>
    <w:rsid w:val="003F5440"/>
    <w:rsid w:val="004F3367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44A7A4"/>
  <w15:chartTrackingRefBased/>
  <w15:docId w15:val="{13DB611E-E3C2-184D-B1E5-6DB292E1B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3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3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36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3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36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36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3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3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3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3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3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3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36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3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3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3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3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36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33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33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379</Characters>
  <Application>Microsoft Office Word</Application>
  <DocSecurity>0</DocSecurity>
  <Lines>8</Lines>
  <Paragraphs>7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2026-03-06T19:37:00Z</dcterms:created>
  <dcterms:modified xsi:type="dcterms:W3CDTF">2026-03-06T19:42:00Z</dcterms:modified>
</cp:coreProperties>
</file>