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C601" w14:textId="77777777" w:rsidR="00452006" w:rsidRPr="00452006" w:rsidRDefault="00452006" w:rsidP="00452006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5200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 Three-Dimensional Space</w:t>
      </w:r>
    </w:p>
    <w:p w14:paraId="26F8F89F" w14:textId="77777777" w:rsidR="00452006" w:rsidRPr="00452006" w:rsidRDefault="00452006" w:rsidP="0045200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5200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3866A096" w14:textId="77777777" w:rsidR="00452006" w:rsidRPr="00452006" w:rsidRDefault="00452006" w:rsidP="0045200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542B7681" w14:textId="77777777" w:rsidR="00452006" w:rsidRPr="00452006" w:rsidRDefault="00452006" w:rsidP="0045200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Determine the midpoint and the distance between two points in three-dimensional space.</w:t>
      </w:r>
    </w:p>
    <w:p w14:paraId="226E0ECD" w14:textId="77777777" w:rsidR="00452006" w:rsidRPr="00452006" w:rsidRDefault="00452006" w:rsidP="0045200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Choose the appropriate formulas from the formula booklet to calculate surface areas and volumes of three-dimensional solids.</w:t>
      </w:r>
    </w:p>
    <w:p w14:paraId="733AA370" w14:textId="77777777" w:rsidR="00452006" w:rsidRPr="00452006" w:rsidRDefault="00452006" w:rsidP="0045200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Identify and count the faces of pyramids and prisms.</w:t>
      </w:r>
    </w:p>
    <w:p w14:paraId="2B9CFF24" w14:textId="77777777" w:rsidR="00452006" w:rsidRPr="00452006" w:rsidRDefault="00452006" w:rsidP="0045200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Find the total surface area of a solid by summing the areas of all its faces.</w:t>
      </w:r>
    </w:p>
    <w:p w14:paraId="40F4E0DE" w14:textId="77777777" w:rsidR="00452006" w:rsidRPr="00452006" w:rsidRDefault="00452006" w:rsidP="0045200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2006">
        <w:rPr>
          <w:rFonts w:ascii="Arial" w:eastAsia="Times New Roman" w:hAnsi="Arial" w:cs="Arial"/>
          <w:kern w:val="0"/>
          <w14:ligatures w14:val="none"/>
        </w:rPr>
        <w:t>Calculate the volumes of pyramids, cones, spheres, and combinations of these solids.</w:t>
      </w:r>
    </w:p>
    <w:p w14:paraId="77E83D32" w14:textId="77777777" w:rsidR="008F4E0B" w:rsidRPr="00452006" w:rsidRDefault="008F4E0B">
      <w:pPr>
        <w:rPr>
          <w:rFonts w:ascii="Arial" w:hAnsi="Arial" w:cs="Arial"/>
        </w:rPr>
      </w:pPr>
    </w:p>
    <w:sectPr w:rsidR="008F4E0B" w:rsidRPr="00452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C562E"/>
    <w:multiLevelType w:val="multilevel"/>
    <w:tmpl w:val="C1B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06"/>
    <w:rsid w:val="003F5440"/>
    <w:rsid w:val="00452006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C1FF"/>
  <w15:chartTrackingRefBased/>
  <w15:docId w15:val="{0822840C-5A6E-4B4C-B37E-EF6559E4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20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20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442</Characters>
  <Application>Microsoft Office Word</Application>
  <DocSecurity>0</DocSecurity>
  <Lines>13</Lines>
  <Paragraphs>13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2026-03-03T16:50:00Z</dcterms:created>
  <dcterms:modified xsi:type="dcterms:W3CDTF">2026-03-03T16:52:00Z</dcterms:modified>
</cp:coreProperties>
</file>