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A905F" w14:textId="77777777" w:rsidR="00D81658" w:rsidRPr="00D81658" w:rsidRDefault="00D81658" w:rsidP="00D81658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D81658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2.8 Transformation of Graphs</w:t>
      </w:r>
    </w:p>
    <w:p w14:paraId="7DA148C0" w14:textId="77777777" w:rsidR="00D81658" w:rsidRPr="00D81658" w:rsidRDefault="00D81658" w:rsidP="00D81658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D816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2F70EF74" w14:textId="77777777" w:rsidR="00D81658" w:rsidRPr="00D81658" w:rsidRDefault="00D81658" w:rsidP="00D8165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81658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1A9EF8CE" w14:textId="77777777" w:rsidR="00D81658" w:rsidRPr="00D81658" w:rsidRDefault="00D81658" w:rsidP="00D8165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81658">
        <w:rPr>
          <w:rFonts w:ascii="Arial" w:eastAsia="Times New Roman" w:hAnsi="Arial" w:cs="Arial"/>
          <w:kern w:val="0"/>
          <w14:ligatures w14:val="none"/>
        </w:rPr>
        <w:t>Sketch graphs after applying horizontal and vertical shifts.</w:t>
      </w:r>
    </w:p>
    <w:p w14:paraId="5FBBAB22" w14:textId="77777777" w:rsidR="00D81658" w:rsidRPr="00D81658" w:rsidRDefault="00D81658" w:rsidP="00D8165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81658">
        <w:rPr>
          <w:rFonts w:ascii="Arial" w:eastAsia="Times New Roman" w:hAnsi="Arial" w:cs="Arial"/>
          <w:kern w:val="0"/>
          <w14:ligatures w14:val="none"/>
        </w:rPr>
        <w:t>Sketch graphs after applying horizontal and vertical stretches or compressions.</w:t>
      </w:r>
    </w:p>
    <w:p w14:paraId="3DA12F50" w14:textId="77777777" w:rsidR="00D81658" w:rsidRPr="00D81658" w:rsidRDefault="00D81658" w:rsidP="00D8165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81658">
        <w:rPr>
          <w:rFonts w:ascii="Arial" w:eastAsia="Times New Roman" w:hAnsi="Arial" w:cs="Arial"/>
          <w:kern w:val="0"/>
          <w14:ligatures w14:val="none"/>
        </w:rPr>
        <w:t xml:space="preserve">Sketch graphs after reflecting them in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D81658">
        <w:rPr>
          <w:rFonts w:ascii="Arial" w:eastAsia="Times New Roman" w:hAnsi="Arial" w:cs="Arial"/>
          <w:kern w:val="0"/>
          <w14:ligatures w14:val="none"/>
        </w:rPr>
        <w:t xml:space="preserve">-axis or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D81658">
        <w:rPr>
          <w:rFonts w:ascii="Arial" w:eastAsia="Times New Roman" w:hAnsi="Arial" w:cs="Arial"/>
          <w:kern w:val="0"/>
          <w14:ligatures w14:val="none"/>
        </w:rPr>
        <w:t>-axis.</w:t>
      </w:r>
    </w:p>
    <w:p w14:paraId="6BA0E27B" w14:textId="77777777" w:rsidR="00D81658" w:rsidRPr="00D81658" w:rsidRDefault="00D81658" w:rsidP="00D8165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81658">
        <w:rPr>
          <w:rFonts w:ascii="Arial" w:eastAsia="Times New Roman" w:hAnsi="Arial" w:cs="Arial"/>
          <w:kern w:val="0"/>
          <w14:ligatures w14:val="none"/>
        </w:rPr>
        <w:t>Sketch graphs that involve a combination of several transformations.</w:t>
      </w:r>
    </w:p>
    <w:p w14:paraId="161D8165" w14:textId="77777777" w:rsidR="00D81658" w:rsidRPr="00D81658" w:rsidRDefault="00D81658" w:rsidP="00D8165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81658">
        <w:rPr>
          <w:rFonts w:ascii="Arial" w:eastAsia="Times New Roman" w:hAnsi="Arial" w:cs="Arial"/>
          <w:kern w:val="0"/>
          <w14:ligatures w14:val="none"/>
        </w:rPr>
        <w:t>Apply graph transformations to model real-life situations.</w:t>
      </w:r>
    </w:p>
    <w:p w14:paraId="6FFAE7B7" w14:textId="77777777" w:rsidR="008F4E0B" w:rsidRPr="00D81658" w:rsidRDefault="008F4E0B">
      <w:pPr>
        <w:rPr>
          <w:rFonts w:ascii="Arial" w:hAnsi="Arial" w:cs="Arial"/>
        </w:rPr>
      </w:pPr>
    </w:p>
    <w:sectPr w:rsidR="008F4E0B" w:rsidRPr="00D816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10B5D"/>
    <w:multiLevelType w:val="multilevel"/>
    <w:tmpl w:val="4782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756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658"/>
    <w:rsid w:val="003F5440"/>
    <w:rsid w:val="008F4E0B"/>
    <w:rsid w:val="00C27127"/>
    <w:rsid w:val="00D81658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13621"/>
  <w15:chartTrackingRefBased/>
  <w15:docId w15:val="{6FED1256-AF32-3E4A-B7CE-DD19A414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1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6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6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6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6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1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6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6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6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65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816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16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371</Characters>
  <Application>Microsoft Office Word</Application>
  <DocSecurity>0</DocSecurity>
  <Lines>20</Lines>
  <Paragraphs>16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2026-03-03T14:49:00Z</dcterms:created>
  <dcterms:modified xsi:type="dcterms:W3CDTF">2026-03-03T14:50:00Z</dcterms:modified>
</cp:coreProperties>
</file>