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2675" w14:textId="77777777" w:rsidR="00BB3001" w:rsidRPr="00BB3001" w:rsidRDefault="00BB3001" w:rsidP="00BB3001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BB3001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3.2 Development of Self</w:t>
      </w:r>
    </w:p>
    <w:p w14:paraId="55C52495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subtopic 3.2</w:t>
      </w:r>
      <w:r w:rsidRPr="00BB3001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07193CF4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Identify the role of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enculturation and social norms</w:t>
      </w:r>
      <w:r w:rsidRPr="00BB3001">
        <w:rPr>
          <w:rFonts w:ascii="Arial" w:eastAsia="Times New Roman" w:hAnsi="Arial" w:cs="Arial"/>
          <w:kern w:val="0"/>
          <w14:ligatures w14:val="none"/>
        </w:rPr>
        <w:t xml:space="preserve"> in shaping the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development of the self</w:t>
      </w:r>
      <w:r w:rsidRPr="00BB3001">
        <w:rPr>
          <w:rFonts w:ascii="Arial" w:eastAsia="Times New Roman" w:hAnsi="Arial" w:cs="Arial"/>
          <w:kern w:val="0"/>
          <w14:ligatures w14:val="none"/>
        </w:rPr>
        <w:t>.</w:t>
      </w:r>
    </w:p>
    <w:p w14:paraId="6E44016E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Identify how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peer influence</w:t>
      </w:r>
      <w:r w:rsidRPr="00BB3001">
        <w:rPr>
          <w:rFonts w:ascii="Arial" w:eastAsia="Times New Roman" w:hAnsi="Arial" w:cs="Arial"/>
          <w:kern w:val="0"/>
          <w14:ligatures w14:val="none"/>
        </w:rPr>
        <w:t xml:space="preserve"> contributes to the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formation of self-concept and identity</w:t>
      </w:r>
      <w:r w:rsidRPr="00BB3001">
        <w:rPr>
          <w:rFonts w:ascii="Arial" w:eastAsia="Times New Roman" w:hAnsi="Arial" w:cs="Arial"/>
          <w:kern w:val="0"/>
          <w14:ligatures w14:val="none"/>
        </w:rPr>
        <w:t>.</w:t>
      </w:r>
    </w:p>
    <w:p w14:paraId="41F7B9EB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Describe the process of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conformity</w:t>
      </w:r>
      <w:r w:rsidRPr="00BB3001">
        <w:rPr>
          <w:rFonts w:ascii="Arial" w:eastAsia="Times New Roman" w:hAnsi="Arial" w:cs="Arial"/>
          <w:kern w:val="0"/>
          <w14:ligatures w14:val="none"/>
        </w:rPr>
        <w:t xml:space="preserve"> and explain its role in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understanding human behaviour</w:t>
      </w:r>
      <w:r w:rsidRPr="00BB3001">
        <w:rPr>
          <w:rFonts w:ascii="Arial" w:eastAsia="Times New Roman" w:hAnsi="Arial" w:cs="Arial"/>
          <w:kern w:val="0"/>
          <w14:ligatures w14:val="none"/>
        </w:rPr>
        <w:t>.</w:t>
      </w:r>
    </w:p>
    <w:p w14:paraId="57A447DB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social identity theory</w:t>
      </w:r>
      <w:r w:rsidRPr="00BB3001">
        <w:rPr>
          <w:rFonts w:ascii="Arial" w:eastAsia="Times New Roman" w:hAnsi="Arial" w:cs="Arial"/>
          <w:kern w:val="0"/>
          <w14:ligatures w14:val="none"/>
        </w:rPr>
        <w:t xml:space="preserve"> can be used to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explain and influence behaviour</w:t>
      </w:r>
      <w:r w:rsidRPr="00BB3001">
        <w:rPr>
          <w:rFonts w:ascii="Arial" w:eastAsia="Times New Roman" w:hAnsi="Arial" w:cs="Arial"/>
          <w:kern w:val="0"/>
          <w14:ligatures w14:val="none"/>
        </w:rPr>
        <w:t>.</w:t>
      </w:r>
    </w:p>
    <w:p w14:paraId="54659471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Discuss the influence of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sociocultural factors</w:t>
      </w:r>
      <w:r w:rsidRPr="00BB3001">
        <w:rPr>
          <w:rFonts w:ascii="Arial" w:eastAsia="Times New Roman" w:hAnsi="Arial" w:cs="Arial"/>
          <w:kern w:val="0"/>
          <w14:ligatures w14:val="none"/>
        </w:rPr>
        <w:t xml:space="preserve"> on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human development and identity formation</w:t>
      </w:r>
      <w:r w:rsidRPr="00BB3001">
        <w:rPr>
          <w:rFonts w:ascii="Arial" w:eastAsia="Times New Roman" w:hAnsi="Arial" w:cs="Arial"/>
          <w:kern w:val="0"/>
          <w14:ligatures w14:val="none"/>
        </w:rPr>
        <w:t>.</w:t>
      </w:r>
    </w:p>
    <w:p w14:paraId="57FCA4DE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factors that contribute to changes in identity over time</w:t>
      </w:r>
      <w:r w:rsidRPr="00BB3001">
        <w:rPr>
          <w:rFonts w:ascii="Arial" w:eastAsia="Times New Roman" w:hAnsi="Arial" w:cs="Arial"/>
          <w:kern w:val="0"/>
          <w14:ligatures w14:val="none"/>
        </w:rPr>
        <w:t>.</w:t>
      </w:r>
    </w:p>
    <w:p w14:paraId="124DAF1E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Discuss the role of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attachment relationships</w:t>
      </w:r>
      <w:r w:rsidRPr="00BB3001">
        <w:rPr>
          <w:rFonts w:ascii="Arial" w:eastAsia="Times New Roman" w:hAnsi="Arial" w:cs="Arial"/>
          <w:kern w:val="0"/>
          <w14:ligatures w14:val="none"/>
        </w:rPr>
        <w:t xml:space="preserve"> in the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development of the self</w:t>
      </w:r>
      <w:r w:rsidRPr="00BB3001">
        <w:rPr>
          <w:rFonts w:ascii="Arial" w:eastAsia="Times New Roman" w:hAnsi="Arial" w:cs="Arial"/>
          <w:kern w:val="0"/>
          <w14:ligatures w14:val="none"/>
        </w:rPr>
        <w:t>.</w:t>
      </w:r>
    </w:p>
    <w:p w14:paraId="4943DCE7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Identify how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childhood experiences</w:t>
      </w:r>
      <w:r w:rsidRPr="00BB3001">
        <w:rPr>
          <w:rFonts w:ascii="Arial" w:eastAsia="Times New Roman" w:hAnsi="Arial" w:cs="Arial"/>
          <w:kern w:val="0"/>
          <w14:ligatures w14:val="none"/>
        </w:rPr>
        <w:t xml:space="preserve"> influence the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development of identity and self-concept</w:t>
      </w:r>
      <w:r w:rsidRPr="00BB3001">
        <w:rPr>
          <w:rFonts w:ascii="Arial" w:eastAsia="Times New Roman" w:hAnsi="Arial" w:cs="Arial"/>
          <w:kern w:val="0"/>
          <w14:ligatures w14:val="none"/>
        </w:rPr>
        <w:t>.</w:t>
      </w:r>
    </w:p>
    <w:p w14:paraId="4B7E5CF0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challenges involved in measuring identity and self-related constructs</w:t>
      </w:r>
      <w:r w:rsidRPr="00BB3001">
        <w:rPr>
          <w:rFonts w:ascii="Arial" w:eastAsia="Times New Roman" w:hAnsi="Arial" w:cs="Arial"/>
          <w:kern w:val="0"/>
          <w14:ligatures w14:val="none"/>
        </w:rPr>
        <w:t>.</w:t>
      </w:r>
    </w:p>
    <w:p w14:paraId="49C046EB" w14:textId="77777777" w:rsidR="00BB3001" w:rsidRPr="00BB3001" w:rsidRDefault="00BB3001" w:rsidP="00BB3001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B300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HL Extension</w:t>
      </w:r>
    </w:p>
    <w:p w14:paraId="706D7624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technology may influence the development of the self</w:t>
      </w:r>
      <w:r w:rsidRPr="00BB3001">
        <w:rPr>
          <w:rFonts w:ascii="Arial" w:eastAsia="Times New Roman" w:hAnsi="Arial" w:cs="Arial"/>
          <w:kern w:val="0"/>
          <w14:ligatures w14:val="none"/>
        </w:rPr>
        <w:t>.</w:t>
      </w:r>
    </w:p>
    <w:p w14:paraId="325A3BF0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Discuss the role of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culture in shaping identity and the development of the self</w:t>
      </w:r>
      <w:r w:rsidRPr="00BB3001">
        <w:rPr>
          <w:rFonts w:ascii="Arial" w:eastAsia="Times New Roman" w:hAnsi="Arial" w:cs="Arial"/>
          <w:kern w:val="0"/>
          <w14:ligatures w14:val="none"/>
        </w:rPr>
        <w:t>.</w:t>
      </w:r>
    </w:p>
    <w:p w14:paraId="4ABA3F94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cultural dimensions</w:t>
      </w:r>
      <w:r w:rsidRPr="00BB3001">
        <w:rPr>
          <w:rFonts w:ascii="Arial" w:eastAsia="Times New Roman" w:hAnsi="Arial" w:cs="Arial"/>
          <w:kern w:val="0"/>
          <w14:ligatures w14:val="none"/>
        </w:rPr>
        <w:t xml:space="preserve"> influence the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social and cognitive development of children</w:t>
      </w:r>
      <w:r w:rsidRPr="00BB3001">
        <w:rPr>
          <w:rFonts w:ascii="Arial" w:eastAsia="Times New Roman" w:hAnsi="Arial" w:cs="Arial"/>
          <w:kern w:val="0"/>
          <w14:ligatures w14:val="none"/>
        </w:rPr>
        <w:t>.</w:t>
      </w:r>
    </w:p>
    <w:p w14:paraId="6625DEFD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Discuss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motivational theories</w:t>
      </w:r>
      <w:r w:rsidRPr="00BB3001">
        <w:rPr>
          <w:rFonts w:ascii="Arial" w:eastAsia="Times New Roman" w:hAnsi="Arial" w:cs="Arial"/>
          <w:kern w:val="0"/>
          <w14:ligatures w14:val="none"/>
        </w:rPr>
        <w:t xml:space="preserve"> that contribute to understanding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human development</w:t>
      </w:r>
      <w:r w:rsidRPr="00BB3001">
        <w:rPr>
          <w:rFonts w:ascii="Arial" w:eastAsia="Times New Roman" w:hAnsi="Arial" w:cs="Arial"/>
          <w:kern w:val="0"/>
          <w14:ligatures w14:val="none"/>
        </w:rPr>
        <w:t>.</w:t>
      </w:r>
    </w:p>
    <w:p w14:paraId="55E88206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effects of technology on attachment relationships</w:t>
      </w:r>
      <w:r w:rsidRPr="00BB3001">
        <w:rPr>
          <w:rFonts w:ascii="Arial" w:eastAsia="Times New Roman" w:hAnsi="Arial" w:cs="Arial"/>
          <w:kern w:val="0"/>
          <w14:ligatures w14:val="none"/>
        </w:rPr>
        <w:t>.</w:t>
      </w:r>
    </w:p>
    <w:p w14:paraId="53D11285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Discuss the extent to which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Western developmental models</w:t>
      </w:r>
      <w:r w:rsidRPr="00BB3001">
        <w:rPr>
          <w:rFonts w:ascii="Arial" w:eastAsia="Times New Roman" w:hAnsi="Arial" w:cs="Arial"/>
          <w:kern w:val="0"/>
          <w14:ligatures w14:val="none"/>
        </w:rPr>
        <w:t xml:space="preserve"> can explain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child development in Indigenous cultures</w:t>
      </w:r>
      <w:r w:rsidRPr="00BB3001">
        <w:rPr>
          <w:rFonts w:ascii="Arial" w:eastAsia="Times New Roman" w:hAnsi="Arial" w:cs="Arial"/>
          <w:kern w:val="0"/>
          <w14:ligatures w14:val="none"/>
        </w:rPr>
        <w:t>, and vice versa.</w:t>
      </w:r>
    </w:p>
    <w:p w14:paraId="16C05934" w14:textId="77777777" w:rsidR="00BB3001" w:rsidRPr="00BB3001" w:rsidRDefault="00BB3001" w:rsidP="00BB30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3001">
        <w:rPr>
          <w:rFonts w:ascii="Arial" w:eastAsia="Times New Roman" w:hAnsi="Arial" w:cs="Arial"/>
          <w:kern w:val="0"/>
          <w14:ligatures w14:val="none"/>
        </w:rPr>
        <w:t xml:space="preserve">Discuss the role of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extrinsic motivation</w:t>
      </w:r>
      <w:r w:rsidRPr="00BB3001">
        <w:rPr>
          <w:rFonts w:ascii="Arial" w:eastAsia="Times New Roman" w:hAnsi="Arial" w:cs="Arial"/>
          <w:kern w:val="0"/>
          <w14:ligatures w14:val="none"/>
        </w:rPr>
        <w:t xml:space="preserve"> in the </w:t>
      </w:r>
      <w:r w:rsidRPr="00BB3001">
        <w:rPr>
          <w:rFonts w:ascii="Arial" w:eastAsia="Times New Roman" w:hAnsi="Arial" w:cs="Arial"/>
          <w:b/>
          <w:bCs/>
          <w:kern w:val="0"/>
          <w14:ligatures w14:val="none"/>
        </w:rPr>
        <w:t>social development of children</w:t>
      </w:r>
      <w:r w:rsidRPr="00BB3001">
        <w:rPr>
          <w:rFonts w:ascii="Arial" w:eastAsia="Times New Roman" w:hAnsi="Arial" w:cs="Arial"/>
          <w:kern w:val="0"/>
          <w14:ligatures w14:val="none"/>
        </w:rPr>
        <w:t>.</w:t>
      </w:r>
    </w:p>
    <w:p w14:paraId="58AACD6E" w14:textId="77777777" w:rsidR="008F4E0B" w:rsidRPr="00BB3001" w:rsidRDefault="008F4E0B" w:rsidP="00BB3001">
      <w:pPr>
        <w:rPr>
          <w:rFonts w:ascii="Arial" w:hAnsi="Arial" w:cs="Arial"/>
        </w:rPr>
      </w:pPr>
    </w:p>
    <w:sectPr w:rsidR="008F4E0B" w:rsidRPr="00BB30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D6953" w14:textId="77777777" w:rsidR="00BF1AC6" w:rsidRDefault="00BF1AC6" w:rsidP="00BB3001">
      <w:r>
        <w:separator/>
      </w:r>
    </w:p>
  </w:endnote>
  <w:endnote w:type="continuationSeparator" w:id="0">
    <w:p w14:paraId="347D62C1" w14:textId="77777777" w:rsidR="00BF1AC6" w:rsidRDefault="00BF1AC6" w:rsidP="00BB3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0C679" w14:textId="77777777" w:rsidR="00BF1AC6" w:rsidRDefault="00BF1AC6" w:rsidP="00BB3001">
      <w:r>
        <w:separator/>
      </w:r>
    </w:p>
  </w:footnote>
  <w:footnote w:type="continuationSeparator" w:id="0">
    <w:p w14:paraId="4D46F511" w14:textId="77777777" w:rsidR="00BF1AC6" w:rsidRDefault="00BF1AC6" w:rsidP="00BB30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01"/>
    <w:rsid w:val="004210E8"/>
    <w:rsid w:val="008F4E0B"/>
    <w:rsid w:val="00BB3001"/>
    <w:rsid w:val="00BF1AC6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B0E0BE"/>
  <w15:chartTrackingRefBased/>
  <w15:docId w15:val="{F59DD062-16D4-794F-9F26-EDE6620E8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0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0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0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30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30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B30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3001"/>
  </w:style>
  <w:style w:type="paragraph" w:styleId="Footer">
    <w:name w:val="footer"/>
    <w:basedOn w:val="Normal"/>
    <w:link w:val="FooterChar"/>
    <w:uiPriority w:val="99"/>
    <w:unhideWhenUsed/>
    <w:rsid w:val="00BB30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3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2026-03-10T20:52:00Z</dcterms:created>
  <dcterms:modified xsi:type="dcterms:W3CDTF">2026-03-10T20:53:00Z</dcterms:modified>
</cp:coreProperties>
</file>