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7C67E" w14:textId="77777777" w:rsidR="00A01DE4" w:rsidRDefault="00921FF8">
      <w:pPr>
        <w:pStyle w:val="Heading1"/>
        <w:pBdr>
          <w:bottom w:val="single" w:sz="6" w:space="1" w:color="00000A"/>
        </w:pBdr>
        <w:rPr>
          <w:rFonts w:asciiTheme="minorHAnsi" w:hAnsiTheme="minorHAnsi"/>
        </w:rPr>
      </w:pPr>
      <w:r>
        <w:rPr>
          <w:rFonts w:asciiTheme="minorHAnsi" w:hAnsiTheme="minorHAnsi"/>
        </w:rPr>
        <w:t>Zero-Shot Text Classification Coding Exercise</w:t>
      </w:r>
    </w:p>
    <w:p w14:paraId="66D69561" w14:textId="77777777" w:rsidR="00A01DE4" w:rsidRDefault="00921FF8">
      <w:r>
        <w:t xml:space="preserve">In this project, you will create a Python-based zero-shot text classification RESTful web service using </w:t>
      </w:r>
      <w:proofErr w:type="spellStart"/>
      <w:r>
        <w:t>FastAPI</w:t>
      </w:r>
      <w:proofErr w:type="spellEnd"/>
      <w:r>
        <w:t xml:space="preserve"> and Poetry. The web service will leverage the BERT-based pretrained models available in the Hugging Face's transformers library.  </w:t>
      </w:r>
    </w:p>
    <w:p w14:paraId="512DA0A0" w14:textId="77777777" w:rsidR="00A01DE4" w:rsidRDefault="00921FF8">
      <w:pPr>
        <w:pStyle w:val="Heading1"/>
        <w:pBdr>
          <w:bottom w:val="single" w:sz="6" w:space="1" w:color="00000A"/>
        </w:pBdr>
        <w:rPr>
          <w:rFonts w:asciiTheme="minorHAnsi" w:hAnsiTheme="minorHAnsi"/>
        </w:rPr>
      </w:pPr>
      <w:r>
        <w:rPr>
          <w:rFonts w:asciiTheme="minorHAnsi" w:hAnsiTheme="minorHAnsi"/>
        </w:rPr>
        <w:t>Assignment Steps</w:t>
      </w:r>
    </w:p>
    <w:p w14:paraId="5E77F3AA" w14:textId="77777777" w:rsidR="00A01DE4" w:rsidRDefault="00921FF8">
      <w:r>
        <w:rPr>
          <w:b/>
          <w:bCs/>
        </w:rPr>
        <w:t>Setup the Environment</w:t>
      </w:r>
    </w:p>
    <w:p w14:paraId="3ACB9CEC" w14:textId="77777777" w:rsidR="00A01DE4" w:rsidRDefault="00921FF8">
      <w:r>
        <w:t>Initialize a new project using Poetry and set up a virtual environment.</w:t>
      </w:r>
    </w:p>
    <w:p w14:paraId="304FCD3F" w14:textId="77777777" w:rsidR="00A01DE4" w:rsidRDefault="00921FF8">
      <w:r>
        <w:t xml:space="preserve">Add the required Python packages to the </w:t>
      </w:r>
      <w:proofErr w:type="spellStart"/>
      <w:r>
        <w:t>pyproject.toml</w:t>
      </w:r>
      <w:proofErr w:type="spellEnd"/>
      <w:r>
        <w:t xml:space="preserve"> file.</w:t>
      </w:r>
    </w:p>
    <w:p w14:paraId="0081B69E" w14:textId="77777777" w:rsidR="00A01DE4" w:rsidRDefault="00921FF8">
      <w:r>
        <w:rPr>
          <w:b/>
          <w:bCs/>
        </w:rPr>
        <w:t>Load the Pretrained Model</w:t>
      </w:r>
    </w:p>
    <w:p w14:paraId="0B477EE1" w14:textId="77777777" w:rsidR="00A01DE4" w:rsidRDefault="00921FF8">
      <w:r w:rsidRPr="00957392">
        <w:rPr>
          <w:highlight w:val="green"/>
        </w:rPr>
        <w:t xml:space="preserve">Load a pretrained model suitable for zero-shot classification, such as </w:t>
      </w:r>
      <w:proofErr w:type="spellStart"/>
      <w:r w:rsidRPr="00957392">
        <w:rPr>
          <w:highlight w:val="green"/>
        </w:rPr>
        <w:t>BertForSequenceClassification</w:t>
      </w:r>
      <w:proofErr w:type="spellEnd"/>
      <w:r w:rsidRPr="00957392">
        <w:rPr>
          <w:highlight w:val="green"/>
        </w:rPr>
        <w:t xml:space="preserve"> or T5ForConditionalGeneration, from the </w:t>
      </w:r>
      <w:proofErr w:type="gramStart"/>
      <w:r w:rsidRPr="00957392">
        <w:rPr>
          <w:highlight w:val="green"/>
        </w:rPr>
        <w:t>transformers</w:t>
      </w:r>
      <w:proofErr w:type="gramEnd"/>
      <w:r w:rsidRPr="00957392">
        <w:rPr>
          <w:highlight w:val="green"/>
        </w:rPr>
        <w:t xml:space="preserve"> library.</w:t>
      </w:r>
    </w:p>
    <w:p w14:paraId="50DB290C" w14:textId="77777777" w:rsidR="00A01DE4" w:rsidRDefault="00921FF8">
      <w:r>
        <w:rPr>
          <w:b/>
          <w:bCs/>
        </w:rPr>
        <w:t>Implement Zero-Shot Classification</w:t>
      </w:r>
    </w:p>
    <w:p w14:paraId="02C29641" w14:textId="77777777" w:rsidR="00A01DE4" w:rsidRDefault="00921FF8">
      <w:r w:rsidRPr="00957392">
        <w:rPr>
          <w:highlight w:val="green"/>
        </w:rPr>
        <w:t>Implement a function that takes text and a list of candidate labels as input, processes it using the loaded model, and outputs the predicted label. This function should handle tokenization, input processing, model inference, and post-processing.</w:t>
      </w:r>
    </w:p>
    <w:p w14:paraId="7E0AF228" w14:textId="77777777" w:rsidR="00A01DE4" w:rsidRDefault="00921FF8">
      <w:r>
        <w:rPr>
          <w:b/>
          <w:bCs/>
        </w:rPr>
        <w:t xml:space="preserve">Create the RESTful Web Service with </w:t>
      </w:r>
      <w:proofErr w:type="spellStart"/>
      <w:r>
        <w:rPr>
          <w:b/>
          <w:bCs/>
        </w:rPr>
        <w:t>FastAPI</w:t>
      </w:r>
      <w:proofErr w:type="spellEnd"/>
    </w:p>
    <w:p w14:paraId="04F8F1BB" w14:textId="77777777" w:rsidR="00A01DE4" w:rsidRDefault="00921FF8">
      <w:r w:rsidRPr="00D1163C">
        <w:rPr>
          <w:highlight w:val="green"/>
        </w:rPr>
        <w:t xml:space="preserve">Use </w:t>
      </w:r>
      <w:proofErr w:type="spellStart"/>
      <w:r w:rsidRPr="00D1163C">
        <w:rPr>
          <w:highlight w:val="green"/>
        </w:rPr>
        <w:t>FastAPI</w:t>
      </w:r>
      <w:proofErr w:type="spellEnd"/>
      <w:r w:rsidRPr="00D1163C">
        <w:rPr>
          <w:highlight w:val="green"/>
        </w:rPr>
        <w:t xml:space="preserve"> to create the RESTful web service. Define an API endpoint (e.g., /classify) that accepts a JSON payload with text and a list of candidate labels. Return the predicted label and optional confidence scores as a JSON response.</w:t>
      </w:r>
    </w:p>
    <w:p w14:paraId="5D5E4D73" w14:textId="77777777" w:rsidR="00A01DE4" w:rsidRDefault="00921FF8">
      <w:r w:rsidRPr="005E5CF2">
        <w:rPr>
          <w:highlight w:val="green"/>
        </w:rPr>
        <w:t xml:space="preserve">Use </w:t>
      </w:r>
      <w:proofErr w:type="spellStart"/>
      <w:r w:rsidRPr="005E5CF2">
        <w:rPr>
          <w:highlight w:val="green"/>
        </w:rPr>
        <w:t>Pydantic</w:t>
      </w:r>
      <w:proofErr w:type="spellEnd"/>
      <w:r w:rsidRPr="005E5CF2">
        <w:rPr>
          <w:highlight w:val="green"/>
        </w:rPr>
        <w:t xml:space="preserve"> models to define the request and response schemas.</w:t>
      </w:r>
    </w:p>
    <w:p w14:paraId="05CE2FAA" w14:textId="77777777" w:rsidR="00A01DE4" w:rsidRDefault="00921FF8">
      <w:r>
        <w:rPr>
          <w:b/>
          <w:bCs/>
        </w:rPr>
        <w:t>Testing</w:t>
      </w:r>
    </w:p>
    <w:p w14:paraId="52073C09" w14:textId="77777777" w:rsidR="00A01DE4" w:rsidRDefault="00921FF8">
      <w:r>
        <w:t xml:space="preserve">Run the web service using </w:t>
      </w:r>
      <w:proofErr w:type="spellStart"/>
      <w:r>
        <w:t>Uvicorn</w:t>
      </w:r>
      <w:proofErr w:type="spellEnd"/>
      <w:r>
        <w:t>. Test the web service using tools like curl or postman to ensure that the predictions are accurate and meaningful. Evaluate the web service's performance with different types of text and candidate labels.</w:t>
      </w:r>
    </w:p>
    <w:p w14:paraId="7A9716B5" w14:textId="77777777" w:rsidR="00A01DE4" w:rsidRDefault="00921FF8">
      <w:r>
        <w:rPr>
          <w:b/>
          <w:bCs/>
        </w:rPr>
        <w:t>Documentation</w:t>
      </w:r>
    </w:p>
    <w:p w14:paraId="114F1E1C" w14:textId="77777777" w:rsidR="00A01DE4" w:rsidRDefault="00921FF8">
      <w:r>
        <w:t xml:space="preserve">Write a README file that explains how to install, run, and use the web service using Poetry and </w:t>
      </w:r>
      <w:proofErr w:type="spellStart"/>
      <w:r>
        <w:t>FastAPI</w:t>
      </w:r>
      <w:proofErr w:type="spellEnd"/>
      <w:r>
        <w:t xml:space="preserve">, as well as a brief explanation of the model and zero-shot classification approach used. Use </w:t>
      </w:r>
      <w:proofErr w:type="spellStart"/>
      <w:r>
        <w:t>FastAPI's</w:t>
      </w:r>
      <w:proofErr w:type="spellEnd"/>
      <w:r>
        <w:t xml:space="preserve"> automatic API documentation features (Swagger UI and </w:t>
      </w:r>
      <w:proofErr w:type="spellStart"/>
      <w:r>
        <w:t>ReDoc</w:t>
      </w:r>
      <w:proofErr w:type="spellEnd"/>
      <w:r>
        <w:t>) to provide interactive API documentation.</w:t>
      </w:r>
    </w:p>
    <w:p w14:paraId="2342D17E" w14:textId="77777777" w:rsidR="00A01DE4" w:rsidRDefault="00921FF8">
      <w:r>
        <w:rPr>
          <w:b/>
          <w:bCs/>
        </w:rPr>
        <w:lastRenderedPageBreak/>
        <w:t>Optional Enhancements</w:t>
      </w:r>
    </w:p>
    <w:p w14:paraId="556BA6E3" w14:textId="77777777" w:rsidR="00A01DE4" w:rsidRDefault="00921FF8">
      <w:r w:rsidRPr="005E5CF2">
        <w:rPr>
          <w:highlight w:val="green"/>
        </w:rPr>
        <w:t>Implement a confidence score or probability for each label prediction.</w:t>
      </w:r>
    </w:p>
    <w:p w14:paraId="1DEE43AF" w14:textId="77777777" w:rsidR="00A01DE4" w:rsidRDefault="00921FF8">
      <w:r w:rsidRPr="005E5CF2">
        <w:rPr>
          <w:highlight w:val="green"/>
        </w:rPr>
        <w:t>Provide an API for batch processing of multiple texts</w:t>
      </w:r>
      <w:r>
        <w:t>.</w:t>
      </w:r>
    </w:p>
    <w:p w14:paraId="58A755A8" w14:textId="77777777" w:rsidR="00A01DE4" w:rsidRDefault="00921FF8">
      <w:r w:rsidRPr="005E5CF2">
        <w:rPr>
          <w:highlight w:val="yellow"/>
        </w:rPr>
        <w:t>Implement proper error handling and status codes for the API responses</w:t>
      </w:r>
      <w:r w:rsidRPr="005E5CF2">
        <w:rPr>
          <w:highlight w:val="green"/>
        </w:rPr>
        <w:t>.</w:t>
      </w:r>
    </w:p>
    <w:p w14:paraId="268DFA01" w14:textId="77777777" w:rsidR="00A01DE4" w:rsidRDefault="00921FF8">
      <w:pPr>
        <w:pStyle w:val="Heading1"/>
        <w:pBdr>
          <w:bottom w:val="single" w:sz="6" w:space="1" w:color="00000A"/>
        </w:pBdr>
        <w:rPr>
          <w:rFonts w:asciiTheme="minorHAnsi" w:hAnsiTheme="minorHAnsi"/>
        </w:rPr>
      </w:pPr>
      <w:r>
        <w:rPr>
          <w:rFonts w:asciiTheme="minorHAnsi" w:hAnsiTheme="minorHAnsi"/>
        </w:rPr>
        <w:t>What we look for</w:t>
      </w:r>
    </w:p>
    <w:p w14:paraId="2FBCC863" w14:textId="77777777" w:rsidR="00A01DE4" w:rsidRDefault="00921FF8">
      <w:pPr>
        <w:pStyle w:val="ListParagraph"/>
        <w:numPr>
          <w:ilvl w:val="0"/>
          <w:numId w:val="1"/>
        </w:numPr>
      </w:pPr>
      <w:r>
        <w:rPr>
          <w:b/>
          <w:bCs/>
        </w:rPr>
        <w:t>Readability</w:t>
      </w:r>
      <w:r>
        <w:t>: Coding style, method/variable/class/etc. names, encapsulation.</w:t>
      </w:r>
    </w:p>
    <w:p w14:paraId="78605780" w14:textId="77777777" w:rsidR="00A01DE4" w:rsidRDefault="00921FF8">
      <w:pPr>
        <w:pStyle w:val="ListParagraph"/>
        <w:numPr>
          <w:ilvl w:val="0"/>
          <w:numId w:val="1"/>
        </w:numPr>
      </w:pPr>
      <w:r>
        <w:rPr>
          <w:b/>
          <w:bCs/>
        </w:rPr>
        <w:t>Structure</w:t>
      </w:r>
      <w:r>
        <w:t xml:space="preserve">: Object design and code architecture. Try not to </w:t>
      </w:r>
      <w:proofErr w:type="spellStart"/>
      <w:r>
        <w:t>overarchitect</w:t>
      </w:r>
      <w:proofErr w:type="spellEnd"/>
      <w:r>
        <w:t xml:space="preserve"> your solution.</w:t>
      </w:r>
    </w:p>
    <w:p w14:paraId="2309CC07" w14:textId="77777777" w:rsidR="00A01DE4" w:rsidRDefault="00921FF8">
      <w:pPr>
        <w:pStyle w:val="ListParagraph"/>
        <w:numPr>
          <w:ilvl w:val="0"/>
          <w:numId w:val="1"/>
        </w:numPr>
      </w:pPr>
      <w:r>
        <w:rPr>
          <w:b/>
          <w:bCs/>
        </w:rPr>
        <w:t>Documentation</w:t>
      </w:r>
      <w:r>
        <w:t>: Clarity of communication in your documentation.</w:t>
      </w:r>
    </w:p>
    <w:p w14:paraId="49E4EC34" w14:textId="77777777" w:rsidR="00A01DE4" w:rsidRDefault="00921FF8">
      <w:pPr>
        <w:pStyle w:val="ListParagraph"/>
        <w:numPr>
          <w:ilvl w:val="0"/>
          <w:numId w:val="1"/>
        </w:numPr>
      </w:pPr>
      <w:r>
        <w:rPr>
          <w:b/>
          <w:bCs/>
        </w:rPr>
        <w:t>Testing</w:t>
      </w:r>
      <w:r>
        <w:t>: Approach to testing, unit testing, etc.</w:t>
      </w:r>
    </w:p>
    <w:p w14:paraId="6E46618D" w14:textId="77777777" w:rsidR="00A01DE4" w:rsidRDefault="00921FF8">
      <w:pPr>
        <w:pStyle w:val="Heading1"/>
        <w:pBdr>
          <w:bottom w:val="single" w:sz="6" w:space="1" w:color="00000A"/>
        </w:pBdr>
        <w:rPr>
          <w:rFonts w:asciiTheme="minorHAnsi" w:hAnsiTheme="minorHAnsi"/>
        </w:rPr>
      </w:pPr>
      <w:r>
        <w:rPr>
          <w:rFonts w:asciiTheme="minorHAnsi" w:hAnsiTheme="minorHAnsi"/>
        </w:rPr>
        <w:t>General Notes</w:t>
      </w:r>
    </w:p>
    <w:p w14:paraId="1D19562F" w14:textId="77777777" w:rsidR="00A01DE4" w:rsidRDefault="00921FF8">
      <w:pPr>
        <w:pStyle w:val="ListParagraph"/>
        <w:numPr>
          <w:ilvl w:val="0"/>
          <w:numId w:val="2"/>
        </w:numPr>
      </w:pPr>
      <w:r>
        <w:t xml:space="preserve">Keep the exercise simple. This is not something that should take more than </w:t>
      </w:r>
      <w:r>
        <w:rPr>
          <w:b/>
          <w:bCs/>
        </w:rPr>
        <w:t>8-12 hours</w:t>
      </w:r>
      <w:r>
        <w:t xml:space="preserve"> of effort for someone familiar with the technologies.</w:t>
      </w:r>
    </w:p>
    <w:p w14:paraId="700C1B91" w14:textId="77777777" w:rsidR="00A01DE4" w:rsidRDefault="00921FF8">
      <w:pPr>
        <w:pStyle w:val="ListParagraph"/>
        <w:numPr>
          <w:ilvl w:val="0"/>
          <w:numId w:val="2"/>
        </w:numPr>
      </w:pPr>
      <w:r>
        <w:t xml:space="preserve">Create a </w:t>
      </w:r>
      <w:proofErr w:type="spellStart"/>
      <w:r>
        <w:t>github</w:t>
      </w:r>
      <w:proofErr w:type="spellEnd"/>
      <w:r>
        <w:t xml:space="preserve"> repository that contains the complete solution and a README file on how to build it and run it.</w:t>
      </w:r>
    </w:p>
    <w:p w14:paraId="1B8A895B" w14:textId="77777777" w:rsidR="00A01DE4" w:rsidRDefault="00921FF8">
      <w:pPr>
        <w:pStyle w:val="ListParagraph"/>
        <w:numPr>
          <w:ilvl w:val="0"/>
          <w:numId w:val="2"/>
        </w:numPr>
      </w:pPr>
      <w:r>
        <w:t xml:space="preserve">Prepare to discuss your code in the final interview.  </w:t>
      </w:r>
    </w:p>
    <w:p w14:paraId="2CC42F51" w14:textId="77777777" w:rsidR="00A01DE4" w:rsidRDefault="00921FF8">
      <w:pPr>
        <w:pStyle w:val="Heading1"/>
        <w:pBdr>
          <w:bottom w:val="single" w:sz="6" w:space="1" w:color="00000A"/>
        </w:pBdr>
        <w:rPr>
          <w:rFonts w:asciiTheme="minorHAnsi" w:hAnsiTheme="minorHAnsi"/>
        </w:rPr>
      </w:pPr>
      <w:r>
        <w:rPr>
          <w:rFonts w:asciiTheme="minorHAnsi" w:hAnsiTheme="minorHAnsi"/>
        </w:rPr>
        <w:t>Delivery Date</w:t>
      </w:r>
    </w:p>
    <w:p w14:paraId="7D58064C" w14:textId="77777777" w:rsidR="00A01DE4" w:rsidRDefault="00921FF8" w:rsidP="00FB717D">
      <w:r>
        <w:t xml:space="preserve">You should submit the project before 10AM </w:t>
      </w:r>
      <w:r w:rsidR="00FB717D">
        <w:t>Thursday</w:t>
      </w:r>
      <w:r>
        <w:t xml:space="preserve"> </w:t>
      </w:r>
      <w:r w:rsidR="00FB717D">
        <w:t>14</w:t>
      </w:r>
      <w:r>
        <w:t xml:space="preserve"> </w:t>
      </w:r>
      <w:r w:rsidR="00FB717D">
        <w:t>September</w:t>
      </w:r>
      <w:r>
        <w:t xml:space="preserve"> 2023</w:t>
      </w:r>
    </w:p>
    <w:sectPr w:rsidR="00A01DE4">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31188" w14:textId="77777777" w:rsidR="00C66F17" w:rsidRDefault="00C66F17">
      <w:pPr>
        <w:spacing w:line="240" w:lineRule="auto"/>
      </w:pPr>
      <w:r>
        <w:separator/>
      </w:r>
    </w:p>
  </w:endnote>
  <w:endnote w:type="continuationSeparator" w:id="0">
    <w:p w14:paraId="37329990" w14:textId="77777777" w:rsidR="00C66F17" w:rsidRDefault="00C66F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altName w:val="C059"/>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Times New Roman"/>
    <w:charset w:val="01"/>
    <w:family w:val="swiss"/>
    <w:pitch w:val="default"/>
    <w:sig w:usb0="00000001" w:usb1="500078FB" w:usb2="00000000" w:usb3="00000000" w:csb0="6000009F" w:csb1="DFD70000"/>
  </w:font>
  <w:font w:name="Microsoft YaHei">
    <w:altName w:val="Droid Sans Fallback"/>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AA236" w14:textId="77777777" w:rsidR="00C66F17" w:rsidRDefault="00C66F17">
      <w:pPr>
        <w:spacing w:after="0"/>
      </w:pPr>
      <w:r>
        <w:separator/>
      </w:r>
    </w:p>
  </w:footnote>
  <w:footnote w:type="continuationSeparator" w:id="0">
    <w:p w14:paraId="5722206B" w14:textId="77777777" w:rsidR="00C66F17" w:rsidRDefault="00C66F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FF95EF1"/>
    <w:multiLevelType w:val="multilevel"/>
    <w:tmpl w:val="AFF95EF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666AECE9"/>
    <w:multiLevelType w:val="multilevel"/>
    <w:tmpl w:val="666AECE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412578813">
    <w:abstractNumId w:val="1"/>
  </w:num>
  <w:num w:numId="2" w16cid:durableId="197972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savePreviewPicture/>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1DE4"/>
    <w:rsid w:val="005E5CF2"/>
    <w:rsid w:val="00921FF8"/>
    <w:rsid w:val="00957392"/>
    <w:rsid w:val="00A01DE4"/>
    <w:rsid w:val="00BA7A36"/>
    <w:rsid w:val="00C66F17"/>
    <w:rsid w:val="00D1163C"/>
    <w:rsid w:val="00FB717D"/>
    <w:rsid w:val="27FD4694"/>
    <w:rsid w:val="2F7E84D1"/>
    <w:rsid w:val="76BE8EB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94237"/>
  <w15:docId w15:val="{EC8F034E-EB72-4BA0-9B35-5CCFB2505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paragraph" w:styleId="Heading3">
    <w:name w:val="heading 3"/>
    <w:basedOn w:val="Normal"/>
    <w:next w:val="Normal"/>
    <w:uiPriority w:val="9"/>
    <w:unhideWhenUsed/>
    <w:qFormat/>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pPr>
  </w:style>
  <w:style w:type="paragraph" w:styleId="Caption">
    <w:name w:val="caption"/>
    <w:basedOn w:val="Normal"/>
    <w:next w:val="Normal"/>
    <w:qFormat/>
    <w:pPr>
      <w:suppressLineNumbers/>
      <w:spacing w:before="120" w:after="120"/>
    </w:pPr>
    <w:rPr>
      <w:rFonts w:cs="Mangal"/>
      <w:i/>
      <w:iCs/>
      <w:sz w:val="24"/>
      <w:szCs w:val="24"/>
    </w:rPr>
  </w:style>
  <w:style w:type="paragraph" w:styleId="List">
    <w:name w:val="List"/>
    <w:basedOn w:val="BodyText"/>
    <w:qFormat/>
    <w:rPr>
      <w:rFonts w:cs="Mangal"/>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InternetLink">
    <w:name w:val="Internet Link"/>
    <w:basedOn w:val="DefaultParagraphFont"/>
    <w:uiPriority w:val="99"/>
    <w:unhideWhenUsed/>
    <w:qFormat/>
    <w:rPr>
      <w:color w:val="0000FF" w:themeColor="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customStyle="1" w:styleId="Index">
    <w:name w:val="Index"/>
    <w:basedOn w:val="Normal"/>
    <w:qFormat/>
    <w:pPr>
      <w:suppressLineNumbers/>
    </w:pPr>
    <w:rPr>
      <w:rFonts w:cs="Mangal"/>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Arabot</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Kais Hassan</dc:creator>
  <cp:lastModifiedBy>Zein Alabdeen, Zeid</cp:lastModifiedBy>
  <cp:revision>16</cp:revision>
  <dcterms:created xsi:type="dcterms:W3CDTF">2018-03-22T22:00:00Z</dcterms:created>
  <dcterms:modified xsi:type="dcterms:W3CDTF">2023-09-10T21:03:00Z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Arabot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1033-11.1.0.11698</vt:lpwstr>
  </property>
</Properties>
</file>