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b w:val="1"/>
          <w:sz w:val="28"/>
          <w:szCs w:val="28"/>
        </w:rPr>
      </w:pPr>
      <w:r w:rsidDel="00000000" w:rsidR="00000000" w:rsidRPr="00000000">
        <w:rPr>
          <w:b w:val="1"/>
          <w:sz w:val="28"/>
          <w:szCs w:val="28"/>
          <w:rtl w:val="0"/>
        </w:rPr>
        <w:t xml:space="preserve">МИНИСТЕРСТВО ЦИФРОВОГО РАЗВИТИЯ, СВЯЗИ И МАССОВЫХ КОММУНИКАЦИЙ РОССИЙСКОЙ ФЕДЕРАЦИИ</w:t>
      </w:r>
    </w:p>
    <w:p w:rsidR="00000000" w:rsidDel="00000000" w:rsidP="00000000" w:rsidRDefault="00000000" w:rsidRPr="00000000" w14:paraId="00000002">
      <w:pPr>
        <w:spacing w:line="240" w:lineRule="auto"/>
        <w:jc w:val="left"/>
        <w:rPr>
          <w:b w:val="1"/>
          <w:sz w:val="28"/>
          <w:szCs w:val="28"/>
        </w:rPr>
      </w:pPr>
      <w:r w:rsidDel="00000000" w:rsidR="00000000" w:rsidRPr="00000000">
        <w:rPr>
          <w:rtl w:val="0"/>
        </w:rPr>
      </w:r>
    </w:p>
    <w:p w:rsidR="00000000" w:rsidDel="00000000" w:rsidP="00000000" w:rsidRDefault="00000000" w:rsidRPr="00000000" w14:paraId="00000003">
      <w:pPr>
        <w:spacing w:line="240" w:lineRule="auto"/>
        <w:jc w:val="center"/>
        <w:rPr>
          <w:b w:val="1"/>
          <w:sz w:val="28"/>
          <w:szCs w:val="28"/>
        </w:rPr>
      </w:pPr>
      <w:r w:rsidDel="00000000" w:rsidR="00000000" w:rsidRPr="00000000">
        <w:rPr>
          <w:b w:val="1"/>
          <w:sz w:val="28"/>
          <w:szCs w:val="28"/>
          <w:rtl w:val="0"/>
        </w:rPr>
        <w:t xml:space="preserve">ФЕДЕРАЛЬНОЕ ГОСУДАРСТВЕННОЕ БЮДЖЕТНОЕ ОБРАЗОВАТЕЛЬНОЕ УЧРЕЖДЕНИЕ ВЫСШЕГО ОБРАЗОВАНИЯ</w:t>
      </w:r>
    </w:p>
    <w:p w:rsidR="00000000" w:rsidDel="00000000" w:rsidP="00000000" w:rsidRDefault="00000000" w:rsidRPr="00000000" w14:paraId="00000004">
      <w:pPr>
        <w:spacing w:line="240" w:lineRule="auto"/>
        <w:jc w:val="center"/>
        <w:rPr>
          <w:b w:val="1"/>
          <w:sz w:val="28"/>
          <w:szCs w:val="28"/>
        </w:rPr>
      </w:pPr>
      <w:r w:rsidDel="00000000" w:rsidR="00000000" w:rsidRPr="00000000">
        <w:rPr>
          <w:b w:val="1"/>
          <w:sz w:val="28"/>
          <w:szCs w:val="28"/>
          <w:rtl w:val="0"/>
        </w:rPr>
        <w:t xml:space="preserve">«САНКТ-ПЕТЕРБУРГСКИЙ ГОСУДАРСТВЕННЫЙ УНИВЕРСИТЕТ ТЕЛЕКОММУНИКАЦИЙ ИМ. ПРОФ. М.А. БОНЧ-БРУЕВИЧА»</w:t>
      </w:r>
    </w:p>
    <w:p w:rsidR="00000000" w:rsidDel="00000000" w:rsidP="00000000" w:rsidRDefault="00000000" w:rsidRPr="00000000" w14:paraId="00000005">
      <w:pPr>
        <w:spacing w:line="240" w:lineRule="auto"/>
        <w:jc w:val="center"/>
        <w:rPr>
          <w:b w:val="1"/>
          <w:sz w:val="28"/>
          <w:szCs w:val="28"/>
        </w:rPr>
      </w:pPr>
      <w:r w:rsidDel="00000000" w:rsidR="00000000" w:rsidRPr="00000000">
        <w:rPr>
          <w:b w:val="1"/>
          <w:sz w:val="28"/>
          <w:szCs w:val="28"/>
          <w:rtl w:val="0"/>
        </w:rPr>
        <w:t xml:space="preserve">(СПбГУТ)</w:t>
      </w:r>
    </w:p>
    <w:p w:rsidR="00000000" w:rsidDel="00000000" w:rsidP="00000000" w:rsidRDefault="00000000" w:rsidRPr="00000000" w14:paraId="00000006">
      <w:pPr>
        <w:spacing w:line="240" w:lineRule="auto"/>
        <w:jc w:val="center"/>
        <w:rPr>
          <w:b w:val="1"/>
          <w:sz w:val="28"/>
          <w:szCs w:val="28"/>
        </w:rPr>
      </w:pPr>
      <w:r w:rsidDel="00000000" w:rsidR="00000000" w:rsidRPr="00000000">
        <w:rPr>
          <w:rtl w:val="0"/>
        </w:rPr>
      </w:r>
    </w:p>
    <w:p w:rsidR="00000000" w:rsidDel="00000000" w:rsidP="00000000" w:rsidRDefault="00000000" w:rsidRPr="00000000" w14:paraId="00000007">
      <w:pPr>
        <w:spacing w:line="240" w:lineRule="auto"/>
        <w:jc w:val="center"/>
        <w:rPr>
          <w:b w:val="1"/>
          <w:sz w:val="28"/>
          <w:szCs w:val="28"/>
        </w:rPr>
      </w:pPr>
      <w:r w:rsidDel="00000000" w:rsidR="00000000" w:rsidRPr="00000000">
        <w:rPr>
          <w:b w:val="1"/>
          <w:sz w:val="28"/>
          <w:szCs w:val="28"/>
          <w:rtl w:val="0"/>
        </w:rPr>
        <w:t xml:space="preserve">ФАКУЛЬТЕТ ИНФОКОММУНИКАЦИОННЫХ СЕТЕЙ И СИСТЕМ (ИКСС)</w:t>
      </w:r>
    </w:p>
    <w:p w:rsidR="00000000" w:rsidDel="00000000" w:rsidP="00000000" w:rsidRDefault="00000000" w:rsidRPr="00000000" w14:paraId="00000008">
      <w:pPr>
        <w:spacing w:line="240" w:lineRule="auto"/>
        <w:jc w:val="center"/>
        <w:rPr>
          <w:b w:val="1"/>
          <w:sz w:val="28"/>
          <w:szCs w:val="28"/>
        </w:rPr>
      </w:pPr>
      <w:r w:rsidDel="00000000" w:rsidR="00000000" w:rsidRPr="00000000">
        <w:rPr>
          <w:b w:val="1"/>
          <w:sz w:val="28"/>
          <w:szCs w:val="28"/>
          <w:rtl w:val="0"/>
        </w:rPr>
        <w:t xml:space="preserve">КАФЕДРА ПРОГРАММНОЙ ИНЖЕНЕРИИ И ВЫЧИСЛИТЕЛЬНОЙ ТЕХНИКИ </w:t>
      </w:r>
    </w:p>
    <w:p w:rsidR="00000000" w:rsidDel="00000000" w:rsidP="00000000" w:rsidRDefault="00000000" w:rsidRPr="00000000" w14:paraId="00000009">
      <w:pPr>
        <w:spacing w:line="240" w:lineRule="auto"/>
        <w:jc w:val="center"/>
        <w:rPr>
          <w:b w:val="1"/>
          <w:sz w:val="28"/>
          <w:szCs w:val="28"/>
        </w:rPr>
      </w:pPr>
      <w:r w:rsidDel="00000000" w:rsidR="00000000" w:rsidRPr="00000000">
        <w:rPr>
          <w:b w:val="1"/>
          <w:sz w:val="28"/>
          <w:szCs w:val="28"/>
          <w:rtl w:val="0"/>
        </w:rPr>
        <w:t xml:space="preserve">(ПИиВТ)</w:t>
      </w:r>
    </w:p>
    <w:p w:rsidR="00000000" w:rsidDel="00000000" w:rsidP="00000000" w:rsidRDefault="00000000" w:rsidRPr="00000000" w14:paraId="0000000A">
      <w:pPr>
        <w:spacing w:line="240" w:lineRule="auto"/>
        <w:rPr/>
      </w:pPr>
      <w:r w:rsidDel="00000000" w:rsidR="00000000" w:rsidRPr="00000000">
        <w:rPr>
          <w:rtl w:val="0"/>
        </w:rPr>
      </w:r>
    </w:p>
    <w:p w:rsidR="00000000" w:rsidDel="00000000" w:rsidP="00000000" w:rsidRDefault="00000000" w:rsidRPr="00000000" w14:paraId="0000000B">
      <w:pPr>
        <w:spacing w:line="240" w:lineRule="auto"/>
        <w:rPr/>
      </w:pPr>
      <w:r w:rsidDel="00000000" w:rsidR="00000000" w:rsidRPr="00000000">
        <w:rPr>
          <w:rtl w:val="0"/>
        </w:rPr>
      </w:r>
    </w:p>
    <w:p w:rsidR="00000000" w:rsidDel="00000000" w:rsidP="00000000" w:rsidRDefault="00000000" w:rsidRPr="00000000" w14:paraId="0000000C">
      <w:pPr>
        <w:spacing w:line="240" w:lineRule="auto"/>
        <w:rPr/>
      </w:pPr>
      <w:r w:rsidDel="00000000" w:rsidR="00000000" w:rsidRPr="00000000">
        <w:rPr>
          <w:rtl w:val="0"/>
        </w:rPr>
      </w:r>
    </w:p>
    <w:p w:rsidR="00000000" w:rsidDel="00000000" w:rsidP="00000000" w:rsidRDefault="00000000" w:rsidRPr="00000000" w14:paraId="0000000D">
      <w:pPr>
        <w:spacing w:line="240" w:lineRule="auto"/>
        <w:rPr/>
      </w:pPr>
      <w:r w:rsidDel="00000000" w:rsidR="00000000" w:rsidRPr="00000000">
        <w:rPr>
          <w:rtl w:val="0"/>
        </w:rPr>
      </w:r>
    </w:p>
    <w:p w:rsidR="00000000" w:rsidDel="00000000" w:rsidP="00000000" w:rsidRDefault="00000000" w:rsidRPr="00000000" w14:paraId="0000000E">
      <w:pPr>
        <w:spacing w:line="240" w:lineRule="auto"/>
        <w:rPr/>
      </w:pPr>
      <w:r w:rsidDel="00000000" w:rsidR="00000000" w:rsidRPr="00000000">
        <w:rPr>
          <w:rtl w:val="0"/>
        </w:rPr>
      </w:r>
    </w:p>
    <w:p w:rsidR="00000000" w:rsidDel="00000000" w:rsidP="00000000" w:rsidRDefault="00000000" w:rsidRPr="00000000" w14:paraId="0000000F">
      <w:pPr>
        <w:spacing w:line="240" w:lineRule="auto"/>
        <w:jc w:val="center"/>
        <w:rPr>
          <w:sz w:val="32"/>
          <w:szCs w:val="32"/>
        </w:rPr>
      </w:pPr>
      <w:r w:rsidDel="00000000" w:rsidR="00000000" w:rsidRPr="00000000">
        <w:rPr>
          <w:sz w:val="32"/>
          <w:szCs w:val="32"/>
          <w:rtl w:val="0"/>
        </w:rPr>
        <w:t xml:space="preserve">Объектно-ориентированное программирование</w:t>
      </w:r>
    </w:p>
    <w:p w:rsidR="00000000" w:rsidDel="00000000" w:rsidP="00000000" w:rsidRDefault="00000000" w:rsidRPr="00000000" w14:paraId="00000010">
      <w:pPr>
        <w:spacing w:line="240" w:lineRule="auto"/>
        <w:jc w:val="center"/>
        <w:rPr>
          <w:sz w:val="32"/>
          <w:szCs w:val="32"/>
        </w:rPr>
      </w:pPr>
      <w:r w:rsidDel="00000000" w:rsidR="00000000" w:rsidRPr="00000000">
        <w:rPr>
          <w:sz w:val="32"/>
          <w:szCs w:val="32"/>
          <w:rtl w:val="0"/>
        </w:rPr>
        <w:t xml:space="preserve">Курсовая работа</w:t>
      </w:r>
      <w:r w:rsidDel="00000000" w:rsidR="00000000" w:rsidRPr="00000000">
        <w:rPr>
          <w:rtl w:val="0"/>
        </w:rPr>
      </w:r>
    </w:p>
    <w:p w:rsidR="00000000" w:rsidDel="00000000" w:rsidP="00000000" w:rsidRDefault="00000000" w:rsidRPr="00000000" w14:paraId="00000011">
      <w:pPr>
        <w:spacing w:line="240" w:lineRule="auto"/>
        <w:jc w:val="center"/>
        <w:rPr>
          <w:sz w:val="28"/>
          <w:szCs w:val="28"/>
        </w:rPr>
      </w:pPr>
      <w:r w:rsidDel="00000000" w:rsidR="00000000" w:rsidRPr="00000000">
        <w:rPr>
          <w:rtl w:val="0"/>
        </w:rPr>
      </w:r>
    </w:p>
    <w:p w:rsidR="00000000" w:rsidDel="00000000" w:rsidP="00000000" w:rsidRDefault="00000000" w:rsidRPr="00000000" w14:paraId="00000012">
      <w:pPr>
        <w:pStyle w:val="Title"/>
        <w:spacing w:line="240" w:lineRule="auto"/>
        <w:jc w:val="center"/>
        <w:rPr>
          <w:b w:val="1"/>
          <w:sz w:val="32"/>
          <w:szCs w:val="32"/>
        </w:rPr>
      </w:pPr>
      <w:bookmarkStart w:colFirst="0" w:colLast="0" w:name="_havyd5nb75z" w:id="0"/>
      <w:bookmarkEnd w:id="0"/>
      <w:r w:rsidDel="00000000" w:rsidR="00000000" w:rsidRPr="00000000">
        <w:rPr>
          <w:b w:val="1"/>
          <w:sz w:val="32"/>
          <w:szCs w:val="32"/>
          <w:rtl w:val="0"/>
        </w:rPr>
        <w:t xml:space="preserve">ТЕМА: «Класс, характеризующий планеты солнечной системы»</w:t>
      </w:r>
    </w:p>
    <w:p w:rsidR="00000000" w:rsidDel="00000000" w:rsidP="00000000" w:rsidRDefault="00000000" w:rsidRPr="00000000" w14:paraId="00000013">
      <w:pPr>
        <w:spacing w:line="240" w:lineRule="auto"/>
        <w:jc w:val="center"/>
        <w:rPr>
          <w:sz w:val="24"/>
          <w:szCs w:val="24"/>
        </w:rPr>
      </w:pPr>
      <w:r w:rsidDel="00000000" w:rsidR="00000000" w:rsidRPr="00000000">
        <w:rPr>
          <w:sz w:val="24"/>
          <w:szCs w:val="24"/>
          <w:rtl w:val="0"/>
        </w:rPr>
        <w:t xml:space="preserve">(Вариант 20)</w:t>
      </w:r>
    </w:p>
    <w:p w:rsidR="00000000" w:rsidDel="00000000" w:rsidP="00000000" w:rsidRDefault="00000000" w:rsidRPr="00000000" w14:paraId="00000014">
      <w:pPr>
        <w:spacing w:line="240" w:lineRule="auto"/>
        <w:jc w:val="center"/>
        <w:rPr>
          <w:sz w:val="24"/>
          <w:szCs w:val="24"/>
        </w:rPr>
      </w:pPr>
      <w:r w:rsidDel="00000000" w:rsidR="00000000" w:rsidRPr="00000000">
        <w:rPr>
          <w:rtl w:val="0"/>
        </w:rPr>
      </w:r>
    </w:p>
    <w:p w:rsidR="00000000" w:rsidDel="00000000" w:rsidP="00000000" w:rsidRDefault="00000000" w:rsidRPr="00000000" w14:paraId="00000015">
      <w:pPr>
        <w:spacing w:line="240" w:lineRule="auto"/>
        <w:jc w:val="center"/>
        <w:rPr>
          <w:b w:val="1"/>
          <w:sz w:val="24"/>
          <w:szCs w:val="24"/>
        </w:rPr>
      </w:pPr>
      <w:r w:rsidDel="00000000" w:rsidR="00000000" w:rsidRPr="00000000">
        <w:rPr>
          <w:b w:val="1"/>
          <w:sz w:val="24"/>
          <w:szCs w:val="24"/>
          <w:rtl w:val="0"/>
        </w:rPr>
        <w:t xml:space="preserve">“Класс, характеризующий звездные объекты”</w:t>
      </w:r>
    </w:p>
    <w:p w:rsidR="00000000" w:rsidDel="00000000" w:rsidP="00000000" w:rsidRDefault="00000000" w:rsidRPr="00000000" w14:paraId="00000016">
      <w:pPr>
        <w:spacing w:line="240" w:lineRule="auto"/>
        <w:jc w:val="center"/>
        <w:rPr>
          <w:sz w:val="24"/>
          <w:szCs w:val="24"/>
        </w:rPr>
      </w:pPr>
      <w:r w:rsidDel="00000000" w:rsidR="00000000" w:rsidRPr="00000000">
        <w:rPr>
          <w:sz w:val="24"/>
          <w:szCs w:val="24"/>
          <w:rtl w:val="0"/>
        </w:rPr>
        <w:t xml:space="preserve">(Пользовательское расширение)</w:t>
      </w:r>
      <w:r w:rsidDel="00000000" w:rsidR="00000000" w:rsidRPr="00000000">
        <w:rPr>
          <w:rtl w:val="0"/>
        </w:rPr>
      </w:r>
    </w:p>
    <w:p w:rsidR="00000000" w:rsidDel="00000000" w:rsidP="00000000" w:rsidRDefault="00000000" w:rsidRPr="00000000" w14:paraId="00000017">
      <w:pPr>
        <w:spacing w:line="240" w:lineRule="auto"/>
        <w:rPr/>
      </w:pPr>
      <w:r w:rsidDel="00000000" w:rsidR="00000000" w:rsidRPr="00000000">
        <w:rPr>
          <w:rtl w:val="0"/>
        </w:rPr>
      </w:r>
    </w:p>
    <w:p w:rsidR="00000000" w:rsidDel="00000000" w:rsidP="00000000" w:rsidRDefault="00000000" w:rsidRPr="00000000" w14:paraId="00000018">
      <w:pPr>
        <w:spacing w:line="240" w:lineRule="auto"/>
        <w:rPr/>
      </w:pPr>
      <w:r w:rsidDel="00000000" w:rsidR="00000000" w:rsidRPr="00000000">
        <w:rPr>
          <w:rtl w:val="0"/>
        </w:rPr>
      </w:r>
    </w:p>
    <w:p w:rsidR="00000000" w:rsidDel="00000000" w:rsidP="00000000" w:rsidRDefault="00000000" w:rsidRPr="00000000" w14:paraId="00000019">
      <w:pPr>
        <w:spacing w:line="240" w:lineRule="auto"/>
        <w:rPr/>
      </w:pPr>
      <w:r w:rsidDel="00000000" w:rsidR="00000000" w:rsidRPr="00000000">
        <w:rPr>
          <w:rtl w:val="0"/>
        </w:rPr>
      </w:r>
    </w:p>
    <w:p w:rsidR="00000000" w:rsidDel="00000000" w:rsidP="00000000" w:rsidRDefault="00000000" w:rsidRPr="00000000" w14:paraId="0000001A">
      <w:pPr>
        <w:spacing w:line="240" w:lineRule="auto"/>
        <w:rPr/>
      </w:pPr>
      <w:r w:rsidDel="00000000" w:rsidR="00000000" w:rsidRPr="00000000">
        <w:rPr>
          <w:rtl w:val="0"/>
        </w:rPr>
      </w:r>
    </w:p>
    <w:p w:rsidR="00000000" w:rsidDel="00000000" w:rsidP="00000000" w:rsidRDefault="00000000" w:rsidRPr="00000000" w14:paraId="0000001B">
      <w:pPr>
        <w:spacing w:line="240" w:lineRule="auto"/>
        <w:rPr/>
      </w:pPr>
      <w:r w:rsidDel="00000000" w:rsidR="00000000" w:rsidRPr="00000000">
        <w:rPr>
          <w:rtl w:val="0"/>
        </w:rPr>
      </w:r>
    </w:p>
    <w:p w:rsidR="00000000" w:rsidDel="00000000" w:rsidP="00000000" w:rsidRDefault="00000000" w:rsidRPr="00000000" w14:paraId="0000001C">
      <w:pPr>
        <w:spacing w:line="240" w:lineRule="auto"/>
        <w:rPr/>
      </w:pPr>
      <w:r w:rsidDel="00000000" w:rsidR="00000000" w:rsidRPr="00000000">
        <w:rPr>
          <w:rtl w:val="0"/>
        </w:rPr>
      </w:r>
    </w:p>
    <w:p w:rsidR="00000000" w:rsidDel="00000000" w:rsidP="00000000" w:rsidRDefault="00000000" w:rsidRPr="00000000" w14:paraId="0000001D">
      <w:pPr>
        <w:spacing w:line="240" w:lineRule="auto"/>
        <w:rPr/>
      </w:pPr>
      <w:r w:rsidDel="00000000" w:rsidR="00000000" w:rsidRPr="00000000">
        <w:rPr>
          <w:rtl w:val="0"/>
        </w:rPr>
      </w:r>
    </w:p>
    <w:p w:rsidR="00000000" w:rsidDel="00000000" w:rsidP="00000000" w:rsidRDefault="00000000" w:rsidRPr="00000000" w14:paraId="0000001E">
      <w:pPr>
        <w:spacing w:line="240" w:lineRule="auto"/>
        <w:rPr/>
      </w:pPr>
      <w:r w:rsidDel="00000000" w:rsidR="00000000" w:rsidRPr="00000000">
        <w:rPr>
          <w:rtl w:val="0"/>
        </w:rPr>
      </w:r>
    </w:p>
    <w:p w:rsidR="00000000" w:rsidDel="00000000" w:rsidP="00000000" w:rsidRDefault="00000000" w:rsidRPr="00000000" w14:paraId="0000001F">
      <w:pPr>
        <w:spacing w:line="240" w:lineRule="auto"/>
        <w:rPr/>
      </w:pPr>
      <w:r w:rsidDel="00000000" w:rsidR="00000000" w:rsidRPr="00000000">
        <w:rPr>
          <w:rtl w:val="0"/>
        </w:rPr>
      </w:r>
    </w:p>
    <w:p w:rsidR="00000000" w:rsidDel="00000000" w:rsidP="00000000" w:rsidRDefault="00000000" w:rsidRPr="00000000" w14:paraId="00000020">
      <w:pPr>
        <w:spacing w:line="240" w:lineRule="auto"/>
        <w:rPr/>
      </w:pPr>
      <w:r w:rsidDel="00000000" w:rsidR="00000000" w:rsidRPr="00000000">
        <w:rPr>
          <w:rtl w:val="0"/>
        </w:rPr>
      </w:r>
    </w:p>
    <w:tbl>
      <w:tblPr>
        <w:tblStyle w:val="Table1"/>
        <w:tblW w:w="9360.0" w:type="dxa"/>
        <w:jc w:val="center"/>
        <w:tblLayout w:type="fixed"/>
        <w:tblLook w:val="0600"/>
      </w:tblPr>
      <w:tblGrid>
        <w:gridCol w:w="6405"/>
        <w:gridCol w:w="2955"/>
        <w:tblGridChange w:id="0">
          <w:tblGrid>
            <w:gridCol w:w="6405"/>
            <w:gridCol w:w="295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21">
            <w:pPr>
              <w:spacing w:line="240" w:lineRule="auto"/>
              <w:rPr>
                <w:sz w:val="24"/>
                <w:szCs w:val="24"/>
              </w:rPr>
            </w:pPr>
            <w:r w:rsidDel="00000000" w:rsidR="00000000" w:rsidRPr="00000000">
              <w:rPr>
                <w:sz w:val="24"/>
                <w:szCs w:val="24"/>
                <w:rtl w:val="0"/>
              </w:rPr>
              <w:t xml:space="preserve">Выполнил: Саганенко Артемий Вадимович</w:t>
            </w:r>
          </w:p>
          <w:p w:rsidR="00000000" w:rsidDel="00000000" w:rsidP="00000000" w:rsidRDefault="00000000" w:rsidRPr="00000000" w14:paraId="00000022">
            <w:pPr>
              <w:spacing w:line="240" w:lineRule="auto"/>
              <w:rPr>
                <w:sz w:val="24"/>
                <w:szCs w:val="24"/>
              </w:rPr>
            </w:pPr>
            <w:r w:rsidDel="00000000" w:rsidR="00000000" w:rsidRPr="00000000">
              <w:rPr>
                <w:sz w:val="24"/>
                <w:szCs w:val="24"/>
                <w:rtl w:val="0"/>
              </w:rPr>
              <w:t xml:space="preserve">Студент группы ИКПИ-04</w:t>
            </w:r>
          </w:p>
          <w:p w:rsidR="00000000" w:rsidDel="00000000" w:rsidP="00000000" w:rsidRDefault="00000000" w:rsidRPr="00000000" w14:paraId="00000023">
            <w:pPr>
              <w:spacing w:line="240" w:lineRule="auto"/>
              <w:rPr>
                <w:sz w:val="24"/>
                <w:szCs w:val="24"/>
              </w:rPr>
            </w:pPr>
            <w:r w:rsidDel="00000000" w:rsidR="00000000" w:rsidRPr="00000000">
              <w:rPr>
                <w:sz w:val="24"/>
                <w:szCs w:val="24"/>
                <w:rtl w:val="0"/>
              </w:rPr>
              <w:t xml:space="preserve">Приняла: Петрова Ольга Борисовна</w:t>
            </w:r>
          </w:p>
          <w:p w:rsidR="00000000" w:rsidDel="00000000" w:rsidP="00000000" w:rsidRDefault="00000000" w:rsidRPr="00000000" w14:paraId="00000024">
            <w:pP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25">
            <w:pPr>
              <w:spacing w:line="240" w:lineRule="auto"/>
              <w:jc w:val="right"/>
              <w:rPr>
                <w:sz w:val="24"/>
                <w:szCs w:val="24"/>
              </w:rPr>
            </w:pPr>
            <w:r w:rsidDel="00000000" w:rsidR="00000000" w:rsidRPr="00000000">
              <w:rPr>
                <w:sz w:val="24"/>
                <w:szCs w:val="24"/>
                <w:rtl w:val="0"/>
              </w:rPr>
              <w:t xml:space="preserve">Саганенко А.В.</w:t>
            </w:r>
          </w:p>
          <w:p w:rsidR="00000000" w:rsidDel="00000000" w:rsidP="00000000" w:rsidRDefault="00000000" w:rsidRPr="00000000" w14:paraId="00000026">
            <w:pPr>
              <w:spacing w:line="240" w:lineRule="auto"/>
              <w:jc w:val="right"/>
              <w:rPr>
                <w:sz w:val="24"/>
                <w:szCs w:val="24"/>
              </w:rPr>
            </w:pPr>
            <w:r w:rsidDel="00000000" w:rsidR="00000000" w:rsidRPr="00000000">
              <w:rPr>
                <w:sz w:val="24"/>
                <w:szCs w:val="24"/>
                <w:rtl w:val="0"/>
              </w:rPr>
              <w:t xml:space="preserve">Подпись ____________</w:t>
            </w:r>
          </w:p>
          <w:p w:rsidR="00000000" w:rsidDel="00000000" w:rsidP="00000000" w:rsidRDefault="00000000" w:rsidRPr="00000000" w14:paraId="00000027">
            <w:pPr>
              <w:spacing w:line="240" w:lineRule="auto"/>
              <w:jc w:val="right"/>
              <w:rPr>
                <w:sz w:val="24"/>
                <w:szCs w:val="24"/>
              </w:rPr>
            </w:pPr>
            <w:r w:rsidDel="00000000" w:rsidR="00000000" w:rsidRPr="00000000">
              <w:rPr>
                <w:sz w:val="24"/>
                <w:szCs w:val="24"/>
                <w:rtl w:val="0"/>
              </w:rPr>
              <w:t xml:space="preserve">Петрова О.Б.</w:t>
            </w:r>
          </w:p>
          <w:p w:rsidR="00000000" w:rsidDel="00000000" w:rsidP="00000000" w:rsidRDefault="00000000" w:rsidRPr="00000000" w14:paraId="00000028">
            <w:pPr>
              <w:spacing w:line="240" w:lineRule="auto"/>
              <w:jc w:val="right"/>
              <w:rPr>
                <w:sz w:val="24"/>
                <w:szCs w:val="24"/>
              </w:rPr>
            </w:pPr>
            <w:r w:rsidDel="00000000" w:rsidR="00000000" w:rsidRPr="00000000">
              <w:rPr>
                <w:sz w:val="24"/>
                <w:szCs w:val="24"/>
                <w:rtl w:val="0"/>
              </w:rPr>
              <w:t xml:space="preserve">Подпись ____________</w:t>
            </w:r>
          </w:p>
          <w:p w:rsidR="00000000" w:rsidDel="00000000" w:rsidP="00000000" w:rsidRDefault="00000000" w:rsidRPr="00000000" w14:paraId="00000029">
            <w:pPr>
              <w:spacing w:line="240" w:lineRule="auto"/>
              <w:jc w:val="right"/>
              <w:rPr>
                <w:sz w:val="24"/>
                <w:szCs w:val="24"/>
              </w:rPr>
            </w:pPr>
            <w:r w:rsidDel="00000000" w:rsidR="00000000" w:rsidRPr="00000000">
              <w:rPr>
                <w:sz w:val="24"/>
                <w:szCs w:val="24"/>
                <w:rtl w:val="0"/>
              </w:rPr>
              <w:t xml:space="preserve">«___»________2023</w:t>
            </w:r>
          </w:p>
        </w:tc>
      </w:tr>
    </w:tbl>
    <w:p w:rsidR="00000000" w:rsidDel="00000000" w:rsidP="00000000" w:rsidRDefault="00000000" w:rsidRPr="00000000" w14:paraId="0000002A">
      <w:pPr>
        <w:pStyle w:val="Heading1"/>
        <w:rPr>
          <w:b w:val="1"/>
        </w:rPr>
      </w:pPr>
      <w:bookmarkStart w:colFirst="0" w:colLast="0" w:name="_c13iqyadirse" w:id="1"/>
      <w:bookmarkEnd w:id="1"/>
      <w:r w:rsidDel="00000000" w:rsidR="00000000" w:rsidRPr="00000000">
        <w:rPr>
          <w:b w:val="1"/>
          <w:rtl w:val="0"/>
        </w:rPr>
        <w:t xml:space="preserve">Содержание</w:t>
      </w:r>
    </w:p>
    <w:p w:rsidR="00000000" w:rsidDel="00000000" w:rsidP="00000000" w:rsidRDefault="00000000" w:rsidRPr="00000000" w14:paraId="0000002B">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C">
          <w:pPr>
            <w:tabs>
              <w:tab w:val="right" w:leader="none" w:pos="9360"/>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c13iqyadirse">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Содержание</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_c13iqyadirse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4jd7ecudg3t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Цель работы</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_4jd7ecudg3t6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dauzshj1gd0u">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Постановка задачи</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_dauzshj1gd0u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mpea7y7v63ix">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Анализ задачи</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_mpea7y7v63ix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2p6je3tepaco">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Проект</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_2p6je3tepaco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leader="none"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sgbce3lrfga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Разработка концепта</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_sgbce3lrfga5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leader="none"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iya65m1bc7kn">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Разработка алгоритма</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_iya65m1bc7kn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leader="none"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pa68abtlxn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Таблица исключений</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_pa68abtlxn2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leader="none"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fr17wpwfcr0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Диаграмма окон</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_fr17wpwfcr0l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leader="none"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7u5j0ssi6e3v">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Построение окон</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_7u5j0ssi6e3v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leader="none"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wnx8km7m942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Описание программы</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_wnx8km7m9426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leader="none" w:pos="9360"/>
            </w:tabs>
            <w:spacing w:before="200" w:line="240" w:lineRule="auto"/>
            <w:ind w:left="0" w:firstLine="0"/>
            <w:rPr/>
          </w:pPr>
          <w:hyperlink w:anchor="_d5d8l2lzbxoj">
            <w:r w:rsidDel="00000000" w:rsidR="00000000" w:rsidRPr="00000000">
              <w:rPr>
                <w:b w:val="1"/>
                <w:rtl w:val="0"/>
              </w:rPr>
              <w:t xml:space="preserve">Руководство пользователя</w:t>
            </w:r>
          </w:hyperlink>
          <w:r w:rsidDel="00000000" w:rsidR="00000000" w:rsidRPr="00000000">
            <w:rPr>
              <w:b w:val="1"/>
              <w:rtl w:val="0"/>
            </w:rPr>
            <w:tab/>
          </w:r>
          <w:r w:rsidDel="00000000" w:rsidR="00000000" w:rsidRPr="00000000">
            <w:fldChar w:fldCharType="begin"/>
            <w:instrText xml:space="preserve"> PAGEREF _d5d8l2lzbxoj \h </w:instrText>
            <w:fldChar w:fldCharType="separate"/>
          </w:r>
          <w:r w:rsidDel="00000000" w:rsidR="00000000" w:rsidRPr="00000000">
            <w:rPr>
              <w:b w:val="1"/>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leader="none"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wdxdw01s1e4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Просмотр</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_wdxdw01s1e4x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leader="none"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fkornx888rq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Создание</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_fkornx888rqp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leader="none"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288mujjbqrz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Редактирование</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_288mujjbqrzp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leader="none"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ogaesbs200v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Вывод</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_ogaesbs200v7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leader="none" w:pos="9360"/>
            </w:tabs>
            <w:spacing w:after="80"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nctsli8fmuc">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Источники и ресурсы</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_nctsli8fmuc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F">
          <w:pPr>
            <w:tabs>
              <w:tab w:val="right" w:leader="none" w:pos="9360"/>
            </w:tabs>
            <w:spacing w:after="80" w:before="200" w:line="240" w:lineRule="auto"/>
            <w:ind w:left="0" w:firstLine="0"/>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rPr>
          <w:b w:val="1"/>
          <w:sz w:val="36"/>
          <w:szCs w:val="36"/>
        </w:rPr>
      </w:pPr>
      <w:r w:rsidDel="00000000" w:rsidR="00000000" w:rsidRPr="00000000">
        <w:rPr>
          <w:rtl w:val="0"/>
        </w:rPr>
      </w:r>
    </w:p>
    <w:p w:rsidR="00000000" w:rsidDel="00000000" w:rsidP="00000000" w:rsidRDefault="00000000" w:rsidRPr="00000000" w14:paraId="00000041">
      <w:pPr>
        <w:pStyle w:val="Heading1"/>
        <w:spacing w:line="240" w:lineRule="auto"/>
        <w:rPr>
          <w:b w:val="1"/>
          <w:sz w:val="36"/>
          <w:szCs w:val="36"/>
        </w:rPr>
      </w:pPr>
      <w:bookmarkStart w:colFirst="0" w:colLast="0" w:name="_934frinwv9vg" w:id="2"/>
      <w:bookmarkEnd w:id="2"/>
      <w:r w:rsidDel="00000000" w:rsidR="00000000" w:rsidRPr="00000000">
        <w:rPr>
          <w:rtl w:val="0"/>
        </w:rPr>
      </w:r>
    </w:p>
    <w:p w:rsidR="00000000" w:rsidDel="00000000" w:rsidP="00000000" w:rsidRDefault="00000000" w:rsidRPr="00000000" w14:paraId="00000042">
      <w:pPr>
        <w:pStyle w:val="Heading1"/>
        <w:spacing w:line="240" w:lineRule="auto"/>
        <w:rPr>
          <w:b w:val="1"/>
          <w:sz w:val="36"/>
          <w:szCs w:val="36"/>
        </w:rPr>
      </w:pPr>
      <w:bookmarkStart w:colFirst="0" w:colLast="0" w:name="_w4zdvpxqe14" w:id="3"/>
      <w:bookmarkEnd w:id="3"/>
      <w:r w:rsidDel="00000000" w:rsidR="00000000" w:rsidRPr="00000000">
        <w:br w:type="page"/>
      </w:r>
      <w:r w:rsidDel="00000000" w:rsidR="00000000" w:rsidRPr="00000000">
        <w:rPr>
          <w:rtl w:val="0"/>
        </w:rPr>
      </w:r>
    </w:p>
    <w:p w:rsidR="00000000" w:rsidDel="00000000" w:rsidP="00000000" w:rsidRDefault="00000000" w:rsidRPr="00000000" w14:paraId="00000043">
      <w:pPr>
        <w:pStyle w:val="Heading1"/>
        <w:spacing w:line="240" w:lineRule="auto"/>
        <w:rPr>
          <w:b w:val="1"/>
          <w:sz w:val="36"/>
          <w:szCs w:val="36"/>
        </w:rPr>
      </w:pPr>
      <w:bookmarkStart w:colFirst="0" w:colLast="0" w:name="_4jd7ecudg3t6" w:id="4"/>
      <w:bookmarkEnd w:id="4"/>
      <w:r w:rsidDel="00000000" w:rsidR="00000000" w:rsidRPr="00000000">
        <w:rPr>
          <w:b w:val="1"/>
          <w:sz w:val="36"/>
          <w:szCs w:val="36"/>
          <w:rtl w:val="0"/>
        </w:rPr>
        <w:t xml:space="preserve">Цель работы</w:t>
      </w:r>
    </w:p>
    <w:p w:rsidR="00000000" w:rsidDel="00000000" w:rsidP="00000000" w:rsidRDefault="00000000" w:rsidRPr="00000000" w14:paraId="00000044">
      <w:pPr>
        <w:spacing w:line="240" w:lineRule="auto"/>
        <w:ind w:firstLine="720"/>
        <w:jc w:val="both"/>
        <w:rPr>
          <w:sz w:val="24"/>
          <w:szCs w:val="24"/>
        </w:rPr>
      </w:pPr>
      <w:r w:rsidDel="00000000" w:rsidR="00000000" w:rsidRPr="00000000">
        <w:rPr>
          <w:sz w:val="24"/>
          <w:szCs w:val="24"/>
          <w:rtl w:val="0"/>
        </w:rPr>
        <w:t xml:space="preserve">Курсовая работа подразумевает в себе создание пользовательского интерфейса для CSV базы данных, что означает разработку оконного приложения windows “с-нуля”, в котором у пользователя есть возможность просматривать (читать), редактировать (изменять и создавать) базы данных. </w:t>
      </w:r>
    </w:p>
    <w:p w:rsidR="00000000" w:rsidDel="00000000" w:rsidP="00000000" w:rsidRDefault="00000000" w:rsidRPr="00000000" w14:paraId="00000045">
      <w:pPr>
        <w:spacing w:line="240" w:lineRule="auto"/>
        <w:ind w:firstLine="720"/>
        <w:jc w:val="both"/>
        <w:rPr>
          <w:sz w:val="24"/>
          <w:szCs w:val="24"/>
        </w:rPr>
      </w:pPr>
      <w:r w:rsidDel="00000000" w:rsidR="00000000" w:rsidRPr="00000000">
        <w:rPr>
          <w:sz w:val="24"/>
          <w:szCs w:val="24"/>
          <w:rtl w:val="0"/>
        </w:rPr>
        <w:t xml:space="preserve">В данном варианте необходимо создать оболочку для базы данных, характеризующей планеты солнечной системе. По собственной инициативе, этот вариант был расширен до звездных объектов в целом.</w:t>
      </w:r>
      <w:r w:rsidDel="00000000" w:rsidR="00000000" w:rsidRPr="00000000">
        <w:rPr>
          <w:rtl w:val="0"/>
        </w:rPr>
      </w:r>
    </w:p>
    <w:p w:rsidR="00000000" w:rsidDel="00000000" w:rsidP="00000000" w:rsidRDefault="00000000" w:rsidRPr="00000000" w14:paraId="00000046">
      <w:pPr>
        <w:pStyle w:val="Heading1"/>
        <w:spacing w:line="240" w:lineRule="auto"/>
        <w:rPr>
          <w:b w:val="1"/>
          <w:sz w:val="36"/>
          <w:szCs w:val="36"/>
        </w:rPr>
      </w:pPr>
      <w:bookmarkStart w:colFirst="0" w:colLast="0" w:name="_dauzshj1gd0u" w:id="5"/>
      <w:bookmarkEnd w:id="5"/>
      <w:r w:rsidDel="00000000" w:rsidR="00000000" w:rsidRPr="00000000">
        <w:rPr>
          <w:b w:val="1"/>
          <w:sz w:val="36"/>
          <w:szCs w:val="36"/>
          <w:rtl w:val="0"/>
        </w:rPr>
        <w:t xml:space="preserve">Постановка задачи</w:t>
      </w:r>
    </w:p>
    <w:p w:rsidR="00000000" w:rsidDel="00000000" w:rsidP="00000000" w:rsidRDefault="00000000" w:rsidRPr="00000000" w14:paraId="00000047">
      <w:pPr>
        <w:spacing w:line="240" w:lineRule="auto"/>
        <w:ind w:left="0" w:firstLine="720"/>
        <w:jc w:val="both"/>
        <w:rPr>
          <w:sz w:val="24"/>
          <w:szCs w:val="24"/>
        </w:rPr>
      </w:pPr>
      <w:r w:rsidDel="00000000" w:rsidR="00000000" w:rsidRPr="00000000">
        <w:rPr>
          <w:sz w:val="24"/>
          <w:szCs w:val="24"/>
          <w:rtl w:val="0"/>
        </w:rPr>
        <w:t xml:space="preserve">Задачей данной работы является </w:t>
      </w:r>
      <w:r w:rsidDel="00000000" w:rsidR="00000000" w:rsidRPr="00000000">
        <w:rPr>
          <w:sz w:val="24"/>
          <w:szCs w:val="24"/>
          <w:rtl w:val="0"/>
        </w:rPr>
        <w:t xml:space="preserve">создание базы данных, работающей на основе контейнера, который следует разработать в процессе выполнения курсовой работы. В качестве прототипа разрабатываемого контейнера можно использовать контейнеры </w:t>
      </w:r>
      <w:r w:rsidDel="00000000" w:rsidR="00000000" w:rsidRPr="00000000">
        <w:rPr>
          <w:sz w:val="24"/>
          <w:szCs w:val="24"/>
          <w:rtl w:val="0"/>
        </w:rPr>
        <w:t xml:space="preserve">“vector” или “list”</w:t>
      </w:r>
      <w:r w:rsidDel="00000000" w:rsidR="00000000" w:rsidRPr="00000000">
        <w:rPr>
          <w:sz w:val="24"/>
          <w:szCs w:val="24"/>
          <w:rtl w:val="0"/>
        </w:rPr>
        <w:t xml:space="preserve"> из библиотеки STL. Для работы с контейнером следует предусмотреть итератор. Остальные требования к контейнеру определяются студентом самостоятельно.</w:t>
      </w:r>
    </w:p>
    <w:p w:rsidR="00000000" w:rsidDel="00000000" w:rsidP="00000000" w:rsidRDefault="00000000" w:rsidRPr="00000000" w14:paraId="00000048">
      <w:pPr>
        <w:pStyle w:val="Heading1"/>
        <w:spacing w:line="240" w:lineRule="auto"/>
        <w:rPr>
          <w:sz w:val="24"/>
          <w:szCs w:val="24"/>
        </w:rPr>
      </w:pPr>
      <w:bookmarkStart w:colFirst="0" w:colLast="0" w:name="_mpea7y7v63ix" w:id="6"/>
      <w:bookmarkEnd w:id="6"/>
      <w:r w:rsidDel="00000000" w:rsidR="00000000" w:rsidRPr="00000000">
        <w:rPr>
          <w:b w:val="1"/>
          <w:sz w:val="36"/>
          <w:szCs w:val="36"/>
          <w:rtl w:val="0"/>
        </w:rPr>
        <w:t xml:space="preserve">Анализ задачи</w:t>
      </w:r>
      <w:r w:rsidDel="00000000" w:rsidR="00000000" w:rsidRPr="00000000">
        <w:rPr>
          <w:rtl w:val="0"/>
        </w:rPr>
      </w:r>
    </w:p>
    <w:p w:rsidR="00000000" w:rsidDel="00000000" w:rsidP="00000000" w:rsidRDefault="00000000" w:rsidRPr="00000000" w14:paraId="00000049">
      <w:pPr>
        <w:spacing w:line="240" w:lineRule="auto"/>
        <w:ind w:firstLine="720"/>
        <w:jc w:val="both"/>
        <w:rPr>
          <w:sz w:val="24"/>
          <w:szCs w:val="24"/>
        </w:rPr>
      </w:pPr>
      <w:r w:rsidDel="00000000" w:rsidR="00000000" w:rsidRPr="00000000">
        <w:rPr>
          <w:sz w:val="24"/>
          <w:szCs w:val="24"/>
          <w:rtl w:val="0"/>
        </w:rPr>
        <w:t xml:space="preserve">В оболочке должны быть описаны методы для манипуляции базами данных. Было выбрано создать три разных режима работы. </w:t>
      </w:r>
    </w:p>
    <w:p w:rsidR="00000000" w:rsidDel="00000000" w:rsidP="00000000" w:rsidRDefault="00000000" w:rsidRPr="00000000" w14:paraId="0000004A">
      <w:pPr>
        <w:spacing w:line="240" w:lineRule="auto"/>
        <w:ind w:firstLine="720"/>
        <w:jc w:val="both"/>
        <w:rPr>
          <w:sz w:val="24"/>
          <w:szCs w:val="24"/>
        </w:rPr>
      </w:pPr>
      <w:r w:rsidDel="00000000" w:rsidR="00000000" w:rsidRPr="00000000">
        <w:rPr>
          <w:b w:val="1"/>
          <w:sz w:val="24"/>
          <w:szCs w:val="24"/>
          <w:rtl w:val="0"/>
        </w:rPr>
        <w:t xml:space="preserve">View window</w:t>
      </w:r>
      <w:r w:rsidDel="00000000" w:rsidR="00000000" w:rsidRPr="00000000">
        <w:rPr>
          <w:sz w:val="24"/>
          <w:szCs w:val="24"/>
          <w:rtl w:val="0"/>
        </w:rPr>
        <w:t xml:space="preserve"> (</w:t>
      </w:r>
      <w:r w:rsidDel="00000000" w:rsidR="00000000" w:rsidRPr="00000000">
        <w:rPr>
          <w:i w:val="1"/>
          <w:sz w:val="24"/>
          <w:szCs w:val="24"/>
          <w:rtl w:val="0"/>
        </w:rPr>
        <w:t xml:space="preserve">окно просмотра</w:t>
      </w:r>
      <w:r w:rsidDel="00000000" w:rsidR="00000000" w:rsidRPr="00000000">
        <w:rPr>
          <w:sz w:val="24"/>
          <w:szCs w:val="24"/>
          <w:rtl w:val="0"/>
        </w:rPr>
        <w:t xml:space="preserve">): здесь описаны функции открытия и чтения файла, вывод значений, вывод изображения, навигация (через лист и кнопки), открытие контекстного меню (menubar), через которое производиться доступ к другим окнам (режимам работы программы). В данном режиме максимально важна простота и “не перегруженность” интерфейса, он интуитивно понятен и прост. Главная задача режима просмотра, показать пользователю элементы базы данных, окно не нужно нагружать излишней информацией.</w:t>
      </w:r>
    </w:p>
    <w:p w:rsidR="00000000" w:rsidDel="00000000" w:rsidP="00000000" w:rsidRDefault="00000000" w:rsidRPr="00000000" w14:paraId="0000004B">
      <w:pPr>
        <w:spacing w:line="240" w:lineRule="auto"/>
        <w:ind w:firstLine="720"/>
        <w:jc w:val="both"/>
        <w:rPr>
          <w:sz w:val="24"/>
          <w:szCs w:val="24"/>
        </w:rPr>
      </w:pPr>
      <w:r w:rsidDel="00000000" w:rsidR="00000000" w:rsidRPr="00000000">
        <w:rPr>
          <w:b w:val="1"/>
          <w:sz w:val="24"/>
          <w:szCs w:val="24"/>
          <w:rtl w:val="0"/>
        </w:rPr>
        <w:t xml:space="preserve">Create window</w:t>
      </w:r>
      <w:r w:rsidDel="00000000" w:rsidR="00000000" w:rsidRPr="00000000">
        <w:rPr>
          <w:sz w:val="24"/>
          <w:szCs w:val="24"/>
          <w:rtl w:val="0"/>
        </w:rPr>
        <w:t xml:space="preserve"> (</w:t>
      </w:r>
      <w:r w:rsidDel="00000000" w:rsidR="00000000" w:rsidRPr="00000000">
        <w:rPr>
          <w:i w:val="1"/>
          <w:sz w:val="24"/>
          <w:szCs w:val="24"/>
          <w:rtl w:val="0"/>
        </w:rPr>
        <w:t xml:space="preserve">окно создания</w:t>
      </w:r>
      <w:r w:rsidDel="00000000" w:rsidR="00000000" w:rsidRPr="00000000">
        <w:rPr>
          <w:sz w:val="24"/>
          <w:szCs w:val="24"/>
          <w:rtl w:val="0"/>
        </w:rPr>
        <w:t xml:space="preserve">): функции ввода значений, очистки полей, сохранения файла, выбора файла, добавления объекта. Здесь интерфейс должен быть золотой серединой между загруженностью и простотой. Благодаря тому, что режимы разделены между собой, есть возможность убрать лишнее из интерфейса определенного режима. В create window, например не нужно отдельно редактировать каждый объект, с другой стороны, нет просмотра каждого элемента. В то же время сохранение здесь задано с помощью Save As в отличие от Edit window.</w:t>
      </w:r>
    </w:p>
    <w:p w:rsidR="00000000" w:rsidDel="00000000" w:rsidP="00000000" w:rsidRDefault="00000000" w:rsidRPr="00000000" w14:paraId="0000004C">
      <w:pPr>
        <w:spacing w:line="240" w:lineRule="auto"/>
        <w:ind w:firstLine="720"/>
        <w:jc w:val="both"/>
        <w:rPr>
          <w:sz w:val="24"/>
          <w:szCs w:val="24"/>
        </w:rPr>
      </w:pPr>
      <w:r w:rsidDel="00000000" w:rsidR="00000000" w:rsidRPr="00000000">
        <w:rPr>
          <w:b w:val="1"/>
          <w:sz w:val="24"/>
          <w:szCs w:val="24"/>
          <w:rtl w:val="0"/>
        </w:rPr>
        <w:t xml:space="preserve">Edit window</w:t>
      </w:r>
      <w:r w:rsidDel="00000000" w:rsidR="00000000" w:rsidRPr="00000000">
        <w:rPr>
          <w:sz w:val="24"/>
          <w:szCs w:val="24"/>
          <w:rtl w:val="0"/>
        </w:rPr>
        <w:t xml:space="preserve"> (</w:t>
      </w:r>
      <w:r w:rsidDel="00000000" w:rsidR="00000000" w:rsidRPr="00000000">
        <w:rPr>
          <w:i w:val="1"/>
          <w:sz w:val="24"/>
          <w:szCs w:val="24"/>
          <w:rtl w:val="0"/>
        </w:rPr>
        <w:t xml:space="preserve">окно редактирования</w:t>
      </w:r>
      <w:r w:rsidDel="00000000" w:rsidR="00000000" w:rsidRPr="00000000">
        <w:rPr>
          <w:sz w:val="24"/>
          <w:szCs w:val="24"/>
          <w:rtl w:val="0"/>
        </w:rPr>
        <w:t xml:space="preserve">): функции открытия и чтения файла, вывод значений, ввод значений, удаление объекта и его добавление, сохранения файла, очистка полей. Сохранение задано через обычный Save, что означает, что место сохранения файла нельзя изменить, какой файл был открыт тот и сохраняется.</w:t>
      </w:r>
    </w:p>
    <w:p w:rsidR="00000000" w:rsidDel="00000000" w:rsidP="00000000" w:rsidRDefault="00000000" w:rsidRPr="00000000" w14:paraId="0000004D">
      <w:pPr>
        <w:spacing w:line="240" w:lineRule="auto"/>
        <w:ind w:left="0" w:firstLine="720"/>
        <w:jc w:val="both"/>
        <w:rPr>
          <w:sz w:val="24"/>
          <w:szCs w:val="24"/>
        </w:rPr>
      </w:pPr>
      <w:r w:rsidDel="00000000" w:rsidR="00000000" w:rsidRPr="00000000">
        <w:rPr>
          <w:sz w:val="24"/>
          <w:szCs w:val="24"/>
          <w:rtl w:val="0"/>
        </w:rPr>
        <w:t xml:space="preserve">Как ни странно, но в виде используемого контейнера были реализованы несколько разных, но похожих прототипов. Для режима просмотра, был использован собственный класс контейнер QStringList (класс среды Qt), что является очевидным выбором, так как его основной </w:t>
      </w:r>
      <w:r w:rsidDel="00000000" w:rsidR="00000000" w:rsidRPr="00000000">
        <w:rPr>
          <w:sz w:val="24"/>
          <w:szCs w:val="24"/>
          <w:rtl w:val="0"/>
        </w:rPr>
        <w:t xml:space="preserve">положительной</w:t>
      </w:r>
      <w:r w:rsidDel="00000000" w:rsidR="00000000" w:rsidRPr="00000000">
        <w:rPr>
          <w:sz w:val="24"/>
          <w:szCs w:val="24"/>
          <w:rtl w:val="0"/>
        </w:rPr>
        <w:t xml:space="preserve"> характеристикой служит то, что он </w:t>
      </w:r>
      <w:r w:rsidDel="00000000" w:rsidR="00000000" w:rsidRPr="00000000">
        <w:rPr>
          <w:sz w:val="24"/>
          <w:szCs w:val="24"/>
          <w:rtl w:val="0"/>
        </w:rPr>
        <w:t xml:space="preserve">напрямую задается массивом QString</w:t>
      </w:r>
      <w:r w:rsidDel="00000000" w:rsidR="00000000" w:rsidRPr="00000000">
        <w:rPr>
          <w:sz w:val="24"/>
          <w:szCs w:val="24"/>
          <w:rtl w:val="0"/>
        </w:rPr>
        <w:t xml:space="preserve">. Данное решение намного более надежно чем авторские контейнеры или контейнеры STL. Для создания новой базы данных, из-за однонаправленного статического порядка был выбран написанный в ходе Лабораторной работы номер 5, класс контейнер Queue (однонаправленная очередь). </w:t>
      </w:r>
      <w:r w:rsidDel="00000000" w:rsidR="00000000" w:rsidRPr="00000000">
        <w:rPr>
          <w:sz w:val="24"/>
          <w:szCs w:val="24"/>
          <w:rtl w:val="0"/>
        </w:rPr>
        <w:t xml:space="preserve">В то же время, для режима редактирования пришлось использовать вектор (STL vector). Так как редактирование, в отличие от чтения или создания требует иногда доступа к “не-боковым” элементам. Данный функционал невозможно реализовать в Queue, можно в QStringList, однако, это было бы слишком простой задачей.</w:t>
      </w:r>
      <w:r w:rsidDel="00000000" w:rsidR="00000000" w:rsidRPr="00000000">
        <w:rPr>
          <w:rtl w:val="0"/>
        </w:rPr>
      </w:r>
    </w:p>
    <w:p w:rsidR="00000000" w:rsidDel="00000000" w:rsidP="00000000" w:rsidRDefault="00000000" w:rsidRPr="00000000" w14:paraId="0000004E">
      <w:pPr>
        <w:spacing w:line="240" w:lineRule="auto"/>
        <w:ind w:left="0" w:firstLine="720"/>
        <w:jc w:val="both"/>
        <w:rPr>
          <w:sz w:val="24"/>
          <w:szCs w:val="24"/>
        </w:rPr>
      </w:pPr>
      <w:r w:rsidDel="00000000" w:rsidR="00000000" w:rsidRPr="00000000">
        <w:rPr>
          <w:sz w:val="24"/>
          <w:szCs w:val="24"/>
          <w:rtl w:val="0"/>
        </w:rPr>
        <w:t xml:space="preserve">В течение работы возникла дилемма на тему, стоит ли создавать новые (вторичные) формы типа окно (window) или диалоговое окно (dialog). Решение было принято в сторону диалоговых окон, так как при такой форме реализации продукта значительно упростились переходы </w:t>
      </w:r>
      <w:r w:rsidDel="00000000" w:rsidR="00000000" w:rsidRPr="00000000">
        <w:rPr>
          <w:sz w:val="24"/>
          <w:szCs w:val="24"/>
          <w:rtl w:val="0"/>
        </w:rPr>
        <w:t xml:space="preserve">от главного окна к вспомогательным.</w:t>
      </w:r>
      <w:r w:rsidDel="00000000" w:rsidR="00000000" w:rsidRPr="00000000">
        <w:rPr>
          <w:sz w:val="24"/>
          <w:szCs w:val="24"/>
          <w:rtl w:val="0"/>
        </w:rPr>
        <w:t xml:space="preserve"> С другой стороны, в силу принятия такого решения,  пришлось исключить контекстное меню (menubar). Главная сложность заключалась в “выключении” (enabled) главного окна через вторичные. В процессе работы с более ранними проектами на платформе Visual Studio 2017 и ЯП C#, связанной с созданием аудио плеера, главное окно можно было деактивировать, с помощью итерации через все </w:t>
      </w:r>
      <w:r w:rsidDel="00000000" w:rsidR="00000000" w:rsidRPr="00000000">
        <w:rPr>
          <w:sz w:val="24"/>
          <w:szCs w:val="24"/>
          <w:rtl w:val="0"/>
        </w:rPr>
        <w:t xml:space="preserve">доступные</w:t>
      </w:r>
      <w:r w:rsidDel="00000000" w:rsidR="00000000" w:rsidRPr="00000000">
        <w:rPr>
          <w:sz w:val="24"/>
          <w:szCs w:val="24"/>
          <w:rtl w:val="0"/>
        </w:rPr>
        <w:t xml:space="preserve"> окна. Вероятно такая возможность есть и в Qt. Однако подобная функция не была найдена.</w:t>
      </w:r>
    </w:p>
    <w:p w:rsidR="00000000" w:rsidDel="00000000" w:rsidP="00000000" w:rsidRDefault="00000000" w:rsidRPr="00000000" w14:paraId="0000004F">
      <w:pPr>
        <w:spacing w:line="240" w:lineRule="auto"/>
        <w:ind w:left="0" w:firstLine="720"/>
        <w:jc w:val="both"/>
        <w:rPr>
          <w:sz w:val="24"/>
          <w:szCs w:val="24"/>
        </w:rPr>
      </w:pPr>
      <w:r w:rsidDel="00000000" w:rsidR="00000000" w:rsidRPr="00000000">
        <w:rPr>
          <w:sz w:val="24"/>
          <w:szCs w:val="24"/>
          <w:rtl w:val="0"/>
        </w:rPr>
        <w:t xml:space="preserve">Проект следует выполнять поэтапно. Каждый из этапов целиком и полностью зависит как от факта выполнения предыдущего этапа, но, что не менее важно, от качества выполнения предыдущего.. Таким образом невозможно и неэффективно писать скрипты и построить взаимодействия объектов без разработанного алгоритма. Этапы выполнения работы перечислены ниже:</w:t>
      </w:r>
    </w:p>
    <w:p w:rsidR="00000000" w:rsidDel="00000000" w:rsidP="00000000" w:rsidRDefault="00000000" w:rsidRPr="00000000" w14:paraId="00000050">
      <w:pPr>
        <w:numPr>
          <w:ilvl w:val="0"/>
          <w:numId w:val="1"/>
        </w:numPr>
        <w:spacing w:line="240" w:lineRule="auto"/>
        <w:ind w:left="360" w:firstLine="360"/>
        <w:jc w:val="both"/>
        <w:rPr>
          <w:sz w:val="24"/>
          <w:szCs w:val="24"/>
          <w:u w:val="none"/>
        </w:rPr>
      </w:pPr>
      <w:r w:rsidDel="00000000" w:rsidR="00000000" w:rsidRPr="00000000">
        <w:rPr>
          <w:sz w:val="24"/>
          <w:szCs w:val="24"/>
          <w:rtl w:val="0"/>
        </w:rPr>
        <w:t xml:space="preserve">Определить </w:t>
      </w:r>
      <w:r w:rsidDel="00000000" w:rsidR="00000000" w:rsidRPr="00000000">
        <w:rPr>
          <w:sz w:val="24"/>
          <w:szCs w:val="24"/>
          <w:rtl w:val="0"/>
        </w:rPr>
        <w:t xml:space="preserve">задумку </w:t>
      </w:r>
      <w:r w:rsidDel="00000000" w:rsidR="00000000" w:rsidRPr="00000000">
        <w:rPr>
          <w:sz w:val="24"/>
          <w:szCs w:val="24"/>
          <w:rtl w:val="0"/>
        </w:rPr>
        <w:t xml:space="preserve">проекта, в частности, какие объекты будут находиться в базе данных;</w:t>
      </w:r>
    </w:p>
    <w:p w:rsidR="00000000" w:rsidDel="00000000" w:rsidP="00000000" w:rsidRDefault="00000000" w:rsidRPr="00000000" w14:paraId="00000051">
      <w:pPr>
        <w:numPr>
          <w:ilvl w:val="1"/>
          <w:numId w:val="1"/>
        </w:numPr>
        <w:spacing w:line="240" w:lineRule="auto"/>
        <w:ind w:left="2160" w:hanging="360"/>
        <w:jc w:val="both"/>
        <w:rPr>
          <w:sz w:val="24"/>
          <w:szCs w:val="24"/>
          <w:u w:val="none"/>
        </w:rPr>
      </w:pPr>
      <w:r w:rsidDel="00000000" w:rsidR="00000000" w:rsidRPr="00000000">
        <w:rPr>
          <w:sz w:val="24"/>
          <w:szCs w:val="24"/>
          <w:rtl w:val="0"/>
        </w:rPr>
        <w:t xml:space="preserve">Определить тему проекта, обычно обозначена вариантом;</w:t>
      </w:r>
    </w:p>
    <w:p w:rsidR="00000000" w:rsidDel="00000000" w:rsidP="00000000" w:rsidRDefault="00000000" w:rsidRPr="00000000" w14:paraId="00000052">
      <w:pPr>
        <w:numPr>
          <w:ilvl w:val="1"/>
          <w:numId w:val="1"/>
        </w:numPr>
        <w:spacing w:line="240" w:lineRule="auto"/>
        <w:ind w:left="2160" w:hanging="360"/>
        <w:jc w:val="both"/>
        <w:rPr>
          <w:sz w:val="24"/>
          <w:szCs w:val="24"/>
          <w:u w:val="none"/>
        </w:rPr>
      </w:pPr>
      <w:r w:rsidDel="00000000" w:rsidR="00000000" w:rsidRPr="00000000">
        <w:rPr>
          <w:sz w:val="24"/>
          <w:szCs w:val="24"/>
          <w:rtl w:val="0"/>
        </w:rPr>
        <w:t xml:space="preserve">Определить поля, необходимые для максимально точной передачи особенностей именно этого объекта.</w:t>
      </w:r>
    </w:p>
    <w:p w:rsidR="00000000" w:rsidDel="00000000" w:rsidP="00000000" w:rsidRDefault="00000000" w:rsidRPr="00000000" w14:paraId="00000053">
      <w:pPr>
        <w:numPr>
          <w:ilvl w:val="0"/>
          <w:numId w:val="1"/>
        </w:numPr>
        <w:spacing w:line="240" w:lineRule="auto"/>
        <w:ind w:left="360" w:firstLine="360"/>
        <w:jc w:val="both"/>
        <w:rPr>
          <w:sz w:val="24"/>
          <w:szCs w:val="24"/>
          <w:u w:val="none"/>
        </w:rPr>
      </w:pPr>
      <w:r w:rsidDel="00000000" w:rsidR="00000000" w:rsidRPr="00000000">
        <w:rPr>
          <w:sz w:val="24"/>
          <w:szCs w:val="24"/>
          <w:rtl w:val="0"/>
        </w:rPr>
        <w:t xml:space="preserve">Разработать концепт окон, их вероятный дизайн, сформулировать авторское представление о пользовательском интерфейсе. Также поверхностно определить суть и способ взаимодействия объектов;</w:t>
      </w:r>
    </w:p>
    <w:p w:rsidR="00000000" w:rsidDel="00000000" w:rsidP="00000000" w:rsidRDefault="00000000" w:rsidRPr="00000000" w14:paraId="00000054">
      <w:pPr>
        <w:numPr>
          <w:ilvl w:val="1"/>
          <w:numId w:val="1"/>
        </w:numPr>
        <w:spacing w:line="240" w:lineRule="auto"/>
        <w:ind w:left="2160" w:hanging="360"/>
        <w:jc w:val="both"/>
        <w:rPr>
          <w:sz w:val="24"/>
          <w:szCs w:val="24"/>
          <w:u w:val="none"/>
        </w:rPr>
      </w:pPr>
      <w:r w:rsidDel="00000000" w:rsidR="00000000" w:rsidRPr="00000000">
        <w:rPr>
          <w:sz w:val="24"/>
          <w:szCs w:val="24"/>
          <w:rtl w:val="0"/>
        </w:rPr>
        <w:t xml:space="preserve">Создать визуальной представления, концепты окон</w:t>
      </w:r>
    </w:p>
    <w:p w:rsidR="00000000" w:rsidDel="00000000" w:rsidP="00000000" w:rsidRDefault="00000000" w:rsidRPr="00000000" w14:paraId="00000055">
      <w:pPr>
        <w:numPr>
          <w:ilvl w:val="1"/>
          <w:numId w:val="1"/>
        </w:numPr>
        <w:spacing w:line="240" w:lineRule="auto"/>
        <w:ind w:left="2160" w:hanging="360"/>
        <w:jc w:val="both"/>
        <w:rPr>
          <w:sz w:val="24"/>
          <w:szCs w:val="24"/>
          <w:u w:val="none"/>
        </w:rPr>
      </w:pPr>
      <w:r w:rsidDel="00000000" w:rsidR="00000000" w:rsidRPr="00000000">
        <w:rPr>
          <w:sz w:val="24"/>
          <w:szCs w:val="24"/>
          <w:rtl w:val="0"/>
        </w:rPr>
        <w:t xml:space="preserve">Поверхностно обозначить суть каждого элемента, стоит избегать лишних элементов, которые никак не отразятся на работе программы.</w:t>
      </w:r>
      <w:r w:rsidDel="00000000" w:rsidR="00000000" w:rsidRPr="00000000">
        <w:rPr>
          <w:rtl w:val="0"/>
        </w:rPr>
      </w:r>
    </w:p>
    <w:p w:rsidR="00000000" w:rsidDel="00000000" w:rsidP="00000000" w:rsidRDefault="00000000" w:rsidRPr="00000000" w14:paraId="00000056">
      <w:pPr>
        <w:numPr>
          <w:ilvl w:val="0"/>
          <w:numId w:val="1"/>
        </w:numPr>
        <w:spacing w:line="240" w:lineRule="auto"/>
        <w:ind w:left="360" w:firstLine="360"/>
        <w:jc w:val="both"/>
        <w:rPr>
          <w:sz w:val="24"/>
          <w:szCs w:val="24"/>
          <w:u w:val="none"/>
        </w:rPr>
      </w:pPr>
      <w:r w:rsidDel="00000000" w:rsidR="00000000" w:rsidRPr="00000000">
        <w:rPr>
          <w:sz w:val="24"/>
          <w:szCs w:val="24"/>
          <w:rtl w:val="0"/>
        </w:rPr>
        <w:t xml:space="preserve">На стадии проектирование и алгоритмизации следует продумать как будет работать программа, каждый ее элемент в отдельности и они вместе взятые:</w:t>
      </w:r>
    </w:p>
    <w:p w:rsidR="00000000" w:rsidDel="00000000" w:rsidP="00000000" w:rsidRDefault="00000000" w:rsidRPr="00000000" w14:paraId="00000057">
      <w:pPr>
        <w:numPr>
          <w:ilvl w:val="1"/>
          <w:numId w:val="1"/>
        </w:numPr>
        <w:spacing w:line="240" w:lineRule="auto"/>
        <w:ind w:left="1440" w:firstLine="360"/>
        <w:jc w:val="both"/>
        <w:rPr>
          <w:sz w:val="24"/>
          <w:szCs w:val="24"/>
          <w:u w:val="none"/>
        </w:rPr>
      </w:pPr>
      <w:r w:rsidDel="00000000" w:rsidR="00000000" w:rsidRPr="00000000">
        <w:rPr>
          <w:sz w:val="24"/>
          <w:szCs w:val="24"/>
          <w:rtl w:val="0"/>
        </w:rPr>
        <w:t xml:space="preserve">Разработка алгоритма для контейнера (queue, vector, QStringList);</w:t>
      </w:r>
    </w:p>
    <w:p w:rsidR="00000000" w:rsidDel="00000000" w:rsidP="00000000" w:rsidRDefault="00000000" w:rsidRPr="00000000" w14:paraId="00000058">
      <w:pPr>
        <w:numPr>
          <w:ilvl w:val="1"/>
          <w:numId w:val="1"/>
        </w:numPr>
        <w:spacing w:line="240" w:lineRule="auto"/>
        <w:ind w:left="1440" w:firstLine="360"/>
        <w:jc w:val="both"/>
        <w:rPr>
          <w:sz w:val="24"/>
          <w:szCs w:val="24"/>
          <w:u w:val="none"/>
        </w:rPr>
      </w:pPr>
      <w:r w:rsidDel="00000000" w:rsidR="00000000" w:rsidRPr="00000000">
        <w:rPr>
          <w:sz w:val="24"/>
          <w:szCs w:val="24"/>
          <w:rtl w:val="0"/>
        </w:rPr>
        <w:t xml:space="preserve">Разработка алгоритма для режима чтения (окно чтения);</w:t>
      </w:r>
    </w:p>
    <w:p w:rsidR="00000000" w:rsidDel="00000000" w:rsidP="00000000" w:rsidRDefault="00000000" w:rsidRPr="00000000" w14:paraId="00000059">
      <w:pPr>
        <w:numPr>
          <w:ilvl w:val="1"/>
          <w:numId w:val="1"/>
        </w:numPr>
        <w:spacing w:line="240" w:lineRule="auto"/>
        <w:ind w:left="1440" w:firstLine="360"/>
        <w:jc w:val="both"/>
        <w:rPr>
          <w:sz w:val="24"/>
          <w:szCs w:val="24"/>
          <w:u w:val="none"/>
        </w:rPr>
      </w:pPr>
      <w:r w:rsidDel="00000000" w:rsidR="00000000" w:rsidRPr="00000000">
        <w:rPr>
          <w:sz w:val="24"/>
          <w:szCs w:val="24"/>
          <w:rtl w:val="0"/>
        </w:rPr>
        <w:t xml:space="preserve">Разработка алгоритма для режима создания (окно создания);</w:t>
      </w:r>
    </w:p>
    <w:p w:rsidR="00000000" w:rsidDel="00000000" w:rsidP="00000000" w:rsidRDefault="00000000" w:rsidRPr="00000000" w14:paraId="0000005A">
      <w:pPr>
        <w:numPr>
          <w:ilvl w:val="1"/>
          <w:numId w:val="1"/>
        </w:numPr>
        <w:spacing w:line="240" w:lineRule="auto"/>
        <w:ind w:left="1440" w:firstLine="360"/>
        <w:jc w:val="both"/>
        <w:rPr>
          <w:sz w:val="24"/>
          <w:szCs w:val="24"/>
          <w:u w:val="none"/>
        </w:rPr>
      </w:pPr>
      <w:r w:rsidDel="00000000" w:rsidR="00000000" w:rsidRPr="00000000">
        <w:rPr>
          <w:sz w:val="24"/>
          <w:szCs w:val="24"/>
          <w:rtl w:val="0"/>
        </w:rPr>
        <w:t xml:space="preserve">Разработка алгоритма для режима редактирования (окно редактирования);</w:t>
      </w:r>
    </w:p>
    <w:p w:rsidR="00000000" w:rsidDel="00000000" w:rsidP="00000000" w:rsidRDefault="00000000" w:rsidRPr="00000000" w14:paraId="0000005B">
      <w:pPr>
        <w:numPr>
          <w:ilvl w:val="1"/>
          <w:numId w:val="1"/>
        </w:numPr>
        <w:spacing w:line="240" w:lineRule="auto"/>
        <w:ind w:left="1440" w:firstLine="360"/>
        <w:jc w:val="both"/>
        <w:rPr>
          <w:sz w:val="24"/>
          <w:szCs w:val="24"/>
          <w:u w:val="none"/>
        </w:rPr>
      </w:pPr>
      <w:r w:rsidDel="00000000" w:rsidR="00000000" w:rsidRPr="00000000">
        <w:rPr>
          <w:sz w:val="24"/>
          <w:szCs w:val="24"/>
          <w:rtl w:val="0"/>
        </w:rPr>
        <w:t xml:space="preserve">Дополнительные окна (about, sources, CSV-view)</w:t>
      </w:r>
      <w:r w:rsidDel="00000000" w:rsidR="00000000" w:rsidRPr="00000000">
        <w:rPr>
          <w:sz w:val="24"/>
          <w:szCs w:val="24"/>
          <w:rtl w:val="0"/>
        </w:rPr>
        <w:t xml:space="preserve">;</w:t>
      </w:r>
    </w:p>
    <w:p w:rsidR="00000000" w:rsidDel="00000000" w:rsidP="00000000" w:rsidRDefault="00000000" w:rsidRPr="00000000" w14:paraId="0000005C">
      <w:pPr>
        <w:numPr>
          <w:ilvl w:val="0"/>
          <w:numId w:val="1"/>
        </w:numPr>
        <w:spacing w:line="240" w:lineRule="auto"/>
        <w:ind w:left="360" w:firstLine="360"/>
        <w:jc w:val="both"/>
        <w:rPr>
          <w:sz w:val="24"/>
          <w:szCs w:val="24"/>
          <w:u w:val="none"/>
        </w:rPr>
      </w:pPr>
      <w:r w:rsidDel="00000000" w:rsidR="00000000" w:rsidRPr="00000000">
        <w:rPr>
          <w:sz w:val="24"/>
          <w:szCs w:val="24"/>
          <w:rtl w:val="0"/>
        </w:rPr>
        <w:t xml:space="preserve">Организация </w:t>
      </w:r>
      <w:r w:rsidDel="00000000" w:rsidR="00000000" w:rsidRPr="00000000">
        <w:rPr>
          <w:sz w:val="24"/>
          <w:szCs w:val="24"/>
          <w:rtl w:val="0"/>
        </w:rPr>
        <w:t xml:space="preserve">окон или одного окна. Разработка визуального дизайна и построения сетки. Главной целью этого этапа служит создание конечного продукта, в данном случае оболочки без ядра, </w:t>
      </w:r>
      <w:r w:rsidDel="00000000" w:rsidR="00000000" w:rsidRPr="00000000">
        <w:rPr>
          <w:sz w:val="24"/>
          <w:szCs w:val="24"/>
          <w:rtl w:val="0"/>
        </w:rPr>
        <w:t xml:space="preserve">обеспечивающего</w:t>
      </w:r>
      <w:r w:rsidDel="00000000" w:rsidR="00000000" w:rsidRPr="00000000">
        <w:rPr>
          <w:sz w:val="24"/>
          <w:szCs w:val="24"/>
          <w:rtl w:val="0"/>
        </w:rPr>
        <w:t xml:space="preserve">: наилучшее восприятие, простоту, в целом всех тех факторов, способствующих лучшему пользовательскому опыту и </w:t>
      </w:r>
      <w:r w:rsidDel="00000000" w:rsidR="00000000" w:rsidRPr="00000000">
        <w:rPr>
          <w:sz w:val="24"/>
          <w:szCs w:val="24"/>
          <w:rtl w:val="0"/>
        </w:rPr>
        <w:t xml:space="preserve">быстрой навигации в программе;</w:t>
      </w:r>
      <w:r w:rsidDel="00000000" w:rsidR="00000000" w:rsidRPr="00000000">
        <w:rPr>
          <w:rtl w:val="0"/>
        </w:rPr>
      </w:r>
    </w:p>
    <w:p w:rsidR="00000000" w:rsidDel="00000000" w:rsidP="00000000" w:rsidRDefault="00000000" w:rsidRPr="00000000" w14:paraId="0000005D">
      <w:pPr>
        <w:numPr>
          <w:ilvl w:val="0"/>
          <w:numId w:val="1"/>
        </w:numPr>
        <w:spacing w:line="240" w:lineRule="auto"/>
        <w:ind w:left="360" w:firstLine="360"/>
        <w:jc w:val="both"/>
        <w:rPr>
          <w:sz w:val="24"/>
          <w:szCs w:val="24"/>
          <w:u w:val="none"/>
        </w:rPr>
      </w:pPr>
      <w:r w:rsidDel="00000000" w:rsidR="00000000" w:rsidRPr="00000000">
        <w:rPr>
          <w:sz w:val="24"/>
          <w:szCs w:val="24"/>
          <w:rtl w:val="0"/>
        </w:rPr>
        <w:t xml:space="preserve">Программирование ключевых функций, классов, которые в себе заключают саму суть программы. </w:t>
      </w:r>
      <w:r w:rsidDel="00000000" w:rsidR="00000000" w:rsidRPr="00000000">
        <w:rPr>
          <w:sz w:val="24"/>
          <w:szCs w:val="24"/>
          <w:rtl w:val="0"/>
        </w:rPr>
        <w:t xml:space="preserve">Данные ключевые функции </w:t>
      </w:r>
      <w:r w:rsidDel="00000000" w:rsidR="00000000" w:rsidRPr="00000000">
        <w:rPr>
          <w:sz w:val="24"/>
          <w:szCs w:val="24"/>
          <w:rtl w:val="0"/>
        </w:rPr>
        <w:t xml:space="preserve">могут вызывать исключения в целом в программе</w:t>
      </w:r>
      <w:r w:rsidDel="00000000" w:rsidR="00000000" w:rsidRPr="00000000">
        <w:rPr>
          <w:sz w:val="24"/>
          <w:szCs w:val="24"/>
          <w:rtl w:val="0"/>
        </w:rPr>
        <w:t xml:space="preserve">. Вызывать общие исключения, зависящие от связующих элементов программы</w:t>
      </w:r>
      <w:r w:rsidDel="00000000" w:rsidR="00000000" w:rsidRPr="00000000">
        <w:rPr>
          <w:sz w:val="24"/>
          <w:szCs w:val="24"/>
          <w:rtl w:val="0"/>
        </w:rPr>
        <w:t xml:space="preserve">, но в то же время сами по себе эти функции продуманы до мелочей и должны быть локально безупречными;</w:t>
      </w:r>
    </w:p>
    <w:p w:rsidR="00000000" w:rsidDel="00000000" w:rsidP="00000000" w:rsidRDefault="00000000" w:rsidRPr="00000000" w14:paraId="0000005E">
      <w:pPr>
        <w:numPr>
          <w:ilvl w:val="1"/>
          <w:numId w:val="1"/>
        </w:numPr>
        <w:spacing w:line="240" w:lineRule="auto"/>
        <w:ind w:left="2160" w:hanging="360"/>
        <w:jc w:val="both"/>
        <w:rPr>
          <w:sz w:val="24"/>
          <w:szCs w:val="24"/>
          <w:u w:val="none"/>
        </w:rPr>
      </w:pPr>
      <w:r w:rsidDel="00000000" w:rsidR="00000000" w:rsidRPr="00000000">
        <w:rPr>
          <w:sz w:val="24"/>
          <w:szCs w:val="24"/>
          <w:rtl w:val="0"/>
        </w:rPr>
        <w:t xml:space="preserve">В частности разработка шаблонного класса контейнера;</w:t>
      </w:r>
    </w:p>
    <w:p w:rsidR="00000000" w:rsidDel="00000000" w:rsidP="00000000" w:rsidRDefault="00000000" w:rsidRPr="00000000" w14:paraId="0000005F">
      <w:pPr>
        <w:numPr>
          <w:ilvl w:val="1"/>
          <w:numId w:val="1"/>
        </w:numPr>
        <w:spacing w:line="240" w:lineRule="auto"/>
        <w:ind w:left="2160" w:hanging="360"/>
        <w:jc w:val="both"/>
        <w:rPr>
          <w:sz w:val="24"/>
          <w:szCs w:val="24"/>
          <w:u w:val="none"/>
        </w:rPr>
      </w:pPr>
      <w:r w:rsidDel="00000000" w:rsidR="00000000" w:rsidRPr="00000000">
        <w:rPr>
          <w:sz w:val="24"/>
          <w:szCs w:val="24"/>
          <w:rtl w:val="0"/>
        </w:rPr>
        <w:t xml:space="preserve">Разработка функций сохранения и открытия баз данных</w:t>
      </w:r>
      <w:r w:rsidDel="00000000" w:rsidR="00000000" w:rsidRPr="00000000">
        <w:rPr>
          <w:sz w:val="24"/>
          <w:szCs w:val="24"/>
          <w:rtl w:val="0"/>
        </w:rPr>
        <w:t xml:space="preserve">;</w:t>
      </w:r>
    </w:p>
    <w:p w:rsidR="00000000" w:rsidDel="00000000" w:rsidP="00000000" w:rsidRDefault="00000000" w:rsidRPr="00000000" w14:paraId="00000060">
      <w:pPr>
        <w:numPr>
          <w:ilvl w:val="0"/>
          <w:numId w:val="1"/>
        </w:numPr>
        <w:spacing w:line="240" w:lineRule="auto"/>
        <w:ind w:left="360" w:firstLine="360"/>
        <w:jc w:val="both"/>
        <w:rPr>
          <w:sz w:val="24"/>
          <w:szCs w:val="24"/>
          <w:u w:val="none"/>
        </w:rPr>
      </w:pPr>
      <w:r w:rsidDel="00000000" w:rsidR="00000000" w:rsidRPr="00000000">
        <w:rPr>
          <w:sz w:val="24"/>
          <w:szCs w:val="24"/>
          <w:rtl w:val="0"/>
        </w:rPr>
        <w:t xml:space="preserve">Разработка вспомогательных функций, которые исправляют общие исключения в программе. Такими функциями могут, например, служить, очистка полей, функция для избежания исключения “вне диапазона.” Функции для визуального улучшения программы и ее оптимизации. В целом те функции которые связывают ядро программы и ее оболочку.</w:t>
      </w:r>
    </w:p>
    <w:p w:rsidR="00000000" w:rsidDel="00000000" w:rsidP="00000000" w:rsidRDefault="00000000" w:rsidRPr="00000000" w14:paraId="00000061">
      <w:pPr>
        <w:numPr>
          <w:ilvl w:val="0"/>
          <w:numId w:val="1"/>
        </w:numPr>
        <w:spacing w:line="240" w:lineRule="auto"/>
        <w:ind w:left="360" w:firstLine="360"/>
        <w:jc w:val="both"/>
        <w:rPr>
          <w:sz w:val="24"/>
          <w:szCs w:val="24"/>
          <w:u w:val="none"/>
        </w:rPr>
      </w:pPr>
      <w:r w:rsidDel="00000000" w:rsidR="00000000" w:rsidRPr="00000000">
        <w:rPr>
          <w:sz w:val="24"/>
          <w:szCs w:val="24"/>
          <w:rtl w:val="0"/>
        </w:rPr>
        <w:t xml:space="preserve">Реализация и проверка работы программы. </w:t>
      </w:r>
      <w:r w:rsidDel="00000000" w:rsidR="00000000" w:rsidRPr="00000000">
        <w:rPr>
          <w:sz w:val="24"/>
          <w:szCs w:val="24"/>
          <w:rtl w:val="0"/>
        </w:rPr>
        <w:t xml:space="preserve">Обработка багов, исключений. Общий тест программы</w:t>
      </w:r>
      <w:r w:rsidDel="00000000" w:rsidR="00000000" w:rsidRPr="00000000">
        <w:rPr>
          <w:sz w:val="24"/>
          <w:szCs w:val="24"/>
          <w:rtl w:val="0"/>
        </w:rPr>
        <w:t xml:space="preserve">;</w:t>
      </w:r>
    </w:p>
    <w:p w:rsidR="00000000" w:rsidDel="00000000" w:rsidP="00000000" w:rsidRDefault="00000000" w:rsidRPr="00000000" w14:paraId="00000062">
      <w:pPr>
        <w:numPr>
          <w:ilvl w:val="0"/>
          <w:numId w:val="1"/>
        </w:numPr>
        <w:spacing w:line="240" w:lineRule="auto"/>
        <w:ind w:left="360" w:firstLine="360"/>
        <w:jc w:val="both"/>
        <w:rPr>
          <w:sz w:val="24"/>
          <w:szCs w:val="24"/>
          <w:u w:val="none"/>
        </w:rPr>
      </w:pPr>
      <w:r w:rsidDel="00000000" w:rsidR="00000000" w:rsidRPr="00000000">
        <w:rPr>
          <w:sz w:val="24"/>
          <w:szCs w:val="24"/>
          <w:rtl w:val="0"/>
        </w:rPr>
        <w:t xml:space="preserve">Тестирование;</w:t>
      </w:r>
    </w:p>
    <w:p w:rsidR="00000000" w:rsidDel="00000000" w:rsidP="00000000" w:rsidRDefault="00000000" w:rsidRPr="00000000" w14:paraId="00000063">
      <w:pPr>
        <w:numPr>
          <w:ilvl w:val="0"/>
          <w:numId w:val="1"/>
        </w:numPr>
        <w:spacing w:line="240" w:lineRule="auto"/>
        <w:ind w:left="360" w:firstLine="360"/>
        <w:jc w:val="both"/>
        <w:rPr>
          <w:sz w:val="24"/>
          <w:szCs w:val="24"/>
          <w:u w:val="none"/>
        </w:rPr>
      </w:pPr>
      <w:r w:rsidDel="00000000" w:rsidR="00000000" w:rsidRPr="00000000">
        <w:rPr>
          <w:sz w:val="24"/>
          <w:szCs w:val="24"/>
          <w:rtl w:val="0"/>
        </w:rPr>
        <w:t xml:space="preserve">Заключение, документация, пользовательское руководство и вывод Написание отчета, представление в нем руководства действий для пользователя, и формулировка выводов;</w:t>
      </w:r>
    </w:p>
    <w:p w:rsidR="00000000" w:rsidDel="00000000" w:rsidP="00000000" w:rsidRDefault="00000000" w:rsidRPr="00000000" w14:paraId="00000064">
      <w:pPr>
        <w:pStyle w:val="Heading2"/>
        <w:spacing w:line="240" w:lineRule="auto"/>
        <w:rPr>
          <w:sz w:val="24"/>
          <w:szCs w:val="24"/>
        </w:rPr>
      </w:pPr>
      <w:bookmarkStart w:colFirst="0" w:colLast="0" w:name="_pzg4fsw7fdkw" w:id="7"/>
      <w:bookmarkEnd w:id="7"/>
      <w:r w:rsidDel="00000000" w:rsidR="00000000" w:rsidRPr="00000000">
        <w:rPr>
          <w:rtl w:val="0"/>
        </w:rPr>
      </w:r>
    </w:p>
    <w:p w:rsidR="00000000" w:rsidDel="00000000" w:rsidP="00000000" w:rsidRDefault="00000000" w:rsidRPr="00000000" w14:paraId="00000065">
      <w:pPr>
        <w:spacing w:line="240" w:lineRule="auto"/>
        <w:jc w:val="center"/>
        <w:rPr/>
      </w:pPr>
      <w:r w:rsidDel="00000000" w:rsidR="00000000" w:rsidRPr="00000000">
        <w:rPr>
          <w:rtl w:val="0"/>
        </w:rPr>
      </w:r>
    </w:p>
    <w:p w:rsidR="00000000" w:rsidDel="00000000" w:rsidP="00000000" w:rsidRDefault="00000000" w:rsidRPr="00000000" w14:paraId="00000066">
      <w:pPr>
        <w:pStyle w:val="Heading1"/>
        <w:rPr>
          <w:b w:val="1"/>
        </w:rPr>
      </w:pPr>
      <w:bookmarkStart w:colFirst="0" w:colLast="0" w:name="_2p6je3tepaco" w:id="8"/>
      <w:bookmarkEnd w:id="8"/>
      <w:r w:rsidDel="00000000" w:rsidR="00000000" w:rsidRPr="00000000">
        <w:br w:type="page"/>
      </w:r>
      <w:r w:rsidDel="00000000" w:rsidR="00000000" w:rsidRPr="00000000">
        <w:rPr>
          <w:b w:val="1"/>
          <w:rtl w:val="0"/>
        </w:rPr>
        <w:t xml:space="preserve">Проект</w:t>
      </w:r>
    </w:p>
    <w:p w:rsidR="00000000" w:rsidDel="00000000" w:rsidP="00000000" w:rsidRDefault="00000000" w:rsidRPr="00000000" w14:paraId="00000067">
      <w:pPr>
        <w:spacing w:line="240" w:lineRule="auto"/>
        <w:ind w:firstLine="720"/>
        <w:jc w:val="both"/>
        <w:rPr>
          <w:sz w:val="24"/>
          <w:szCs w:val="24"/>
        </w:rPr>
      </w:pPr>
      <w:r w:rsidDel="00000000" w:rsidR="00000000" w:rsidRPr="00000000">
        <w:rPr>
          <w:sz w:val="24"/>
          <w:szCs w:val="24"/>
          <w:rtl w:val="0"/>
        </w:rPr>
        <w:t xml:space="preserve">Для выполнения курсовой работы, </w:t>
      </w:r>
      <w:r w:rsidDel="00000000" w:rsidR="00000000" w:rsidRPr="00000000">
        <w:rPr>
          <w:sz w:val="24"/>
          <w:szCs w:val="24"/>
          <w:rtl w:val="0"/>
        </w:rPr>
        <w:t xml:space="preserve">необходимо создать оболочку для базы данных, характеризующей планеты солнечной системы. По собственной инициативе, этот вариант был расширен до небесных тел в целом. Каждый объект имеет следующие поля:</w:t>
      </w:r>
    </w:p>
    <w:p w:rsidR="00000000" w:rsidDel="00000000" w:rsidP="00000000" w:rsidRDefault="00000000" w:rsidRPr="00000000" w14:paraId="00000068">
      <w:pPr>
        <w:numPr>
          <w:ilvl w:val="1"/>
          <w:numId w:val="4"/>
        </w:numPr>
        <w:spacing w:line="240" w:lineRule="auto"/>
        <w:ind w:left="2160" w:hanging="360"/>
        <w:jc w:val="both"/>
        <w:rPr>
          <w:sz w:val="24"/>
          <w:szCs w:val="24"/>
        </w:rPr>
      </w:pPr>
      <w:r w:rsidDel="00000000" w:rsidR="00000000" w:rsidRPr="00000000">
        <w:rPr>
          <w:b w:val="1"/>
          <w:sz w:val="24"/>
          <w:szCs w:val="24"/>
          <w:rtl w:val="0"/>
        </w:rPr>
        <w:t xml:space="preserve">Названия поля</w:t>
      </w:r>
      <w:r w:rsidDel="00000000" w:rsidR="00000000" w:rsidRPr="00000000">
        <w:rPr>
          <w:sz w:val="24"/>
          <w:szCs w:val="24"/>
          <w:rtl w:val="0"/>
        </w:rPr>
        <w:t xml:space="preserve"> - пояснение (</w:t>
      </w:r>
      <w:r w:rsidDel="00000000" w:rsidR="00000000" w:rsidRPr="00000000">
        <w:rPr>
          <w:i w:val="1"/>
          <w:sz w:val="24"/>
          <w:szCs w:val="24"/>
          <w:rtl w:val="0"/>
        </w:rPr>
        <w:t xml:space="preserve">пример</w:t>
      </w:r>
      <w:r w:rsidDel="00000000" w:rsidR="00000000" w:rsidRPr="00000000">
        <w:rPr>
          <w:sz w:val="24"/>
          <w:szCs w:val="24"/>
          <w:rtl w:val="0"/>
        </w:rPr>
        <w:t xml:space="preserve">)</w:t>
      </w:r>
    </w:p>
    <w:p w:rsidR="00000000" w:rsidDel="00000000" w:rsidP="00000000" w:rsidRDefault="00000000" w:rsidRPr="00000000" w14:paraId="00000069">
      <w:pPr>
        <w:numPr>
          <w:ilvl w:val="0"/>
          <w:numId w:val="4"/>
        </w:numPr>
        <w:spacing w:line="240" w:lineRule="auto"/>
        <w:ind w:left="1440" w:hanging="360"/>
        <w:jc w:val="both"/>
        <w:rPr>
          <w:sz w:val="24"/>
          <w:szCs w:val="24"/>
          <w:u w:val="none"/>
        </w:rPr>
      </w:pPr>
      <w:r w:rsidDel="00000000" w:rsidR="00000000" w:rsidRPr="00000000">
        <w:rPr>
          <w:b w:val="1"/>
          <w:sz w:val="24"/>
          <w:szCs w:val="24"/>
          <w:rtl w:val="0"/>
        </w:rPr>
        <w:t xml:space="preserve">Name </w:t>
      </w:r>
      <w:r w:rsidDel="00000000" w:rsidR="00000000" w:rsidRPr="00000000">
        <w:rPr>
          <w:sz w:val="24"/>
          <w:szCs w:val="24"/>
          <w:rtl w:val="0"/>
        </w:rPr>
        <w:t xml:space="preserve">- название звездного тела (</w:t>
      </w:r>
      <w:r w:rsidDel="00000000" w:rsidR="00000000" w:rsidRPr="00000000">
        <w:rPr>
          <w:i w:val="1"/>
          <w:sz w:val="24"/>
          <w:szCs w:val="24"/>
          <w:rtl w:val="0"/>
        </w:rPr>
        <w:t xml:space="preserve">Солнце)</w:t>
      </w:r>
    </w:p>
    <w:p w:rsidR="00000000" w:rsidDel="00000000" w:rsidP="00000000" w:rsidRDefault="00000000" w:rsidRPr="00000000" w14:paraId="0000006A">
      <w:pPr>
        <w:numPr>
          <w:ilvl w:val="0"/>
          <w:numId w:val="4"/>
        </w:numPr>
        <w:spacing w:line="240" w:lineRule="auto"/>
        <w:ind w:left="1440" w:hanging="360"/>
        <w:jc w:val="both"/>
        <w:rPr>
          <w:sz w:val="24"/>
          <w:szCs w:val="24"/>
          <w:u w:val="none"/>
        </w:rPr>
      </w:pPr>
      <w:r w:rsidDel="00000000" w:rsidR="00000000" w:rsidRPr="00000000">
        <w:rPr>
          <w:b w:val="1"/>
          <w:sz w:val="24"/>
          <w:szCs w:val="24"/>
          <w:rtl w:val="0"/>
        </w:rPr>
        <w:t xml:space="preserve">Type </w:t>
      </w:r>
      <w:r w:rsidDel="00000000" w:rsidR="00000000" w:rsidRPr="00000000">
        <w:rPr>
          <w:sz w:val="24"/>
          <w:szCs w:val="24"/>
          <w:rtl w:val="0"/>
        </w:rPr>
        <w:t xml:space="preserve">- тип </w:t>
      </w:r>
      <w:r w:rsidDel="00000000" w:rsidR="00000000" w:rsidRPr="00000000">
        <w:rPr>
          <w:i w:val="1"/>
          <w:sz w:val="24"/>
          <w:szCs w:val="24"/>
          <w:rtl w:val="0"/>
        </w:rPr>
        <w:t xml:space="preserve">(Звезда)</w:t>
      </w:r>
    </w:p>
    <w:p w:rsidR="00000000" w:rsidDel="00000000" w:rsidP="00000000" w:rsidRDefault="00000000" w:rsidRPr="00000000" w14:paraId="0000006B">
      <w:pPr>
        <w:numPr>
          <w:ilvl w:val="0"/>
          <w:numId w:val="4"/>
        </w:numPr>
        <w:spacing w:line="240" w:lineRule="auto"/>
        <w:ind w:left="1440" w:hanging="360"/>
        <w:jc w:val="both"/>
        <w:rPr>
          <w:sz w:val="24"/>
          <w:szCs w:val="24"/>
          <w:u w:val="none"/>
        </w:rPr>
      </w:pPr>
      <w:r w:rsidDel="00000000" w:rsidR="00000000" w:rsidRPr="00000000">
        <w:rPr>
          <w:b w:val="1"/>
          <w:sz w:val="24"/>
          <w:szCs w:val="24"/>
          <w:rtl w:val="0"/>
        </w:rPr>
        <w:t xml:space="preserve">Subtype </w:t>
      </w:r>
      <w:r w:rsidDel="00000000" w:rsidR="00000000" w:rsidRPr="00000000">
        <w:rPr>
          <w:sz w:val="24"/>
          <w:szCs w:val="24"/>
          <w:rtl w:val="0"/>
        </w:rPr>
        <w:t xml:space="preserve">- под тип </w:t>
      </w:r>
      <w:r w:rsidDel="00000000" w:rsidR="00000000" w:rsidRPr="00000000">
        <w:rPr>
          <w:i w:val="1"/>
          <w:sz w:val="24"/>
          <w:szCs w:val="24"/>
          <w:rtl w:val="0"/>
        </w:rPr>
        <w:t xml:space="preserve">(Желтый карлик)</w:t>
      </w:r>
    </w:p>
    <w:p w:rsidR="00000000" w:rsidDel="00000000" w:rsidP="00000000" w:rsidRDefault="00000000" w:rsidRPr="00000000" w14:paraId="0000006C">
      <w:pPr>
        <w:numPr>
          <w:ilvl w:val="0"/>
          <w:numId w:val="4"/>
        </w:numPr>
        <w:spacing w:line="240" w:lineRule="auto"/>
        <w:ind w:left="1440" w:hanging="360"/>
        <w:jc w:val="both"/>
        <w:rPr>
          <w:sz w:val="24"/>
          <w:szCs w:val="24"/>
          <w:u w:val="none"/>
        </w:rPr>
      </w:pPr>
      <w:r w:rsidDel="00000000" w:rsidR="00000000" w:rsidRPr="00000000">
        <w:rPr>
          <w:b w:val="1"/>
          <w:sz w:val="24"/>
          <w:szCs w:val="24"/>
          <w:rtl w:val="0"/>
        </w:rPr>
        <w:t xml:space="preserve">Radius </w:t>
      </w:r>
      <w:r w:rsidDel="00000000" w:rsidR="00000000" w:rsidRPr="00000000">
        <w:rPr>
          <w:sz w:val="24"/>
          <w:szCs w:val="24"/>
          <w:rtl w:val="0"/>
        </w:rPr>
        <w:t xml:space="preserve">- радиус </w:t>
      </w:r>
      <w:r w:rsidDel="00000000" w:rsidR="00000000" w:rsidRPr="00000000">
        <w:rPr>
          <w:i w:val="1"/>
          <w:sz w:val="24"/>
          <w:szCs w:val="24"/>
          <w:rtl w:val="0"/>
        </w:rPr>
        <w:t xml:space="preserve">(700000 км)</w:t>
      </w:r>
    </w:p>
    <w:p w:rsidR="00000000" w:rsidDel="00000000" w:rsidP="00000000" w:rsidRDefault="00000000" w:rsidRPr="00000000" w14:paraId="0000006D">
      <w:pPr>
        <w:numPr>
          <w:ilvl w:val="0"/>
          <w:numId w:val="4"/>
        </w:numPr>
        <w:spacing w:line="240" w:lineRule="auto"/>
        <w:ind w:left="1440" w:hanging="360"/>
        <w:jc w:val="both"/>
        <w:rPr>
          <w:sz w:val="24"/>
          <w:szCs w:val="24"/>
          <w:u w:val="none"/>
        </w:rPr>
      </w:pPr>
      <w:r w:rsidDel="00000000" w:rsidR="00000000" w:rsidRPr="00000000">
        <w:rPr>
          <w:b w:val="1"/>
          <w:sz w:val="24"/>
          <w:szCs w:val="24"/>
          <w:rtl w:val="0"/>
        </w:rPr>
        <w:t xml:space="preserve">Weight </w:t>
      </w:r>
      <w:r w:rsidDel="00000000" w:rsidR="00000000" w:rsidRPr="00000000">
        <w:rPr>
          <w:sz w:val="24"/>
          <w:szCs w:val="24"/>
          <w:rtl w:val="0"/>
        </w:rPr>
        <w:t xml:space="preserve">- вес </w:t>
      </w:r>
      <w:r w:rsidDel="00000000" w:rsidR="00000000" w:rsidRPr="00000000">
        <w:rPr>
          <w:i w:val="1"/>
          <w:sz w:val="24"/>
          <w:szCs w:val="24"/>
          <w:rtl w:val="0"/>
        </w:rPr>
        <w:t xml:space="preserve">(1,98 * 10 ^ 30 кг)</w:t>
      </w:r>
    </w:p>
    <w:p w:rsidR="00000000" w:rsidDel="00000000" w:rsidP="00000000" w:rsidRDefault="00000000" w:rsidRPr="00000000" w14:paraId="0000006E">
      <w:pPr>
        <w:numPr>
          <w:ilvl w:val="0"/>
          <w:numId w:val="4"/>
        </w:numPr>
        <w:spacing w:line="240" w:lineRule="auto"/>
        <w:ind w:left="1440" w:hanging="360"/>
        <w:jc w:val="both"/>
        <w:rPr>
          <w:sz w:val="24"/>
          <w:szCs w:val="24"/>
          <w:u w:val="none"/>
        </w:rPr>
      </w:pPr>
      <w:r w:rsidDel="00000000" w:rsidR="00000000" w:rsidRPr="00000000">
        <w:rPr>
          <w:b w:val="1"/>
          <w:sz w:val="24"/>
          <w:szCs w:val="24"/>
          <w:rtl w:val="0"/>
        </w:rPr>
        <w:t xml:space="preserve">Moons </w:t>
      </w:r>
      <w:r w:rsidDel="00000000" w:rsidR="00000000" w:rsidRPr="00000000">
        <w:rPr>
          <w:sz w:val="24"/>
          <w:szCs w:val="24"/>
          <w:rtl w:val="0"/>
        </w:rPr>
        <w:t xml:space="preserve">- луны </w:t>
      </w:r>
      <w:r w:rsidDel="00000000" w:rsidR="00000000" w:rsidRPr="00000000">
        <w:rPr>
          <w:i w:val="1"/>
          <w:sz w:val="24"/>
          <w:szCs w:val="24"/>
          <w:rtl w:val="0"/>
        </w:rPr>
        <w:t xml:space="preserve">(нет лун)</w:t>
      </w:r>
    </w:p>
    <w:p w:rsidR="00000000" w:rsidDel="00000000" w:rsidP="00000000" w:rsidRDefault="00000000" w:rsidRPr="00000000" w14:paraId="0000006F">
      <w:pPr>
        <w:numPr>
          <w:ilvl w:val="0"/>
          <w:numId w:val="4"/>
        </w:numPr>
        <w:spacing w:line="240" w:lineRule="auto"/>
        <w:ind w:left="1440" w:hanging="360"/>
        <w:jc w:val="both"/>
        <w:rPr>
          <w:sz w:val="24"/>
          <w:szCs w:val="24"/>
          <w:u w:val="none"/>
        </w:rPr>
      </w:pPr>
      <w:r w:rsidDel="00000000" w:rsidR="00000000" w:rsidRPr="00000000">
        <w:rPr>
          <w:b w:val="1"/>
          <w:sz w:val="24"/>
          <w:szCs w:val="24"/>
          <w:rtl w:val="0"/>
        </w:rPr>
        <w:t xml:space="preserve">Rotation </w:t>
      </w:r>
      <w:r w:rsidDel="00000000" w:rsidR="00000000" w:rsidRPr="00000000">
        <w:rPr>
          <w:sz w:val="24"/>
          <w:szCs w:val="24"/>
          <w:rtl w:val="0"/>
        </w:rPr>
        <w:t xml:space="preserve">- время обращения вокруг звезды</w:t>
      </w:r>
      <w:r w:rsidDel="00000000" w:rsidR="00000000" w:rsidRPr="00000000">
        <w:rPr>
          <w:i w:val="1"/>
          <w:sz w:val="24"/>
          <w:szCs w:val="24"/>
          <w:rtl w:val="0"/>
        </w:rPr>
        <w:t xml:space="preserve"> (нет)</w:t>
      </w:r>
    </w:p>
    <w:p w:rsidR="00000000" w:rsidDel="00000000" w:rsidP="00000000" w:rsidRDefault="00000000" w:rsidRPr="00000000" w14:paraId="00000070">
      <w:pPr>
        <w:numPr>
          <w:ilvl w:val="0"/>
          <w:numId w:val="4"/>
        </w:numPr>
        <w:spacing w:line="240" w:lineRule="auto"/>
        <w:ind w:left="1440" w:hanging="360"/>
        <w:jc w:val="both"/>
        <w:rPr>
          <w:sz w:val="24"/>
          <w:szCs w:val="24"/>
          <w:u w:val="none"/>
        </w:rPr>
      </w:pPr>
      <w:r w:rsidDel="00000000" w:rsidR="00000000" w:rsidRPr="00000000">
        <w:rPr>
          <w:b w:val="1"/>
          <w:sz w:val="24"/>
          <w:szCs w:val="24"/>
          <w:rtl w:val="0"/>
        </w:rPr>
        <w:t xml:space="preserve">Population </w:t>
      </w:r>
      <w:r w:rsidDel="00000000" w:rsidR="00000000" w:rsidRPr="00000000">
        <w:rPr>
          <w:sz w:val="24"/>
          <w:szCs w:val="24"/>
          <w:rtl w:val="0"/>
        </w:rPr>
        <w:t xml:space="preserve">- население</w:t>
      </w:r>
      <w:r w:rsidDel="00000000" w:rsidR="00000000" w:rsidRPr="00000000">
        <w:rPr>
          <w:i w:val="1"/>
          <w:sz w:val="24"/>
          <w:szCs w:val="24"/>
          <w:rtl w:val="0"/>
        </w:rPr>
        <w:t xml:space="preserve"> (0)</w:t>
      </w:r>
    </w:p>
    <w:p w:rsidR="00000000" w:rsidDel="00000000" w:rsidP="00000000" w:rsidRDefault="00000000" w:rsidRPr="00000000" w14:paraId="00000071">
      <w:pPr>
        <w:numPr>
          <w:ilvl w:val="0"/>
          <w:numId w:val="4"/>
        </w:numPr>
        <w:spacing w:line="240" w:lineRule="auto"/>
        <w:ind w:left="1440" w:hanging="360"/>
        <w:jc w:val="both"/>
        <w:rPr>
          <w:sz w:val="24"/>
          <w:szCs w:val="24"/>
          <w:u w:val="none"/>
        </w:rPr>
      </w:pPr>
      <w:r w:rsidDel="00000000" w:rsidR="00000000" w:rsidRPr="00000000">
        <w:rPr>
          <w:b w:val="1"/>
          <w:sz w:val="24"/>
          <w:szCs w:val="24"/>
          <w:rtl w:val="0"/>
        </w:rPr>
        <w:t xml:space="preserve">Temperature </w:t>
      </w:r>
      <w:r w:rsidDel="00000000" w:rsidR="00000000" w:rsidRPr="00000000">
        <w:rPr>
          <w:sz w:val="24"/>
          <w:szCs w:val="24"/>
          <w:rtl w:val="0"/>
        </w:rPr>
        <w:t xml:space="preserve">- температура </w:t>
      </w:r>
      <w:r w:rsidDel="00000000" w:rsidR="00000000" w:rsidRPr="00000000">
        <w:rPr>
          <w:i w:val="1"/>
          <w:sz w:val="24"/>
          <w:szCs w:val="24"/>
          <w:rtl w:val="0"/>
        </w:rPr>
        <w:t xml:space="preserve">(5761К)</w:t>
      </w:r>
    </w:p>
    <w:p w:rsidR="00000000" w:rsidDel="00000000" w:rsidP="00000000" w:rsidRDefault="00000000" w:rsidRPr="00000000" w14:paraId="00000072">
      <w:pPr>
        <w:numPr>
          <w:ilvl w:val="0"/>
          <w:numId w:val="4"/>
        </w:numPr>
        <w:spacing w:line="240" w:lineRule="auto"/>
        <w:ind w:left="1440" w:hanging="360"/>
        <w:jc w:val="both"/>
        <w:rPr>
          <w:sz w:val="24"/>
          <w:szCs w:val="24"/>
          <w:u w:val="none"/>
        </w:rPr>
      </w:pPr>
      <w:r w:rsidDel="00000000" w:rsidR="00000000" w:rsidRPr="00000000">
        <w:rPr>
          <w:b w:val="1"/>
          <w:sz w:val="24"/>
          <w:szCs w:val="24"/>
          <w:rtl w:val="0"/>
        </w:rPr>
        <w:t xml:space="preserve">Image </w:t>
      </w:r>
      <w:r w:rsidDel="00000000" w:rsidR="00000000" w:rsidRPr="00000000">
        <w:rPr>
          <w:sz w:val="24"/>
          <w:szCs w:val="24"/>
          <w:rtl w:val="0"/>
        </w:rPr>
        <w:t xml:space="preserve">- изображение объекта, точнее путь изображения </w:t>
      </w:r>
      <w:r w:rsidDel="00000000" w:rsidR="00000000" w:rsidRPr="00000000">
        <w:rPr>
          <w:i w:val="1"/>
          <w:sz w:val="24"/>
          <w:szCs w:val="24"/>
          <w:rtl w:val="0"/>
        </w:rPr>
        <w:t xml:space="preserve">(.../Sun.png)</w:t>
      </w:r>
    </w:p>
    <w:p w:rsidR="00000000" w:rsidDel="00000000" w:rsidP="00000000" w:rsidRDefault="00000000" w:rsidRPr="00000000" w14:paraId="00000073">
      <w:pPr>
        <w:spacing w:line="240" w:lineRule="auto"/>
        <w:ind w:firstLine="720"/>
        <w:jc w:val="both"/>
        <w:rPr>
          <w:sz w:val="24"/>
          <w:szCs w:val="24"/>
        </w:rPr>
      </w:pPr>
      <w:r w:rsidDel="00000000" w:rsidR="00000000" w:rsidRPr="00000000">
        <w:rPr>
          <w:sz w:val="24"/>
          <w:szCs w:val="24"/>
          <w:rtl w:val="0"/>
        </w:rPr>
        <w:t xml:space="preserve">Все эти объекты задаются QString (частная строка среды Qt), что не является однозначно положительной чертой проекта, </w:t>
      </w:r>
      <w:r w:rsidDel="00000000" w:rsidR="00000000" w:rsidRPr="00000000">
        <w:rPr>
          <w:sz w:val="24"/>
          <w:szCs w:val="24"/>
          <w:rtl w:val="0"/>
        </w:rPr>
        <w:t xml:space="preserve">тем не менее</w:t>
      </w:r>
      <w:r w:rsidDel="00000000" w:rsidR="00000000" w:rsidRPr="00000000">
        <w:rPr>
          <w:sz w:val="24"/>
          <w:szCs w:val="24"/>
          <w:rtl w:val="0"/>
        </w:rPr>
        <w:t xml:space="preserve">, свою работу выполняет, в то же время суть принципа работы сохраняет</w:t>
      </w:r>
      <w:r w:rsidDel="00000000" w:rsidR="00000000" w:rsidRPr="00000000">
        <w:rPr>
          <w:sz w:val="24"/>
          <w:szCs w:val="24"/>
          <w:rtl w:val="0"/>
        </w:rPr>
        <w:t xml:space="preserve">ся.</w:t>
      </w:r>
      <w:r w:rsidDel="00000000" w:rsidR="00000000" w:rsidRPr="00000000">
        <w:rPr>
          <w:sz w:val="24"/>
          <w:szCs w:val="24"/>
          <w:rtl w:val="0"/>
        </w:rPr>
        <w:t xml:space="preserve"> Каждый потенциальный тип int здесь должен иметь единицу измерения, единицу измерения надо реализовывать отдельно, что отразится и на скорости работы программы, и на пользовательское понимания. Т.е. это тоже не наилучшее решение. </w:t>
      </w:r>
      <w:r w:rsidDel="00000000" w:rsidR="00000000" w:rsidRPr="00000000">
        <w:rPr>
          <w:sz w:val="24"/>
          <w:szCs w:val="24"/>
          <w:rtl w:val="0"/>
        </w:rPr>
        <w:t xml:space="preserve">Пользователю гораздо понятнее и проще будет вводить целиком и значение и единицу измерения. В любом случае не в каких математических операциях и функциях поля не используются. По этой причине гораздо релевантнее использовать QString. Строки легче визуализировать, они понятнее пользователю, и поскольку поля не задействованы в математических операциях, строки остаются в таком же виде, что были заданы изначально.</w:t>
      </w:r>
    </w:p>
    <w:p w:rsidR="00000000" w:rsidDel="00000000" w:rsidP="00000000" w:rsidRDefault="00000000" w:rsidRPr="00000000" w14:paraId="00000074">
      <w:pPr>
        <w:spacing w:line="240" w:lineRule="auto"/>
        <w:ind w:firstLine="720"/>
        <w:jc w:val="both"/>
        <w:rPr>
          <w:sz w:val="24"/>
          <w:szCs w:val="24"/>
        </w:rPr>
      </w:pPr>
      <w:r w:rsidDel="00000000" w:rsidR="00000000" w:rsidRPr="00000000">
        <w:rPr>
          <w:sz w:val="24"/>
          <w:szCs w:val="24"/>
          <w:rtl w:val="0"/>
        </w:rPr>
        <w:t xml:space="preserve">Создание трех отдельных режимов упрощает работу с программой и общее понимание её сути. Пользователь понимает, что данное окно требует, и означает. Так например просмотр, не требует ничего лишнего кроме как, открытие файла. </w:t>
      </w:r>
    </w:p>
    <w:p w:rsidR="00000000" w:rsidDel="00000000" w:rsidP="00000000" w:rsidRDefault="00000000" w:rsidRPr="00000000" w14:paraId="00000075">
      <w:pPr>
        <w:spacing w:line="240" w:lineRule="auto"/>
        <w:ind w:firstLine="720"/>
        <w:jc w:val="both"/>
        <w:rPr>
          <w:sz w:val="24"/>
          <w:szCs w:val="24"/>
        </w:rPr>
      </w:pPr>
      <w:r w:rsidDel="00000000" w:rsidR="00000000" w:rsidRPr="00000000">
        <w:rPr>
          <w:sz w:val="24"/>
          <w:szCs w:val="24"/>
          <w:rtl w:val="0"/>
        </w:rPr>
        <w:t xml:space="preserve">В то же время окна для просмотра и редактирования, немного перегружены, дабы обеспечить достаточный функционал. Необученный пользователь может потеряться в множестве полей и кнопок, однако для этого руководство пользователя и нужно, показать как сделать конкретно необходимое действие.</w:t>
      </w:r>
      <w:r w:rsidDel="00000000" w:rsidR="00000000" w:rsidRPr="00000000">
        <w:rPr>
          <w:rtl w:val="0"/>
        </w:rPr>
      </w:r>
    </w:p>
    <w:p w:rsidR="00000000" w:rsidDel="00000000" w:rsidP="00000000" w:rsidRDefault="00000000" w:rsidRPr="00000000" w14:paraId="00000076">
      <w:pPr>
        <w:pStyle w:val="Heading1"/>
        <w:rPr>
          <w:b w:val="1"/>
          <w:sz w:val="36"/>
          <w:szCs w:val="36"/>
        </w:rPr>
      </w:pPr>
      <w:bookmarkStart w:colFirst="0" w:colLast="0" w:name="_mqcnpzfj9wb" w:id="9"/>
      <w:bookmarkEnd w:id="9"/>
      <w:r w:rsidDel="00000000" w:rsidR="00000000" w:rsidRPr="00000000">
        <w:br w:type="page"/>
      </w:r>
      <w:r w:rsidDel="00000000" w:rsidR="00000000" w:rsidRPr="00000000">
        <w:rPr>
          <w:rtl w:val="0"/>
        </w:rPr>
      </w:r>
    </w:p>
    <w:p w:rsidR="00000000" w:rsidDel="00000000" w:rsidP="00000000" w:rsidRDefault="00000000" w:rsidRPr="00000000" w14:paraId="00000077">
      <w:pPr>
        <w:pStyle w:val="Heading1"/>
        <w:rPr>
          <w:b w:val="1"/>
          <w:sz w:val="36"/>
          <w:szCs w:val="36"/>
        </w:rPr>
      </w:pPr>
      <w:bookmarkStart w:colFirst="0" w:colLast="0" w:name="_sgbce3lrfga5" w:id="10"/>
      <w:bookmarkEnd w:id="10"/>
      <w:r w:rsidDel="00000000" w:rsidR="00000000" w:rsidRPr="00000000">
        <w:rPr>
          <w:b w:val="1"/>
          <w:sz w:val="36"/>
          <w:szCs w:val="36"/>
          <w:rtl w:val="0"/>
        </w:rPr>
        <w:t xml:space="preserve">Разработка концепта</w:t>
      </w:r>
    </w:p>
    <w:p w:rsidR="00000000" w:rsidDel="00000000" w:rsidP="00000000" w:rsidRDefault="00000000" w:rsidRPr="00000000" w14:paraId="00000078">
      <w:pPr>
        <w:spacing w:line="240" w:lineRule="auto"/>
        <w:ind w:firstLine="720"/>
        <w:jc w:val="both"/>
        <w:rPr>
          <w:sz w:val="24"/>
          <w:szCs w:val="24"/>
        </w:rPr>
      </w:pPr>
      <w:r w:rsidDel="00000000" w:rsidR="00000000" w:rsidRPr="00000000">
        <w:rPr>
          <w:sz w:val="24"/>
          <w:szCs w:val="24"/>
          <w:rtl w:val="0"/>
        </w:rPr>
        <w:t xml:space="preserve">Перед построением сетки и конкретным дизайном, расположением всех элементов уже в Qt, стоит придумать (достаточно представить), как каждое окно и элемент должны выглядеть. В ходе разработки были сделаны следующие наброски.</w:t>
      </w:r>
    </w:p>
    <w:p w:rsidR="00000000" w:rsidDel="00000000" w:rsidP="00000000" w:rsidRDefault="00000000" w:rsidRPr="00000000" w14:paraId="00000079">
      <w:pPr>
        <w:spacing w:line="240" w:lineRule="auto"/>
        <w:ind w:firstLine="0"/>
        <w:jc w:val="center"/>
        <w:rPr>
          <w:sz w:val="24"/>
          <w:szCs w:val="24"/>
        </w:rPr>
      </w:pPr>
      <w:r w:rsidDel="00000000" w:rsidR="00000000" w:rsidRPr="00000000">
        <w:rPr>
          <w:sz w:val="24"/>
          <w:szCs w:val="24"/>
        </w:rPr>
        <w:drawing>
          <wp:inline distB="114300" distT="114300" distL="114300" distR="114300">
            <wp:extent cx="3781425" cy="2989964"/>
            <wp:effectExtent b="25400" l="25400" r="25400" t="25400"/>
            <wp:docPr id="20" name="image18.jpg"/>
            <a:graphic>
              <a:graphicData uri="http://schemas.openxmlformats.org/drawingml/2006/picture">
                <pic:pic>
                  <pic:nvPicPr>
                    <pic:cNvPr id="0" name="image18.jpg"/>
                    <pic:cNvPicPr preferRelativeResize="0"/>
                  </pic:nvPicPr>
                  <pic:blipFill>
                    <a:blip r:embed="rId6"/>
                    <a:srcRect b="0" l="0" r="0" t="0"/>
                    <a:stretch>
                      <a:fillRect/>
                    </a:stretch>
                  </pic:blipFill>
                  <pic:spPr>
                    <a:xfrm>
                      <a:off x="0" y="0"/>
                      <a:ext cx="3781425" cy="2989964"/>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A">
      <w:pPr>
        <w:jc w:val="center"/>
        <w:rPr>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рис. 1</w:t>
      </w:r>
      <w:r w:rsidDel="00000000" w:rsidR="00000000" w:rsidRPr="00000000">
        <w:rPr>
          <w:sz w:val="24"/>
          <w:szCs w:val="24"/>
          <w:rtl w:val="0"/>
        </w:rPr>
        <w:t xml:space="preserve"> - Концепт </w:t>
      </w:r>
      <w:r w:rsidDel="00000000" w:rsidR="00000000" w:rsidRPr="00000000">
        <w:rPr>
          <w:i w:val="1"/>
          <w:sz w:val="24"/>
          <w:szCs w:val="24"/>
          <w:rtl w:val="0"/>
        </w:rPr>
        <w:t xml:space="preserve">mainwindow</w:t>
      </w:r>
      <w:r w:rsidDel="00000000" w:rsidR="00000000" w:rsidRPr="00000000">
        <w:rPr>
          <w:sz w:val="24"/>
          <w:szCs w:val="24"/>
          <w:rtl w:val="0"/>
        </w:rPr>
        <w:t xml:space="preserve">, главного окна, окна для чтения (режима чтения))</w:t>
      </w:r>
      <w:r w:rsidDel="00000000" w:rsidR="00000000" w:rsidRPr="00000000">
        <w:rPr>
          <w:rtl w:val="0"/>
        </w:rPr>
      </w:r>
    </w:p>
    <w:p w:rsidR="00000000" w:rsidDel="00000000" w:rsidP="00000000" w:rsidRDefault="00000000" w:rsidRPr="00000000" w14:paraId="0000007B">
      <w:pPr>
        <w:jc w:val="center"/>
        <w:rPr>
          <w:sz w:val="24"/>
          <w:szCs w:val="24"/>
        </w:rPr>
      </w:pPr>
      <w:r w:rsidDel="00000000" w:rsidR="00000000" w:rsidRPr="00000000">
        <w:rPr>
          <w:rtl w:val="0"/>
        </w:rPr>
      </w:r>
    </w:p>
    <w:p w:rsidR="00000000" w:rsidDel="00000000" w:rsidP="00000000" w:rsidRDefault="00000000" w:rsidRPr="00000000" w14:paraId="0000007C">
      <w:pPr>
        <w:jc w:val="center"/>
        <w:rPr>
          <w:sz w:val="24"/>
          <w:szCs w:val="24"/>
        </w:rPr>
      </w:pPr>
      <w:r w:rsidDel="00000000" w:rsidR="00000000" w:rsidRPr="00000000">
        <w:rPr>
          <w:sz w:val="24"/>
          <w:szCs w:val="24"/>
        </w:rPr>
        <w:drawing>
          <wp:inline distB="114300" distT="114300" distL="114300" distR="114300">
            <wp:extent cx="3833813" cy="3086100"/>
            <wp:effectExtent b="25400" l="25400" r="25400" t="25400"/>
            <wp:docPr id="13" name="image15.jpg"/>
            <a:graphic>
              <a:graphicData uri="http://schemas.openxmlformats.org/drawingml/2006/picture">
                <pic:pic>
                  <pic:nvPicPr>
                    <pic:cNvPr id="0" name="image15.jpg"/>
                    <pic:cNvPicPr preferRelativeResize="0"/>
                  </pic:nvPicPr>
                  <pic:blipFill>
                    <a:blip r:embed="rId7"/>
                    <a:srcRect b="0" l="0" r="0" t="0"/>
                    <a:stretch>
                      <a:fillRect/>
                    </a:stretch>
                  </pic:blipFill>
                  <pic:spPr>
                    <a:xfrm>
                      <a:off x="0" y="0"/>
                      <a:ext cx="3833813" cy="3086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D">
      <w:pPr>
        <w:jc w:val="center"/>
        <w:rPr>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рис. 2</w:t>
      </w:r>
      <w:r w:rsidDel="00000000" w:rsidR="00000000" w:rsidRPr="00000000">
        <w:rPr>
          <w:sz w:val="24"/>
          <w:szCs w:val="24"/>
          <w:rtl w:val="0"/>
        </w:rPr>
        <w:t xml:space="preserve"> - Концепт </w:t>
      </w:r>
      <w:r w:rsidDel="00000000" w:rsidR="00000000" w:rsidRPr="00000000">
        <w:rPr>
          <w:i w:val="1"/>
          <w:sz w:val="24"/>
          <w:szCs w:val="24"/>
          <w:rtl w:val="0"/>
        </w:rPr>
        <w:t xml:space="preserve">createdialog</w:t>
      </w:r>
      <w:r w:rsidDel="00000000" w:rsidR="00000000" w:rsidRPr="00000000">
        <w:rPr>
          <w:sz w:val="24"/>
          <w:szCs w:val="24"/>
          <w:rtl w:val="0"/>
        </w:rPr>
        <w:t xml:space="preserve">, окна для создания (режима создания))</w:t>
      </w:r>
    </w:p>
    <w:p w:rsidR="00000000" w:rsidDel="00000000" w:rsidP="00000000" w:rsidRDefault="00000000" w:rsidRPr="00000000" w14:paraId="0000007E">
      <w:pPr>
        <w:jc w:val="center"/>
        <w:rPr>
          <w:sz w:val="24"/>
          <w:szCs w:val="24"/>
        </w:rPr>
      </w:pPr>
      <w:r w:rsidDel="00000000" w:rsidR="00000000" w:rsidRPr="00000000">
        <w:rPr>
          <w:rtl w:val="0"/>
        </w:rPr>
      </w:r>
    </w:p>
    <w:p w:rsidR="00000000" w:rsidDel="00000000" w:rsidP="00000000" w:rsidRDefault="00000000" w:rsidRPr="00000000" w14:paraId="0000007F">
      <w:pPr>
        <w:spacing w:line="240" w:lineRule="auto"/>
        <w:jc w:val="center"/>
        <w:rPr>
          <w:sz w:val="24"/>
          <w:szCs w:val="24"/>
        </w:rPr>
      </w:pPr>
      <w:r w:rsidDel="00000000" w:rsidR="00000000" w:rsidRPr="00000000">
        <w:rPr>
          <w:sz w:val="24"/>
          <w:szCs w:val="24"/>
        </w:rPr>
        <w:drawing>
          <wp:inline distB="114300" distT="114300" distL="114300" distR="114300">
            <wp:extent cx="4505325" cy="3700472"/>
            <wp:effectExtent b="25400" l="25400" r="25400" t="25400"/>
            <wp:docPr id="10"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4505325" cy="370047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0">
      <w:pPr>
        <w:jc w:val="center"/>
        <w:rPr>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рис. 3</w:t>
      </w:r>
      <w:r w:rsidDel="00000000" w:rsidR="00000000" w:rsidRPr="00000000">
        <w:rPr>
          <w:sz w:val="24"/>
          <w:szCs w:val="24"/>
          <w:rtl w:val="0"/>
        </w:rPr>
        <w:t xml:space="preserve"> - Концепт </w:t>
      </w:r>
      <w:r w:rsidDel="00000000" w:rsidR="00000000" w:rsidRPr="00000000">
        <w:rPr>
          <w:i w:val="1"/>
          <w:sz w:val="24"/>
          <w:szCs w:val="24"/>
          <w:rtl w:val="0"/>
        </w:rPr>
        <w:t xml:space="preserve">editdialog</w:t>
      </w:r>
      <w:r w:rsidDel="00000000" w:rsidR="00000000" w:rsidRPr="00000000">
        <w:rPr>
          <w:sz w:val="24"/>
          <w:szCs w:val="24"/>
          <w:rtl w:val="0"/>
        </w:rPr>
        <w:t xml:space="preserve">, окна для редактирования (режима редактирования ))</w:t>
      </w:r>
    </w:p>
    <w:p w:rsidR="00000000" w:rsidDel="00000000" w:rsidP="00000000" w:rsidRDefault="00000000" w:rsidRPr="00000000" w14:paraId="00000081">
      <w:pPr>
        <w:jc w:val="center"/>
        <w:rPr>
          <w:sz w:val="24"/>
          <w:szCs w:val="24"/>
        </w:rPr>
      </w:pPr>
      <w:r w:rsidDel="00000000" w:rsidR="00000000" w:rsidRPr="00000000">
        <w:rPr>
          <w:rtl w:val="0"/>
        </w:rPr>
      </w:r>
    </w:p>
    <w:p w:rsidR="00000000" w:rsidDel="00000000" w:rsidP="00000000" w:rsidRDefault="00000000" w:rsidRPr="00000000" w14:paraId="00000082">
      <w:pPr>
        <w:jc w:val="center"/>
        <w:rPr>
          <w:sz w:val="24"/>
          <w:szCs w:val="24"/>
        </w:rPr>
      </w:pPr>
      <w:r w:rsidDel="00000000" w:rsidR="00000000" w:rsidRPr="00000000">
        <w:rPr>
          <w:sz w:val="24"/>
          <w:szCs w:val="24"/>
        </w:rPr>
        <w:drawing>
          <wp:inline distB="114300" distT="114300" distL="114300" distR="114300">
            <wp:extent cx="2857500" cy="2857500"/>
            <wp:effectExtent b="25400" l="25400" r="25400" t="25400"/>
            <wp:docPr id="8" name="image8.jpg"/>
            <a:graphic>
              <a:graphicData uri="http://schemas.openxmlformats.org/drawingml/2006/picture">
                <pic:pic>
                  <pic:nvPicPr>
                    <pic:cNvPr id="0" name="image8.jpg"/>
                    <pic:cNvPicPr preferRelativeResize="0"/>
                  </pic:nvPicPr>
                  <pic:blipFill>
                    <a:blip r:embed="rId9"/>
                    <a:srcRect b="0" l="0" r="0" t="0"/>
                    <a:stretch>
                      <a:fillRect/>
                    </a:stretch>
                  </pic:blipFill>
                  <pic:spPr>
                    <a:xfrm>
                      <a:off x="0" y="0"/>
                      <a:ext cx="2857500" cy="2857500"/>
                    </a:xfrm>
                    <a:prstGeom prst="rect"/>
                    <a:ln w="25400">
                      <a:solidFill>
                        <a:srgbClr val="000000"/>
                      </a:solidFill>
                      <a:prstDash val="solid"/>
                    </a:ln>
                  </pic:spPr>
                </pic:pic>
              </a:graphicData>
            </a:graphic>
          </wp:inline>
        </w:drawing>
      </w:r>
      <w:r w:rsidDel="00000000" w:rsidR="00000000" w:rsidRPr="00000000">
        <w:rPr>
          <w:sz w:val="24"/>
          <w:szCs w:val="24"/>
        </w:rPr>
        <w:drawing>
          <wp:inline distB="114300" distT="114300" distL="114300" distR="114300">
            <wp:extent cx="2857500" cy="2857500"/>
            <wp:effectExtent b="25400" l="25400" r="25400" t="25400"/>
            <wp:docPr id="17" name="image13.jpg"/>
            <a:graphic>
              <a:graphicData uri="http://schemas.openxmlformats.org/drawingml/2006/picture">
                <pic:pic>
                  <pic:nvPicPr>
                    <pic:cNvPr id="0" name="image13.jpg"/>
                    <pic:cNvPicPr preferRelativeResize="0"/>
                  </pic:nvPicPr>
                  <pic:blipFill>
                    <a:blip r:embed="rId10"/>
                    <a:srcRect b="0" l="0" r="0" t="0"/>
                    <a:stretch>
                      <a:fillRect/>
                    </a:stretch>
                  </pic:blipFill>
                  <pic:spPr>
                    <a:xfrm>
                      <a:off x="0" y="0"/>
                      <a:ext cx="2857500" cy="2857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3">
      <w:pPr>
        <w:jc w:val="center"/>
        <w:rPr>
          <w:b w:val="1"/>
        </w:rPr>
      </w:pPr>
      <w:r w:rsidDel="00000000" w:rsidR="00000000" w:rsidRPr="00000000">
        <w:rPr>
          <w:sz w:val="24"/>
          <w:szCs w:val="24"/>
          <w:rtl w:val="0"/>
        </w:rPr>
        <w:t xml:space="preserve">(</w:t>
      </w:r>
      <w:r w:rsidDel="00000000" w:rsidR="00000000" w:rsidRPr="00000000">
        <w:rPr>
          <w:b w:val="1"/>
          <w:sz w:val="24"/>
          <w:szCs w:val="24"/>
          <w:rtl w:val="0"/>
        </w:rPr>
        <w:t xml:space="preserve">рис. 4</w:t>
      </w:r>
      <w:r w:rsidDel="00000000" w:rsidR="00000000" w:rsidRPr="00000000">
        <w:rPr>
          <w:sz w:val="24"/>
          <w:szCs w:val="24"/>
          <w:rtl w:val="0"/>
        </w:rPr>
        <w:t xml:space="preserve"> - Концепт </w:t>
      </w:r>
      <w:r w:rsidDel="00000000" w:rsidR="00000000" w:rsidRPr="00000000">
        <w:rPr>
          <w:i w:val="1"/>
          <w:sz w:val="24"/>
          <w:szCs w:val="24"/>
          <w:rtl w:val="0"/>
        </w:rPr>
        <w:t xml:space="preserve">about</w:t>
      </w:r>
      <w:r w:rsidDel="00000000" w:rsidR="00000000" w:rsidRPr="00000000">
        <w:rPr>
          <w:i w:val="1"/>
          <w:sz w:val="24"/>
          <w:szCs w:val="24"/>
          <w:rtl w:val="0"/>
        </w:rPr>
        <w:t xml:space="preserve">dialog</w:t>
      </w:r>
      <w:r w:rsidDel="00000000" w:rsidR="00000000" w:rsidRPr="00000000">
        <w:rPr>
          <w:i w:val="1"/>
          <w:sz w:val="24"/>
          <w:szCs w:val="24"/>
          <w:rtl w:val="0"/>
        </w:rPr>
        <w:t xml:space="preserve">)</w:t>
      </w:r>
      <w:r w:rsidDel="00000000" w:rsidR="00000000" w:rsidRPr="00000000">
        <w:rPr>
          <w:sz w:val="24"/>
          <w:szCs w:val="24"/>
          <w:rtl w:val="0"/>
        </w:rPr>
        <w:t xml:space="preserve">                  (</w:t>
      </w:r>
      <w:r w:rsidDel="00000000" w:rsidR="00000000" w:rsidRPr="00000000">
        <w:rPr>
          <w:b w:val="1"/>
          <w:sz w:val="24"/>
          <w:szCs w:val="24"/>
          <w:rtl w:val="0"/>
        </w:rPr>
        <w:t xml:space="preserve">рис. 5</w:t>
      </w:r>
      <w:r w:rsidDel="00000000" w:rsidR="00000000" w:rsidRPr="00000000">
        <w:rPr>
          <w:sz w:val="24"/>
          <w:szCs w:val="24"/>
          <w:rtl w:val="0"/>
        </w:rPr>
        <w:t xml:space="preserve"> - Концепт sourcedialog)</w:t>
      </w:r>
      <w:r w:rsidDel="00000000" w:rsidR="00000000" w:rsidRPr="00000000">
        <w:rPr>
          <w:rtl w:val="0"/>
        </w:rPr>
      </w:r>
    </w:p>
    <w:p w:rsidR="00000000" w:rsidDel="00000000" w:rsidP="00000000" w:rsidRDefault="00000000" w:rsidRPr="00000000" w14:paraId="00000084">
      <w:pPr>
        <w:pStyle w:val="Heading1"/>
        <w:rPr>
          <w:b w:val="1"/>
          <w:sz w:val="36"/>
          <w:szCs w:val="36"/>
        </w:rPr>
      </w:pPr>
      <w:bookmarkStart w:colFirst="0" w:colLast="0" w:name="_iya65m1bc7kn" w:id="11"/>
      <w:bookmarkEnd w:id="11"/>
      <w:r w:rsidDel="00000000" w:rsidR="00000000" w:rsidRPr="00000000">
        <w:rPr>
          <w:b w:val="1"/>
          <w:sz w:val="36"/>
          <w:szCs w:val="36"/>
          <w:rtl w:val="0"/>
        </w:rPr>
        <w:t xml:space="preserve">Разработка алгоритма</w:t>
      </w:r>
    </w:p>
    <w:p w:rsidR="00000000" w:rsidDel="00000000" w:rsidP="00000000" w:rsidRDefault="00000000" w:rsidRPr="00000000" w14:paraId="00000085">
      <w:pPr>
        <w:ind w:firstLine="720"/>
        <w:jc w:val="both"/>
        <w:rPr>
          <w:sz w:val="24"/>
          <w:szCs w:val="24"/>
        </w:rPr>
      </w:pPr>
      <w:r w:rsidDel="00000000" w:rsidR="00000000" w:rsidRPr="00000000">
        <w:rPr>
          <w:sz w:val="24"/>
          <w:szCs w:val="24"/>
          <w:rtl w:val="0"/>
        </w:rPr>
        <w:t xml:space="preserve">Как  было уже сказано, главными структурными элементами в данной работе являются контейнеры. Всего было использовано 3 разных контейнера. QStringList и Vector из них являются частью, соответственно, Qt libraries и STL (родная библиотека шаблонов C++), в это же время эти два класса контейнера являются двунаправленными, то есть, по сути, могут возвращать элемент любого индекса, что, впрочем, и делает и самостоятельно разработанный queue (однако только в режиме чтения). В</w:t>
      </w:r>
      <w:r w:rsidDel="00000000" w:rsidR="00000000" w:rsidRPr="00000000">
        <w:rPr>
          <w:sz w:val="24"/>
          <w:szCs w:val="24"/>
          <w:rtl w:val="0"/>
        </w:rPr>
        <w:t xml:space="preserve"> то же время</w:t>
      </w:r>
      <w:r w:rsidDel="00000000" w:rsidR="00000000" w:rsidRPr="00000000">
        <w:rPr>
          <w:sz w:val="24"/>
          <w:szCs w:val="24"/>
          <w:rtl w:val="0"/>
        </w:rPr>
        <w:t xml:space="preserve"> Vector и QStringList могут производить запись, удалять элементы и извлекать каждый элемент независимо от соседних. То есть по абсолютному индексу.</w:t>
      </w:r>
    </w:p>
    <w:p w:rsidR="00000000" w:rsidDel="00000000" w:rsidP="00000000" w:rsidRDefault="00000000" w:rsidRPr="00000000" w14:paraId="00000086">
      <w:pPr>
        <w:ind w:firstLine="720"/>
        <w:jc w:val="both"/>
        <w:rPr>
          <w:sz w:val="24"/>
          <w:szCs w:val="24"/>
        </w:rPr>
      </w:pPr>
      <w:r w:rsidDel="00000000" w:rsidR="00000000" w:rsidRPr="00000000">
        <w:rPr>
          <w:rtl w:val="0"/>
        </w:rPr>
      </w:r>
    </w:p>
    <w:p w:rsidR="00000000" w:rsidDel="00000000" w:rsidP="00000000" w:rsidRDefault="00000000" w:rsidRPr="00000000" w14:paraId="00000087">
      <w:pPr>
        <w:jc w:val="center"/>
        <w:rPr/>
      </w:pPr>
      <w:r w:rsidDel="00000000" w:rsidR="00000000" w:rsidRPr="00000000">
        <w:rPr/>
        <w:drawing>
          <wp:inline distB="114300" distT="114300" distL="114300" distR="114300">
            <wp:extent cx="5419725" cy="2000250"/>
            <wp:effectExtent b="25400" l="25400" r="25400" t="25400"/>
            <wp:docPr id="1" name="image3.png"/>
            <a:graphic>
              <a:graphicData uri="http://schemas.openxmlformats.org/drawingml/2006/picture">
                <pic:pic>
                  <pic:nvPicPr>
                    <pic:cNvPr id="0" name="image3.png"/>
                    <pic:cNvPicPr preferRelativeResize="0"/>
                  </pic:nvPicPr>
                  <pic:blipFill>
                    <a:blip r:embed="rId11"/>
                    <a:srcRect b="16654" l="25840" r="24561" t="50734"/>
                    <a:stretch>
                      <a:fillRect/>
                    </a:stretch>
                  </pic:blipFill>
                  <pic:spPr>
                    <a:xfrm>
                      <a:off x="0" y="0"/>
                      <a:ext cx="5419725" cy="20002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8">
      <w:pPr>
        <w:jc w:val="center"/>
        <w:rPr>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рис. 6</w:t>
      </w:r>
      <w:r w:rsidDel="00000000" w:rsidR="00000000" w:rsidRPr="00000000">
        <w:rPr>
          <w:sz w:val="24"/>
          <w:szCs w:val="24"/>
          <w:rtl w:val="0"/>
        </w:rPr>
        <w:t xml:space="preserve"> - Представление очереди на C++)</w:t>
      </w:r>
    </w:p>
    <w:p w:rsidR="00000000" w:rsidDel="00000000" w:rsidP="00000000" w:rsidRDefault="00000000" w:rsidRPr="00000000" w14:paraId="00000089">
      <w:pPr>
        <w:jc w:val="center"/>
        <w:rPr>
          <w:sz w:val="24"/>
          <w:szCs w:val="24"/>
        </w:rPr>
      </w:pPr>
      <w:r w:rsidDel="00000000" w:rsidR="00000000" w:rsidRPr="00000000">
        <w:rPr>
          <w:rtl w:val="0"/>
        </w:rPr>
      </w:r>
    </w:p>
    <w:p w:rsidR="00000000" w:rsidDel="00000000" w:rsidP="00000000" w:rsidRDefault="00000000" w:rsidRPr="00000000" w14:paraId="0000008A">
      <w:pPr>
        <w:jc w:val="center"/>
        <w:rPr>
          <w:sz w:val="24"/>
          <w:szCs w:val="24"/>
        </w:rPr>
      </w:pPr>
      <w:r w:rsidDel="00000000" w:rsidR="00000000" w:rsidRPr="00000000">
        <w:rPr>
          <w:sz w:val="24"/>
          <w:szCs w:val="24"/>
        </w:rPr>
        <w:drawing>
          <wp:inline distB="114300" distT="114300" distL="114300" distR="114300">
            <wp:extent cx="5314950" cy="2524125"/>
            <wp:effectExtent b="25400" l="25400" r="25400" t="25400"/>
            <wp:docPr id="1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314950" cy="25241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B">
      <w:pPr>
        <w:jc w:val="center"/>
        <w:rPr>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рис. 7</w:t>
      </w:r>
      <w:r w:rsidDel="00000000" w:rsidR="00000000" w:rsidRPr="00000000">
        <w:rPr>
          <w:sz w:val="24"/>
          <w:szCs w:val="24"/>
          <w:rtl w:val="0"/>
        </w:rPr>
        <w:t xml:space="preserve"> - Общее представление структур данных)</w:t>
      </w:r>
    </w:p>
    <w:p w:rsidR="00000000" w:rsidDel="00000000" w:rsidP="00000000" w:rsidRDefault="00000000" w:rsidRPr="00000000" w14:paraId="0000008C">
      <w:pPr>
        <w:jc w:val="center"/>
        <w:rPr>
          <w:sz w:val="24"/>
          <w:szCs w:val="24"/>
        </w:rPr>
      </w:pPr>
      <w:r w:rsidDel="00000000" w:rsidR="00000000" w:rsidRPr="00000000">
        <w:rPr>
          <w:rtl w:val="0"/>
        </w:rPr>
      </w:r>
    </w:p>
    <w:p w:rsidR="00000000" w:rsidDel="00000000" w:rsidP="00000000" w:rsidRDefault="00000000" w:rsidRPr="00000000" w14:paraId="0000008D">
      <w:pPr>
        <w:ind w:firstLine="720"/>
        <w:jc w:val="both"/>
        <w:rPr>
          <w:sz w:val="24"/>
          <w:szCs w:val="24"/>
        </w:rPr>
      </w:pPr>
      <w:r w:rsidDel="00000000" w:rsidR="00000000" w:rsidRPr="00000000">
        <w:rPr>
          <w:sz w:val="24"/>
          <w:szCs w:val="24"/>
          <w:rtl w:val="0"/>
        </w:rPr>
        <w:t xml:space="preserve">Вторыми по важности функциями являются функции открытия, чтения, записи данных. В данном случае работа не отличается сложностью, однако требует внимания к деталям. Следует описать как можно больше исключений, так как именно в OpenFileDialog, SaveFileDialog, все может выйти из строя. Стоит максимально понятно указать пользователю какой файл от него требуется, где он расположен, почему он не открывается и другую необходимую для пользователя информация. Предполагается, что на данном этапе можно ожидать до 30% потенциальных проблем. После исполнения предыдущего этапа происходит  заключительная часть, в которой требуется прописать особенности взаимодействия контейнеров и файлов. На эту часть будут приходиться чуть ли не все исключения или </w:t>
      </w:r>
      <w:r w:rsidDel="00000000" w:rsidR="00000000" w:rsidRPr="00000000">
        <w:rPr>
          <w:sz w:val="24"/>
          <w:szCs w:val="24"/>
          <w:rtl w:val="0"/>
        </w:rPr>
        <w:t xml:space="preserve">ошибки</w:t>
      </w:r>
      <w:r w:rsidDel="00000000" w:rsidR="00000000" w:rsidRPr="00000000">
        <w:rPr>
          <w:sz w:val="24"/>
          <w:szCs w:val="24"/>
          <w:rtl w:val="0"/>
        </w:rPr>
        <w:t xml:space="preserve">. В первую очередь речь идет об исключении out_of_range, в последнюю просто о попытке записать недействительное значение. В данном месте работы также будет большое </w:t>
      </w:r>
      <w:r w:rsidDel="00000000" w:rsidR="00000000" w:rsidRPr="00000000">
        <w:rPr>
          <w:sz w:val="24"/>
          <w:szCs w:val="24"/>
          <w:rtl w:val="0"/>
        </w:rPr>
        <w:t xml:space="preserve">количество</w:t>
      </w:r>
      <w:r w:rsidDel="00000000" w:rsidR="00000000" w:rsidRPr="00000000">
        <w:rPr>
          <w:sz w:val="24"/>
          <w:szCs w:val="24"/>
          <w:rtl w:val="0"/>
        </w:rPr>
        <w:t xml:space="preserve"> так называемых “костылей” - локальных, </w:t>
      </w:r>
      <w:r w:rsidDel="00000000" w:rsidR="00000000" w:rsidRPr="00000000">
        <w:rPr>
          <w:sz w:val="24"/>
          <w:szCs w:val="24"/>
          <w:rtl w:val="0"/>
        </w:rPr>
        <w:t xml:space="preserve">не самых эффективных</w:t>
      </w:r>
      <w:r w:rsidDel="00000000" w:rsidR="00000000" w:rsidRPr="00000000">
        <w:rPr>
          <w:sz w:val="24"/>
          <w:szCs w:val="24"/>
          <w:rtl w:val="0"/>
        </w:rPr>
        <w:t xml:space="preserve">, решений проблем. Предотвращение и обработка таких проблем, на самом деле, уже вопрос тестирования и дебаггинга, цель которых максимально оптимально прописать код, лишить его логических дырок.</w:t>
      </w:r>
    </w:p>
    <w:p w:rsidR="00000000" w:rsidDel="00000000" w:rsidP="00000000" w:rsidRDefault="00000000" w:rsidRPr="00000000" w14:paraId="0000008E">
      <w:pPr>
        <w:ind w:firstLine="720"/>
        <w:jc w:val="both"/>
        <w:rPr>
          <w:sz w:val="24"/>
          <w:szCs w:val="24"/>
        </w:rPr>
      </w:pPr>
      <w:r w:rsidDel="00000000" w:rsidR="00000000" w:rsidRPr="00000000">
        <w:rPr>
          <w:sz w:val="24"/>
          <w:szCs w:val="24"/>
          <w:rtl w:val="0"/>
        </w:rPr>
        <w:t xml:space="preserve">На этом же этапе нужно объяснить с помощью комментариев внутри кода, как проблема, задача была решена. Описать вкратце, что конкретно подразумевает код.</w:t>
      </w:r>
      <w:r w:rsidDel="00000000" w:rsidR="00000000" w:rsidRPr="00000000">
        <w:br w:type="page"/>
      </w:r>
      <w:r w:rsidDel="00000000" w:rsidR="00000000" w:rsidRPr="00000000">
        <w:rPr>
          <w:rtl w:val="0"/>
        </w:rPr>
      </w:r>
    </w:p>
    <w:p w:rsidR="00000000" w:rsidDel="00000000" w:rsidP="00000000" w:rsidRDefault="00000000" w:rsidRPr="00000000" w14:paraId="0000008F">
      <w:pPr>
        <w:pStyle w:val="Heading3"/>
        <w:rPr>
          <w:sz w:val="24"/>
          <w:szCs w:val="24"/>
        </w:rPr>
      </w:pPr>
      <w:bookmarkStart w:colFirst="0" w:colLast="0" w:name="_pa68abtlxn2" w:id="12"/>
      <w:bookmarkEnd w:id="12"/>
      <w:r w:rsidDel="00000000" w:rsidR="00000000" w:rsidRPr="00000000">
        <w:rPr>
          <w:b w:val="1"/>
          <w:color w:val="000000"/>
          <w:rtl w:val="0"/>
        </w:rPr>
        <w:t xml:space="preserve">Таблица исключений</w:t>
      </w:r>
      <w:r w:rsidDel="00000000" w:rsidR="00000000" w:rsidRPr="00000000">
        <w:rPr>
          <w:rtl w:val="0"/>
        </w:rPr>
      </w:r>
    </w:p>
    <w:tbl>
      <w:tblPr>
        <w:tblStyle w:val="Table2"/>
        <w:tblW w:w="9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4965"/>
        <w:gridCol w:w="2340"/>
        <w:tblGridChange w:id="0">
          <w:tblGrid>
            <w:gridCol w:w="2025"/>
            <w:gridCol w:w="4965"/>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Код</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Суть</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Решение</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color w:val="ff0000"/>
                <w:sz w:val="20"/>
                <w:szCs w:val="20"/>
                <w:rtl w:val="0"/>
              </w:rPr>
              <w:t xml:space="preserve">ER:1 </w:t>
            </w:r>
            <w:r w:rsidDel="00000000" w:rsidR="00000000" w:rsidRPr="00000000">
              <w:rPr>
                <w:sz w:val="20"/>
                <w:szCs w:val="20"/>
                <w:rtl w:val="0"/>
              </w:rPr>
              <w:t xml:space="preserve">ошибка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rPr>
            </w:pPr>
            <w:r w:rsidDel="00000000" w:rsidR="00000000" w:rsidRPr="00000000">
              <w:rPr>
                <w:i w:val="1"/>
                <w:sz w:val="20"/>
                <w:szCs w:val="20"/>
                <w:rtl w:val="0"/>
              </w:rPr>
              <w:t xml:space="preserve">В OpenFileDialog файл не был выбран.</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Сброс функции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color w:val="ff0000"/>
                <w:sz w:val="20"/>
                <w:szCs w:val="20"/>
                <w:rtl w:val="0"/>
              </w:rPr>
              <w:t xml:space="preserve">ER:2 </w:t>
            </w:r>
            <w:r w:rsidDel="00000000" w:rsidR="00000000" w:rsidRPr="00000000">
              <w:rPr>
                <w:sz w:val="20"/>
                <w:szCs w:val="20"/>
                <w:rtl w:val="0"/>
              </w:rPr>
              <w:t xml:space="preserve">ошибка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rPr>
            </w:pPr>
            <w:r w:rsidDel="00000000" w:rsidR="00000000" w:rsidRPr="00000000">
              <w:rPr>
                <w:i w:val="1"/>
                <w:sz w:val="20"/>
                <w:szCs w:val="20"/>
                <w:rtl w:val="0"/>
              </w:rPr>
              <w:t xml:space="preserve">Открываемый файл имеет неправильный тип.</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Сброс функции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color w:val="ff0000"/>
                <w:sz w:val="20"/>
                <w:szCs w:val="20"/>
                <w:rtl w:val="0"/>
              </w:rPr>
              <w:t xml:space="preserve">ER:3 </w:t>
            </w:r>
            <w:r w:rsidDel="00000000" w:rsidR="00000000" w:rsidRPr="00000000">
              <w:rPr>
                <w:sz w:val="20"/>
                <w:szCs w:val="20"/>
                <w:rtl w:val="0"/>
              </w:rPr>
              <w:t xml:space="preserve">ошибка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rPr>
            </w:pPr>
            <w:r w:rsidDel="00000000" w:rsidR="00000000" w:rsidRPr="00000000">
              <w:rPr>
                <w:i w:val="1"/>
                <w:sz w:val="20"/>
                <w:szCs w:val="20"/>
                <w:rtl w:val="0"/>
              </w:rPr>
              <w:t xml:space="preserve">В открытом файле неправильный текст.</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Сброс функции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color w:val="e69138"/>
                <w:sz w:val="20"/>
                <w:szCs w:val="20"/>
                <w:rtl w:val="0"/>
              </w:rPr>
              <w:t xml:space="preserve">WR:4 </w:t>
            </w:r>
            <w:r w:rsidDel="00000000" w:rsidR="00000000" w:rsidRPr="00000000">
              <w:rPr>
                <w:sz w:val="20"/>
                <w:szCs w:val="20"/>
                <w:rtl w:val="0"/>
              </w:rPr>
              <w:t xml:space="preserve">предуп.</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rPr>
            </w:pPr>
            <w:r w:rsidDel="00000000" w:rsidR="00000000" w:rsidRPr="00000000">
              <w:rPr>
                <w:i w:val="1"/>
                <w:sz w:val="20"/>
                <w:szCs w:val="20"/>
                <w:rtl w:val="0"/>
              </w:rPr>
              <w:t xml:space="preserve">Какое-либо из полей пусто, или неправильно задано.</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color w:val="e69138"/>
                <w:sz w:val="20"/>
                <w:szCs w:val="20"/>
                <w:rtl w:val="0"/>
              </w:rPr>
              <w:t xml:space="preserve">WR:5 </w:t>
            </w:r>
            <w:r w:rsidDel="00000000" w:rsidR="00000000" w:rsidRPr="00000000">
              <w:rPr>
                <w:sz w:val="20"/>
                <w:szCs w:val="20"/>
                <w:rtl w:val="0"/>
              </w:rPr>
              <w:t xml:space="preserve">предуп.</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rPr>
            </w:pPr>
            <w:r w:rsidDel="00000000" w:rsidR="00000000" w:rsidRPr="00000000">
              <w:rPr>
                <w:i w:val="1"/>
                <w:sz w:val="20"/>
                <w:szCs w:val="20"/>
                <w:rtl w:val="0"/>
              </w:rPr>
              <w:t xml:space="preserve">Очистка полей, которые уже пусты.</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Сброс функции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color w:val="e69138"/>
                <w:sz w:val="20"/>
                <w:szCs w:val="20"/>
                <w:rtl w:val="0"/>
              </w:rPr>
              <w:t xml:space="preserve">WR:ADD </w:t>
            </w:r>
            <w:r w:rsidDel="00000000" w:rsidR="00000000" w:rsidRPr="00000000">
              <w:rPr>
                <w:sz w:val="20"/>
                <w:szCs w:val="20"/>
                <w:rtl w:val="0"/>
              </w:rPr>
              <w:t xml:space="preserve">предуп.</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rPr>
            </w:pPr>
            <w:r w:rsidDel="00000000" w:rsidR="00000000" w:rsidRPr="00000000">
              <w:rPr>
                <w:i w:val="1"/>
                <w:sz w:val="20"/>
                <w:szCs w:val="20"/>
                <w:rtl w:val="0"/>
              </w:rPr>
              <w:t xml:space="preserve">При создании/редактировании файла, поле(я) пустое(ые).</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Оно заменяется - “Unknown” - т.е “неизвестно”</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color w:val="ff0000"/>
                <w:sz w:val="20"/>
                <w:szCs w:val="20"/>
                <w:rtl w:val="0"/>
              </w:rPr>
              <w:t xml:space="preserve">ER:6 </w:t>
            </w:r>
            <w:r w:rsidDel="00000000" w:rsidR="00000000" w:rsidRPr="00000000">
              <w:rPr>
                <w:sz w:val="20"/>
                <w:szCs w:val="20"/>
                <w:rtl w:val="0"/>
              </w:rPr>
              <w:t xml:space="preserve">ошибка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rPr>
            </w:pPr>
            <w:r w:rsidDel="00000000" w:rsidR="00000000" w:rsidRPr="00000000">
              <w:rPr>
                <w:i w:val="1"/>
                <w:sz w:val="20"/>
                <w:szCs w:val="20"/>
                <w:rtl w:val="0"/>
              </w:rPr>
              <w:t xml:space="preserve">При сохранении файла, заданная база данных была пуста.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color w:val="ff0000"/>
                <w:sz w:val="20"/>
                <w:szCs w:val="20"/>
                <w:rtl w:val="0"/>
              </w:rPr>
              <w:t xml:space="preserve">ER:IMAGE</w:t>
            </w:r>
            <w:r w:rsidDel="00000000" w:rsidR="00000000" w:rsidRPr="00000000">
              <w:rPr>
                <w:sz w:val="20"/>
                <w:szCs w:val="20"/>
                <w:rtl w:val="0"/>
              </w:rPr>
              <w:t xml:space="preserve"> ошибка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rPr>
            </w:pPr>
            <w:r w:rsidDel="00000000" w:rsidR="00000000" w:rsidRPr="00000000">
              <w:rPr>
                <w:i w:val="1"/>
                <w:sz w:val="20"/>
                <w:szCs w:val="20"/>
                <w:rtl w:val="0"/>
              </w:rPr>
              <w:t xml:space="preserve">Выбранное изображение не существует.</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Сброс функции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color w:val="ff0000"/>
                <w:sz w:val="20"/>
                <w:szCs w:val="20"/>
                <w:rtl w:val="0"/>
              </w:rPr>
              <w:t xml:space="preserve">ER:</w:t>
            </w:r>
            <w:r w:rsidDel="00000000" w:rsidR="00000000" w:rsidRPr="00000000">
              <w:rPr>
                <w:color w:val="ff0000"/>
                <w:sz w:val="20"/>
                <w:szCs w:val="20"/>
                <w:rtl w:val="0"/>
              </w:rPr>
              <w:t xml:space="preserve">QUEUE1</w:t>
            </w:r>
            <w:r w:rsidDel="00000000" w:rsidR="00000000" w:rsidRPr="00000000">
              <w:rPr>
                <w:color w:val="ff0000"/>
                <w:sz w:val="20"/>
                <w:szCs w:val="20"/>
                <w:rtl w:val="0"/>
              </w:rPr>
              <w:t xml:space="preserve"> </w:t>
            </w:r>
            <w:r w:rsidDel="00000000" w:rsidR="00000000" w:rsidRPr="00000000">
              <w:rPr>
                <w:sz w:val="20"/>
                <w:szCs w:val="20"/>
                <w:rtl w:val="0"/>
              </w:rPr>
              <w:t xml:space="preserve">ошибка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rPr>
            </w:pPr>
            <w:r w:rsidDel="00000000" w:rsidR="00000000" w:rsidRPr="00000000">
              <w:rPr>
                <w:i w:val="1"/>
                <w:sz w:val="20"/>
                <w:szCs w:val="20"/>
                <w:rtl w:val="0"/>
              </w:rPr>
              <w:t xml:space="preserve">Доступ к пустому контейнеру</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(незапланированный выход)</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color w:val="ff0000"/>
                <w:sz w:val="20"/>
                <w:szCs w:val="20"/>
                <w:rtl w:val="0"/>
              </w:rPr>
              <w:t xml:space="preserve">ER:</w:t>
            </w:r>
            <w:r w:rsidDel="00000000" w:rsidR="00000000" w:rsidRPr="00000000">
              <w:rPr>
                <w:color w:val="ff0000"/>
                <w:sz w:val="20"/>
                <w:szCs w:val="20"/>
                <w:rtl w:val="0"/>
              </w:rPr>
              <w:t xml:space="preserve">QUEUE2</w:t>
            </w:r>
            <w:r w:rsidDel="00000000" w:rsidR="00000000" w:rsidRPr="00000000">
              <w:rPr>
                <w:color w:val="ff0000"/>
                <w:sz w:val="20"/>
                <w:szCs w:val="20"/>
                <w:rtl w:val="0"/>
              </w:rPr>
              <w:t xml:space="preserve"> </w:t>
            </w:r>
            <w:r w:rsidDel="00000000" w:rsidR="00000000" w:rsidRPr="00000000">
              <w:rPr>
                <w:sz w:val="20"/>
                <w:szCs w:val="20"/>
                <w:rtl w:val="0"/>
              </w:rPr>
              <w:t xml:space="preserve">ошибка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rPr>
            </w:pPr>
            <w:r w:rsidDel="00000000" w:rsidR="00000000" w:rsidRPr="00000000">
              <w:rPr>
                <w:i w:val="1"/>
                <w:sz w:val="20"/>
                <w:szCs w:val="20"/>
                <w:rtl w:val="0"/>
              </w:rPr>
              <w:t xml:space="preserve">Доступ к индексу вне диапазона доступных</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(незапланированный выход)</w:t>
            </w:r>
          </w:p>
        </w:tc>
      </w:tr>
    </w:tbl>
    <w:p w:rsidR="00000000" w:rsidDel="00000000" w:rsidP="00000000" w:rsidRDefault="00000000" w:rsidRPr="00000000" w14:paraId="000000B1">
      <w:pPr>
        <w:jc w:val="center"/>
        <w:rPr>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таб. 1</w:t>
      </w:r>
      <w:r w:rsidDel="00000000" w:rsidR="00000000" w:rsidRPr="00000000">
        <w:rPr>
          <w:sz w:val="24"/>
          <w:szCs w:val="24"/>
          <w:rtl w:val="0"/>
        </w:rPr>
        <w:t xml:space="preserve"> - Прописанные исключения)</w:t>
      </w:r>
      <w:r w:rsidDel="00000000" w:rsidR="00000000" w:rsidRPr="00000000">
        <w:rPr>
          <w:rtl w:val="0"/>
        </w:rPr>
      </w:r>
    </w:p>
    <w:p w:rsidR="00000000" w:rsidDel="00000000" w:rsidP="00000000" w:rsidRDefault="00000000" w:rsidRPr="00000000" w14:paraId="000000B2">
      <w:pPr>
        <w:jc w:val="center"/>
        <w:rPr>
          <w:sz w:val="24"/>
          <w:szCs w:val="24"/>
        </w:rPr>
      </w:pPr>
      <w:r w:rsidDel="00000000" w:rsidR="00000000" w:rsidRPr="00000000">
        <w:rPr>
          <w:rtl w:val="0"/>
        </w:rPr>
      </w:r>
    </w:p>
    <w:p w:rsidR="00000000" w:rsidDel="00000000" w:rsidP="00000000" w:rsidRDefault="00000000" w:rsidRPr="00000000" w14:paraId="000000B3">
      <w:pPr>
        <w:ind w:firstLine="720"/>
        <w:jc w:val="both"/>
        <w:rPr>
          <w:sz w:val="24"/>
          <w:szCs w:val="24"/>
        </w:rPr>
      </w:pPr>
      <w:r w:rsidDel="00000000" w:rsidR="00000000" w:rsidRPr="00000000">
        <w:rPr>
          <w:sz w:val="24"/>
          <w:szCs w:val="24"/>
          <w:rtl w:val="0"/>
        </w:rPr>
        <w:t xml:space="preserve">В данной таблице отражены все прописанные исключения, которые могут встречаться по мере прохождение через код программы, но, они по большому счету, не навредят работе программы. По причине того, что они прописаны, иначе говоря у программы есть алгоритм действия, который позволяет не закрывать программу в случае конкретной проблемы. В проекте, алгоритмическая сложность немного превышает техническую. Подобные ошибки в программе по большей части появляются скорее всего в свете логических дыр. Что и можно заметить в таблице выше (таб.1).</w:t>
      </w:r>
    </w:p>
    <w:p w:rsidR="00000000" w:rsidDel="00000000" w:rsidP="00000000" w:rsidRDefault="00000000" w:rsidRPr="00000000" w14:paraId="000000B4">
      <w:pPr>
        <w:ind w:firstLine="0"/>
        <w:jc w:val="center"/>
        <w:rPr>
          <w:b w:val="1"/>
          <w:sz w:val="36"/>
          <w:szCs w:val="36"/>
        </w:rPr>
      </w:pPr>
      <w:r w:rsidDel="00000000" w:rsidR="00000000" w:rsidRPr="00000000">
        <w:rPr>
          <w:rtl w:val="0"/>
        </w:rPr>
      </w:r>
    </w:p>
    <w:p w:rsidR="00000000" w:rsidDel="00000000" w:rsidP="00000000" w:rsidRDefault="00000000" w:rsidRPr="00000000" w14:paraId="000000B5">
      <w:pPr>
        <w:ind w:firstLine="0"/>
        <w:jc w:val="left"/>
        <w:rPr>
          <w:b w:val="1"/>
          <w:sz w:val="36"/>
          <w:szCs w:val="36"/>
        </w:rPr>
      </w:pPr>
      <w:r w:rsidDel="00000000" w:rsidR="00000000" w:rsidRPr="00000000">
        <w:rPr>
          <w:rtl w:val="0"/>
        </w:rPr>
      </w:r>
    </w:p>
    <w:p w:rsidR="00000000" w:rsidDel="00000000" w:rsidP="00000000" w:rsidRDefault="00000000" w:rsidRPr="00000000" w14:paraId="000000B6">
      <w:pPr>
        <w:ind w:firstLine="0"/>
        <w:jc w:val="left"/>
        <w:rPr>
          <w:b w:val="1"/>
          <w:sz w:val="36"/>
          <w:szCs w:val="36"/>
        </w:rPr>
      </w:pPr>
      <w:r w:rsidDel="00000000" w:rsidR="00000000" w:rsidRPr="00000000">
        <w:rPr>
          <w:rtl w:val="0"/>
        </w:rPr>
      </w:r>
    </w:p>
    <w:p w:rsidR="00000000" w:rsidDel="00000000" w:rsidP="00000000" w:rsidRDefault="00000000" w:rsidRPr="00000000" w14:paraId="000000B7">
      <w:pPr>
        <w:ind w:firstLine="0"/>
        <w:jc w:val="left"/>
        <w:rPr>
          <w:b w:val="1"/>
          <w:sz w:val="36"/>
          <w:szCs w:val="36"/>
        </w:rPr>
      </w:pPr>
      <w:r w:rsidDel="00000000" w:rsidR="00000000" w:rsidRPr="00000000">
        <w:rPr>
          <w:rtl w:val="0"/>
        </w:rPr>
      </w:r>
    </w:p>
    <w:p w:rsidR="00000000" w:rsidDel="00000000" w:rsidP="00000000" w:rsidRDefault="00000000" w:rsidRPr="00000000" w14:paraId="000000B8">
      <w:pPr>
        <w:ind w:firstLine="0"/>
        <w:jc w:val="left"/>
        <w:rPr>
          <w:b w:val="1"/>
          <w:sz w:val="36"/>
          <w:szCs w:val="36"/>
        </w:rPr>
      </w:pPr>
      <w:r w:rsidDel="00000000" w:rsidR="00000000" w:rsidRPr="00000000">
        <w:rPr>
          <w:rtl w:val="0"/>
        </w:rPr>
      </w:r>
    </w:p>
    <w:p w:rsidR="00000000" w:rsidDel="00000000" w:rsidP="00000000" w:rsidRDefault="00000000" w:rsidRPr="00000000" w14:paraId="000000B9">
      <w:pPr>
        <w:ind w:firstLine="0"/>
        <w:jc w:val="left"/>
        <w:rPr>
          <w:b w:val="1"/>
          <w:sz w:val="36"/>
          <w:szCs w:val="36"/>
        </w:rPr>
      </w:pPr>
      <w:r w:rsidDel="00000000" w:rsidR="00000000" w:rsidRPr="00000000">
        <w:rPr>
          <w:rtl w:val="0"/>
        </w:rPr>
      </w:r>
    </w:p>
    <w:p w:rsidR="00000000" w:rsidDel="00000000" w:rsidP="00000000" w:rsidRDefault="00000000" w:rsidRPr="00000000" w14:paraId="000000BA">
      <w:pPr>
        <w:pStyle w:val="Heading3"/>
        <w:rPr>
          <w:b w:val="1"/>
          <w:sz w:val="36"/>
          <w:szCs w:val="36"/>
        </w:rPr>
      </w:pPr>
      <w:bookmarkStart w:colFirst="0" w:colLast="0" w:name="_fr17wpwfcr0l" w:id="13"/>
      <w:bookmarkEnd w:id="13"/>
      <w:r w:rsidDel="00000000" w:rsidR="00000000" w:rsidRPr="00000000">
        <w:rPr>
          <w:b w:val="1"/>
          <w:color w:val="000000"/>
          <w:rtl w:val="0"/>
        </w:rPr>
        <w:t xml:space="preserve">Диаграмма окон</w:t>
      </w:r>
      <w:r w:rsidDel="00000000" w:rsidR="00000000" w:rsidRPr="00000000">
        <w:rPr>
          <w:rtl w:val="0"/>
        </w:rPr>
      </w:r>
    </w:p>
    <w:p w:rsidR="00000000" w:rsidDel="00000000" w:rsidP="00000000" w:rsidRDefault="00000000" w:rsidRPr="00000000" w14:paraId="000000BB">
      <w:pPr>
        <w:ind w:firstLine="0"/>
        <w:jc w:val="left"/>
        <w:rPr>
          <w:b w:val="1"/>
          <w:sz w:val="36"/>
          <w:szCs w:val="36"/>
        </w:rPr>
      </w:pPr>
      <w:r w:rsidDel="00000000" w:rsidR="00000000" w:rsidRPr="00000000">
        <w:rPr>
          <w:b w:val="1"/>
          <w:sz w:val="36"/>
          <w:szCs w:val="36"/>
        </w:rPr>
        <w:drawing>
          <wp:inline distB="114300" distT="114300" distL="114300" distR="114300">
            <wp:extent cx="5943600" cy="5003800"/>
            <wp:effectExtent b="25400" l="25400" r="25400" t="25400"/>
            <wp:docPr id="15"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943600" cy="5003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C">
      <w:pPr>
        <w:jc w:val="center"/>
        <w:rPr>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рис. 8</w:t>
      </w:r>
      <w:r w:rsidDel="00000000" w:rsidR="00000000" w:rsidRPr="00000000">
        <w:rPr>
          <w:sz w:val="24"/>
          <w:szCs w:val="24"/>
          <w:rtl w:val="0"/>
        </w:rPr>
        <w:t xml:space="preserve"> - Общий алгоритм)</w:t>
      </w:r>
    </w:p>
    <w:p w:rsidR="00000000" w:rsidDel="00000000" w:rsidP="00000000" w:rsidRDefault="00000000" w:rsidRPr="00000000" w14:paraId="000000BD">
      <w:pPr>
        <w:jc w:val="center"/>
        <w:rPr>
          <w:sz w:val="24"/>
          <w:szCs w:val="24"/>
        </w:rPr>
      </w:pPr>
      <w:r w:rsidDel="00000000" w:rsidR="00000000" w:rsidRPr="00000000">
        <w:rPr>
          <w:rtl w:val="0"/>
        </w:rPr>
      </w:r>
    </w:p>
    <w:p w:rsidR="00000000" w:rsidDel="00000000" w:rsidP="00000000" w:rsidRDefault="00000000" w:rsidRPr="00000000" w14:paraId="000000BE">
      <w:pPr>
        <w:ind w:firstLine="720"/>
        <w:jc w:val="both"/>
        <w:rPr>
          <w:sz w:val="24"/>
          <w:szCs w:val="24"/>
        </w:rPr>
      </w:pPr>
      <w:r w:rsidDel="00000000" w:rsidR="00000000" w:rsidRPr="00000000">
        <w:rPr>
          <w:sz w:val="24"/>
          <w:szCs w:val="24"/>
          <w:rtl w:val="0"/>
        </w:rPr>
        <w:t xml:space="preserve">Более подробно описывать алгоритм нет смысла, каждый процесс </w:t>
      </w:r>
      <w:r w:rsidDel="00000000" w:rsidR="00000000" w:rsidRPr="00000000">
        <w:rPr>
          <w:sz w:val="24"/>
          <w:szCs w:val="24"/>
          <w:rtl w:val="0"/>
        </w:rPr>
        <w:t xml:space="preserve">(квадрат в диаграмме сверху) </w:t>
      </w:r>
      <w:r w:rsidDel="00000000" w:rsidR="00000000" w:rsidRPr="00000000">
        <w:rPr>
          <w:sz w:val="24"/>
          <w:szCs w:val="24"/>
          <w:rtl w:val="0"/>
        </w:rPr>
        <w:t xml:space="preserve">можно охарактеризовать по написанному коду. На рисунке 8 отображены все возможности всех доступных окон. MainWindow, расположенное в центре диаграмме, отображает все возможности главного окна, окна просмотра, например, в MainWindow описываются функции: Закрыть базу данных, Открыть базу данных, Выход из программы, Выбор объекта, доступ к окнам AboutDialog, SourceDialog, CSV view, </w:t>
      </w:r>
      <w:r w:rsidDel="00000000" w:rsidR="00000000" w:rsidRPr="00000000">
        <w:rPr>
          <w:sz w:val="24"/>
          <w:szCs w:val="24"/>
          <w:rtl w:val="0"/>
        </w:rPr>
        <w:t xml:space="preserve">EditDialog</w:t>
      </w:r>
      <w:r w:rsidDel="00000000" w:rsidR="00000000" w:rsidRPr="00000000">
        <w:rPr>
          <w:sz w:val="24"/>
          <w:szCs w:val="24"/>
          <w:rtl w:val="0"/>
        </w:rPr>
        <w:t xml:space="preserve">, CreateDialog.</w:t>
      </w:r>
      <w:r w:rsidDel="00000000" w:rsidR="00000000" w:rsidRPr="00000000">
        <w:rPr>
          <w:rtl w:val="0"/>
        </w:rPr>
      </w:r>
    </w:p>
    <w:p w:rsidR="00000000" w:rsidDel="00000000" w:rsidP="00000000" w:rsidRDefault="00000000" w:rsidRPr="00000000" w14:paraId="000000BF">
      <w:pPr>
        <w:pStyle w:val="Heading1"/>
        <w:rPr>
          <w:b w:val="1"/>
          <w:sz w:val="36"/>
          <w:szCs w:val="36"/>
        </w:rPr>
      </w:pPr>
      <w:bookmarkStart w:colFirst="0" w:colLast="0" w:name="_7u5j0ssi6e3v" w:id="14"/>
      <w:bookmarkEnd w:id="14"/>
      <w:r w:rsidDel="00000000" w:rsidR="00000000" w:rsidRPr="00000000">
        <w:rPr>
          <w:b w:val="1"/>
          <w:sz w:val="36"/>
          <w:szCs w:val="36"/>
          <w:rtl w:val="0"/>
        </w:rPr>
        <w:t xml:space="preserve">Построение окон</w:t>
      </w:r>
    </w:p>
    <w:p w:rsidR="00000000" w:rsidDel="00000000" w:rsidP="00000000" w:rsidRDefault="00000000" w:rsidRPr="00000000" w14:paraId="000000C0">
      <w:pPr>
        <w:jc w:val="center"/>
        <w:rPr/>
      </w:pPr>
      <w:r w:rsidDel="00000000" w:rsidR="00000000" w:rsidRPr="00000000">
        <w:rPr/>
        <w:drawing>
          <wp:inline distB="114300" distT="114300" distL="114300" distR="114300">
            <wp:extent cx="5357406" cy="3531515"/>
            <wp:effectExtent b="0" l="0" r="0" t="0"/>
            <wp:docPr id="19" name="image10.png"/>
            <a:graphic>
              <a:graphicData uri="http://schemas.openxmlformats.org/drawingml/2006/picture">
                <pic:pic>
                  <pic:nvPicPr>
                    <pic:cNvPr id="0" name="image10.png"/>
                    <pic:cNvPicPr preferRelativeResize="0"/>
                  </pic:nvPicPr>
                  <pic:blipFill>
                    <a:blip r:embed="rId14"/>
                    <a:srcRect b="35252" l="15705" r="33493" t="5209"/>
                    <a:stretch>
                      <a:fillRect/>
                    </a:stretch>
                  </pic:blipFill>
                  <pic:spPr>
                    <a:xfrm>
                      <a:off x="0" y="0"/>
                      <a:ext cx="5357406" cy="3531515"/>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jc w:val="center"/>
        <w:rPr>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рис. 9</w:t>
      </w:r>
      <w:r w:rsidDel="00000000" w:rsidR="00000000" w:rsidRPr="00000000">
        <w:rPr>
          <w:sz w:val="24"/>
          <w:szCs w:val="24"/>
          <w:rtl w:val="0"/>
        </w:rPr>
        <w:t xml:space="preserve"> - mainwindow)</w:t>
      </w:r>
    </w:p>
    <w:p w:rsidR="00000000" w:rsidDel="00000000" w:rsidP="00000000" w:rsidRDefault="00000000" w:rsidRPr="00000000" w14:paraId="000000C2">
      <w:pPr>
        <w:jc w:val="center"/>
        <w:rPr>
          <w:sz w:val="24"/>
          <w:szCs w:val="24"/>
        </w:rPr>
      </w:pPr>
      <w:r w:rsidDel="00000000" w:rsidR="00000000" w:rsidRPr="00000000">
        <w:rPr>
          <w:rtl w:val="0"/>
        </w:rPr>
      </w:r>
    </w:p>
    <w:p w:rsidR="00000000" w:rsidDel="00000000" w:rsidP="00000000" w:rsidRDefault="00000000" w:rsidRPr="00000000" w14:paraId="000000C3">
      <w:pPr>
        <w:jc w:val="center"/>
        <w:rPr>
          <w:sz w:val="24"/>
          <w:szCs w:val="24"/>
        </w:rPr>
      </w:pPr>
      <w:r w:rsidDel="00000000" w:rsidR="00000000" w:rsidRPr="00000000">
        <w:rPr>
          <w:sz w:val="24"/>
          <w:szCs w:val="24"/>
        </w:rPr>
        <w:drawing>
          <wp:inline distB="114300" distT="114300" distL="114300" distR="114300">
            <wp:extent cx="4614863" cy="3486119"/>
            <wp:effectExtent b="0" l="0" r="0" t="0"/>
            <wp:docPr id="3" name="image12.png"/>
            <a:graphic>
              <a:graphicData uri="http://schemas.openxmlformats.org/drawingml/2006/picture">
                <pic:pic>
                  <pic:nvPicPr>
                    <pic:cNvPr id="0" name="image12.png"/>
                    <pic:cNvPicPr preferRelativeResize="0"/>
                  </pic:nvPicPr>
                  <pic:blipFill>
                    <a:blip r:embed="rId15"/>
                    <a:srcRect b="35809" l="16266" r="40544" t="6079"/>
                    <a:stretch>
                      <a:fillRect/>
                    </a:stretch>
                  </pic:blipFill>
                  <pic:spPr>
                    <a:xfrm>
                      <a:off x="0" y="0"/>
                      <a:ext cx="4614863" cy="3486119"/>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jc w:val="center"/>
        <w:rPr>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рис. 10</w:t>
      </w:r>
      <w:r w:rsidDel="00000000" w:rsidR="00000000" w:rsidRPr="00000000">
        <w:rPr>
          <w:sz w:val="24"/>
          <w:szCs w:val="24"/>
          <w:rtl w:val="0"/>
        </w:rPr>
        <w:t xml:space="preserve"> - createwindow)</w:t>
      </w:r>
      <w:r w:rsidDel="00000000" w:rsidR="00000000" w:rsidRPr="00000000">
        <w:rPr>
          <w:rtl w:val="0"/>
        </w:rPr>
      </w:r>
    </w:p>
    <w:p w:rsidR="00000000" w:rsidDel="00000000" w:rsidP="00000000" w:rsidRDefault="00000000" w:rsidRPr="00000000" w14:paraId="000000C5">
      <w:pPr>
        <w:pStyle w:val="Heading2"/>
        <w:spacing w:line="240" w:lineRule="auto"/>
        <w:jc w:val="center"/>
        <w:rPr>
          <w:b w:val="1"/>
        </w:rPr>
      </w:pPr>
      <w:bookmarkStart w:colFirst="0" w:colLast="0" w:name="_2azn4agp0so3" w:id="15"/>
      <w:bookmarkEnd w:id="15"/>
      <w:r w:rsidDel="00000000" w:rsidR="00000000" w:rsidRPr="00000000">
        <w:rPr>
          <w:b w:val="1"/>
        </w:rPr>
        <w:drawing>
          <wp:inline distB="114300" distT="114300" distL="114300" distR="114300">
            <wp:extent cx="4129088" cy="3701203"/>
            <wp:effectExtent b="0" l="0" r="0" t="0"/>
            <wp:docPr id="7" name="image16.png"/>
            <a:graphic>
              <a:graphicData uri="http://schemas.openxmlformats.org/drawingml/2006/picture">
                <pic:pic>
                  <pic:nvPicPr>
                    <pic:cNvPr id="0" name="image16.png"/>
                    <pic:cNvPicPr preferRelativeResize="0"/>
                  </pic:nvPicPr>
                  <pic:blipFill>
                    <a:blip r:embed="rId16"/>
                    <a:srcRect b="44159" l="16506" r="52564" t="6552"/>
                    <a:stretch>
                      <a:fillRect/>
                    </a:stretch>
                  </pic:blipFill>
                  <pic:spPr>
                    <a:xfrm>
                      <a:off x="0" y="0"/>
                      <a:ext cx="4129088" cy="3701203"/>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jc w:val="center"/>
        <w:rPr>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рис. 11</w:t>
      </w:r>
      <w:r w:rsidDel="00000000" w:rsidR="00000000" w:rsidRPr="00000000">
        <w:rPr>
          <w:sz w:val="24"/>
          <w:szCs w:val="24"/>
          <w:rtl w:val="0"/>
        </w:rPr>
        <w:t xml:space="preserve"> - </w:t>
      </w:r>
      <w:r w:rsidDel="00000000" w:rsidR="00000000" w:rsidRPr="00000000">
        <w:rPr>
          <w:sz w:val="24"/>
          <w:szCs w:val="24"/>
          <w:rtl w:val="0"/>
        </w:rPr>
        <w:t xml:space="preserve">editwindow</w:t>
      </w:r>
      <w:r w:rsidDel="00000000" w:rsidR="00000000" w:rsidRPr="00000000">
        <w:rPr>
          <w:sz w:val="24"/>
          <w:szCs w:val="24"/>
          <w:rtl w:val="0"/>
        </w:rPr>
        <w:t xml:space="preserve">)</w:t>
      </w:r>
    </w:p>
    <w:p w:rsidR="00000000" w:rsidDel="00000000" w:rsidP="00000000" w:rsidRDefault="00000000" w:rsidRPr="00000000" w14:paraId="000000C7">
      <w:pPr>
        <w:jc w:val="center"/>
        <w:rPr>
          <w:sz w:val="24"/>
          <w:szCs w:val="24"/>
        </w:rPr>
      </w:pPr>
      <w:r w:rsidDel="00000000" w:rsidR="00000000" w:rsidRPr="00000000">
        <w:rPr>
          <w:rtl w:val="0"/>
        </w:rPr>
      </w:r>
    </w:p>
    <w:p w:rsidR="00000000" w:rsidDel="00000000" w:rsidP="00000000" w:rsidRDefault="00000000" w:rsidRPr="00000000" w14:paraId="000000C8">
      <w:pPr>
        <w:jc w:val="center"/>
        <w:rPr>
          <w:sz w:val="24"/>
          <w:szCs w:val="24"/>
        </w:rPr>
      </w:pPr>
      <w:r w:rsidDel="00000000" w:rsidR="00000000" w:rsidRPr="00000000">
        <w:rPr>
          <w:sz w:val="24"/>
          <w:szCs w:val="24"/>
        </w:rPr>
        <w:drawing>
          <wp:inline distB="114300" distT="114300" distL="114300" distR="114300">
            <wp:extent cx="2084372" cy="2319338"/>
            <wp:effectExtent b="0" l="0" r="0" t="0"/>
            <wp:docPr id="5" name="image14.png"/>
            <a:graphic>
              <a:graphicData uri="http://schemas.openxmlformats.org/drawingml/2006/picture">
                <pic:pic>
                  <pic:nvPicPr>
                    <pic:cNvPr id="0" name="image14.png"/>
                    <pic:cNvPicPr preferRelativeResize="0"/>
                  </pic:nvPicPr>
                  <pic:blipFill>
                    <a:blip r:embed="rId17"/>
                    <a:srcRect b="47816" l="16746" r="60416" t="6890"/>
                    <a:stretch>
                      <a:fillRect/>
                    </a:stretch>
                  </pic:blipFill>
                  <pic:spPr>
                    <a:xfrm>
                      <a:off x="0" y="0"/>
                      <a:ext cx="2084372" cy="2319338"/>
                    </a:xfrm>
                    <a:prstGeom prst="rect"/>
                    <a:ln/>
                  </pic:spPr>
                </pic:pic>
              </a:graphicData>
            </a:graphic>
          </wp:inline>
        </w:drawing>
      </w:r>
      <w:r w:rsidDel="00000000" w:rsidR="00000000" w:rsidRPr="00000000">
        <w:rPr>
          <w:sz w:val="24"/>
          <w:szCs w:val="24"/>
        </w:rPr>
        <w:drawing>
          <wp:inline distB="114300" distT="114300" distL="114300" distR="114300">
            <wp:extent cx="3631507" cy="2346362"/>
            <wp:effectExtent b="0" l="0" r="0" t="0"/>
            <wp:docPr id="11" name="image11.png"/>
            <a:graphic>
              <a:graphicData uri="http://schemas.openxmlformats.org/drawingml/2006/picture">
                <pic:pic>
                  <pic:nvPicPr>
                    <pic:cNvPr id="0" name="image11.png"/>
                    <pic:cNvPicPr preferRelativeResize="0"/>
                  </pic:nvPicPr>
                  <pic:blipFill>
                    <a:blip r:embed="rId18"/>
                    <a:srcRect b="61894" l="16666" r="55929" t="6509"/>
                    <a:stretch>
                      <a:fillRect/>
                    </a:stretch>
                  </pic:blipFill>
                  <pic:spPr>
                    <a:xfrm>
                      <a:off x="0" y="0"/>
                      <a:ext cx="3631507" cy="2346362"/>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jc w:val="center"/>
        <w:rPr>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рис. 12</w:t>
      </w:r>
      <w:r w:rsidDel="00000000" w:rsidR="00000000" w:rsidRPr="00000000">
        <w:rPr>
          <w:sz w:val="24"/>
          <w:szCs w:val="24"/>
          <w:rtl w:val="0"/>
        </w:rPr>
        <w:t xml:space="preserve"> - about</w:t>
      </w:r>
      <w:r w:rsidDel="00000000" w:rsidR="00000000" w:rsidRPr="00000000">
        <w:rPr>
          <w:sz w:val="24"/>
          <w:szCs w:val="24"/>
          <w:rtl w:val="0"/>
        </w:rPr>
        <w:t xml:space="preserve">window</w:t>
      </w:r>
      <w:r w:rsidDel="00000000" w:rsidR="00000000" w:rsidRPr="00000000">
        <w:rPr>
          <w:sz w:val="24"/>
          <w:szCs w:val="24"/>
          <w:rtl w:val="0"/>
        </w:rPr>
        <w:t xml:space="preserve">)                              (</w:t>
      </w:r>
      <w:r w:rsidDel="00000000" w:rsidR="00000000" w:rsidRPr="00000000">
        <w:rPr>
          <w:b w:val="1"/>
          <w:sz w:val="24"/>
          <w:szCs w:val="24"/>
          <w:rtl w:val="0"/>
        </w:rPr>
        <w:t xml:space="preserve">рис. 13</w:t>
      </w:r>
      <w:r w:rsidDel="00000000" w:rsidR="00000000" w:rsidRPr="00000000">
        <w:rPr>
          <w:sz w:val="24"/>
          <w:szCs w:val="24"/>
          <w:rtl w:val="0"/>
        </w:rPr>
        <w:t xml:space="preserve"> - </w:t>
      </w:r>
      <w:r w:rsidDel="00000000" w:rsidR="00000000" w:rsidRPr="00000000">
        <w:rPr>
          <w:sz w:val="24"/>
          <w:szCs w:val="24"/>
          <w:rtl w:val="0"/>
        </w:rPr>
        <w:t xml:space="preserve">sourcewindow</w:t>
      </w:r>
      <w:r w:rsidDel="00000000" w:rsidR="00000000" w:rsidRPr="00000000">
        <w:rPr>
          <w:sz w:val="24"/>
          <w:szCs w:val="24"/>
          <w:rtl w:val="0"/>
        </w:rPr>
        <w:t xml:space="preserve">)</w:t>
      </w:r>
    </w:p>
    <w:p w:rsidR="00000000" w:rsidDel="00000000" w:rsidP="00000000" w:rsidRDefault="00000000" w:rsidRPr="00000000" w14:paraId="000000CA">
      <w:pPr>
        <w:jc w:val="center"/>
        <w:rPr>
          <w:sz w:val="24"/>
          <w:szCs w:val="24"/>
        </w:rPr>
      </w:pPr>
      <w:r w:rsidDel="00000000" w:rsidR="00000000" w:rsidRPr="00000000">
        <w:rPr>
          <w:rtl w:val="0"/>
        </w:rPr>
      </w:r>
    </w:p>
    <w:p w:rsidR="00000000" w:rsidDel="00000000" w:rsidP="00000000" w:rsidRDefault="00000000" w:rsidRPr="00000000" w14:paraId="000000CB">
      <w:pPr>
        <w:pStyle w:val="Heading1"/>
        <w:rPr>
          <w:b w:val="1"/>
          <w:sz w:val="36"/>
          <w:szCs w:val="36"/>
        </w:rPr>
      </w:pPr>
      <w:bookmarkStart w:colFirst="0" w:colLast="0" w:name="_mnked0giiz6a" w:id="16"/>
      <w:bookmarkEnd w:id="16"/>
      <w:r w:rsidDel="00000000" w:rsidR="00000000" w:rsidRPr="00000000">
        <w:br w:type="page"/>
      </w:r>
      <w:r w:rsidDel="00000000" w:rsidR="00000000" w:rsidRPr="00000000">
        <w:rPr>
          <w:rtl w:val="0"/>
        </w:rPr>
      </w:r>
    </w:p>
    <w:p w:rsidR="00000000" w:rsidDel="00000000" w:rsidP="00000000" w:rsidRDefault="00000000" w:rsidRPr="00000000" w14:paraId="000000CC">
      <w:pPr>
        <w:pStyle w:val="Heading1"/>
        <w:rPr>
          <w:b w:val="1"/>
        </w:rPr>
      </w:pPr>
      <w:bookmarkStart w:colFirst="0" w:colLast="0" w:name="_wnx8km7m9426" w:id="17"/>
      <w:bookmarkEnd w:id="17"/>
      <w:r w:rsidDel="00000000" w:rsidR="00000000" w:rsidRPr="00000000">
        <w:rPr>
          <w:b w:val="1"/>
          <w:sz w:val="36"/>
          <w:szCs w:val="36"/>
          <w:rtl w:val="0"/>
        </w:rPr>
        <w:t xml:space="preserve">Описание программы</w:t>
      </w:r>
      <w:r w:rsidDel="00000000" w:rsidR="00000000" w:rsidRPr="00000000">
        <w:rPr>
          <w:rtl w:val="0"/>
        </w:rPr>
      </w:r>
    </w:p>
    <w:p w:rsidR="00000000" w:rsidDel="00000000" w:rsidP="00000000" w:rsidRDefault="00000000" w:rsidRPr="00000000" w14:paraId="000000CD">
      <w:pPr>
        <w:spacing w:line="240" w:lineRule="auto"/>
        <w:ind w:firstLine="720"/>
        <w:rPr>
          <w:sz w:val="24"/>
          <w:szCs w:val="24"/>
        </w:rPr>
      </w:pPr>
      <w:r w:rsidDel="00000000" w:rsidR="00000000" w:rsidRPr="00000000">
        <w:rPr>
          <w:b w:val="1"/>
          <w:sz w:val="24"/>
          <w:szCs w:val="24"/>
          <w:rtl w:val="0"/>
        </w:rPr>
        <w:t xml:space="preserve">Работа была проведена с использованием</w:t>
      </w:r>
      <w:r w:rsidDel="00000000" w:rsidR="00000000" w:rsidRPr="00000000">
        <w:rPr>
          <w:sz w:val="24"/>
          <w:szCs w:val="24"/>
          <w:rtl w:val="0"/>
        </w:rPr>
        <w:t xml:space="preserve">:</w:t>
      </w:r>
    </w:p>
    <w:p w:rsidR="00000000" w:rsidDel="00000000" w:rsidP="00000000" w:rsidRDefault="00000000" w:rsidRPr="00000000" w14:paraId="000000CE">
      <w:pPr>
        <w:numPr>
          <w:ilvl w:val="0"/>
          <w:numId w:val="6"/>
        </w:numPr>
        <w:spacing w:line="240" w:lineRule="auto"/>
        <w:ind w:left="720" w:hanging="360"/>
        <w:rPr>
          <w:sz w:val="24"/>
          <w:szCs w:val="24"/>
        </w:rPr>
      </w:pPr>
      <w:r w:rsidDel="00000000" w:rsidR="00000000" w:rsidRPr="00000000">
        <w:rPr>
          <w:sz w:val="24"/>
          <w:szCs w:val="24"/>
          <w:rtl w:val="0"/>
        </w:rPr>
        <w:t xml:space="preserve">Языка программирования: С++</w:t>
      </w:r>
    </w:p>
    <w:p w:rsidR="00000000" w:rsidDel="00000000" w:rsidP="00000000" w:rsidRDefault="00000000" w:rsidRPr="00000000" w14:paraId="000000CF">
      <w:pPr>
        <w:numPr>
          <w:ilvl w:val="0"/>
          <w:numId w:val="6"/>
        </w:numPr>
        <w:spacing w:line="240" w:lineRule="auto"/>
        <w:ind w:left="720" w:hanging="360"/>
        <w:rPr>
          <w:sz w:val="24"/>
          <w:szCs w:val="24"/>
        </w:rPr>
      </w:pPr>
      <w:r w:rsidDel="00000000" w:rsidR="00000000" w:rsidRPr="00000000">
        <w:rPr>
          <w:sz w:val="24"/>
          <w:szCs w:val="24"/>
          <w:rtl w:val="0"/>
        </w:rPr>
        <w:t xml:space="preserve">IDE: Qt (environment / GUI) 6.3.0</w:t>
      </w:r>
    </w:p>
    <w:p w:rsidR="00000000" w:rsidDel="00000000" w:rsidP="00000000" w:rsidRDefault="00000000" w:rsidRPr="00000000" w14:paraId="000000D0">
      <w:pPr>
        <w:numPr>
          <w:ilvl w:val="0"/>
          <w:numId w:val="6"/>
        </w:numPr>
        <w:spacing w:line="240" w:lineRule="auto"/>
        <w:ind w:left="720" w:hanging="360"/>
        <w:rPr>
          <w:sz w:val="24"/>
          <w:szCs w:val="24"/>
          <w:u w:val="none"/>
        </w:rPr>
      </w:pPr>
      <w:r w:rsidDel="00000000" w:rsidR="00000000" w:rsidRPr="00000000">
        <w:rPr>
          <w:sz w:val="24"/>
          <w:szCs w:val="24"/>
          <w:rtl w:val="0"/>
        </w:rPr>
        <w:t xml:space="preserve">Compiler (C++/C): MinGw 11.2.0 64-bit</w:t>
      </w:r>
    </w:p>
    <w:p w:rsidR="00000000" w:rsidDel="00000000" w:rsidP="00000000" w:rsidRDefault="00000000" w:rsidRPr="00000000" w14:paraId="000000D1">
      <w:pPr>
        <w:numPr>
          <w:ilvl w:val="0"/>
          <w:numId w:val="6"/>
        </w:numPr>
        <w:spacing w:line="240" w:lineRule="auto"/>
        <w:ind w:left="720" w:hanging="360"/>
        <w:rPr>
          <w:sz w:val="24"/>
          <w:szCs w:val="24"/>
          <w:u w:val="none"/>
        </w:rPr>
      </w:pPr>
      <w:r w:rsidDel="00000000" w:rsidR="00000000" w:rsidRPr="00000000">
        <w:rPr>
          <w:sz w:val="24"/>
          <w:szCs w:val="24"/>
          <w:rtl w:val="0"/>
        </w:rPr>
        <w:t xml:space="preserve">Debugger: GNU gdb 11.2 for MinGw 11.2</w:t>
      </w:r>
    </w:p>
    <w:p w:rsidR="00000000" w:rsidDel="00000000" w:rsidP="00000000" w:rsidRDefault="00000000" w:rsidRPr="00000000" w14:paraId="000000D2">
      <w:pPr>
        <w:numPr>
          <w:ilvl w:val="0"/>
          <w:numId w:val="6"/>
        </w:numPr>
        <w:spacing w:line="240" w:lineRule="auto"/>
        <w:ind w:left="720" w:hanging="360"/>
        <w:rPr>
          <w:sz w:val="24"/>
          <w:szCs w:val="24"/>
          <w:u w:val="none"/>
        </w:rPr>
      </w:pPr>
      <w:r w:rsidDel="00000000" w:rsidR="00000000" w:rsidRPr="00000000">
        <w:rPr>
          <w:sz w:val="24"/>
          <w:szCs w:val="24"/>
          <w:rtl w:val="0"/>
        </w:rPr>
        <w:t xml:space="preserve">CMake Tool: CMake 3.21.1 (Qt)</w:t>
      </w:r>
    </w:p>
    <w:p w:rsidR="00000000" w:rsidDel="00000000" w:rsidP="00000000" w:rsidRDefault="00000000" w:rsidRPr="00000000" w14:paraId="000000D3">
      <w:pPr>
        <w:numPr>
          <w:ilvl w:val="0"/>
          <w:numId w:val="6"/>
        </w:numPr>
        <w:spacing w:line="240" w:lineRule="auto"/>
        <w:ind w:left="720" w:hanging="360"/>
        <w:rPr>
          <w:sz w:val="24"/>
          <w:szCs w:val="24"/>
        </w:rPr>
      </w:pPr>
      <w:r w:rsidDel="00000000" w:rsidR="00000000" w:rsidRPr="00000000">
        <w:rPr>
          <w:sz w:val="24"/>
          <w:szCs w:val="24"/>
          <w:rtl w:val="0"/>
        </w:rPr>
        <w:t xml:space="preserve">OC: Windows 10 (19044)</w:t>
      </w:r>
    </w:p>
    <w:p w:rsidR="00000000" w:rsidDel="00000000" w:rsidP="00000000" w:rsidRDefault="00000000" w:rsidRPr="00000000" w14:paraId="000000D4">
      <w:pPr>
        <w:spacing w:line="240" w:lineRule="auto"/>
        <w:rPr>
          <w:sz w:val="24"/>
          <w:szCs w:val="24"/>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2143125" cy="1531841"/>
                  <wp:effectExtent b="0" l="0" r="0" t="0"/>
                  <wp:docPr id="9" name="image5.png"/>
                  <a:graphic>
                    <a:graphicData uri="http://schemas.openxmlformats.org/drawingml/2006/picture">
                      <pic:pic>
                        <pic:nvPicPr>
                          <pic:cNvPr id="0" name="image5.png"/>
                          <pic:cNvPicPr preferRelativeResize="0"/>
                        </pic:nvPicPr>
                        <pic:blipFill>
                          <a:blip r:embed="rId19"/>
                          <a:srcRect b="71915" l="3606" r="83278" t="13185"/>
                          <a:stretch>
                            <a:fillRect/>
                          </a:stretch>
                        </pic:blipFill>
                        <pic:spPr>
                          <a:xfrm>
                            <a:off x="0" y="0"/>
                            <a:ext cx="2143125" cy="1531841"/>
                          </a:xfrm>
                          <a:prstGeom prst="rect"/>
                          <a:ln/>
                        </pic:spPr>
                      </pic:pic>
                    </a:graphicData>
                  </a:graphic>
                </wp:inline>
              </w:drawing>
            </w:r>
            <w:r w:rsidDel="00000000" w:rsidR="00000000" w:rsidRPr="00000000">
              <w:rPr>
                <w:sz w:val="24"/>
                <w:szCs w:val="24"/>
              </w:rPr>
              <w:drawing>
                <wp:inline distB="114300" distT="114300" distL="114300" distR="114300">
                  <wp:extent cx="1428750" cy="1531841"/>
                  <wp:effectExtent b="0" l="0" r="0" t="0"/>
                  <wp:docPr id="2" name="image4.png"/>
                  <a:graphic>
                    <a:graphicData uri="http://schemas.openxmlformats.org/drawingml/2006/picture">
                      <pic:pic>
                        <pic:nvPicPr>
                          <pic:cNvPr id="0" name="image4.png"/>
                          <pic:cNvPicPr preferRelativeResize="0"/>
                        </pic:nvPicPr>
                        <pic:blipFill>
                          <a:blip r:embed="rId19"/>
                          <a:srcRect b="55244" l="6229" r="85081" t="29821"/>
                          <a:stretch>
                            <a:fillRect/>
                          </a:stretch>
                        </pic:blipFill>
                        <pic:spPr>
                          <a:xfrm>
                            <a:off x="0" y="0"/>
                            <a:ext cx="1428750" cy="1531841"/>
                          </a:xfrm>
                          <a:prstGeom prst="rect"/>
                          <a:ln/>
                        </pic:spPr>
                      </pic:pic>
                    </a:graphicData>
                  </a:graphic>
                </wp:inline>
              </w:drawing>
            </w:r>
            <w:r w:rsidDel="00000000" w:rsidR="00000000" w:rsidRPr="00000000">
              <w:rPr>
                <w:sz w:val="24"/>
                <w:szCs w:val="24"/>
              </w:rPr>
              <w:drawing>
                <wp:inline distB="114300" distT="114300" distL="114300" distR="114300">
                  <wp:extent cx="1919288" cy="1537551"/>
                  <wp:effectExtent b="0" l="0" r="0" t="0"/>
                  <wp:docPr id="4" name="image7.png"/>
                  <a:graphic>
                    <a:graphicData uri="http://schemas.openxmlformats.org/drawingml/2006/picture">
                      <pic:pic>
                        <pic:nvPicPr>
                          <pic:cNvPr id="0" name="image7.png"/>
                          <pic:cNvPicPr preferRelativeResize="0"/>
                        </pic:nvPicPr>
                        <pic:blipFill>
                          <a:blip r:embed="rId19"/>
                          <a:srcRect b="40961" l="6229" r="84590" t="45856"/>
                          <a:stretch>
                            <a:fillRect/>
                          </a:stretch>
                        </pic:blipFill>
                        <pic:spPr>
                          <a:xfrm>
                            <a:off x="0" y="0"/>
                            <a:ext cx="1919288" cy="1537551"/>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Headers                                     Cpp                                      UI(interface)</w:t>
            </w:r>
          </w:p>
        </w:tc>
      </w:tr>
    </w:tbl>
    <w:p w:rsidR="00000000" w:rsidDel="00000000" w:rsidP="00000000" w:rsidRDefault="00000000" w:rsidRPr="00000000" w14:paraId="000000D7">
      <w:pPr>
        <w:jc w:val="center"/>
        <w:rPr>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таб. 2</w:t>
      </w:r>
      <w:r w:rsidDel="00000000" w:rsidR="00000000" w:rsidRPr="00000000">
        <w:rPr>
          <w:sz w:val="24"/>
          <w:szCs w:val="24"/>
          <w:rtl w:val="0"/>
        </w:rPr>
        <w:t xml:space="preserve"> - файлы)</w:t>
      </w:r>
    </w:p>
    <w:p w:rsidR="00000000" w:rsidDel="00000000" w:rsidP="00000000" w:rsidRDefault="00000000" w:rsidRPr="00000000" w14:paraId="000000D8">
      <w:pPr>
        <w:jc w:val="center"/>
        <w:rPr>
          <w:sz w:val="24"/>
          <w:szCs w:val="24"/>
        </w:rPr>
      </w:pPr>
      <w:r w:rsidDel="00000000" w:rsidR="00000000" w:rsidRPr="00000000">
        <w:rPr>
          <w:rtl w:val="0"/>
        </w:rPr>
      </w:r>
    </w:p>
    <w:tbl>
      <w:tblPr>
        <w:tblStyle w:val="Table4"/>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6120"/>
        <w:tblGridChange w:id="0">
          <w:tblGrid>
            <w:gridCol w:w="3240"/>
            <w:gridCol w:w="612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sz w:val="24"/>
                <w:szCs w:val="24"/>
              </w:rPr>
            </w:pPr>
            <w:r w:rsidDel="00000000" w:rsidR="00000000" w:rsidRPr="00000000">
              <w:rPr>
                <w:sz w:val="24"/>
                <w:szCs w:val="24"/>
                <w:rtl w:val="0"/>
              </w:rPr>
              <w:t xml:space="preserve">#</w:t>
            </w:r>
            <w:r w:rsidDel="00000000" w:rsidR="00000000" w:rsidRPr="00000000">
              <w:rPr>
                <w:color w:val="ff0000"/>
                <w:sz w:val="24"/>
                <w:szCs w:val="24"/>
                <w:rtl w:val="0"/>
              </w:rPr>
              <w:t xml:space="preserve">include</w:t>
            </w:r>
            <w:r w:rsidDel="00000000" w:rsidR="00000000" w:rsidRPr="00000000">
              <w:rPr>
                <w:color w:val="bec0c2"/>
                <w:sz w:val="24"/>
                <w:szCs w:val="24"/>
                <w:rtl w:val="0"/>
              </w:rPr>
              <w:t xml:space="preserve"> </w:t>
            </w:r>
            <w:r w:rsidDel="00000000" w:rsidR="00000000" w:rsidRPr="00000000">
              <w:rPr>
                <w:sz w:val="24"/>
                <w:szCs w:val="24"/>
                <w:rtl w:val="0"/>
              </w:rPr>
              <w:t xml:space="preserve">&lt;</w:t>
            </w:r>
            <w:r w:rsidDel="00000000" w:rsidR="00000000" w:rsidRPr="00000000">
              <w:rPr>
                <w:color w:val="0000ff"/>
                <w:sz w:val="24"/>
                <w:szCs w:val="24"/>
                <w:rtl w:val="0"/>
              </w:rPr>
              <w:t xml:space="preserve">QApplication</w:t>
            </w:r>
            <w:r w:rsidDel="00000000" w:rsidR="00000000" w:rsidRPr="00000000">
              <w:rPr>
                <w:sz w:val="24"/>
                <w:szCs w:val="24"/>
                <w:rtl w:val="0"/>
              </w:rPr>
              <w:t xml:space="preserve">&gt;</w:t>
            </w:r>
          </w:p>
          <w:p w:rsidR="00000000" w:rsidDel="00000000" w:rsidP="00000000" w:rsidRDefault="00000000" w:rsidRPr="00000000" w14:paraId="000000DA">
            <w:pPr>
              <w:widowControl w:val="0"/>
              <w:spacing w:line="240" w:lineRule="auto"/>
              <w:rPr>
                <w:sz w:val="24"/>
                <w:szCs w:val="24"/>
              </w:rPr>
            </w:pPr>
            <w:r w:rsidDel="00000000" w:rsidR="00000000" w:rsidRPr="00000000">
              <w:rPr>
                <w:sz w:val="24"/>
                <w:szCs w:val="24"/>
                <w:rtl w:val="0"/>
              </w:rPr>
              <w:t xml:space="preserve">#</w:t>
            </w:r>
            <w:r w:rsidDel="00000000" w:rsidR="00000000" w:rsidRPr="00000000">
              <w:rPr>
                <w:color w:val="ff0000"/>
                <w:sz w:val="24"/>
                <w:szCs w:val="24"/>
                <w:rtl w:val="0"/>
              </w:rPr>
              <w:t xml:space="preserve">include</w:t>
            </w:r>
            <w:r w:rsidDel="00000000" w:rsidR="00000000" w:rsidRPr="00000000">
              <w:rPr>
                <w:color w:val="bec0c2"/>
                <w:sz w:val="24"/>
                <w:szCs w:val="24"/>
                <w:rtl w:val="0"/>
              </w:rPr>
              <w:t xml:space="preserve"> </w:t>
            </w:r>
            <w:r w:rsidDel="00000000" w:rsidR="00000000" w:rsidRPr="00000000">
              <w:rPr>
                <w:sz w:val="24"/>
                <w:szCs w:val="24"/>
                <w:rtl w:val="0"/>
              </w:rPr>
              <w:t xml:space="preserve">&lt;</w:t>
            </w:r>
            <w:r w:rsidDel="00000000" w:rsidR="00000000" w:rsidRPr="00000000">
              <w:rPr>
                <w:color w:val="0000ff"/>
                <w:sz w:val="24"/>
                <w:szCs w:val="24"/>
                <w:rtl w:val="0"/>
              </w:rPr>
              <w:t xml:space="preserve">QMessageBox</w:t>
            </w:r>
            <w:r w:rsidDel="00000000" w:rsidR="00000000" w:rsidRPr="00000000">
              <w:rPr>
                <w:sz w:val="24"/>
                <w:szCs w:val="24"/>
                <w:rtl w:val="0"/>
              </w:rPr>
              <w:t xml:space="preserve">&gt;</w:t>
            </w:r>
          </w:p>
          <w:p w:rsidR="00000000" w:rsidDel="00000000" w:rsidP="00000000" w:rsidRDefault="00000000" w:rsidRPr="00000000" w14:paraId="000000DB">
            <w:pPr>
              <w:widowControl w:val="0"/>
              <w:spacing w:line="240" w:lineRule="auto"/>
              <w:rPr>
                <w:sz w:val="24"/>
                <w:szCs w:val="24"/>
              </w:rPr>
            </w:pPr>
            <w:r w:rsidDel="00000000" w:rsidR="00000000" w:rsidRPr="00000000">
              <w:rPr>
                <w:sz w:val="24"/>
                <w:szCs w:val="24"/>
                <w:rtl w:val="0"/>
              </w:rPr>
              <w:t xml:space="preserve">#</w:t>
            </w:r>
            <w:r w:rsidDel="00000000" w:rsidR="00000000" w:rsidRPr="00000000">
              <w:rPr>
                <w:color w:val="ff0000"/>
                <w:sz w:val="24"/>
                <w:szCs w:val="24"/>
                <w:rtl w:val="0"/>
              </w:rPr>
              <w:t xml:space="preserve">include</w:t>
            </w:r>
            <w:r w:rsidDel="00000000" w:rsidR="00000000" w:rsidRPr="00000000">
              <w:rPr>
                <w:color w:val="bec0c2"/>
                <w:sz w:val="24"/>
                <w:szCs w:val="24"/>
                <w:rtl w:val="0"/>
              </w:rPr>
              <w:t xml:space="preserve"> </w:t>
            </w:r>
            <w:r w:rsidDel="00000000" w:rsidR="00000000" w:rsidRPr="00000000">
              <w:rPr>
                <w:sz w:val="24"/>
                <w:szCs w:val="24"/>
                <w:rtl w:val="0"/>
              </w:rPr>
              <w:t xml:space="preserve">&lt;</w:t>
            </w:r>
            <w:r w:rsidDel="00000000" w:rsidR="00000000" w:rsidRPr="00000000">
              <w:rPr>
                <w:color w:val="0000ff"/>
                <w:sz w:val="24"/>
                <w:szCs w:val="24"/>
                <w:rtl w:val="0"/>
              </w:rPr>
              <w:t xml:space="preserve">QFontDatabase</w:t>
            </w:r>
            <w:r w:rsidDel="00000000" w:rsidR="00000000" w:rsidRPr="00000000">
              <w:rPr>
                <w:sz w:val="24"/>
                <w:szCs w:val="24"/>
                <w:rtl w:val="0"/>
              </w:rPr>
              <w:t xml:space="preserve">&gt;</w:t>
            </w:r>
          </w:p>
          <w:p w:rsidR="00000000" w:rsidDel="00000000" w:rsidP="00000000" w:rsidRDefault="00000000" w:rsidRPr="00000000" w14:paraId="000000DC">
            <w:pPr>
              <w:widowControl w:val="0"/>
              <w:spacing w:line="240" w:lineRule="auto"/>
              <w:rPr>
                <w:sz w:val="24"/>
                <w:szCs w:val="24"/>
              </w:rPr>
            </w:pPr>
            <w:r w:rsidDel="00000000" w:rsidR="00000000" w:rsidRPr="00000000">
              <w:rPr>
                <w:sz w:val="24"/>
                <w:szCs w:val="24"/>
                <w:rtl w:val="0"/>
              </w:rPr>
              <w:t xml:space="preserve">#</w:t>
            </w:r>
            <w:r w:rsidDel="00000000" w:rsidR="00000000" w:rsidRPr="00000000">
              <w:rPr>
                <w:color w:val="ff0000"/>
                <w:sz w:val="24"/>
                <w:szCs w:val="24"/>
                <w:rtl w:val="0"/>
              </w:rPr>
              <w:t xml:space="preserve">include</w:t>
            </w:r>
            <w:r w:rsidDel="00000000" w:rsidR="00000000" w:rsidRPr="00000000">
              <w:rPr>
                <w:color w:val="bec0c2"/>
                <w:sz w:val="24"/>
                <w:szCs w:val="24"/>
                <w:rtl w:val="0"/>
              </w:rPr>
              <w:t xml:space="preserve"> </w:t>
            </w:r>
            <w:r w:rsidDel="00000000" w:rsidR="00000000" w:rsidRPr="00000000">
              <w:rPr>
                <w:sz w:val="24"/>
                <w:szCs w:val="24"/>
                <w:rtl w:val="0"/>
              </w:rPr>
              <w:t xml:space="preserve">&lt;</w:t>
            </w:r>
            <w:r w:rsidDel="00000000" w:rsidR="00000000" w:rsidRPr="00000000">
              <w:rPr>
                <w:color w:val="0000ff"/>
                <w:sz w:val="24"/>
                <w:szCs w:val="24"/>
                <w:rtl w:val="0"/>
              </w:rPr>
              <w:t xml:space="preserve">QFileDialog</w:t>
            </w:r>
            <w:r w:rsidDel="00000000" w:rsidR="00000000" w:rsidRPr="00000000">
              <w:rPr>
                <w:sz w:val="24"/>
                <w:szCs w:val="24"/>
                <w:rtl w:val="0"/>
              </w:rPr>
              <w:t xml:space="preserve">&gt;</w:t>
            </w:r>
          </w:p>
          <w:p w:rsidR="00000000" w:rsidDel="00000000" w:rsidP="00000000" w:rsidRDefault="00000000" w:rsidRPr="00000000" w14:paraId="000000DD">
            <w:pPr>
              <w:widowControl w:val="0"/>
              <w:spacing w:line="240" w:lineRule="auto"/>
              <w:rPr>
                <w:sz w:val="24"/>
                <w:szCs w:val="24"/>
              </w:rPr>
            </w:pPr>
            <w:r w:rsidDel="00000000" w:rsidR="00000000" w:rsidRPr="00000000">
              <w:rPr>
                <w:sz w:val="24"/>
                <w:szCs w:val="24"/>
                <w:rtl w:val="0"/>
              </w:rPr>
              <w:t xml:space="preserve">#</w:t>
            </w:r>
            <w:r w:rsidDel="00000000" w:rsidR="00000000" w:rsidRPr="00000000">
              <w:rPr>
                <w:color w:val="ff0000"/>
                <w:sz w:val="24"/>
                <w:szCs w:val="24"/>
                <w:rtl w:val="0"/>
              </w:rPr>
              <w:t xml:space="preserve">include</w:t>
            </w:r>
            <w:r w:rsidDel="00000000" w:rsidR="00000000" w:rsidRPr="00000000">
              <w:rPr>
                <w:color w:val="bec0c2"/>
                <w:sz w:val="24"/>
                <w:szCs w:val="24"/>
                <w:rtl w:val="0"/>
              </w:rPr>
              <w:t xml:space="preserve"> </w:t>
            </w:r>
            <w:r w:rsidDel="00000000" w:rsidR="00000000" w:rsidRPr="00000000">
              <w:rPr>
                <w:sz w:val="24"/>
                <w:szCs w:val="24"/>
                <w:rtl w:val="0"/>
              </w:rPr>
              <w:t xml:space="preserve">&lt;</w:t>
            </w:r>
            <w:r w:rsidDel="00000000" w:rsidR="00000000" w:rsidRPr="00000000">
              <w:rPr>
                <w:color w:val="0000ff"/>
                <w:sz w:val="24"/>
                <w:szCs w:val="24"/>
                <w:rtl w:val="0"/>
              </w:rPr>
              <w:t xml:space="preserve">QPixmap</w:t>
            </w:r>
            <w:r w:rsidDel="00000000" w:rsidR="00000000" w:rsidRPr="00000000">
              <w:rPr>
                <w:sz w:val="24"/>
                <w:szCs w:val="24"/>
                <w:rtl w:val="0"/>
              </w:rPr>
              <w:t xml:space="preserve">&gt;</w:t>
            </w:r>
          </w:p>
          <w:p w:rsidR="00000000" w:rsidDel="00000000" w:rsidP="00000000" w:rsidRDefault="00000000" w:rsidRPr="00000000" w14:paraId="000000DE">
            <w:pPr>
              <w:widowControl w:val="0"/>
              <w:spacing w:line="240" w:lineRule="auto"/>
              <w:rPr>
                <w:sz w:val="24"/>
                <w:szCs w:val="24"/>
              </w:rPr>
            </w:pPr>
            <w:r w:rsidDel="00000000" w:rsidR="00000000" w:rsidRPr="00000000">
              <w:rPr>
                <w:sz w:val="24"/>
                <w:szCs w:val="24"/>
                <w:rtl w:val="0"/>
              </w:rPr>
              <w:t xml:space="preserve">#</w:t>
            </w:r>
            <w:r w:rsidDel="00000000" w:rsidR="00000000" w:rsidRPr="00000000">
              <w:rPr>
                <w:color w:val="ff0000"/>
                <w:sz w:val="24"/>
                <w:szCs w:val="24"/>
                <w:rtl w:val="0"/>
              </w:rPr>
              <w:t xml:space="preserve">include</w:t>
            </w:r>
            <w:r w:rsidDel="00000000" w:rsidR="00000000" w:rsidRPr="00000000">
              <w:rPr>
                <w:color w:val="bec0c2"/>
                <w:sz w:val="24"/>
                <w:szCs w:val="24"/>
                <w:rtl w:val="0"/>
              </w:rPr>
              <w:t xml:space="preserve"> </w:t>
            </w:r>
            <w:r w:rsidDel="00000000" w:rsidR="00000000" w:rsidRPr="00000000">
              <w:rPr>
                <w:sz w:val="24"/>
                <w:szCs w:val="24"/>
                <w:rtl w:val="0"/>
              </w:rPr>
              <w:t xml:space="preserve">&lt;</w:t>
            </w:r>
            <w:r w:rsidDel="00000000" w:rsidR="00000000" w:rsidRPr="00000000">
              <w:rPr>
                <w:color w:val="0000ff"/>
                <w:sz w:val="24"/>
                <w:szCs w:val="24"/>
                <w:rtl w:val="0"/>
              </w:rPr>
              <w:t xml:space="preserve">vector</w:t>
            </w:r>
            <w:r w:rsidDel="00000000" w:rsidR="00000000" w:rsidRPr="00000000">
              <w:rPr>
                <w:sz w:val="24"/>
                <w:szCs w:val="24"/>
                <w:rtl w:val="0"/>
              </w:rPr>
              <w:t xml:space="preserve">&gt;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numPr>
                <w:ilvl w:val="0"/>
                <w:numId w:val="7"/>
              </w:numPr>
              <w:spacing w:line="240" w:lineRule="auto"/>
              <w:ind w:left="720" w:hanging="360"/>
              <w:rPr>
                <w:sz w:val="24"/>
                <w:szCs w:val="24"/>
                <w:u w:val="none"/>
              </w:rPr>
            </w:pPr>
            <w:r w:rsidDel="00000000" w:rsidR="00000000" w:rsidRPr="00000000">
              <w:rPr>
                <w:sz w:val="24"/>
                <w:szCs w:val="24"/>
                <w:rtl w:val="0"/>
              </w:rPr>
              <w:t xml:space="preserve">Целевое приложение Qt</w:t>
            </w:r>
          </w:p>
          <w:p w:rsidR="00000000" w:rsidDel="00000000" w:rsidP="00000000" w:rsidRDefault="00000000" w:rsidRPr="00000000" w14:paraId="000000E0">
            <w:pPr>
              <w:widowControl w:val="0"/>
              <w:numPr>
                <w:ilvl w:val="0"/>
                <w:numId w:val="7"/>
              </w:numPr>
              <w:spacing w:line="240" w:lineRule="auto"/>
              <w:ind w:left="720" w:hanging="360"/>
              <w:rPr>
                <w:sz w:val="24"/>
                <w:szCs w:val="24"/>
                <w:u w:val="none"/>
              </w:rPr>
            </w:pPr>
            <w:r w:rsidDel="00000000" w:rsidR="00000000" w:rsidRPr="00000000">
              <w:rPr>
                <w:sz w:val="24"/>
                <w:szCs w:val="24"/>
                <w:rtl w:val="0"/>
              </w:rPr>
              <w:t xml:space="preserve">Окно сообщения Qt</w:t>
            </w:r>
          </w:p>
          <w:p w:rsidR="00000000" w:rsidDel="00000000" w:rsidP="00000000" w:rsidRDefault="00000000" w:rsidRPr="00000000" w14:paraId="000000E1">
            <w:pPr>
              <w:widowControl w:val="0"/>
              <w:numPr>
                <w:ilvl w:val="0"/>
                <w:numId w:val="7"/>
              </w:numPr>
              <w:spacing w:line="240" w:lineRule="auto"/>
              <w:ind w:left="720" w:hanging="360"/>
              <w:rPr>
                <w:sz w:val="24"/>
                <w:szCs w:val="24"/>
                <w:u w:val="none"/>
              </w:rPr>
            </w:pPr>
            <w:r w:rsidDel="00000000" w:rsidR="00000000" w:rsidRPr="00000000">
              <w:rPr>
                <w:sz w:val="24"/>
                <w:szCs w:val="24"/>
                <w:rtl w:val="0"/>
              </w:rPr>
              <w:t xml:space="preserve">Для загрузки шрифтов</w:t>
            </w:r>
          </w:p>
          <w:p w:rsidR="00000000" w:rsidDel="00000000" w:rsidP="00000000" w:rsidRDefault="00000000" w:rsidRPr="00000000" w14:paraId="000000E2">
            <w:pPr>
              <w:widowControl w:val="0"/>
              <w:numPr>
                <w:ilvl w:val="0"/>
                <w:numId w:val="7"/>
              </w:numPr>
              <w:spacing w:line="240" w:lineRule="auto"/>
              <w:ind w:left="720" w:hanging="360"/>
              <w:rPr>
                <w:sz w:val="24"/>
                <w:szCs w:val="24"/>
                <w:u w:val="none"/>
              </w:rPr>
            </w:pPr>
            <w:r w:rsidDel="00000000" w:rsidR="00000000" w:rsidRPr="00000000">
              <w:rPr>
                <w:sz w:val="24"/>
                <w:szCs w:val="24"/>
                <w:rtl w:val="0"/>
              </w:rPr>
              <w:t xml:space="preserve">Диалоговое окно файла</w:t>
            </w:r>
          </w:p>
          <w:p w:rsidR="00000000" w:rsidDel="00000000" w:rsidP="00000000" w:rsidRDefault="00000000" w:rsidRPr="00000000" w14:paraId="000000E3">
            <w:pPr>
              <w:widowControl w:val="0"/>
              <w:numPr>
                <w:ilvl w:val="0"/>
                <w:numId w:val="7"/>
              </w:numPr>
              <w:spacing w:line="240" w:lineRule="auto"/>
              <w:ind w:left="720" w:hanging="360"/>
              <w:rPr>
                <w:sz w:val="24"/>
                <w:szCs w:val="24"/>
                <w:u w:val="none"/>
              </w:rPr>
            </w:pPr>
            <w:r w:rsidDel="00000000" w:rsidR="00000000" w:rsidRPr="00000000">
              <w:rPr>
                <w:sz w:val="24"/>
                <w:szCs w:val="24"/>
                <w:rtl w:val="0"/>
              </w:rPr>
              <w:t xml:space="preserve">Изображение Qt</w:t>
            </w:r>
          </w:p>
          <w:p w:rsidR="00000000" w:rsidDel="00000000" w:rsidP="00000000" w:rsidRDefault="00000000" w:rsidRPr="00000000" w14:paraId="000000E4">
            <w:pPr>
              <w:widowControl w:val="0"/>
              <w:numPr>
                <w:ilvl w:val="0"/>
                <w:numId w:val="7"/>
              </w:numPr>
              <w:spacing w:line="240" w:lineRule="auto"/>
              <w:ind w:left="720" w:hanging="360"/>
              <w:rPr>
                <w:sz w:val="24"/>
                <w:szCs w:val="24"/>
                <w:u w:val="none"/>
              </w:rPr>
            </w:pPr>
            <w:r w:rsidDel="00000000" w:rsidR="00000000" w:rsidRPr="00000000">
              <w:rPr>
                <w:sz w:val="24"/>
                <w:szCs w:val="24"/>
                <w:rtl w:val="0"/>
              </w:rPr>
              <w:t xml:space="preserve">STL структура данных</w:t>
            </w:r>
          </w:p>
        </w:tc>
      </w:tr>
    </w:tbl>
    <w:p w:rsidR="00000000" w:rsidDel="00000000" w:rsidP="00000000" w:rsidRDefault="00000000" w:rsidRPr="00000000" w14:paraId="000000E5">
      <w:pPr>
        <w:jc w:val="center"/>
        <w:rPr>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таб. 3</w:t>
      </w:r>
      <w:r w:rsidDel="00000000" w:rsidR="00000000" w:rsidRPr="00000000">
        <w:rPr>
          <w:sz w:val="24"/>
          <w:szCs w:val="24"/>
          <w:rtl w:val="0"/>
        </w:rPr>
        <w:t xml:space="preserve"> - библиотеки)</w:t>
      </w:r>
    </w:p>
    <w:p w:rsidR="00000000" w:rsidDel="00000000" w:rsidP="00000000" w:rsidRDefault="00000000" w:rsidRPr="00000000" w14:paraId="000000E6">
      <w:pPr>
        <w:jc w:val="center"/>
        <w:rPr>
          <w:sz w:val="24"/>
          <w:szCs w:val="24"/>
        </w:rPr>
      </w:pPr>
      <w:r w:rsidDel="00000000" w:rsidR="00000000" w:rsidRPr="00000000">
        <w:rPr>
          <w:rtl w:val="0"/>
        </w:rPr>
      </w:r>
    </w:p>
    <w:tbl>
      <w:tblPr>
        <w:tblStyle w:val="Table5"/>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2862771" cy="985326"/>
                  <wp:effectExtent b="0" l="0" r="0" t="0"/>
                  <wp:docPr id="18"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2862771" cy="98532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8">
      <w:pPr>
        <w:jc w:val="center"/>
        <w:rPr>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таб. 4</w:t>
      </w:r>
      <w:r w:rsidDel="00000000" w:rsidR="00000000" w:rsidRPr="00000000">
        <w:rPr>
          <w:sz w:val="24"/>
          <w:szCs w:val="24"/>
          <w:rtl w:val="0"/>
        </w:rPr>
        <w:t xml:space="preserve"> - ресурс файлы (изображения, иконки, и т.д)</w:t>
      </w:r>
    </w:p>
    <w:p w:rsidR="00000000" w:rsidDel="00000000" w:rsidP="00000000" w:rsidRDefault="00000000" w:rsidRPr="00000000" w14:paraId="000000E9">
      <w:pPr>
        <w:pStyle w:val="Heading1"/>
        <w:rPr>
          <w:b w:val="1"/>
          <w:sz w:val="36"/>
          <w:szCs w:val="36"/>
        </w:rPr>
      </w:pPr>
      <w:bookmarkStart w:colFirst="0" w:colLast="0" w:name="_d5d8l2lzbxoj" w:id="18"/>
      <w:bookmarkEnd w:id="18"/>
      <w:r w:rsidDel="00000000" w:rsidR="00000000" w:rsidRPr="00000000">
        <w:br w:type="page"/>
      </w:r>
      <w:r w:rsidDel="00000000" w:rsidR="00000000" w:rsidRPr="00000000">
        <w:rPr>
          <w:b w:val="1"/>
          <w:sz w:val="36"/>
          <w:szCs w:val="36"/>
          <w:rtl w:val="0"/>
        </w:rPr>
        <w:t xml:space="preserve">Руководство пользователя</w:t>
      </w:r>
    </w:p>
    <w:p w:rsidR="00000000" w:rsidDel="00000000" w:rsidP="00000000" w:rsidRDefault="00000000" w:rsidRPr="00000000" w14:paraId="000000EA">
      <w:pPr>
        <w:pStyle w:val="Heading3"/>
        <w:rPr>
          <w:b w:val="1"/>
          <w:color w:val="000000"/>
        </w:rPr>
      </w:pPr>
      <w:bookmarkStart w:colFirst="0" w:colLast="0" w:name="_wdxdw01s1e4x" w:id="19"/>
      <w:bookmarkEnd w:id="19"/>
      <w:r w:rsidDel="00000000" w:rsidR="00000000" w:rsidRPr="00000000">
        <w:rPr>
          <w:b w:val="1"/>
          <w:color w:val="000000"/>
          <w:rtl w:val="0"/>
        </w:rPr>
        <w:t xml:space="preserve">Просмотр</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Для просмотра базы данных в контекстном меню выберите </w:t>
            </w:r>
            <w:r w:rsidDel="00000000" w:rsidR="00000000" w:rsidRPr="00000000">
              <w:rPr>
                <w:b w:val="1"/>
                <w:sz w:val="24"/>
                <w:szCs w:val="24"/>
                <w:rtl w:val="0"/>
              </w:rPr>
              <w:t xml:space="preserve">View -&gt; Open</w:t>
            </w:r>
          </w:p>
          <w:p w:rsidR="00000000" w:rsidDel="00000000" w:rsidP="00000000" w:rsidRDefault="00000000" w:rsidRPr="00000000" w14:paraId="000000E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Выберите базу данных которую вы хотите открыть (обязательно txt)</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815013" cy="3860689"/>
                  <wp:effectExtent b="0" l="0" r="0" t="0"/>
                  <wp:docPr id="6"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815013" cy="3860689"/>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Просматривайте базу данных с помощью кнопок </w:t>
            </w:r>
            <w:r w:rsidDel="00000000" w:rsidR="00000000" w:rsidRPr="00000000">
              <w:rPr>
                <w:b w:val="1"/>
                <w:sz w:val="24"/>
                <w:szCs w:val="24"/>
                <w:rtl w:val="0"/>
              </w:rPr>
              <w:t xml:space="preserve">Previous, Next</w:t>
            </w:r>
            <w:r w:rsidDel="00000000" w:rsidR="00000000" w:rsidRPr="00000000">
              <w:rPr>
                <w:sz w:val="24"/>
                <w:szCs w:val="24"/>
                <w:rtl w:val="0"/>
              </w:rPr>
              <w:t xml:space="preserve"> и </w:t>
            </w:r>
            <w:r w:rsidDel="00000000" w:rsidR="00000000" w:rsidRPr="00000000">
              <w:rPr>
                <w:b w:val="1"/>
                <w:sz w:val="24"/>
                <w:szCs w:val="24"/>
                <w:rtl w:val="0"/>
              </w:rPr>
              <w:t xml:space="preserve">ComboBox</w:t>
            </w:r>
            <w:r w:rsidDel="00000000" w:rsidR="00000000" w:rsidRPr="00000000">
              <w:rPr>
                <w:sz w:val="24"/>
                <w:szCs w:val="24"/>
                <w:rtl w:val="0"/>
              </w:rPr>
              <w:t xml:space="preserve"> </w:t>
            </w:r>
            <w:r w:rsidDel="00000000" w:rsidR="00000000" w:rsidRPr="00000000">
              <w:rPr>
                <w:b w:val="1"/>
                <w:sz w:val="24"/>
                <w:szCs w:val="24"/>
                <w:rtl w:val="0"/>
              </w:rPr>
              <w:t xml:space="preserve">листа </w:t>
            </w:r>
            <w:r w:rsidDel="00000000" w:rsidR="00000000" w:rsidRPr="00000000">
              <w:rPr>
                <w:sz w:val="24"/>
                <w:szCs w:val="24"/>
                <w:rtl w:val="0"/>
              </w:rPr>
              <w:t xml:space="preserve">в верхней части окна</w:t>
            </w:r>
          </w:p>
          <w:p w:rsidR="00000000" w:rsidDel="00000000" w:rsidP="00000000" w:rsidRDefault="00000000" w:rsidRPr="00000000" w14:paraId="000000E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Если нужно проверить CSV файл, нажмите </w:t>
            </w:r>
            <w:r w:rsidDel="00000000" w:rsidR="00000000" w:rsidRPr="00000000">
              <w:rPr>
                <w:b w:val="1"/>
                <w:sz w:val="24"/>
                <w:szCs w:val="24"/>
                <w:rtl w:val="0"/>
              </w:rPr>
              <w:t xml:space="preserve">View -&gt; Look CSV file</w:t>
            </w:r>
          </w:p>
          <w:p w:rsidR="00000000" w:rsidDel="00000000" w:rsidP="00000000" w:rsidRDefault="00000000" w:rsidRPr="00000000" w14:paraId="000000F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Там же можно либо закрыть базу данных </w:t>
            </w:r>
            <w:r w:rsidDel="00000000" w:rsidR="00000000" w:rsidRPr="00000000">
              <w:rPr>
                <w:b w:val="1"/>
                <w:sz w:val="24"/>
                <w:szCs w:val="24"/>
                <w:rtl w:val="0"/>
              </w:rPr>
              <w:t xml:space="preserve">View -&gt; Close</w:t>
            </w:r>
            <w:r w:rsidDel="00000000" w:rsidR="00000000" w:rsidRPr="00000000">
              <w:rPr>
                <w:sz w:val="24"/>
                <w:szCs w:val="24"/>
                <w:rtl w:val="0"/>
              </w:rPr>
              <w:t xml:space="preserve">, либо закрыть приложение </w:t>
            </w:r>
            <w:r w:rsidDel="00000000" w:rsidR="00000000" w:rsidRPr="00000000">
              <w:rPr>
                <w:b w:val="1"/>
                <w:sz w:val="24"/>
                <w:szCs w:val="24"/>
                <w:rtl w:val="0"/>
              </w:rPr>
              <w:t xml:space="preserve">View -&gt; Exit</w:t>
            </w:r>
          </w:p>
        </w:tc>
      </w:tr>
    </w:tbl>
    <w:p w:rsidR="00000000" w:rsidDel="00000000" w:rsidP="00000000" w:rsidRDefault="00000000" w:rsidRPr="00000000" w14:paraId="000000F1">
      <w:pPr>
        <w:rPr>
          <w:sz w:val="32"/>
          <w:szCs w:val="32"/>
        </w:rPr>
      </w:pPr>
      <w:r w:rsidDel="00000000" w:rsidR="00000000" w:rsidRPr="00000000">
        <w:rPr>
          <w:rtl w:val="0"/>
        </w:rPr>
      </w:r>
    </w:p>
    <w:p w:rsidR="00000000" w:rsidDel="00000000" w:rsidP="00000000" w:rsidRDefault="00000000" w:rsidRPr="00000000" w14:paraId="000000F2">
      <w:pPr>
        <w:rPr>
          <w:sz w:val="32"/>
          <w:szCs w:val="32"/>
        </w:rPr>
      </w:pPr>
      <w:r w:rsidDel="00000000" w:rsidR="00000000" w:rsidRPr="00000000">
        <w:rPr>
          <w:rtl w:val="0"/>
        </w:rPr>
      </w:r>
    </w:p>
    <w:p w:rsidR="00000000" w:rsidDel="00000000" w:rsidP="00000000" w:rsidRDefault="00000000" w:rsidRPr="00000000" w14:paraId="000000F3">
      <w:pPr>
        <w:rPr>
          <w:sz w:val="32"/>
          <w:szCs w:val="32"/>
        </w:rPr>
      </w:pPr>
      <w:r w:rsidDel="00000000" w:rsidR="00000000" w:rsidRPr="00000000">
        <w:rPr>
          <w:rtl w:val="0"/>
        </w:rPr>
      </w:r>
    </w:p>
    <w:p w:rsidR="00000000" w:rsidDel="00000000" w:rsidP="00000000" w:rsidRDefault="00000000" w:rsidRPr="00000000" w14:paraId="000000F4">
      <w:pPr>
        <w:rPr>
          <w:sz w:val="32"/>
          <w:szCs w:val="32"/>
        </w:rPr>
      </w:pPr>
      <w:r w:rsidDel="00000000" w:rsidR="00000000" w:rsidRPr="00000000">
        <w:rPr>
          <w:rtl w:val="0"/>
        </w:rPr>
      </w:r>
    </w:p>
    <w:p w:rsidR="00000000" w:rsidDel="00000000" w:rsidP="00000000" w:rsidRDefault="00000000" w:rsidRPr="00000000" w14:paraId="000000F5">
      <w:pPr>
        <w:rPr>
          <w:sz w:val="32"/>
          <w:szCs w:val="32"/>
        </w:rPr>
      </w:pPr>
      <w:r w:rsidDel="00000000" w:rsidR="00000000" w:rsidRPr="00000000">
        <w:rPr>
          <w:rtl w:val="0"/>
        </w:rPr>
      </w:r>
    </w:p>
    <w:p w:rsidR="00000000" w:rsidDel="00000000" w:rsidP="00000000" w:rsidRDefault="00000000" w:rsidRPr="00000000" w14:paraId="000000F6">
      <w:pPr>
        <w:rPr>
          <w:sz w:val="32"/>
          <w:szCs w:val="32"/>
        </w:rPr>
      </w:pPr>
      <w:r w:rsidDel="00000000" w:rsidR="00000000" w:rsidRPr="00000000">
        <w:rPr>
          <w:rtl w:val="0"/>
        </w:rPr>
      </w:r>
    </w:p>
    <w:p w:rsidR="00000000" w:rsidDel="00000000" w:rsidP="00000000" w:rsidRDefault="00000000" w:rsidRPr="00000000" w14:paraId="000000F7">
      <w:pPr>
        <w:rPr>
          <w:sz w:val="32"/>
          <w:szCs w:val="32"/>
        </w:rPr>
      </w:pPr>
      <w:r w:rsidDel="00000000" w:rsidR="00000000" w:rsidRPr="00000000">
        <w:rPr>
          <w:rtl w:val="0"/>
        </w:rPr>
      </w:r>
    </w:p>
    <w:p w:rsidR="00000000" w:rsidDel="00000000" w:rsidP="00000000" w:rsidRDefault="00000000" w:rsidRPr="00000000" w14:paraId="000000F8">
      <w:pPr>
        <w:rPr>
          <w:sz w:val="32"/>
          <w:szCs w:val="32"/>
        </w:rPr>
      </w:pPr>
      <w:r w:rsidDel="00000000" w:rsidR="00000000" w:rsidRPr="00000000">
        <w:rPr>
          <w:rtl w:val="0"/>
        </w:rPr>
      </w:r>
    </w:p>
    <w:p w:rsidR="00000000" w:rsidDel="00000000" w:rsidP="00000000" w:rsidRDefault="00000000" w:rsidRPr="00000000" w14:paraId="000000F9">
      <w:pPr>
        <w:rPr>
          <w:sz w:val="32"/>
          <w:szCs w:val="32"/>
        </w:rPr>
      </w:pPr>
      <w:r w:rsidDel="00000000" w:rsidR="00000000" w:rsidRPr="00000000">
        <w:rPr>
          <w:rtl w:val="0"/>
        </w:rPr>
      </w:r>
    </w:p>
    <w:p w:rsidR="00000000" w:rsidDel="00000000" w:rsidP="00000000" w:rsidRDefault="00000000" w:rsidRPr="00000000" w14:paraId="000000FA">
      <w:pPr>
        <w:pStyle w:val="Heading3"/>
        <w:rPr>
          <w:b w:val="1"/>
          <w:color w:val="000000"/>
        </w:rPr>
      </w:pPr>
      <w:bookmarkStart w:colFirst="0" w:colLast="0" w:name="_fkornx888rqp" w:id="20"/>
      <w:bookmarkEnd w:id="20"/>
      <w:r w:rsidDel="00000000" w:rsidR="00000000" w:rsidRPr="00000000">
        <w:rPr>
          <w:b w:val="1"/>
          <w:color w:val="000000"/>
          <w:rtl w:val="0"/>
        </w:rPr>
        <w:t xml:space="preserve">Создание</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Для создания новой базы данных нажмите в главном окне </w:t>
            </w:r>
            <w:r w:rsidDel="00000000" w:rsidR="00000000" w:rsidRPr="00000000">
              <w:rPr>
                <w:b w:val="1"/>
                <w:sz w:val="24"/>
                <w:szCs w:val="24"/>
                <w:rtl w:val="0"/>
              </w:rPr>
              <w:t xml:space="preserve">Edit -&gt; Create </w:t>
            </w:r>
            <w:r w:rsidDel="00000000" w:rsidR="00000000" w:rsidRPr="00000000">
              <w:rPr>
                <w:sz w:val="24"/>
                <w:szCs w:val="24"/>
                <w:rtl w:val="0"/>
              </w:rPr>
              <w:t xml:space="preserve">в контекстном меню сверху</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810250" cy="4000500"/>
                  <wp:effectExtent b="0" l="0" r="0" t="0"/>
                  <wp:docPr id="12"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81025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Редактируйте поля, нажмите “</w:t>
            </w:r>
            <w:r w:rsidDel="00000000" w:rsidR="00000000" w:rsidRPr="00000000">
              <w:rPr>
                <w:b w:val="1"/>
                <w:sz w:val="24"/>
                <w:szCs w:val="24"/>
                <w:rtl w:val="0"/>
              </w:rPr>
              <w:t xml:space="preserve">+</w:t>
            </w:r>
            <w:r w:rsidDel="00000000" w:rsidR="00000000" w:rsidRPr="00000000">
              <w:rPr>
                <w:sz w:val="24"/>
                <w:szCs w:val="24"/>
                <w:rtl w:val="0"/>
              </w:rPr>
              <w:t xml:space="preserve">” - чтобы добавить объект, “</w:t>
            </w:r>
            <w:r w:rsidDel="00000000" w:rsidR="00000000" w:rsidRPr="00000000">
              <w:rPr>
                <w:b w:val="1"/>
                <w:sz w:val="24"/>
                <w:szCs w:val="24"/>
                <w:rtl w:val="0"/>
              </w:rPr>
              <w:t xml:space="preserve">-</w:t>
            </w:r>
            <w:r w:rsidDel="00000000" w:rsidR="00000000" w:rsidRPr="00000000">
              <w:rPr>
                <w:sz w:val="24"/>
                <w:szCs w:val="24"/>
                <w:rtl w:val="0"/>
              </w:rPr>
              <w:t xml:space="preserve">” чтобы очистить поля. </w:t>
            </w:r>
          </w:p>
          <w:p w:rsidR="00000000" w:rsidDel="00000000" w:rsidP="00000000" w:rsidRDefault="00000000" w:rsidRPr="00000000" w14:paraId="000000F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В нижней части окна будет отображен текст только что созданной базы-данных</w:t>
            </w:r>
          </w:p>
          <w:p w:rsidR="00000000" w:rsidDel="00000000" w:rsidP="00000000" w:rsidRDefault="00000000" w:rsidRPr="00000000" w14:paraId="000000F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После того как закончите, сохраните файл </w:t>
            </w:r>
            <w:r w:rsidDel="00000000" w:rsidR="00000000" w:rsidRPr="00000000">
              <w:rPr>
                <w:b w:val="1"/>
                <w:sz w:val="24"/>
                <w:szCs w:val="24"/>
                <w:rtl w:val="0"/>
              </w:rPr>
              <w:t xml:space="preserve">SaveAs </w:t>
            </w:r>
            <w:r w:rsidDel="00000000" w:rsidR="00000000" w:rsidRPr="00000000">
              <w:rPr>
                <w:sz w:val="24"/>
                <w:szCs w:val="24"/>
                <w:rtl w:val="0"/>
              </w:rPr>
              <w:t xml:space="preserve">или </w:t>
            </w:r>
            <w:r w:rsidDel="00000000" w:rsidR="00000000" w:rsidRPr="00000000">
              <w:rPr>
                <w:b w:val="1"/>
                <w:sz w:val="24"/>
                <w:szCs w:val="24"/>
                <w:rtl w:val="0"/>
              </w:rPr>
              <w:t xml:space="preserve">Apply</w:t>
            </w:r>
            <w:r w:rsidDel="00000000" w:rsidR="00000000" w:rsidRPr="00000000">
              <w:rPr>
                <w:sz w:val="24"/>
                <w:szCs w:val="24"/>
                <w:rtl w:val="0"/>
              </w:rPr>
              <w:t xml:space="preserve">. Если какое-то изменение вас не устраивает, вы желаете сбросить все изменения нажмите </w:t>
            </w:r>
            <w:r w:rsidDel="00000000" w:rsidR="00000000" w:rsidRPr="00000000">
              <w:rPr>
                <w:b w:val="1"/>
                <w:sz w:val="24"/>
                <w:szCs w:val="24"/>
                <w:rtl w:val="0"/>
              </w:rPr>
              <w:t xml:space="preserve">Close </w:t>
            </w:r>
            <w:r w:rsidDel="00000000" w:rsidR="00000000" w:rsidRPr="00000000">
              <w:rPr>
                <w:sz w:val="24"/>
                <w:szCs w:val="24"/>
                <w:rtl w:val="0"/>
              </w:rPr>
              <w:t xml:space="preserve">или крестик в углу окна</w:t>
            </w:r>
          </w:p>
        </w:tc>
      </w:tr>
    </w:tbl>
    <w:p w:rsidR="00000000" w:rsidDel="00000000" w:rsidP="00000000" w:rsidRDefault="00000000" w:rsidRPr="00000000" w14:paraId="00000100">
      <w:pPr>
        <w:rPr>
          <w:sz w:val="32"/>
          <w:szCs w:val="32"/>
        </w:rPr>
      </w:pPr>
      <w:r w:rsidDel="00000000" w:rsidR="00000000" w:rsidRPr="00000000">
        <w:rPr>
          <w:rtl w:val="0"/>
        </w:rPr>
      </w:r>
    </w:p>
    <w:p w:rsidR="00000000" w:rsidDel="00000000" w:rsidP="00000000" w:rsidRDefault="00000000" w:rsidRPr="00000000" w14:paraId="00000101">
      <w:pPr>
        <w:pStyle w:val="Heading3"/>
        <w:spacing w:line="240" w:lineRule="auto"/>
        <w:rPr>
          <w:b w:val="1"/>
          <w:color w:val="000000"/>
        </w:rPr>
      </w:pPr>
      <w:bookmarkStart w:colFirst="0" w:colLast="0" w:name="_288mujjbqrzp" w:id="21"/>
      <w:bookmarkEnd w:id="21"/>
      <w:r w:rsidDel="00000000" w:rsidR="00000000" w:rsidRPr="00000000">
        <w:br w:type="page"/>
      </w:r>
      <w:r w:rsidDel="00000000" w:rsidR="00000000" w:rsidRPr="00000000">
        <w:rPr>
          <w:b w:val="1"/>
          <w:color w:val="000000"/>
          <w:rtl w:val="0"/>
        </w:rPr>
        <w:t xml:space="preserve">Редактирование</w:t>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numPr>
                <w:ilvl w:val="0"/>
                <w:numId w:val="3"/>
              </w:numPr>
              <w:spacing w:line="240" w:lineRule="auto"/>
              <w:ind w:left="720" w:hanging="360"/>
              <w:rPr>
                <w:sz w:val="24"/>
                <w:szCs w:val="24"/>
                <w:u w:val="none"/>
              </w:rPr>
            </w:pPr>
            <w:r w:rsidDel="00000000" w:rsidR="00000000" w:rsidRPr="00000000">
              <w:rPr>
                <w:sz w:val="24"/>
                <w:szCs w:val="24"/>
                <w:rtl w:val="0"/>
              </w:rPr>
              <w:t xml:space="preserve">Для редактирования базы данных нажмите </w:t>
            </w:r>
            <w:r w:rsidDel="00000000" w:rsidR="00000000" w:rsidRPr="00000000">
              <w:rPr>
                <w:b w:val="1"/>
                <w:sz w:val="24"/>
                <w:szCs w:val="24"/>
                <w:rtl w:val="0"/>
              </w:rPr>
              <w:t xml:space="preserve">View -&gt; Edit</w:t>
            </w:r>
          </w:p>
          <w:p w:rsidR="00000000" w:rsidDel="00000000" w:rsidP="00000000" w:rsidRDefault="00000000" w:rsidRPr="00000000" w14:paraId="00000103">
            <w:pPr>
              <w:widowControl w:val="0"/>
              <w:numPr>
                <w:ilvl w:val="0"/>
                <w:numId w:val="3"/>
              </w:numPr>
              <w:spacing w:line="240" w:lineRule="auto"/>
              <w:ind w:left="720" w:hanging="360"/>
              <w:rPr>
                <w:sz w:val="24"/>
                <w:szCs w:val="24"/>
                <w:u w:val="none"/>
              </w:rPr>
            </w:pPr>
            <w:r w:rsidDel="00000000" w:rsidR="00000000" w:rsidRPr="00000000">
              <w:rPr>
                <w:sz w:val="24"/>
                <w:szCs w:val="24"/>
                <w:rtl w:val="0"/>
              </w:rPr>
              <w:t xml:space="preserve">Откройте базу данных которую хотите редактировать кнопка </w:t>
            </w:r>
            <w:r w:rsidDel="00000000" w:rsidR="00000000" w:rsidRPr="00000000">
              <w:rPr>
                <w:b w:val="1"/>
                <w:sz w:val="24"/>
                <w:szCs w:val="24"/>
                <w:rtl w:val="0"/>
              </w:rPr>
              <w:t xml:space="preserve">Open File</w:t>
            </w:r>
          </w:p>
          <w:p w:rsidR="00000000" w:rsidDel="00000000" w:rsidP="00000000" w:rsidRDefault="00000000" w:rsidRPr="00000000" w14:paraId="00000104">
            <w:pPr>
              <w:widowControl w:val="0"/>
              <w:numPr>
                <w:ilvl w:val="0"/>
                <w:numId w:val="3"/>
              </w:numPr>
              <w:spacing w:line="240" w:lineRule="auto"/>
              <w:ind w:left="720" w:hanging="360"/>
              <w:rPr>
                <w:sz w:val="24"/>
                <w:szCs w:val="24"/>
                <w:u w:val="none"/>
              </w:rPr>
            </w:pPr>
            <w:r w:rsidDel="00000000" w:rsidR="00000000" w:rsidRPr="00000000">
              <w:rPr>
                <w:sz w:val="24"/>
                <w:szCs w:val="24"/>
                <w:rtl w:val="0"/>
              </w:rPr>
              <w:t xml:space="preserve">С помощью листа выбирайте элемент который хотите изменить. Поменяйте нужные вам поля. После изменения, нажмите </w:t>
            </w:r>
            <w:r w:rsidDel="00000000" w:rsidR="00000000" w:rsidRPr="00000000">
              <w:rPr>
                <w:b w:val="1"/>
                <w:sz w:val="24"/>
                <w:szCs w:val="24"/>
                <w:rtl w:val="0"/>
              </w:rPr>
              <w:t xml:space="preserve">Change This Object</w:t>
            </w:r>
          </w:p>
          <w:p w:rsidR="00000000" w:rsidDel="00000000" w:rsidP="00000000" w:rsidRDefault="00000000" w:rsidRPr="00000000" w14:paraId="00000105">
            <w:pPr>
              <w:widowControl w:val="0"/>
              <w:spacing w:line="240" w:lineRule="auto"/>
              <w:ind w:left="0" w:firstLine="0"/>
              <w:jc w:val="center"/>
              <w:rPr>
                <w:sz w:val="24"/>
                <w:szCs w:val="24"/>
              </w:rPr>
            </w:pPr>
            <w:r w:rsidDel="00000000" w:rsidR="00000000" w:rsidRPr="00000000">
              <w:rPr>
                <w:sz w:val="24"/>
                <w:szCs w:val="24"/>
              </w:rPr>
              <w:drawing>
                <wp:inline distB="114300" distT="114300" distL="114300" distR="114300">
                  <wp:extent cx="5295900" cy="4972050"/>
                  <wp:effectExtent b="0" l="0" r="0" t="0"/>
                  <wp:docPr id="16"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295900" cy="497205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widowControl w:val="0"/>
              <w:numPr>
                <w:ilvl w:val="0"/>
                <w:numId w:val="3"/>
              </w:numPr>
              <w:spacing w:line="240" w:lineRule="auto"/>
              <w:ind w:left="720" w:hanging="360"/>
              <w:rPr>
                <w:sz w:val="24"/>
                <w:szCs w:val="24"/>
                <w:u w:val="none"/>
              </w:rPr>
            </w:pPr>
            <w:r w:rsidDel="00000000" w:rsidR="00000000" w:rsidRPr="00000000">
              <w:rPr>
                <w:sz w:val="24"/>
                <w:szCs w:val="24"/>
                <w:rtl w:val="0"/>
              </w:rPr>
              <w:t xml:space="preserve">Хотите добавить новый объект, выберете &lt;add&gt; в листе, заполните данные и нажмите </w:t>
            </w:r>
            <w:r w:rsidDel="00000000" w:rsidR="00000000" w:rsidRPr="00000000">
              <w:rPr>
                <w:b w:val="1"/>
                <w:sz w:val="24"/>
                <w:szCs w:val="24"/>
                <w:rtl w:val="0"/>
              </w:rPr>
              <w:t xml:space="preserve">Change This Object.</w:t>
            </w:r>
          </w:p>
          <w:p w:rsidR="00000000" w:rsidDel="00000000" w:rsidP="00000000" w:rsidRDefault="00000000" w:rsidRPr="00000000" w14:paraId="00000107">
            <w:pPr>
              <w:widowControl w:val="0"/>
              <w:numPr>
                <w:ilvl w:val="0"/>
                <w:numId w:val="3"/>
              </w:numPr>
              <w:spacing w:line="240" w:lineRule="auto"/>
              <w:ind w:left="720" w:hanging="360"/>
              <w:rPr>
                <w:sz w:val="24"/>
                <w:szCs w:val="24"/>
                <w:u w:val="none"/>
              </w:rPr>
            </w:pPr>
            <w:r w:rsidDel="00000000" w:rsidR="00000000" w:rsidRPr="00000000">
              <w:rPr>
                <w:sz w:val="24"/>
                <w:szCs w:val="24"/>
                <w:rtl w:val="0"/>
              </w:rPr>
              <w:t xml:space="preserve">Если вам нужно удалить конкретно выбранный в листе сверху объект базы данных нажмите </w:t>
            </w:r>
            <w:r w:rsidDel="00000000" w:rsidR="00000000" w:rsidRPr="00000000">
              <w:rPr>
                <w:b w:val="1"/>
                <w:sz w:val="24"/>
                <w:szCs w:val="24"/>
                <w:rtl w:val="0"/>
              </w:rPr>
              <w:t xml:space="preserve">Delete This Object</w:t>
            </w:r>
          </w:p>
          <w:p w:rsidR="00000000" w:rsidDel="00000000" w:rsidP="00000000" w:rsidRDefault="00000000" w:rsidRPr="00000000" w14:paraId="00000108">
            <w:pPr>
              <w:widowControl w:val="0"/>
              <w:numPr>
                <w:ilvl w:val="0"/>
                <w:numId w:val="3"/>
              </w:numPr>
              <w:spacing w:line="240" w:lineRule="auto"/>
              <w:ind w:left="720" w:hanging="360"/>
              <w:rPr>
                <w:sz w:val="24"/>
                <w:szCs w:val="24"/>
                <w:u w:val="none"/>
              </w:rPr>
            </w:pPr>
            <w:r w:rsidDel="00000000" w:rsidR="00000000" w:rsidRPr="00000000">
              <w:rPr>
                <w:sz w:val="24"/>
                <w:szCs w:val="24"/>
                <w:rtl w:val="0"/>
              </w:rPr>
              <w:t xml:space="preserve">Нужно </w:t>
            </w:r>
            <w:r w:rsidDel="00000000" w:rsidR="00000000" w:rsidRPr="00000000">
              <w:rPr>
                <w:sz w:val="24"/>
                <w:szCs w:val="24"/>
                <w:rtl w:val="0"/>
              </w:rPr>
              <w:t xml:space="preserve">слить </w:t>
            </w:r>
            <w:r w:rsidDel="00000000" w:rsidR="00000000" w:rsidRPr="00000000">
              <w:rPr>
                <w:sz w:val="24"/>
                <w:szCs w:val="24"/>
                <w:rtl w:val="0"/>
              </w:rPr>
              <w:t xml:space="preserve">несколько баз данных нажать </w:t>
            </w:r>
            <w:r w:rsidDel="00000000" w:rsidR="00000000" w:rsidRPr="00000000">
              <w:rPr>
                <w:b w:val="1"/>
                <w:sz w:val="24"/>
                <w:szCs w:val="24"/>
                <w:rtl w:val="0"/>
              </w:rPr>
              <w:t xml:space="preserve">Merge With ...</w:t>
            </w:r>
            <w:r w:rsidDel="00000000" w:rsidR="00000000" w:rsidRPr="00000000">
              <w:rPr>
                <w:sz w:val="24"/>
                <w:szCs w:val="24"/>
                <w:rtl w:val="0"/>
              </w:rPr>
              <w:t xml:space="preserve">  и выберите файл</w:t>
            </w:r>
          </w:p>
          <w:p w:rsidR="00000000" w:rsidDel="00000000" w:rsidP="00000000" w:rsidRDefault="00000000" w:rsidRPr="00000000" w14:paraId="00000109">
            <w:pPr>
              <w:widowControl w:val="0"/>
              <w:numPr>
                <w:ilvl w:val="0"/>
                <w:numId w:val="3"/>
              </w:numPr>
              <w:spacing w:line="240" w:lineRule="auto"/>
              <w:ind w:left="720" w:hanging="360"/>
              <w:rPr>
                <w:sz w:val="24"/>
                <w:szCs w:val="24"/>
                <w:u w:val="none"/>
              </w:rPr>
            </w:pPr>
            <w:r w:rsidDel="00000000" w:rsidR="00000000" w:rsidRPr="00000000">
              <w:rPr>
                <w:sz w:val="24"/>
                <w:szCs w:val="24"/>
                <w:rtl w:val="0"/>
              </w:rPr>
              <w:t xml:space="preserve">Не забудьте сохранить! </w:t>
            </w:r>
            <w:r w:rsidDel="00000000" w:rsidR="00000000" w:rsidRPr="00000000">
              <w:rPr>
                <w:b w:val="1"/>
                <w:sz w:val="24"/>
                <w:szCs w:val="24"/>
                <w:rtl w:val="0"/>
              </w:rPr>
              <w:t xml:space="preserve">Save file</w:t>
            </w:r>
          </w:p>
        </w:tc>
      </w:tr>
    </w:tbl>
    <w:p w:rsidR="00000000" w:rsidDel="00000000" w:rsidP="00000000" w:rsidRDefault="00000000" w:rsidRPr="00000000" w14:paraId="0000010A">
      <w:pPr>
        <w:pStyle w:val="Heading2"/>
        <w:spacing w:line="240" w:lineRule="auto"/>
        <w:rPr>
          <w:b w:val="1"/>
        </w:rPr>
      </w:pPr>
      <w:bookmarkStart w:colFirst="0" w:colLast="0" w:name="_dayo88ec8hfa" w:id="22"/>
      <w:bookmarkEnd w:id="22"/>
      <w:r w:rsidDel="00000000" w:rsidR="00000000" w:rsidRPr="00000000">
        <w:br w:type="page"/>
      </w:r>
      <w:r w:rsidDel="00000000" w:rsidR="00000000" w:rsidRPr="00000000">
        <w:rPr>
          <w:rtl w:val="0"/>
        </w:rPr>
      </w:r>
    </w:p>
    <w:p w:rsidR="00000000" w:rsidDel="00000000" w:rsidP="00000000" w:rsidRDefault="00000000" w:rsidRPr="00000000" w14:paraId="0000010B">
      <w:pPr>
        <w:pStyle w:val="Heading1"/>
        <w:spacing w:line="240" w:lineRule="auto"/>
        <w:rPr>
          <w:b w:val="1"/>
          <w:sz w:val="36"/>
          <w:szCs w:val="36"/>
        </w:rPr>
      </w:pPr>
      <w:bookmarkStart w:colFirst="0" w:colLast="0" w:name="_ogaesbs200v7" w:id="23"/>
      <w:bookmarkEnd w:id="23"/>
      <w:r w:rsidDel="00000000" w:rsidR="00000000" w:rsidRPr="00000000">
        <w:rPr>
          <w:b w:val="1"/>
          <w:sz w:val="36"/>
          <w:szCs w:val="36"/>
          <w:rtl w:val="0"/>
        </w:rPr>
        <w:t xml:space="preserve">Вывод</w:t>
      </w:r>
    </w:p>
    <w:p w:rsidR="00000000" w:rsidDel="00000000" w:rsidP="00000000" w:rsidRDefault="00000000" w:rsidRPr="00000000" w14:paraId="0000010C">
      <w:pPr>
        <w:ind w:firstLine="720"/>
        <w:jc w:val="both"/>
        <w:rPr>
          <w:sz w:val="24"/>
          <w:szCs w:val="24"/>
        </w:rPr>
      </w:pPr>
      <w:r w:rsidDel="00000000" w:rsidR="00000000" w:rsidRPr="00000000">
        <w:rPr>
          <w:sz w:val="24"/>
          <w:szCs w:val="24"/>
          <w:rtl w:val="0"/>
        </w:rPr>
        <w:t xml:space="preserve">В процессе выполнения курсовой работы были </w:t>
      </w:r>
      <w:r w:rsidDel="00000000" w:rsidR="00000000" w:rsidRPr="00000000">
        <w:rPr>
          <w:sz w:val="24"/>
          <w:szCs w:val="24"/>
          <w:rtl w:val="0"/>
        </w:rPr>
        <w:t xml:space="preserve">получены навыки разработки полноценного ООП проекта, достойного по содержанию и смыслу. Проект - оболочка (пользовательский интерфейс) для работы с CSV базой данных. В Для решения поставленных задач были созданы способы манипулирования базы данных (просмотр элементов, их изменение, добавление новых, удаление старых). В ходе разработки были протестированы все функции на работоспособность. Дальнейшая более детальная и точная наладка работы программы является задачей </w:t>
      </w:r>
      <w:r w:rsidDel="00000000" w:rsidR="00000000" w:rsidRPr="00000000">
        <w:rPr>
          <w:sz w:val="24"/>
          <w:szCs w:val="24"/>
          <w:rtl w:val="0"/>
        </w:rPr>
        <w:t xml:space="preserve">оптимизации</w:t>
      </w:r>
      <w:r w:rsidDel="00000000" w:rsidR="00000000" w:rsidRPr="00000000">
        <w:rPr>
          <w:sz w:val="24"/>
          <w:szCs w:val="24"/>
          <w:rtl w:val="0"/>
        </w:rPr>
        <w:t xml:space="preserve"> программного обеспечения. Программа </w:t>
      </w:r>
      <w:r w:rsidDel="00000000" w:rsidR="00000000" w:rsidRPr="00000000">
        <w:rPr>
          <w:sz w:val="24"/>
          <w:szCs w:val="24"/>
          <w:rtl w:val="0"/>
        </w:rPr>
        <w:t xml:space="preserve">вполне явно</w:t>
      </w:r>
      <w:r w:rsidDel="00000000" w:rsidR="00000000" w:rsidRPr="00000000">
        <w:rPr>
          <w:sz w:val="24"/>
          <w:szCs w:val="24"/>
          <w:rtl w:val="0"/>
        </w:rPr>
        <w:t xml:space="preserve"> описывает небесные тела представляя законченный набор определенных параметров наиболее понятных пользователю. Каждый объект имеет 10 полей, включая пользовательское изображение. При редактировании каждое поле может быть задано пользовательски, а изображение выбрано из файлов компьютера.</w:t>
      </w:r>
    </w:p>
    <w:p w:rsidR="00000000" w:rsidDel="00000000" w:rsidP="00000000" w:rsidRDefault="00000000" w:rsidRPr="00000000" w14:paraId="0000010D">
      <w:pPr>
        <w:ind w:firstLine="720"/>
        <w:jc w:val="both"/>
        <w:rPr>
          <w:sz w:val="24"/>
          <w:szCs w:val="24"/>
        </w:rPr>
      </w:pPr>
      <w:r w:rsidDel="00000000" w:rsidR="00000000" w:rsidRPr="00000000">
        <w:rPr>
          <w:sz w:val="24"/>
          <w:szCs w:val="24"/>
          <w:rtl w:val="0"/>
        </w:rPr>
        <w:t xml:space="preserve">Проведена достаточно подробная работа со средой разработки Qt. Изучены основы среды, её особенности.</w:t>
      </w:r>
    </w:p>
    <w:p w:rsidR="00000000" w:rsidDel="00000000" w:rsidP="00000000" w:rsidRDefault="00000000" w:rsidRPr="00000000" w14:paraId="0000010E">
      <w:pPr>
        <w:ind w:firstLine="720"/>
        <w:jc w:val="both"/>
        <w:rPr>
          <w:sz w:val="24"/>
          <w:szCs w:val="24"/>
        </w:rPr>
      </w:pPr>
      <w:r w:rsidDel="00000000" w:rsidR="00000000" w:rsidRPr="00000000">
        <w:rPr>
          <w:sz w:val="24"/>
          <w:szCs w:val="24"/>
          <w:rtl w:val="0"/>
        </w:rPr>
        <w:t xml:space="preserve">Были закреплены знания ЯП C++, языка UI разметки, а также получено представление, о комплектации ПО разработанного в Qt.</w:t>
      </w:r>
    </w:p>
    <w:p w:rsidR="00000000" w:rsidDel="00000000" w:rsidP="00000000" w:rsidRDefault="00000000" w:rsidRPr="00000000" w14:paraId="0000010F">
      <w:pPr>
        <w:ind w:firstLine="720"/>
        <w:jc w:val="both"/>
        <w:rPr>
          <w:sz w:val="24"/>
          <w:szCs w:val="24"/>
        </w:rPr>
      </w:pPr>
      <w:r w:rsidDel="00000000" w:rsidR="00000000" w:rsidRPr="00000000">
        <w:rPr>
          <w:sz w:val="24"/>
          <w:szCs w:val="24"/>
          <w:rtl w:val="0"/>
        </w:rPr>
        <w:t xml:space="preserve">Получен навык написания базовой документации и, что самое интересное, руководства пользователя.</w:t>
      </w:r>
    </w:p>
    <w:p w:rsidR="00000000" w:rsidDel="00000000" w:rsidP="00000000" w:rsidRDefault="00000000" w:rsidRPr="00000000" w14:paraId="00000110">
      <w:pPr>
        <w:ind w:firstLine="720"/>
        <w:jc w:val="both"/>
        <w:rPr>
          <w:sz w:val="24"/>
          <w:szCs w:val="24"/>
        </w:rPr>
      </w:pPr>
      <w:r w:rsidDel="00000000" w:rsidR="00000000" w:rsidRPr="00000000">
        <w:rPr>
          <w:sz w:val="24"/>
          <w:szCs w:val="24"/>
          <w:rtl w:val="0"/>
        </w:rPr>
        <w:t xml:space="preserve">Таким образом можно сделать вывод о том, что в связи с достижением цели работы и успешной поэтапной реализации всех ее задач, данную курсовую работу можно считать завершенной.</w:t>
      </w:r>
      <w:r w:rsidDel="00000000" w:rsidR="00000000" w:rsidRPr="00000000">
        <w:rPr>
          <w:rtl w:val="0"/>
        </w:rPr>
      </w:r>
    </w:p>
    <w:p w:rsidR="00000000" w:rsidDel="00000000" w:rsidP="00000000" w:rsidRDefault="00000000" w:rsidRPr="00000000" w14:paraId="00000111">
      <w:pPr>
        <w:pStyle w:val="Heading1"/>
        <w:spacing w:line="240" w:lineRule="auto"/>
        <w:rPr>
          <w:b w:val="1"/>
          <w:sz w:val="36"/>
          <w:szCs w:val="36"/>
        </w:rPr>
      </w:pPr>
      <w:bookmarkStart w:colFirst="0" w:colLast="0" w:name="_ajyrve3eunij" w:id="24"/>
      <w:bookmarkEnd w:id="24"/>
      <w:r w:rsidDel="00000000" w:rsidR="00000000" w:rsidRPr="00000000">
        <w:br w:type="page"/>
      </w:r>
      <w:r w:rsidDel="00000000" w:rsidR="00000000" w:rsidRPr="00000000">
        <w:rPr>
          <w:rtl w:val="0"/>
        </w:rPr>
      </w:r>
    </w:p>
    <w:p w:rsidR="00000000" w:rsidDel="00000000" w:rsidP="00000000" w:rsidRDefault="00000000" w:rsidRPr="00000000" w14:paraId="00000112">
      <w:pPr>
        <w:pStyle w:val="Heading1"/>
        <w:spacing w:line="240" w:lineRule="auto"/>
        <w:rPr>
          <w:b w:val="1"/>
          <w:sz w:val="36"/>
          <w:szCs w:val="36"/>
        </w:rPr>
      </w:pPr>
      <w:bookmarkStart w:colFirst="0" w:colLast="0" w:name="_nctsli8fmuc" w:id="25"/>
      <w:bookmarkEnd w:id="25"/>
      <w:r w:rsidDel="00000000" w:rsidR="00000000" w:rsidRPr="00000000">
        <w:rPr>
          <w:b w:val="1"/>
          <w:sz w:val="36"/>
          <w:szCs w:val="36"/>
          <w:rtl w:val="0"/>
        </w:rPr>
        <w:t xml:space="preserve">Источники и ресурсы</w:t>
      </w:r>
    </w:p>
    <w:p w:rsidR="00000000" w:rsidDel="00000000" w:rsidP="00000000" w:rsidRDefault="00000000" w:rsidRPr="00000000" w14:paraId="00000113">
      <w:pPr>
        <w:rPr/>
      </w:pPr>
      <w:r w:rsidDel="00000000" w:rsidR="00000000" w:rsidRPr="00000000">
        <w:rPr>
          <w:rtl w:val="0"/>
        </w:rPr>
      </w:r>
    </w:p>
    <w:tbl>
      <w:tblPr>
        <w:tblStyle w:val="Table9"/>
        <w:tblW w:w="9360.0" w:type="dxa"/>
        <w:jc w:val="left"/>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4">
              <w:r w:rsidDel="00000000" w:rsidR="00000000" w:rsidRPr="00000000">
                <w:rPr>
                  <w:color w:val="1155cc"/>
                  <w:u w:val="single"/>
                  <w:rtl w:val="0"/>
                </w:rPr>
                <w:t xml:space="preserve">https://doc.qt.io/</w:t>
              </w:r>
            </w:hyperlink>
            <w:r w:rsidDel="00000000" w:rsidR="00000000" w:rsidRPr="00000000">
              <w:rPr>
                <w:rtl w:val="0"/>
              </w:rPr>
              <w:t xml:space="preserve"> (Qt)</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Официальная документация IDE Qt; помощь со средой, интерфейсом, дизайном и кодом.</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hyperlink r:id="rId25">
              <w:r w:rsidDel="00000000" w:rsidR="00000000" w:rsidRPr="00000000">
                <w:rPr>
                  <w:color w:val="1155cc"/>
                  <w:u w:val="single"/>
                  <w:rtl w:val="0"/>
                </w:rPr>
                <w:t xml:space="preserve">https://docs.microsoft.com/ru-ru/cpp/</w:t>
              </w:r>
            </w:hyperlink>
            <w:r w:rsidDel="00000000" w:rsidR="00000000" w:rsidRPr="00000000">
              <w:rPr>
                <w:rtl w:val="0"/>
              </w:rPr>
              <w:t xml:space="preserve"> (Microsoft)</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Официальная документация ЯП С++ от главного его куратора Microsoft; помощь с кодом.</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hyperlink r:id="rId26">
              <w:r w:rsidDel="00000000" w:rsidR="00000000" w:rsidRPr="00000000">
                <w:rPr>
                  <w:color w:val="1155cc"/>
                  <w:u w:val="single"/>
                  <w:rtl w:val="0"/>
                </w:rPr>
                <w:t xml:space="preserve">https://www.qtcentre.org/</w:t>
              </w:r>
            </w:hyperlink>
            <w:r w:rsidDel="00000000" w:rsidR="00000000" w:rsidRPr="00000000">
              <w:rPr>
                <w:rtl w:val="0"/>
              </w:rPr>
              <w:t xml:space="preserve"> (QtCentre)</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Форум пользователей IDE Qt; помощь со средой, интерфейсом и кодом.</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hyperlink r:id="rId27">
              <w:r w:rsidDel="00000000" w:rsidR="00000000" w:rsidRPr="00000000">
                <w:rPr>
                  <w:color w:val="1155cc"/>
                  <w:u w:val="single"/>
                  <w:rtl w:val="0"/>
                </w:rPr>
                <w:t xml:space="preserve">https://ru.stackoverflow.com/</w:t>
              </w:r>
            </w:hyperlink>
            <w:r w:rsidDel="00000000" w:rsidR="00000000" w:rsidRPr="00000000">
              <w:rPr>
                <w:rtl w:val="0"/>
              </w:rPr>
              <w:t xml:space="preserve"> (Stackoverflow)</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Форум для программистов; помощь со средой, интерфейсом, дизайном и кодом.</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hyperlink r:id="rId28">
              <w:r w:rsidDel="00000000" w:rsidR="00000000" w:rsidRPr="00000000">
                <w:rPr>
                  <w:color w:val="1155cc"/>
                  <w:u w:val="single"/>
                  <w:rtl w:val="0"/>
                </w:rPr>
                <w:t xml:space="preserve">https://docs.google.com/</w:t>
              </w:r>
            </w:hyperlink>
            <w:r w:rsidDel="00000000" w:rsidR="00000000" w:rsidRPr="00000000">
              <w:rPr>
                <w:rtl w:val="0"/>
              </w:rPr>
              <w:t xml:space="preserve"> (Google Docs)</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Онлайн редактор текста и документов; помощь с отчетом.</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rPr/>
            </w:pPr>
            <w:hyperlink r:id="rId29">
              <w:r w:rsidDel="00000000" w:rsidR="00000000" w:rsidRPr="00000000">
                <w:rPr>
                  <w:color w:val="1155cc"/>
                  <w:u w:val="single"/>
                  <w:rtl w:val="0"/>
                </w:rPr>
                <w:t xml:space="preserve">https://www.lucidchart.com</w:t>
              </w:r>
            </w:hyperlink>
            <w:r w:rsidDel="00000000" w:rsidR="00000000" w:rsidRPr="00000000">
              <w:rPr>
                <w:rtl w:val="0"/>
              </w:rPr>
              <w:t xml:space="preserve"> (LucidChart)</w:t>
            </w:r>
          </w:p>
          <w:p w:rsidR="00000000" w:rsidDel="00000000" w:rsidP="00000000" w:rsidRDefault="00000000" w:rsidRPr="00000000" w14:paraId="0000011F">
            <w:pPr>
              <w:rPr/>
            </w:pPr>
            <w:r w:rsidDel="00000000" w:rsidR="00000000" w:rsidRPr="00000000">
              <w:rPr>
                <w:rtl w:val="0"/>
              </w:rPr>
              <w:t xml:space="preserve">Онлайн ресурс для создания графиков и диаграмм; помощь с диаграммами.</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hyperlink r:id="rId30">
              <w:r w:rsidDel="00000000" w:rsidR="00000000" w:rsidRPr="00000000">
                <w:rPr>
                  <w:color w:val="1155cc"/>
                  <w:u w:val="single"/>
                  <w:rtl w:val="0"/>
                </w:rPr>
                <w:t xml:space="preserve">https://www.youtube.com/</w:t>
              </w:r>
            </w:hyperlink>
            <w:r w:rsidDel="00000000" w:rsidR="00000000" w:rsidRPr="00000000">
              <w:rPr>
                <w:rtl w:val="0"/>
              </w:rPr>
              <w:t xml:space="preserve"> (YouTube)</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Видеохостинг, главным образом были использованы каналы: (ProgrammingKnowledge) </w:t>
            </w:r>
            <w:hyperlink r:id="rId31">
              <w:r w:rsidDel="00000000" w:rsidR="00000000" w:rsidRPr="00000000">
                <w:rPr>
                  <w:color w:val="1155cc"/>
                  <w:u w:val="single"/>
                  <w:rtl w:val="0"/>
                </w:rPr>
                <w:t xml:space="preserve">https://www.youtube.com/channel/UCs6nmQViDpUw0nuIx9c_WvA</w:t>
              </w:r>
            </w:hyperlink>
            <w:r w:rsidDel="00000000" w:rsidR="00000000" w:rsidRPr="00000000">
              <w:rPr>
                <w:rtl w:val="0"/>
              </w:rPr>
              <w:t xml:space="preserve">, (VoidRealms) </w:t>
            </w:r>
            <w:hyperlink r:id="rId32">
              <w:r w:rsidDel="00000000" w:rsidR="00000000" w:rsidRPr="00000000">
                <w:rPr>
                  <w:color w:val="1155cc"/>
                  <w:u w:val="single"/>
                  <w:rtl w:val="0"/>
                </w:rPr>
                <w:t xml:space="preserve">https://www.youtube.com/user/VoidRealms</w:t>
              </w:r>
            </w:hyperlink>
            <w:r w:rsidDel="00000000" w:rsidR="00000000" w:rsidRPr="00000000">
              <w:rPr>
                <w:rtl w:val="0"/>
              </w:rPr>
              <w:t xml:space="preserve">. Помощь со средой, интерфейсом, дизайном и кодом.</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hyperlink r:id="rId33">
              <w:r w:rsidDel="00000000" w:rsidR="00000000" w:rsidRPr="00000000">
                <w:rPr>
                  <w:color w:val="1155cc"/>
                  <w:u w:val="single"/>
                  <w:rtl w:val="0"/>
                </w:rPr>
                <w:t xml:space="preserve">https://www.flaticon.com</w:t>
              </w:r>
            </w:hyperlink>
            <w:r w:rsidDel="00000000" w:rsidR="00000000" w:rsidRPr="00000000">
              <w:rPr>
                <w:rtl w:val="0"/>
              </w:rPr>
              <w:t xml:space="preserve"> (Flaticon)</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Источник иконок и изображений.</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hyperlink r:id="rId34">
              <w:r w:rsidDel="00000000" w:rsidR="00000000" w:rsidRPr="00000000">
                <w:rPr>
                  <w:color w:val="1155cc"/>
                  <w:u w:val="single"/>
                  <w:rtl w:val="0"/>
                </w:rPr>
                <w:t xml:space="preserve">https://icons8.com</w:t>
              </w:r>
            </w:hyperlink>
            <w:r w:rsidDel="00000000" w:rsidR="00000000" w:rsidRPr="00000000">
              <w:rPr>
                <w:rtl w:val="0"/>
              </w:rPr>
              <w:t xml:space="preserve"> (Icons8)</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Источник иконок и изображений.</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hyperlink r:id="rId35">
              <w:r w:rsidDel="00000000" w:rsidR="00000000" w:rsidRPr="00000000">
                <w:rPr>
                  <w:color w:val="1155cc"/>
                  <w:u w:val="single"/>
                  <w:rtl w:val="0"/>
                </w:rPr>
                <w:t xml:space="preserve">https://www.nasa.gov</w:t>
              </w:r>
            </w:hyperlink>
            <w:r w:rsidDel="00000000" w:rsidR="00000000" w:rsidRPr="00000000">
              <w:rPr>
                <w:rtl w:val="0"/>
              </w:rPr>
              <w:t xml:space="preserve"> (National Aero-space Agency)</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Источник изображений для демонстрации работы программы.</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hyperlink r:id="rId36">
              <w:r w:rsidDel="00000000" w:rsidR="00000000" w:rsidRPr="00000000">
                <w:rPr>
                  <w:color w:val="1155cc"/>
                  <w:u w:val="single"/>
                  <w:rtl w:val="0"/>
                </w:rPr>
                <w:t xml:space="preserve">https://replit.com/~</w:t>
              </w:r>
            </w:hyperlink>
            <w:r w:rsidDel="00000000" w:rsidR="00000000" w:rsidRPr="00000000">
              <w:rPr>
                <w:rtl w:val="0"/>
              </w:rPr>
              <w:t xml:space="preserve"> (Replit)</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Облачная IDE и по совместительству форум для программистов; помощь с кодом.</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hyperlink r:id="rId37">
              <w:r w:rsidDel="00000000" w:rsidR="00000000" w:rsidRPr="00000000">
                <w:rPr>
                  <w:color w:val="1155cc"/>
                  <w:u w:val="single"/>
                  <w:rtl w:val="0"/>
                </w:rPr>
                <w:t xml:space="preserve">https://www.sololearn.com</w:t>
              </w:r>
            </w:hyperlink>
            <w:r w:rsidDel="00000000" w:rsidR="00000000" w:rsidRPr="00000000">
              <w:rPr>
                <w:rtl w:val="0"/>
              </w:rPr>
              <w:t xml:space="preserve"> (SoloLearn)</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Онлайн платформа для обучения языкам программирования и по совместительству форум для программистов; помощь с кодом.</w:t>
            </w:r>
            <w:r w:rsidDel="00000000" w:rsidR="00000000" w:rsidRPr="00000000">
              <w:rPr>
                <w:rtl w:val="0"/>
              </w:rPr>
            </w:r>
          </w:p>
        </w:tc>
      </w:tr>
    </w:tbl>
    <w:p w:rsidR="00000000" w:rsidDel="00000000" w:rsidP="00000000" w:rsidRDefault="00000000" w:rsidRPr="00000000" w14:paraId="0000012C">
      <w:pPr>
        <w:ind w:left="0" w:firstLine="0"/>
        <w:rPr/>
      </w:pPr>
      <w:r w:rsidDel="00000000" w:rsidR="00000000" w:rsidRPr="00000000">
        <w:rPr>
          <w:rtl w:val="0"/>
        </w:rPr>
      </w:r>
    </w:p>
    <w:sectPr>
      <w:footerReference r:id="rId38" w:type="default"/>
      <w:footerReference r:id="rId39"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D">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6.png"/><Relationship Id="rId21" Type="http://schemas.openxmlformats.org/officeDocument/2006/relationships/image" Target="media/image20.png"/><Relationship Id="rId24" Type="http://schemas.openxmlformats.org/officeDocument/2006/relationships/hyperlink" Target="https://doc.qt.io/" TargetMode="External"/><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26" Type="http://schemas.openxmlformats.org/officeDocument/2006/relationships/hyperlink" Target="https://www.qtcentre.org/" TargetMode="External"/><Relationship Id="rId25" Type="http://schemas.openxmlformats.org/officeDocument/2006/relationships/hyperlink" Target="https://docs.microsoft.com/ru-ru/cpp/?view=msvc-170" TargetMode="External"/><Relationship Id="rId28" Type="http://schemas.openxmlformats.org/officeDocument/2006/relationships/hyperlink" Target="https://docs.google.com/document/u/0/" TargetMode="External"/><Relationship Id="rId27" Type="http://schemas.openxmlformats.org/officeDocument/2006/relationships/hyperlink" Target="https://ru.stackoverflow.com/" TargetMode="External"/><Relationship Id="rId5" Type="http://schemas.openxmlformats.org/officeDocument/2006/relationships/styles" Target="styles.xml"/><Relationship Id="rId6" Type="http://schemas.openxmlformats.org/officeDocument/2006/relationships/image" Target="media/image18.jpg"/><Relationship Id="rId29" Type="http://schemas.openxmlformats.org/officeDocument/2006/relationships/hyperlink" Target="https://www.lucidchart.com" TargetMode="External"/><Relationship Id="rId7" Type="http://schemas.openxmlformats.org/officeDocument/2006/relationships/image" Target="media/image15.jpg"/><Relationship Id="rId8" Type="http://schemas.openxmlformats.org/officeDocument/2006/relationships/image" Target="media/image2.jpg"/><Relationship Id="rId31" Type="http://schemas.openxmlformats.org/officeDocument/2006/relationships/hyperlink" Target="https://www.youtube.com/channel/UCs6nmQViDpUw0nuIx9c_WvA" TargetMode="External"/><Relationship Id="rId30" Type="http://schemas.openxmlformats.org/officeDocument/2006/relationships/hyperlink" Target="https://www.youtube.com/" TargetMode="External"/><Relationship Id="rId11" Type="http://schemas.openxmlformats.org/officeDocument/2006/relationships/image" Target="media/image3.png"/><Relationship Id="rId33" Type="http://schemas.openxmlformats.org/officeDocument/2006/relationships/hyperlink" Target="https://www.flaticon.com" TargetMode="External"/><Relationship Id="rId10" Type="http://schemas.openxmlformats.org/officeDocument/2006/relationships/image" Target="media/image13.jpg"/><Relationship Id="rId32" Type="http://schemas.openxmlformats.org/officeDocument/2006/relationships/hyperlink" Target="https://www.youtube.com/user/VoidRealms" TargetMode="External"/><Relationship Id="rId13" Type="http://schemas.openxmlformats.org/officeDocument/2006/relationships/image" Target="media/image19.png"/><Relationship Id="rId35" Type="http://schemas.openxmlformats.org/officeDocument/2006/relationships/hyperlink" Target="https://www.nasa.gov" TargetMode="External"/><Relationship Id="rId12" Type="http://schemas.openxmlformats.org/officeDocument/2006/relationships/image" Target="media/image1.png"/><Relationship Id="rId34" Type="http://schemas.openxmlformats.org/officeDocument/2006/relationships/hyperlink" Target="https://icons8.com" TargetMode="External"/><Relationship Id="rId15" Type="http://schemas.openxmlformats.org/officeDocument/2006/relationships/image" Target="media/image12.png"/><Relationship Id="rId37" Type="http://schemas.openxmlformats.org/officeDocument/2006/relationships/hyperlink" Target="https://www.sololearn.com" TargetMode="External"/><Relationship Id="rId14" Type="http://schemas.openxmlformats.org/officeDocument/2006/relationships/image" Target="media/image10.png"/><Relationship Id="rId36" Type="http://schemas.openxmlformats.org/officeDocument/2006/relationships/hyperlink" Target="https://replit.com/~" TargetMode="External"/><Relationship Id="rId17" Type="http://schemas.openxmlformats.org/officeDocument/2006/relationships/image" Target="media/image14.png"/><Relationship Id="rId39" Type="http://schemas.openxmlformats.org/officeDocument/2006/relationships/footer" Target="footer1.xml"/><Relationship Id="rId16" Type="http://schemas.openxmlformats.org/officeDocument/2006/relationships/image" Target="media/image16.png"/><Relationship Id="rId38" Type="http://schemas.openxmlformats.org/officeDocument/2006/relationships/footer" Target="footer2.xml"/><Relationship Id="rId19" Type="http://schemas.openxmlformats.org/officeDocument/2006/relationships/image" Target="media/image5.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