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05" w:rsidRDefault="00A15E05" w:rsidP="00A1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eastAsia="Times New Roman" w:cstheme="minorHAnsi"/>
          <w:lang w:eastAsia="fr-FR"/>
        </w:rPr>
        <w:tab/>
      </w:r>
    </w:p>
    <w:tbl>
      <w:tblPr>
        <w:tblW w:w="5000" w:type="pct"/>
        <w:tblCellSpacing w:w="30" w:type="dxa"/>
        <w:tblCellMar>
          <w:left w:w="0" w:type="dxa"/>
          <w:right w:w="0" w:type="dxa"/>
        </w:tblCellMar>
        <w:tblLook w:val="04A0"/>
      </w:tblPr>
      <w:tblGrid>
        <w:gridCol w:w="3900"/>
        <w:gridCol w:w="5292"/>
      </w:tblGrid>
      <w:tr w:rsidR="00A15E05" w:rsidRPr="00A15E05" w:rsidTr="00A15E05">
        <w:trPr>
          <w:tblCellSpacing w:w="30" w:type="dxa"/>
        </w:trPr>
        <w:tc>
          <w:tcPr>
            <w:tcW w:w="0" w:type="auto"/>
            <w:hideMark/>
          </w:tcPr>
          <w:p w:rsidR="00A15E05" w:rsidRPr="00A15E05" w:rsidRDefault="00A15E05" w:rsidP="00A15E05">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390775" cy="590550"/>
                  <wp:effectExtent l="19050" t="0" r="9525" b="0"/>
                  <wp:docPr id="1" name="Image 1" descr="https://www.jmdoudoux.fr/java/dej/images/maven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mdoudoux.fr/java/dej/images/maven002.png"/>
                          <pic:cNvPicPr>
                            <a:picLocks noChangeAspect="1" noChangeArrowheads="1"/>
                          </pic:cNvPicPr>
                        </pic:nvPicPr>
                        <pic:blipFill>
                          <a:blip r:embed="rId5"/>
                          <a:srcRect/>
                          <a:stretch>
                            <a:fillRect/>
                          </a:stretch>
                        </pic:blipFill>
                        <pic:spPr bwMode="auto">
                          <a:xfrm>
                            <a:off x="0" y="0"/>
                            <a:ext cx="2390775" cy="590550"/>
                          </a:xfrm>
                          <a:prstGeom prst="rect">
                            <a:avLst/>
                          </a:prstGeom>
                          <a:noFill/>
                          <a:ln w="9525">
                            <a:noFill/>
                            <a:miter lim="800000"/>
                            <a:headEnd/>
                            <a:tailEnd/>
                          </a:ln>
                        </pic:spPr>
                      </pic:pic>
                    </a:graphicData>
                  </a:graphic>
                </wp:inline>
              </w:drawing>
            </w:r>
          </w:p>
        </w:tc>
        <w:tc>
          <w:tcPr>
            <w:tcW w:w="0" w:type="auto"/>
            <w:vAlign w:val="center"/>
            <w:hideMark/>
          </w:tcPr>
          <w:p w:rsidR="00A15E05" w:rsidRPr="00A15E05" w:rsidRDefault="00A15E05" w:rsidP="00A15E05">
            <w:pPr>
              <w:spacing w:after="0" w:line="240" w:lineRule="auto"/>
              <w:rPr>
                <w:rFonts w:ascii="Times New Roman" w:eastAsia="Times New Roman" w:hAnsi="Times New Roman" w:cs="Times New Roman"/>
                <w:sz w:val="24"/>
                <w:szCs w:val="24"/>
                <w:lang w:eastAsia="fr-FR"/>
              </w:rPr>
            </w:pP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est un outil de construction de projets (</w:t>
            </w:r>
            <w:proofErr w:type="spellStart"/>
            <w:r w:rsidRPr="00A15E05">
              <w:rPr>
                <w:rFonts w:ascii="Times New Roman" w:eastAsia="Times New Roman" w:hAnsi="Times New Roman" w:cs="Times New Roman"/>
                <w:sz w:val="24"/>
                <w:szCs w:val="24"/>
                <w:lang w:eastAsia="fr-FR"/>
              </w:rPr>
              <w:t>build</w:t>
            </w:r>
            <w:proofErr w:type="spellEnd"/>
            <w:r w:rsidRPr="00A15E05">
              <w:rPr>
                <w:rFonts w:ascii="Times New Roman" w:eastAsia="Times New Roman" w:hAnsi="Times New Roman" w:cs="Times New Roman"/>
                <w:sz w:val="24"/>
                <w:szCs w:val="24"/>
                <w:lang w:eastAsia="fr-FR"/>
              </w:rPr>
              <w:t>) open source développé par la fondation Apache, initialement pour les besoins du projet Jakarta Turbine. Il permet de faciliter et d'automatiser certaines tâches de la gestion d'un projet Java.</w:t>
            </w:r>
          </w:p>
        </w:tc>
      </w:tr>
    </w:tbl>
    <w:p w:rsidR="00A15E05" w:rsidRPr="00A15E05" w:rsidRDefault="00A15E05" w:rsidP="00A15E05">
      <w:pPr>
        <w:spacing w:after="0" w:line="240" w:lineRule="auto"/>
        <w:rPr>
          <w:rFonts w:ascii="Times New Roman" w:eastAsia="Times New Roman" w:hAnsi="Times New Roman" w:cs="Times New Roman"/>
          <w:sz w:val="24"/>
          <w:szCs w:val="24"/>
          <w:lang w:eastAsia="fr-FR"/>
        </w:rPr>
      </w:pPr>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 xml:space="preserve">Le site web officiel est </w:t>
      </w:r>
      <w:hyperlink r:id="rId6" w:tgtFrame="_blank" w:history="1">
        <w:r w:rsidRPr="00EB49BC">
          <w:rPr>
            <w:rFonts w:ascii="Times New Roman" w:eastAsia="Times New Roman" w:hAnsi="Times New Roman" w:cs="Times New Roman"/>
            <w:sz w:val="24"/>
            <w:szCs w:val="24"/>
            <w:lang w:eastAsia="fr-FR"/>
          </w:rPr>
          <w:t>http://maven.apache.org</w:t>
        </w:r>
      </w:hyperlink>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Il permet notamment :</w:t>
      </w:r>
    </w:p>
    <w:p w:rsidR="00A15E05" w:rsidRPr="00A15E05" w:rsidRDefault="00A15E05" w:rsidP="00A15E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d'automatiser certaines tâches : compilation, tests unitaires et déploiement des applications qui composent le projet</w:t>
      </w:r>
    </w:p>
    <w:p w:rsidR="00A15E05" w:rsidRPr="00A15E05" w:rsidRDefault="00A15E05" w:rsidP="00A15E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de gérer des dépendances vis-à-vis des bibliothèques nécessaires au projet</w:t>
      </w:r>
    </w:p>
    <w:p w:rsidR="00A15E05" w:rsidRPr="00A15E05" w:rsidRDefault="00A15E05" w:rsidP="00A15E05">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de générer des documentations concernant le projet</w:t>
      </w:r>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 xml:space="preserve">Au premier abord, il est facile de croire que </w:t>
      </w: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fait double emploi avec </w:t>
      </w:r>
      <w:proofErr w:type="spellStart"/>
      <w:r w:rsidRPr="00A15E05">
        <w:rPr>
          <w:rFonts w:ascii="Times New Roman" w:eastAsia="Times New Roman" w:hAnsi="Times New Roman" w:cs="Times New Roman"/>
          <w:sz w:val="24"/>
          <w:szCs w:val="24"/>
          <w:lang w:eastAsia="fr-FR"/>
        </w:rPr>
        <w:t>Ant</w:t>
      </w:r>
      <w:proofErr w:type="spellEnd"/>
      <w:r w:rsidRPr="00A15E05">
        <w:rPr>
          <w:rFonts w:ascii="Times New Roman" w:eastAsia="Times New Roman" w:hAnsi="Times New Roman" w:cs="Times New Roman"/>
          <w:sz w:val="24"/>
          <w:szCs w:val="24"/>
          <w:lang w:eastAsia="fr-FR"/>
        </w:rPr>
        <w:t xml:space="preserve">. </w:t>
      </w:r>
      <w:proofErr w:type="spellStart"/>
      <w:r w:rsidRPr="00A15E05">
        <w:rPr>
          <w:rFonts w:ascii="Times New Roman" w:eastAsia="Times New Roman" w:hAnsi="Times New Roman" w:cs="Times New Roman"/>
          <w:sz w:val="24"/>
          <w:szCs w:val="24"/>
          <w:lang w:eastAsia="fr-FR"/>
        </w:rPr>
        <w:t>Ant</w:t>
      </w:r>
      <w:proofErr w:type="spellEnd"/>
      <w:r w:rsidRPr="00A15E05">
        <w:rPr>
          <w:rFonts w:ascii="Times New Roman" w:eastAsia="Times New Roman" w:hAnsi="Times New Roman" w:cs="Times New Roman"/>
          <w:sz w:val="24"/>
          <w:szCs w:val="24"/>
          <w:lang w:eastAsia="fr-FR"/>
        </w:rPr>
        <w:t xml:space="preserve"> et </w:t>
      </w: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sont tous les deux développés par le groupe Jakarta, ce qui prouve bien que leur utilité n'est pas aussi identique que cela. </w:t>
      </w:r>
      <w:proofErr w:type="spellStart"/>
      <w:r w:rsidRPr="00A15E05">
        <w:rPr>
          <w:rFonts w:ascii="Times New Roman" w:eastAsia="Times New Roman" w:hAnsi="Times New Roman" w:cs="Times New Roman"/>
          <w:sz w:val="24"/>
          <w:szCs w:val="24"/>
          <w:lang w:eastAsia="fr-FR"/>
        </w:rPr>
        <w:t>Ant</w:t>
      </w:r>
      <w:proofErr w:type="spellEnd"/>
      <w:r w:rsidRPr="00A15E05">
        <w:rPr>
          <w:rFonts w:ascii="Times New Roman" w:eastAsia="Times New Roman" w:hAnsi="Times New Roman" w:cs="Times New Roman"/>
          <w:sz w:val="24"/>
          <w:szCs w:val="24"/>
          <w:lang w:eastAsia="fr-FR"/>
        </w:rPr>
        <w:t xml:space="preserve">, dont le but est d'automatiser certaines tâches répétitives, est plus ancien que </w:t>
      </w: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w:t>
      </w: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propose non seulement les fonctionnalités d'</w:t>
      </w:r>
      <w:proofErr w:type="spellStart"/>
      <w:r w:rsidRPr="00A15E05">
        <w:rPr>
          <w:rFonts w:ascii="Times New Roman" w:eastAsia="Times New Roman" w:hAnsi="Times New Roman" w:cs="Times New Roman"/>
          <w:sz w:val="24"/>
          <w:szCs w:val="24"/>
          <w:lang w:eastAsia="fr-FR"/>
        </w:rPr>
        <w:t>Ant</w:t>
      </w:r>
      <w:proofErr w:type="spellEnd"/>
      <w:r w:rsidRPr="00A15E05">
        <w:rPr>
          <w:rFonts w:ascii="Times New Roman" w:eastAsia="Times New Roman" w:hAnsi="Times New Roman" w:cs="Times New Roman"/>
          <w:sz w:val="24"/>
          <w:szCs w:val="24"/>
          <w:lang w:eastAsia="fr-FR"/>
        </w:rPr>
        <w:t xml:space="preserve"> mais en propose de nombreuses autres.</w:t>
      </w:r>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 xml:space="preserve">Pour gérer les dépendances du projet vis-à-vis de bibliothèques, </w:t>
      </w: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utilise un ou plusieurs dépôts qui peuvent être locaux ou distants.</w:t>
      </w:r>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est extensible grâce à un mécanisme de plugins qui permettent d'ajouter des fonctionnalités.</w:t>
      </w:r>
    </w:p>
    <w:p w:rsidR="00A15E05" w:rsidRDefault="00A15E05" w:rsidP="00A1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 xml:space="preserve">Pour assurer la construction d'un projet, </w:t>
      </w: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propose notamment de prendre en charge :</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La compilation</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Le packaging</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La gestion des dépendances</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La génération de la documentation</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L'accès au gestionnaire de sources</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L'accès aux dépôts ou aux gestionnaires de dépendances</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Le déploiement</w:t>
      </w:r>
    </w:p>
    <w:p w:rsidR="00A15E05" w:rsidRPr="00A15E05" w:rsidRDefault="00A15E05" w:rsidP="00A15E05">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t xml:space="preserve">... et de très nombreuses autres tâches requises lors d'un </w:t>
      </w:r>
      <w:proofErr w:type="spellStart"/>
      <w:r w:rsidRPr="00A15E05">
        <w:rPr>
          <w:rFonts w:ascii="Times New Roman" w:eastAsia="Times New Roman" w:hAnsi="Times New Roman" w:cs="Times New Roman"/>
          <w:sz w:val="24"/>
          <w:szCs w:val="24"/>
          <w:lang w:eastAsia="fr-FR"/>
        </w:rPr>
        <w:t>build</w:t>
      </w:r>
      <w:proofErr w:type="spellEnd"/>
    </w:p>
    <w:p w:rsidR="00A15E05" w:rsidRPr="00A15E05" w:rsidRDefault="00A15E05" w:rsidP="00EB49BC">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impose par défaut l'emploi de conventions notamment dans la structuration du projet.</w:t>
      </w:r>
    </w:p>
    <w:p w:rsidR="00A15E05" w:rsidRPr="00A15E05" w:rsidRDefault="00A15E05" w:rsidP="00EB49BC">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utilise une approche déclarative où la structure du projet et son contenu sont décrits dans un document XML. De plus il convient de se conformer à une structure de projets </w:t>
      </w:r>
      <w:r w:rsidR="00EB49BC">
        <w:rPr>
          <w:rFonts w:ascii="Times New Roman" w:eastAsia="Times New Roman" w:hAnsi="Times New Roman" w:cs="Times New Roman"/>
          <w:sz w:val="24"/>
          <w:szCs w:val="24"/>
          <w:lang w:eastAsia="fr-FR"/>
        </w:rPr>
        <w:t>standards et de bonnes pratique</w:t>
      </w:r>
      <w:r w:rsidRPr="00A15E05">
        <w:rPr>
          <w:rFonts w:ascii="Times New Roman" w:eastAsia="Times New Roman" w:hAnsi="Times New Roman" w:cs="Times New Roman"/>
          <w:sz w:val="24"/>
          <w:szCs w:val="24"/>
          <w:lang w:eastAsia="fr-FR"/>
        </w:rPr>
        <w:t xml:space="preserve">s. L'observation de ces normes permet de réduire le temps nécessaire pour écrire et maintenir les scripts de </w:t>
      </w:r>
      <w:proofErr w:type="spellStart"/>
      <w:r w:rsidRPr="00A15E05">
        <w:rPr>
          <w:rFonts w:ascii="Times New Roman" w:eastAsia="Times New Roman" w:hAnsi="Times New Roman" w:cs="Times New Roman"/>
          <w:sz w:val="24"/>
          <w:szCs w:val="24"/>
          <w:lang w:eastAsia="fr-FR"/>
        </w:rPr>
        <w:t>build</w:t>
      </w:r>
      <w:proofErr w:type="spellEnd"/>
      <w:r w:rsidRPr="00A15E05">
        <w:rPr>
          <w:rFonts w:ascii="Times New Roman" w:eastAsia="Times New Roman" w:hAnsi="Times New Roman" w:cs="Times New Roman"/>
          <w:sz w:val="24"/>
          <w:szCs w:val="24"/>
          <w:lang w:eastAsia="fr-FR"/>
        </w:rPr>
        <w:t xml:space="preserve"> car ils sont tous structurés de la même façon.</w:t>
      </w:r>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r w:rsidRPr="00A15E05">
        <w:rPr>
          <w:rFonts w:ascii="Times New Roman" w:eastAsia="Times New Roman" w:hAnsi="Times New Roman" w:cs="Times New Roman"/>
          <w:sz w:val="24"/>
          <w:szCs w:val="24"/>
          <w:lang w:eastAsia="fr-FR"/>
        </w:rPr>
        <w:lastRenderedPageBreak/>
        <w:t>La description d'un projet est faite dans un fichier XML nommé POM (Project Object Model). Cette description contient notamment les dépendances, les spécificités de construction (compilation et packaging), éventuellement le déploiement, la génération de la documentation, l'exécution d'outils d'analyse statique du code, ...</w:t>
      </w:r>
    </w:p>
    <w:p w:rsidR="00A15E05" w:rsidRPr="00A15E05" w:rsidRDefault="00A15E05" w:rsidP="00A15E05">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peut aussi assurer de nombreuses autres tâches car il est conçu pour utiliser des plugins : il est donc extensible. </w:t>
      </w:r>
      <w:proofErr w:type="spellStart"/>
      <w:r w:rsidRPr="00A15E05">
        <w:rPr>
          <w:rFonts w:ascii="Times New Roman" w:eastAsia="Times New Roman" w:hAnsi="Times New Roman" w:cs="Times New Roman"/>
          <w:sz w:val="24"/>
          <w:szCs w:val="24"/>
          <w:lang w:eastAsia="fr-FR"/>
        </w:rPr>
        <w:t>Maven</w:t>
      </w:r>
      <w:proofErr w:type="spellEnd"/>
      <w:r w:rsidRPr="00A15E05">
        <w:rPr>
          <w:rFonts w:ascii="Times New Roman" w:eastAsia="Times New Roman" w:hAnsi="Times New Roman" w:cs="Times New Roman"/>
          <w:sz w:val="24"/>
          <w:szCs w:val="24"/>
          <w:lang w:eastAsia="fr-FR"/>
        </w:rPr>
        <w:t xml:space="preserve"> est fourni avec un grand nombre de plugins standard mais il est aussi possible d'utiliser d'autres plugins qui sont stockés dans les dépôts voire même de développer ses propres plugins.</w:t>
      </w:r>
    </w:p>
    <w:p w:rsidR="00FC7E99" w:rsidRDefault="00FC7E99" w:rsidP="00A1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FR"/>
        </w:rPr>
      </w:pPr>
    </w:p>
    <w:p w:rsidR="00A15E05" w:rsidRPr="00A15E05" w:rsidRDefault="00A15E05" w:rsidP="00A1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b/>
          <w:bCs/>
          <w:sz w:val="28"/>
          <w:szCs w:val="28"/>
          <w:u w:val="single"/>
        </w:rPr>
      </w:pPr>
      <w:r w:rsidRPr="00A15E05">
        <w:rPr>
          <w:b/>
          <w:bCs/>
          <w:sz w:val="28"/>
          <w:szCs w:val="28"/>
          <w:u w:val="single"/>
        </w:rPr>
        <w:t>Installation</w:t>
      </w:r>
    </w:p>
    <w:p w:rsidR="00A15E05" w:rsidRPr="00A15E05" w:rsidRDefault="00FC7E99" w:rsidP="00FC7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t xml:space="preserve">Windows </w:t>
      </w:r>
      <w:r w:rsidR="00A15E05">
        <w:t xml:space="preserve">Il faut télécharger le fichier </w:t>
      </w:r>
      <w:r>
        <w:t>.</w:t>
      </w:r>
      <w:proofErr w:type="spellStart"/>
      <w:r>
        <w:t>exe</w:t>
      </w:r>
      <w:proofErr w:type="spellEnd"/>
      <w:r>
        <w:t xml:space="preserve">  </w:t>
      </w:r>
      <w:r w:rsidR="00A15E05">
        <w:t xml:space="preserve">sur le site de </w:t>
      </w:r>
      <w:proofErr w:type="spellStart"/>
      <w:r w:rsidR="00A15E05">
        <w:t>Maven</w:t>
      </w:r>
      <w:proofErr w:type="spellEnd"/>
      <w:r w:rsidR="00A15E05">
        <w:t xml:space="preserve"> et l'exécuter.</w:t>
      </w:r>
    </w:p>
    <w:p w:rsidR="00A15E05" w:rsidRDefault="00A15E05" w:rsidP="00A15E05">
      <w:pPr>
        <w:pStyle w:val="Titre3"/>
      </w:pPr>
      <w:bookmarkStart w:id="0" w:name="maven-3-3"/>
      <w:r>
        <w:t>La création d'un nouveau projet</w:t>
      </w:r>
      <w:bookmarkEnd w:id="0"/>
    </w:p>
    <w:p w:rsidR="00A15E05" w:rsidRDefault="00A15E05" w:rsidP="00A15E05">
      <w:pPr>
        <w:pStyle w:val="PrformatHTML"/>
        <w:rPr>
          <w:rStyle w:val="CodeHTML"/>
        </w:rPr>
      </w:pPr>
      <w:proofErr w:type="spellStart"/>
      <w:proofErr w:type="gramStart"/>
      <w:r>
        <w:rPr>
          <w:rStyle w:val="CodeHTML"/>
        </w:rPr>
        <w:t>mvn</w:t>
      </w:r>
      <w:proofErr w:type="spellEnd"/>
      <w:proofErr w:type="gramEnd"/>
      <w:r>
        <w:rPr>
          <w:rStyle w:val="CodeHTML"/>
        </w:rPr>
        <w:t xml:space="preserve"> </w:t>
      </w:r>
      <w:proofErr w:type="spellStart"/>
      <w:r>
        <w:rPr>
          <w:rStyle w:val="CodeHTML"/>
        </w:rPr>
        <w:t>archetype:generate</w:t>
      </w:r>
      <w:proofErr w:type="spellEnd"/>
      <w:r>
        <w:rPr>
          <w:rStyle w:val="CodeHTML"/>
        </w:rPr>
        <w:t xml:space="preserve"> -</w:t>
      </w:r>
      <w:proofErr w:type="spellStart"/>
      <w:r>
        <w:rPr>
          <w:rStyle w:val="CodeHTML"/>
        </w:rPr>
        <w:t>DarchetypeGroupId</w:t>
      </w:r>
      <w:proofErr w:type="spellEnd"/>
      <w:r>
        <w:rPr>
          <w:rStyle w:val="CodeHTML"/>
        </w:rPr>
        <w:t>=</w:t>
      </w:r>
      <w:proofErr w:type="spellStart"/>
      <w:r>
        <w:rPr>
          <w:rStyle w:val="CodeHTML"/>
        </w:rPr>
        <w:t>org.apache.maven.archetypes</w:t>
      </w:r>
      <w:proofErr w:type="spellEnd"/>
    </w:p>
    <w:p w:rsidR="00A15E05" w:rsidRDefault="00A15E05" w:rsidP="00A15E05">
      <w:pPr>
        <w:pStyle w:val="PrformatHTML"/>
        <w:rPr>
          <w:rStyle w:val="CodeHTML"/>
        </w:rPr>
      </w:pPr>
      <w:r>
        <w:rPr>
          <w:rStyle w:val="CodeHTML"/>
        </w:rPr>
        <w:t>-</w:t>
      </w:r>
      <w:proofErr w:type="spellStart"/>
      <w:r>
        <w:rPr>
          <w:rStyle w:val="CodeHTML"/>
        </w:rPr>
        <w:t>DarchetypeArtifactId</w:t>
      </w:r>
      <w:proofErr w:type="spellEnd"/>
      <w:r>
        <w:rPr>
          <w:rStyle w:val="CodeHTML"/>
        </w:rPr>
        <w:t>=</w:t>
      </w:r>
      <w:proofErr w:type="spellStart"/>
      <w:r>
        <w:rPr>
          <w:rStyle w:val="CodeHTML"/>
        </w:rPr>
        <w:t>maven</w:t>
      </w:r>
      <w:proofErr w:type="spellEnd"/>
      <w:r>
        <w:rPr>
          <w:rStyle w:val="CodeHTML"/>
        </w:rPr>
        <w:t>-</w:t>
      </w:r>
      <w:proofErr w:type="spellStart"/>
      <w:r>
        <w:rPr>
          <w:rStyle w:val="CodeHTML"/>
        </w:rPr>
        <w:t>archetype</w:t>
      </w:r>
      <w:proofErr w:type="spellEnd"/>
      <w:r>
        <w:rPr>
          <w:rStyle w:val="CodeHTML"/>
        </w:rPr>
        <w:t>-</w:t>
      </w:r>
      <w:proofErr w:type="spellStart"/>
      <w:r>
        <w:rPr>
          <w:rStyle w:val="CodeHTML"/>
        </w:rPr>
        <w:t>quickstart</w:t>
      </w:r>
      <w:proofErr w:type="spellEnd"/>
    </w:p>
    <w:p w:rsidR="00A15E05" w:rsidRDefault="00A15E05" w:rsidP="00A15E05">
      <w:pPr>
        <w:pStyle w:val="PrformatHTML"/>
      </w:pPr>
      <w:r>
        <w:rPr>
          <w:rStyle w:val="CodeHTML"/>
        </w:rPr>
        <w:t>-</w:t>
      </w:r>
      <w:proofErr w:type="spellStart"/>
      <w:r>
        <w:rPr>
          <w:rStyle w:val="CodeHTML"/>
        </w:rPr>
        <w:t>DgroupId</w:t>
      </w:r>
      <w:proofErr w:type="spellEnd"/>
      <w:r>
        <w:rPr>
          <w:rStyle w:val="CodeHTML"/>
        </w:rPr>
        <w:t>=</w:t>
      </w:r>
      <w:proofErr w:type="spellStart"/>
      <w:r>
        <w:rPr>
          <w:rStyle w:val="CodeHTML"/>
        </w:rPr>
        <w:t>com.jmdoudoux.test.monapp</w:t>
      </w:r>
      <w:proofErr w:type="spellEnd"/>
      <w:r>
        <w:rPr>
          <w:rStyle w:val="CodeHTML"/>
        </w:rPr>
        <w:t xml:space="preserve"> -</w:t>
      </w:r>
      <w:proofErr w:type="spellStart"/>
      <w:r>
        <w:rPr>
          <w:rStyle w:val="CodeHTML"/>
        </w:rPr>
        <w:t>DartifactId</w:t>
      </w:r>
      <w:proofErr w:type="spellEnd"/>
      <w:r>
        <w:rPr>
          <w:rStyle w:val="CodeHTML"/>
        </w:rPr>
        <w:t>=</w:t>
      </w:r>
      <w:proofErr w:type="spellStart"/>
      <w:r>
        <w:rPr>
          <w:rStyle w:val="CodeHTML"/>
        </w:rPr>
        <w:t>monApplication</w:t>
      </w:r>
      <w:proofErr w:type="spellEnd"/>
      <w:r>
        <w:rPr>
          <w:rStyle w:val="CodeHTML"/>
        </w:rPr>
        <w:t xml:space="preserve"> -</w:t>
      </w:r>
      <w:proofErr w:type="spellStart"/>
      <w:r>
        <w:rPr>
          <w:rStyle w:val="CodeHTML"/>
        </w:rPr>
        <w:t>DinteractiveMode</w:t>
      </w:r>
      <w:proofErr w:type="spellEnd"/>
      <w:r>
        <w:rPr>
          <w:rStyle w:val="CodeHTML"/>
        </w:rPr>
        <w:t>=false</w:t>
      </w:r>
    </w:p>
    <w:p w:rsidR="00A15E05" w:rsidRDefault="00A15E05" w:rsidP="00FC7E99">
      <w:pPr>
        <w:jc w:val="both"/>
      </w:pPr>
    </w:p>
    <w:p w:rsidR="00A15E05" w:rsidRDefault="00A15E05" w:rsidP="00FC7E99">
      <w:pPr>
        <w:pStyle w:val="NormalWeb"/>
        <w:jc w:val="both"/>
      </w:pPr>
      <w:r>
        <w:t>Cette commande va créer un répertoire pour contenir le projet et un ensemble de sous-répertoires et de fichiers selon l'archétype utilisé. Parmi les fichiers générés, il y a notamment le fichier pom.xml.</w:t>
      </w:r>
    </w:p>
    <w:p w:rsidR="00A15E05" w:rsidRDefault="00A15E05" w:rsidP="00FC7E99">
      <w:pPr>
        <w:pStyle w:val="NormalWeb"/>
        <w:jc w:val="both"/>
      </w:pPr>
      <w:r>
        <w:t>Les sous-répertoires créés suivent la structure standard des répertoires d'un projet qui est définie par convention.</w:t>
      </w:r>
    </w:p>
    <w:p w:rsidR="00A15E05" w:rsidRDefault="00A15E05" w:rsidP="00A15E05">
      <w:pPr>
        <w:pStyle w:val="NormalWeb"/>
      </w:pPr>
      <w:r>
        <w:t xml:space="preserve">Le sous-répertoire </w:t>
      </w:r>
      <w:proofErr w:type="spellStart"/>
      <w:r>
        <w:t>src</w:t>
      </w:r>
      <w:proofErr w:type="spellEnd"/>
      <w:r>
        <w:t>/main/java contient les sources du projet.</w:t>
      </w:r>
    </w:p>
    <w:p w:rsidR="00A15E05" w:rsidRDefault="00A15E05" w:rsidP="00A15E05">
      <w:pPr>
        <w:pStyle w:val="NormalWeb"/>
      </w:pPr>
      <w:r>
        <w:t xml:space="preserve">Le sous-répertoire </w:t>
      </w:r>
      <w:proofErr w:type="spellStart"/>
      <w:r>
        <w:t>src</w:t>
      </w:r>
      <w:proofErr w:type="spellEnd"/>
      <w:r>
        <w:t>/test/java contient les sources des tests unitaires du projet.</w:t>
      </w:r>
    </w:p>
    <w:p w:rsidR="00A15E05" w:rsidRDefault="00A15E05" w:rsidP="00A15E05">
      <w:pPr>
        <w:pStyle w:val="NormalWeb"/>
      </w:pPr>
      <w:r>
        <w:t xml:space="preserve">Lors de la création du premier archétype, </w:t>
      </w:r>
      <w:proofErr w:type="spellStart"/>
      <w:r>
        <w:t>Maven</w:t>
      </w:r>
      <w:proofErr w:type="spellEnd"/>
      <w:r>
        <w:t xml:space="preserve"> va télécharger dans son dépôt local tous les plugins qui lui sont nécessaires.</w:t>
      </w:r>
    </w:p>
    <w:p w:rsidR="00A15E05" w:rsidRDefault="00A15E05" w:rsidP="00A15E05">
      <w:pPr>
        <w:pStyle w:val="NormalWeb"/>
      </w:pPr>
      <w:r>
        <w:t xml:space="preserve">Un archétype est un </w:t>
      </w:r>
      <w:proofErr w:type="spellStart"/>
      <w:r>
        <w:t>template</w:t>
      </w:r>
      <w:proofErr w:type="spellEnd"/>
      <w:r>
        <w:t xml:space="preserve"> de projet qui est combiné avec certaines informations fournies pour créer un projet </w:t>
      </w:r>
      <w:proofErr w:type="spellStart"/>
      <w:r>
        <w:t>Maven</w:t>
      </w:r>
      <w:proofErr w:type="spellEnd"/>
      <w:r>
        <w:t xml:space="preserve"> d'un type particulier.</w:t>
      </w:r>
    </w:p>
    <w:p w:rsidR="00A15E05" w:rsidRDefault="00A15E05" w:rsidP="00A15E05">
      <w:pPr>
        <w:pStyle w:val="Titre3"/>
      </w:pPr>
      <w:bookmarkStart w:id="1" w:name="maven-3-4"/>
      <w:r>
        <w:t>Le fichier POM</w:t>
      </w:r>
      <w:bookmarkEnd w:id="1"/>
    </w:p>
    <w:p w:rsidR="00A15E05" w:rsidRDefault="00A15E05" w:rsidP="00A15E05">
      <w:pPr>
        <w:pStyle w:val="NormalWeb"/>
      </w:pPr>
      <w:r>
        <w:t xml:space="preserve">Le fichier POM (Project Object Model) contient la description du projet </w:t>
      </w:r>
      <w:proofErr w:type="spellStart"/>
      <w:r>
        <w:t>Maven</w:t>
      </w:r>
      <w:proofErr w:type="spellEnd"/>
      <w:r>
        <w:t>. C'est un fichier XML nommé pom.xml. Il contient les informations nécessaires à la génération du projet : identification de l'artéfact, déclaration des dépendances, définition d'informations relatives au projet, ...</w:t>
      </w:r>
    </w:p>
    <w:p w:rsidR="00A15E05" w:rsidRDefault="00A15E05" w:rsidP="00A15E05">
      <w:pPr>
        <w:pStyle w:val="NormalWeb"/>
      </w:pPr>
      <w:r>
        <w:t>Le fichier POM doit être à la racine du répertoire du projet.</w:t>
      </w:r>
    </w:p>
    <w:p w:rsidR="00A15E05" w:rsidRDefault="00A15E05" w:rsidP="00A15E05">
      <w:pPr>
        <w:pStyle w:val="NormalWeb"/>
      </w:pPr>
      <w:r>
        <w:rPr>
          <w:noProof/>
        </w:rPr>
        <w:lastRenderedPageBreak/>
        <w:drawing>
          <wp:inline distT="0" distB="0" distL="0" distR="0">
            <wp:extent cx="5267325" cy="3977367"/>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65584" cy="3976052"/>
                    </a:xfrm>
                    <a:prstGeom prst="rect">
                      <a:avLst/>
                    </a:prstGeom>
                    <a:noFill/>
                    <a:ln w="9525">
                      <a:noFill/>
                      <a:miter lim="800000"/>
                      <a:headEnd/>
                      <a:tailEnd/>
                    </a:ln>
                  </pic:spPr>
                </pic:pic>
              </a:graphicData>
            </a:graphic>
          </wp:inline>
        </w:drawing>
      </w:r>
    </w:p>
    <w:p w:rsidR="00A15E05" w:rsidRDefault="00A15E05" w:rsidP="00A15E05">
      <w:pPr>
        <w:pStyle w:val="Titre4"/>
      </w:pPr>
      <w:bookmarkStart w:id="2" w:name="maven-3-4-1"/>
    </w:p>
    <w:p w:rsidR="00A15E05" w:rsidRDefault="00A15E05" w:rsidP="00133143">
      <w:pPr>
        <w:pStyle w:val="Titre4"/>
      </w:pPr>
      <w:r>
        <w:rPr>
          <w:b w:val="0"/>
          <w:bCs w:val="0"/>
          <w:i w:val="0"/>
          <w:iCs w:val="0"/>
          <w:noProof/>
          <w:lang w:eastAsia="fr-FR"/>
        </w:rPr>
        <w:drawing>
          <wp:inline distT="0" distB="0" distL="0" distR="0">
            <wp:extent cx="6172200" cy="290019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172200" cy="2900190"/>
                    </a:xfrm>
                    <a:prstGeom prst="rect">
                      <a:avLst/>
                    </a:prstGeom>
                    <a:noFill/>
                    <a:ln w="9525">
                      <a:noFill/>
                      <a:miter lim="800000"/>
                      <a:headEnd/>
                      <a:tailEnd/>
                    </a:ln>
                  </pic:spPr>
                </pic:pic>
              </a:graphicData>
            </a:graphic>
          </wp:inline>
        </w:drawing>
      </w:r>
    </w:p>
    <w:p w:rsidR="00133143" w:rsidRPr="00133143" w:rsidRDefault="00133143" w:rsidP="00133143"/>
    <w:p w:rsidR="00A15E05" w:rsidRPr="00A15E05" w:rsidRDefault="00A15E05" w:rsidP="00A15E05">
      <w:pPr>
        <w:pStyle w:val="Titre4"/>
        <w:rPr>
          <w:i w:val="0"/>
          <w:iCs w:val="0"/>
          <w:sz w:val="32"/>
          <w:szCs w:val="32"/>
        </w:rPr>
      </w:pPr>
      <w:r w:rsidRPr="00A15E05">
        <w:rPr>
          <w:i w:val="0"/>
          <w:iCs w:val="0"/>
          <w:sz w:val="32"/>
          <w:szCs w:val="32"/>
        </w:rPr>
        <w:t>L'utilisation et la configuration des plugins</w:t>
      </w:r>
      <w:bookmarkEnd w:id="2"/>
    </w:p>
    <w:p w:rsidR="00A15E05" w:rsidRDefault="00A15E05" w:rsidP="00A15E05">
      <w:pPr>
        <w:pStyle w:val="NormalWeb"/>
      </w:pPr>
      <w:proofErr w:type="spellStart"/>
      <w:r>
        <w:t>Maven</w:t>
      </w:r>
      <w:proofErr w:type="spellEnd"/>
      <w:r>
        <w:t xml:space="preserve"> possède de très nombreux plugins fournis par </w:t>
      </w:r>
      <w:proofErr w:type="spellStart"/>
      <w:r>
        <w:t>Maven</w:t>
      </w:r>
      <w:proofErr w:type="spellEnd"/>
      <w:r>
        <w:t xml:space="preserve"> ou par des tiers. Il est aussi possible d'écrire ses propres plugins.</w:t>
      </w:r>
    </w:p>
    <w:p w:rsidR="00F626A9" w:rsidRDefault="00A15E05" w:rsidP="00133143">
      <w:r>
        <w:rPr>
          <w:noProof/>
          <w:lang w:eastAsia="fr-FR"/>
        </w:rPr>
        <w:lastRenderedPageBreak/>
        <w:drawing>
          <wp:inline distT="0" distB="0" distL="0" distR="0">
            <wp:extent cx="4438650" cy="277829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440518" cy="2779459"/>
                    </a:xfrm>
                    <a:prstGeom prst="rect">
                      <a:avLst/>
                    </a:prstGeom>
                    <a:noFill/>
                    <a:ln w="9525">
                      <a:noFill/>
                      <a:miter lim="800000"/>
                      <a:headEnd/>
                      <a:tailEnd/>
                    </a:ln>
                  </pic:spPr>
                </pic:pic>
              </a:graphicData>
            </a:graphic>
          </wp:inline>
        </w:drawing>
      </w:r>
    </w:p>
    <w:p w:rsidR="00F626A9" w:rsidRDefault="00F626A9" w:rsidP="00F626A9">
      <w:pPr>
        <w:pStyle w:val="Titre3"/>
      </w:pPr>
      <w:bookmarkStart w:id="3" w:name="maven-3-5"/>
      <w:r>
        <w:t>Le cycle de vie d'un projet</w:t>
      </w:r>
      <w:bookmarkEnd w:id="3"/>
    </w:p>
    <w:p w:rsidR="00F626A9" w:rsidRPr="00F626A9" w:rsidRDefault="00F626A9" w:rsidP="00F626A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26A9">
        <w:rPr>
          <w:rFonts w:ascii="Times New Roman" w:eastAsia="Times New Roman" w:hAnsi="Times New Roman" w:cs="Times New Roman"/>
          <w:sz w:val="24"/>
          <w:szCs w:val="24"/>
          <w:lang w:eastAsia="fr-FR"/>
        </w:rPr>
        <w:t>default : il permet de générer et déployer l'artéfact du projet</w:t>
      </w:r>
    </w:p>
    <w:p w:rsidR="00F626A9" w:rsidRPr="00F626A9" w:rsidRDefault="00F626A9" w:rsidP="00F626A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26A9">
        <w:rPr>
          <w:rFonts w:ascii="Times New Roman" w:eastAsia="Times New Roman" w:hAnsi="Times New Roman" w:cs="Times New Roman"/>
          <w:sz w:val="24"/>
          <w:szCs w:val="24"/>
          <w:lang w:eastAsia="fr-FR"/>
        </w:rPr>
        <w:t>clean : il permet de nettoyer les fichiers générés du projet</w:t>
      </w:r>
    </w:p>
    <w:p w:rsidR="00F626A9" w:rsidRPr="00F626A9" w:rsidRDefault="00F626A9" w:rsidP="00F626A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626A9">
        <w:rPr>
          <w:rFonts w:ascii="Times New Roman" w:eastAsia="Times New Roman" w:hAnsi="Times New Roman" w:cs="Times New Roman"/>
          <w:sz w:val="24"/>
          <w:szCs w:val="24"/>
          <w:lang w:eastAsia="fr-FR"/>
        </w:rPr>
        <w:t>site : il permet de générer un site web pour accéder à la documentation du projet</w:t>
      </w:r>
    </w:p>
    <w:p w:rsidR="00F626A9" w:rsidRPr="00F626A9" w:rsidRDefault="00F626A9" w:rsidP="00133143">
      <w:pPr>
        <w:spacing w:before="100" w:beforeAutospacing="1" w:after="100" w:afterAutospacing="1" w:line="240" w:lineRule="auto"/>
        <w:rPr>
          <w:rFonts w:ascii="Times New Roman" w:eastAsia="Times New Roman" w:hAnsi="Times New Roman" w:cs="Times New Roman"/>
          <w:sz w:val="24"/>
          <w:szCs w:val="24"/>
          <w:lang w:eastAsia="fr-FR"/>
        </w:rPr>
      </w:pPr>
      <w:r w:rsidRPr="00F626A9">
        <w:rPr>
          <w:rFonts w:ascii="Times New Roman" w:eastAsia="Times New Roman" w:hAnsi="Times New Roman" w:cs="Times New Roman"/>
          <w:sz w:val="24"/>
          <w:szCs w:val="24"/>
          <w:lang w:eastAsia="fr-FR"/>
        </w:rPr>
        <w:t>Un cycle de vie est composé de phases qui constituent les étapes de la génération de l'artéfact.</w:t>
      </w:r>
    </w:p>
    <w:p w:rsidR="00F626A9" w:rsidRPr="00133143" w:rsidRDefault="00F626A9" w:rsidP="00133143">
      <w:pPr>
        <w:pStyle w:val="Titre4"/>
        <w:rPr>
          <w:i w:val="0"/>
          <w:iCs w:val="0"/>
          <w:color w:val="auto"/>
          <w:sz w:val="24"/>
          <w:szCs w:val="24"/>
        </w:rPr>
      </w:pPr>
      <w:bookmarkStart w:id="4" w:name="maven-3-7-1"/>
      <w:r w:rsidRPr="00F626A9">
        <w:rPr>
          <w:i w:val="0"/>
          <w:iCs w:val="0"/>
          <w:color w:val="auto"/>
          <w:sz w:val="24"/>
          <w:szCs w:val="24"/>
        </w:rPr>
        <w:t>La déclaration des dépendances</w:t>
      </w:r>
      <w:bookmarkEnd w:id="4"/>
    </w:p>
    <w:p w:rsidR="00F626A9" w:rsidRPr="00F626A9" w:rsidRDefault="00F626A9" w:rsidP="00F626A9">
      <w:pPr>
        <w:spacing w:before="100" w:beforeAutospacing="1" w:after="100" w:afterAutospacing="1" w:line="240" w:lineRule="auto"/>
        <w:rPr>
          <w:rFonts w:ascii="Times New Roman" w:eastAsia="Times New Roman" w:hAnsi="Times New Roman" w:cs="Times New Roman"/>
          <w:sz w:val="24"/>
          <w:szCs w:val="24"/>
          <w:lang w:eastAsia="fr-FR"/>
        </w:rPr>
      </w:pPr>
      <w:r w:rsidRPr="00F626A9">
        <w:rPr>
          <w:rFonts w:ascii="Times New Roman" w:eastAsia="Times New Roman" w:hAnsi="Times New Roman" w:cs="Times New Roman"/>
          <w:sz w:val="24"/>
          <w:szCs w:val="24"/>
          <w:lang w:eastAsia="fr-FR"/>
        </w:rPr>
        <w:t>Le tag &lt;</w:t>
      </w:r>
      <w:proofErr w:type="spellStart"/>
      <w:r w:rsidRPr="00F626A9">
        <w:rPr>
          <w:rFonts w:ascii="Times New Roman" w:eastAsia="Times New Roman" w:hAnsi="Times New Roman" w:cs="Times New Roman"/>
          <w:sz w:val="24"/>
          <w:szCs w:val="24"/>
          <w:lang w:eastAsia="fr-FR"/>
        </w:rPr>
        <w:t>dependencies</w:t>
      </w:r>
      <w:proofErr w:type="spellEnd"/>
      <w:r w:rsidRPr="00F626A9">
        <w:rPr>
          <w:rFonts w:ascii="Times New Roman" w:eastAsia="Times New Roman" w:hAnsi="Times New Roman" w:cs="Times New Roman"/>
          <w:sz w:val="24"/>
          <w:szCs w:val="24"/>
          <w:lang w:eastAsia="fr-FR"/>
        </w:rPr>
        <w:t>&gt; du fichier POM permet de déclarer les dépendances externes du projet que ce soit pour la compilation, les tests ou l'exécution.</w:t>
      </w:r>
    </w:p>
    <w:p w:rsidR="00F626A9" w:rsidRPr="00133143" w:rsidRDefault="00F626A9" w:rsidP="00133143">
      <w:pPr>
        <w:spacing w:before="100" w:beforeAutospacing="1" w:after="100" w:afterAutospacing="1" w:line="240" w:lineRule="auto"/>
        <w:rPr>
          <w:rFonts w:ascii="Times New Roman" w:eastAsia="Times New Roman" w:hAnsi="Times New Roman" w:cs="Times New Roman"/>
          <w:sz w:val="24"/>
          <w:szCs w:val="24"/>
          <w:lang w:eastAsia="fr-FR"/>
        </w:rPr>
      </w:pPr>
      <w:r w:rsidRPr="00F626A9">
        <w:rPr>
          <w:rFonts w:ascii="Times New Roman" w:eastAsia="Times New Roman" w:hAnsi="Times New Roman" w:cs="Times New Roman"/>
          <w:sz w:val="24"/>
          <w:szCs w:val="24"/>
          <w:lang w:eastAsia="fr-FR"/>
        </w:rPr>
        <w:t xml:space="preserve">Pour chaque dépendance, il est nécessaire de préciser le </w:t>
      </w:r>
      <w:proofErr w:type="spellStart"/>
      <w:r w:rsidRPr="00F626A9">
        <w:rPr>
          <w:rFonts w:ascii="Times New Roman" w:eastAsia="Times New Roman" w:hAnsi="Times New Roman" w:cs="Times New Roman"/>
          <w:sz w:val="24"/>
          <w:szCs w:val="24"/>
          <w:lang w:eastAsia="fr-FR"/>
        </w:rPr>
        <w:t>groupId</w:t>
      </w:r>
      <w:proofErr w:type="spellEnd"/>
      <w:r w:rsidRPr="00F626A9">
        <w:rPr>
          <w:rFonts w:ascii="Times New Roman" w:eastAsia="Times New Roman" w:hAnsi="Times New Roman" w:cs="Times New Roman"/>
          <w:sz w:val="24"/>
          <w:szCs w:val="24"/>
          <w:lang w:eastAsia="fr-FR"/>
        </w:rPr>
        <w:t>, l'</w:t>
      </w:r>
      <w:proofErr w:type="spellStart"/>
      <w:r w:rsidRPr="00F626A9">
        <w:rPr>
          <w:rFonts w:ascii="Times New Roman" w:eastAsia="Times New Roman" w:hAnsi="Times New Roman" w:cs="Times New Roman"/>
          <w:sz w:val="24"/>
          <w:szCs w:val="24"/>
          <w:lang w:eastAsia="fr-FR"/>
        </w:rPr>
        <w:t>artifactId</w:t>
      </w:r>
      <w:proofErr w:type="spellEnd"/>
      <w:r w:rsidRPr="00F626A9">
        <w:rPr>
          <w:rFonts w:ascii="Times New Roman" w:eastAsia="Times New Roman" w:hAnsi="Times New Roman" w:cs="Times New Roman"/>
          <w:sz w:val="24"/>
          <w:szCs w:val="24"/>
          <w:lang w:eastAsia="fr-FR"/>
        </w:rPr>
        <w:t xml:space="preserve">, la version et le scope. Les trois premières informations doivent correspondre à celles définies dans le POM </w:t>
      </w:r>
      <w:r w:rsidR="00133143">
        <w:rPr>
          <w:noProof/>
          <w:lang w:eastAsia="fr-FR"/>
        </w:rPr>
        <w:drawing>
          <wp:inline distT="0" distB="0" distL="0" distR="0">
            <wp:extent cx="4143375" cy="3077133"/>
            <wp:effectExtent l="19050" t="0" r="9525" b="0"/>
            <wp:docPr id="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157528" cy="3087644"/>
                    </a:xfrm>
                    <a:prstGeom prst="rect">
                      <a:avLst/>
                    </a:prstGeom>
                    <a:noFill/>
                    <a:ln w="9525">
                      <a:noFill/>
                      <a:miter lim="800000"/>
                      <a:headEnd/>
                      <a:tailEnd/>
                    </a:ln>
                  </pic:spPr>
                </pic:pic>
              </a:graphicData>
            </a:graphic>
          </wp:inline>
        </w:drawing>
      </w:r>
      <w:r w:rsidRPr="00F626A9">
        <w:rPr>
          <w:rFonts w:ascii="Times New Roman" w:eastAsia="Times New Roman" w:hAnsi="Times New Roman" w:cs="Times New Roman"/>
          <w:sz w:val="24"/>
          <w:szCs w:val="24"/>
          <w:lang w:eastAsia="fr-FR"/>
        </w:rPr>
        <w:t>de la dépendance.</w:t>
      </w:r>
      <w:r w:rsidR="00133143" w:rsidRPr="00133143">
        <w:rPr>
          <w:noProof/>
          <w:lang w:eastAsia="fr-FR"/>
        </w:rPr>
        <w:t xml:space="preserve"> </w:t>
      </w:r>
    </w:p>
    <w:sectPr w:rsidR="00F626A9" w:rsidRPr="00133143" w:rsidSect="00C56F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F74E6"/>
    <w:multiLevelType w:val="multilevel"/>
    <w:tmpl w:val="D9C03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EE2209"/>
    <w:multiLevelType w:val="multilevel"/>
    <w:tmpl w:val="CD04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386B3E"/>
    <w:multiLevelType w:val="multilevel"/>
    <w:tmpl w:val="078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E561AC"/>
    <w:multiLevelType w:val="multilevel"/>
    <w:tmpl w:val="A54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62C15"/>
    <w:multiLevelType w:val="multilevel"/>
    <w:tmpl w:val="AD8E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15E05"/>
    <w:rsid w:val="00133143"/>
    <w:rsid w:val="00A15E05"/>
    <w:rsid w:val="00C56F62"/>
    <w:rsid w:val="00EB49BC"/>
    <w:rsid w:val="00F626A9"/>
    <w:rsid w:val="00FC7E9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F62"/>
  </w:style>
  <w:style w:type="paragraph" w:styleId="Titre3">
    <w:name w:val="heading 3"/>
    <w:basedOn w:val="Normal"/>
    <w:link w:val="Titre3Car"/>
    <w:uiPriority w:val="9"/>
    <w:qFormat/>
    <w:rsid w:val="00A15E0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A15E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A1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15E05"/>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A15E0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15E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15E05"/>
    <w:rPr>
      <w:color w:val="0000FF"/>
      <w:u w:val="single"/>
    </w:rPr>
  </w:style>
  <w:style w:type="paragraph" w:styleId="Textedebulles">
    <w:name w:val="Balloon Text"/>
    <w:basedOn w:val="Normal"/>
    <w:link w:val="TextedebullesCar"/>
    <w:uiPriority w:val="99"/>
    <w:semiHidden/>
    <w:unhideWhenUsed/>
    <w:rsid w:val="00A15E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E05"/>
    <w:rPr>
      <w:rFonts w:ascii="Tahoma" w:hAnsi="Tahoma" w:cs="Tahoma"/>
      <w:sz w:val="16"/>
      <w:szCs w:val="16"/>
    </w:rPr>
  </w:style>
  <w:style w:type="character" w:styleId="CodeHTML">
    <w:name w:val="HTML Code"/>
    <w:basedOn w:val="Policepardfaut"/>
    <w:uiPriority w:val="99"/>
    <w:semiHidden/>
    <w:unhideWhenUsed/>
    <w:rsid w:val="00A15E05"/>
    <w:rPr>
      <w:rFonts w:ascii="Courier New" w:eastAsia="Times New Roman" w:hAnsi="Courier New" w:cs="Courier New"/>
      <w:sz w:val="20"/>
      <w:szCs w:val="20"/>
    </w:rPr>
  </w:style>
  <w:style w:type="character" w:customStyle="1" w:styleId="Titre4Car">
    <w:name w:val="Titre 4 Car"/>
    <w:basedOn w:val="Policepardfaut"/>
    <w:link w:val="Titre4"/>
    <w:uiPriority w:val="9"/>
    <w:rsid w:val="00A15E0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80979268">
      <w:bodyDiv w:val="1"/>
      <w:marLeft w:val="0"/>
      <w:marRight w:val="0"/>
      <w:marTop w:val="0"/>
      <w:marBottom w:val="0"/>
      <w:divBdr>
        <w:top w:val="none" w:sz="0" w:space="0" w:color="auto"/>
        <w:left w:val="none" w:sz="0" w:space="0" w:color="auto"/>
        <w:bottom w:val="none" w:sz="0" w:space="0" w:color="auto"/>
        <w:right w:val="none" w:sz="0" w:space="0" w:color="auto"/>
      </w:divBdr>
    </w:div>
    <w:div w:id="589168710">
      <w:bodyDiv w:val="1"/>
      <w:marLeft w:val="0"/>
      <w:marRight w:val="0"/>
      <w:marTop w:val="0"/>
      <w:marBottom w:val="0"/>
      <w:divBdr>
        <w:top w:val="none" w:sz="0" w:space="0" w:color="auto"/>
        <w:left w:val="none" w:sz="0" w:space="0" w:color="auto"/>
        <w:bottom w:val="none" w:sz="0" w:space="0" w:color="auto"/>
        <w:right w:val="none" w:sz="0" w:space="0" w:color="auto"/>
      </w:divBdr>
    </w:div>
    <w:div w:id="600649473">
      <w:bodyDiv w:val="1"/>
      <w:marLeft w:val="0"/>
      <w:marRight w:val="0"/>
      <w:marTop w:val="0"/>
      <w:marBottom w:val="0"/>
      <w:divBdr>
        <w:top w:val="none" w:sz="0" w:space="0" w:color="auto"/>
        <w:left w:val="none" w:sz="0" w:space="0" w:color="auto"/>
        <w:bottom w:val="none" w:sz="0" w:space="0" w:color="auto"/>
        <w:right w:val="none" w:sz="0" w:space="0" w:color="auto"/>
      </w:divBdr>
    </w:div>
    <w:div w:id="666248072">
      <w:bodyDiv w:val="1"/>
      <w:marLeft w:val="0"/>
      <w:marRight w:val="0"/>
      <w:marTop w:val="0"/>
      <w:marBottom w:val="0"/>
      <w:divBdr>
        <w:top w:val="none" w:sz="0" w:space="0" w:color="auto"/>
        <w:left w:val="none" w:sz="0" w:space="0" w:color="auto"/>
        <w:bottom w:val="none" w:sz="0" w:space="0" w:color="auto"/>
        <w:right w:val="none" w:sz="0" w:space="0" w:color="auto"/>
      </w:divBdr>
    </w:div>
    <w:div w:id="725837910">
      <w:bodyDiv w:val="1"/>
      <w:marLeft w:val="0"/>
      <w:marRight w:val="0"/>
      <w:marTop w:val="0"/>
      <w:marBottom w:val="0"/>
      <w:divBdr>
        <w:top w:val="none" w:sz="0" w:space="0" w:color="auto"/>
        <w:left w:val="none" w:sz="0" w:space="0" w:color="auto"/>
        <w:bottom w:val="none" w:sz="0" w:space="0" w:color="auto"/>
        <w:right w:val="none" w:sz="0" w:space="0" w:color="auto"/>
      </w:divBdr>
    </w:div>
    <w:div w:id="748231944">
      <w:bodyDiv w:val="1"/>
      <w:marLeft w:val="0"/>
      <w:marRight w:val="0"/>
      <w:marTop w:val="0"/>
      <w:marBottom w:val="0"/>
      <w:divBdr>
        <w:top w:val="none" w:sz="0" w:space="0" w:color="auto"/>
        <w:left w:val="none" w:sz="0" w:space="0" w:color="auto"/>
        <w:bottom w:val="none" w:sz="0" w:space="0" w:color="auto"/>
        <w:right w:val="none" w:sz="0" w:space="0" w:color="auto"/>
      </w:divBdr>
    </w:div>
    <w:div w:id="754009216">
      <w:bodyDiv w:val="1"/>
      <w:marLeft w:val="0"/>
      <w:marRight w:val="0"/>
      <w:marTop w:val="0"/>
      <w:marBottom w:val="0"/>
      <w:divBdr>
        <w:top w:val="none" w:sz="0" w:space="0" w:color="auto"/>
        <w:left w:val="none" w:sz="0" w:space="0" w:color="auto"/>
        <w:bottom w:val="none" w:sz="0" w:space="0" w:color="auto"/>
        <w:right w:val="none" w:sz="0" w:space="0" w:color="auto"/>
      </w:divBdr>
    </w:div>
    <w:div w:id="1007251080">
      <w:bodyDiv w:val="1"/>
      <w:marLeft w:val="0"/>
      <w:marRight w:val="0"/>
      <w:marTop w:val="0"/>
      <w:marBottom w:val="0"/>
      <w:divBdr>
        <w:top w:val="none" w:sz="0" w:space="0" w:color="auto"/>
        <w:left w:val="none" w:sz="0" w:space="0" w:color="auto"/>
        <w:bottom w:val="none" w:sz="0" w:space="0" w:color="auto"/>
        <w:right w:val="none" w:sz="0" w:space="0" w:color="auto"/>
      </w:divBdr>
    </w:div>
    <w:div w:id="1405374693">
      <w:bodyDiv w:val="1"/>
      <w:marLeft w:val="0"/>
      <w:marRight w:val="0"/>
      <w:marTop w:val="0"/>
      <w:marBottom w:val="0"/>
      <w:divBdr>
        <w:top w:val="none" w:sz="0" w:space="0" w:color="auto"/>
        <w:left w:val="none" w:sz="0" w:space="0" w:color="auto"/>
        <w:bottom w:val="none" w:sz="0" w:space="0" w:color="auto"/>
        <w:right w:val="none" w:sz="0" w:space="0" w:color="auto"/>
      </w:divBdr>
    </w:div>
    <w:div w:id="1421372633">
      <w:bodyDiv w:val="1"/>
      <w:marLeft w:val="0"/>
      <w:marRight w:val="0"/>
      <w:marTop w:val="0"/>
      <w:marBottom w:val="0"/>
      <w:divBdr>
        <w:top w:val="none" w:sz="0" w:space="0" w:color="auto"/>
        <w:left w:val="none" w:sz="0" w:space="0" w:color="auto"/>
        <w:bottom w:val="none" w:sz="0" w:space="0" w:color="auto"/>
        <w:right w:val="none" w:sz="0" w:space="0" w:color="auto"/>
      </w:divBdr>
    </w:div>
    <w:div w:id="1423143822">
      <w:bodyDiv w:val="1"/>
      <w:marLeft w:val="0"/>
      <w:marRight w:val="0"/>
      <w:marTop w:val="0"/>
      <w:marBottom w:val="0"/>
      <w:divBdr>
        <w:top w:val="none" w:sz="0" w:space="0" w:color="auto"/>
        <w:left w:val="none" w:sz="0" w:space="0" w:color="auto"/>
        <w:bottom w:val="none" w:sz="0" w:space="0" w:color="auto"/>
        <w:right w:val="none" w:sz="0" w:space="0" w:color="auto"/>
      </w:divBdr>
    </w:div>
    <w:div w:id="1486245244">
      <w:bodyDiv w:val="1"/>
      <w:marLeft w:val="0"/>
      <w:marRight w:val="0"/>
      <w:marTop w:val="0"/>
      <w:marBottom w:val="0"/>
      <w:divBdr>
        <w:top w:val="none" w:sz="0" w:space="0" w:color="auto"/>
        <w:left w:val="none" w:sz="0" w:space="0" w:color="auto"/>
        <w:bottom w:val="none" w:sz="0" w:space="0" w:color="auto"/>
        <w:right w:val="none" w:sz="0" w:space="0" w:color="auto"/>
      </w:divBdr>
      <w:divsChild>
        <w:div w:id="226309343">
          <w:marLeft w:val="0"/>
          <w:marRight w:val="0"/>
          <w:marTop w:val="0"/>
          <w:marBottom w:val="0"/>
          <w:divBdr>
            <w:top w:val="none" w:sz="0" w:space="0" w:color="auto"/>
            <w:left w:val="none" w:sz="0" w:space="0" w:color="auto"/>
            <w:bottom w:val="none" w:sz="0" w:space="0" w:color="auto"/>
            <w:right w:val="none" w:sz="0" w:space="0" w:color="auto"/>
          </w:divBdr>
        </w:div>
      </w:divsChild>
    </w:div>
    <w:div w:id="1647197645">
      <w:bodyDiv w:val="1"/>
      <w:marLeft w:val="0"/>
      <w:marRight w:val="0"/>
      <w:marTop w:val="0"/>
      <w:marBottom w:val="0"/>
      <w:divBdr>
        <w:top w:val="none" w:sz="0" w:space="0" w:color="auto"/>
        <w:left w:val="none" w:sz="0" w:space="0" w:color="auto"/>
        <w:bottom w:val="none" w:sz="0" w:space="0" w:color="auto"/>
        <w:right w:val="none" w:sz="0" w:space="0" w:color="auto"/>
      </w:divBdr>
    </w:div>
    <w:div w:id="1863199905">
      <w:bodyDiv w:val="1"/>
      <w:marLeft w:val="0"/>
      <w:marRight w:val="0"/>
      <w:marTop w:val="0"/>
      <w:marBottom w:val="0"/>
      <w:divBdr>
        <w:top w:val="none" w:sz="0" w:space="0" w:color="auto"/>
        <w:left w:val="none" w:sz="0" w:space="0" w:color="auto"/>
        <w:bottom w:val="none" w:sz="0" w:space="0" w:color="auto"/>
        <w:right w:val="none" w:sz="0" w:space="0" w:color="auto"/>
      </w:divBdr>
    </w:div>
    <w:div w:id="1868061168">
      <w:bodyDiv w:val="1"/>
      <w:marLeft w:val="0"/>
      <w:marRight w:val="0"/>
      <w:marTop w:val="0"/>
      <w:marBottom w:val="0"/>
      <w:divBdr>
        <w:top w:val="none" w:sz="0" w:space="0" w:color="auto"/>
        <w:left w:val="none" w:sz="0" w:space="0" w:color="auto"/>
        <w:bottom w:val="none" w:sz="0" w:space="0" w:color="auto"/>
        <w:right w:val="none" w:sz="0" w:space="0" w:color="auto"/>
      </w:divBdr>
    </w:div>
    <w:div w:id="1938755064">
      <w:bodyDiv w:val="1"/>
      <w:marLeft w:val="0"/>
      <w:marRight w:val="0"/>
      <w:marTop w:val="0"/>
      <w:marBottom w:val="0"/>
      <w:divBdr>
        <w:top w:val="none" w:sz="0" w:space="0" w:color="auto"/>
        <w:left w:val="none" w:sz="0" w:space="0" w:color="auto"/>
        <w:bottom w:val="none" w:sz="0" w:space="0" w:color="auto"/>
        <w:right w:val="none" w:sz="0" w:space="0" w:color="auto"/>
      </w:divBdr>
    </w:div>
    <w:div w:id="19411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ven.apache.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778</Words>
  <Characters>4282</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2020-02-02T11:54:00Z</dcterms:created>
  <dcterms:modified xsi:type="dcterms:W3CDTF">2020-02-02T13:42:00Z</dcterms:modified>
</cp:coreProperties>
</file>