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Cabinet Dr Test - Questions frequentes</w:t>
      </w:r>
    </w:p>
    <w:p>
      <w:r>
        <w:rPr>
          <w:b/>
        </w:rPr>
        <w:t>Puis-je payer en plusieurs fois ?</w:t>
      </w:r>
    </w:p>
    <w:p>
      <w:r>
        <w:t>Non, le reglement se fait en une seule fois, par carte, especes ou cheque.</w:t>
      </w:r>
    </w:p>
    <w:p>
      <w:r>
        <w:rPr>
          <w:b/>
        </w:rPr>
        <w:t>Le cabinet est-il accessible aux personnes a mobilite reduite ?</w:t>
      </w:r>
    </w:p>
    <w:p>
      <w:r>
        <w:t>Oui, le cabinet est au rez-de-chaussee et accessible PMR.</w:t>
      </w:r>
    </w:p>
    <w:p>
      <w:r>
        <w:rPr>
          <w:b/>
        </w:rPr>
        <w:t>Proposez-vous des consultations a domicile ?</w:t>
      </w:r>
    </w:p>
    <w:p>
      <w:r>
        <w:t>Non, toutes les consultations se font au cabinet.</w:t>
      </w:r>
    </w:p>
    <w:p>
      <w:r>
        <w:rPr>
          <w:b/>
        </w:rPr>
        <w:t>Comment obtenir un renouvellement d'ordonnance ?</w:t>
      </w:r>
    </w:p>
    <w:p>
      <w:r>
        <w:t>Un renouvellement necessite une consultation ; il ne peut pas se faire par telephone.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