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BE44A" w14:textId="77777777" w:rsidR="00AB1CB5" w:rsidRDefault="00B00EEB">
      <w:pPr>
        <w:spacing w:line="200" w:lineRule="auto"/>
        <w:rPr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029CE061" wp14:editId="57588A6E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1300480" cy="47879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B1C027" w14:textId="77777777" w:rsidR="00AB1CB5" w:rsidRDefault="00AB1CB5">
      <w:pPr>
        <w:spacing w:line="200" w:lineRule="auto"/>
        <w:rPr>
          <w:sz w:val="24"/>
          <w:szCs w:val="24"/>
        </w:rPr>
      </w:pPr>
    </w:p>
    <w:p w14:paraId="0A2566C5" w14:textId="77777777" w:rsidR="00AB1CB5" w:rsidRDefault="00AB1CB5">
      <w:pPr>
        <w:spacing w:line="200" w:lineRule="auto"/>
        <w:rPr>
          <w:sz w:val="24"/>
          <w:szCs w:val="24"/>
        </w:rPr>
      </w:pPr>
    </w:p>
    <w:p w14:paraId="57E45BCC" w14:textId="77777777" w:rsidR="00AB1CB5" w:rsidRDefault="00AB1CB5">
      <w:pPr>
        <w:spacing w:line="200" w:lineRule="auto"/>
        <w:rPr>
          <w:sz w:val="24"/>
          <w:szCs w:val="24"/>
        </w:rPr>
      </w:pPr>
    </w:p>
    <w:p w14:paraId="6EA27ED8" w14:textId="77777777" w:rsidR="00AB1CB5" w:rsidRDefault="00AB1CB5">
      <w:pPr>
        <w:spacing w:line="344" w:lineRule="auto"/>
        <w:rPr>
          <w:sz w:val="24"/>
          <w:szCs w:val="24"/>
        </w:rPr>
      </w:pPr>
    </w:p>
    <w:p w14:paraId="6AE90739" w14:textId="77777777" w:rsidR="00AB1CB5" w:rsidRDefault="00B00EEB">
      <w:pPr>
        <w:ind w:right="16"/>
        <w:jc w:val="center"/>
        <w:rPr>
          <w:sz w:val="20"/>
          <w:szCs w:val="20"/>
        </w:rPr>
      </w:pPr>
      <w:r>
        <w:rPr>
          <w:b/>
          <w:sz w:val="44"/>
          <w:szCs w:val="44"/>
        </w:rPr>
        <w:t>Projet 2A C++</w:t>
      </w:r>
    </w:p>
    <w:p w14:paraId="08C6FF23" w14:textId="77777777" w:rsidR="00AB1CB5" w:rsidRDefault="00AB1CB5">
      <w:pPr>
        <w:spacing w:line="200" w:lineRule="auto"/>
        <w:rPr>
          <w:sz w:val="24"/>
          <w:szCs w:val="24"/>
        </w:rPr>
      </w:pPr>
    </w:p>
    <w:p w14:paraId="553684B5" w14:textId="77777777" w:rsidR="00AB1CB5" w:rsidRDefault="00AB1CB5">
      <w:pPr>
        <w:spacing w:line="213" w:lineRule="auto"/>
        <w:rPr>
          <w:sz w:val="24"/>
          <w:szCs w:val="24"/>
        </w:rPr>
      </w:pPr>
    </w:p>
    <w:p w14:paraId="278DE6ED" w14:textId="77777777" w:rsidR="00AB1CB5" w:rsidRDefault="00B00EEB">
      <w:pPr>
        <w:ind w:right="16"/>
        <w:jc w:val="center"/>
        <w:rPr>
          <w:sz w:val="20"/>
          <w:szCs w:val="20"/>
        </w:rPr>
      </w:pPr>
      <w:r>
        <w:rPr>
          <w:b/>
          <w:sz w:val="44"/>
          <w:szCs w:val="44"/>
        </w:rPr>
        <w:t>Plan du cahier de charge</w:t>
      </w:r>
    </w:p>
    <w:p w14:paraId="09E0DD67" w14:textId="77777777" w:rsidR="00AB1CB5" w:rsidRDefault="00AB1CB5">
      <w:pPr>
        <w:spacing w:line="200" w:lineRule="auto"/>
        <w:rPr>
          <w:sz w:val="24"/>
          <w:szCs w:val="24"/>
        </w:rPr>
      </w:pPr>
    </w:p>
    <w:p w14:paraId="129A80F4" w14:textId="77777777" w:rsidR="00AB1CB5" w:rsidRDefault="00AB1CB5">
      <w:pPr>
        <w:spacing w:line="200" w:lineRule="auto"/>
        <w:rPr>
          <w:sz w:val="24"/>
          <w:szCs w:val="24"/>
        </w:rPr>
      </w:pPr>
    </w:p>
    <w:p w14:paraId="4C51BD86" w14:textId="77777777" w:rsidR="00AB1CB5" w:rsidRDefault="00AB1CB5">
      <w:pPr>
        <w:spacing w:line="200" w:lineRule="auto"/>
        <w:rPr>
          <w:sz w:val="24"/>
          <w:szCs w:val="24"/>
        </w:rPr>
      </w:pPr>
    </w:p>
    <w:p w14:paraId="76E08FF3" w14:textId="77777777" w:rsidR="00AB1CB5" w:rsidRDefault="00AB1CB5">
      <w:pPr>
        <w:spacing w:line="200" w:lineRule="auto"/>
        <w:rPr>
          <w:sz w:val="24"/>
          <w:szCs w:val="24"/>
        </w:rPr>
      </w:pPr>
    </w:p>
    <w:p w14:paraId="1FFF480D" w14:textId="77777777" w:rsidR="00AB1CB5" w:rsidRDefault="00AB1CB5">
      <w:pPr>
        <w:spacing w:line="256" w:lineRule="auto"/>
        <w:rPr>
          <w:sz w:val="28"/>
          <w:szCs w:val="28"/>
        </w:rPr>
      </w:pPr>
    </w:p>
    <w:p w14:paraId="1F7BEE6B" w14:textId="77777777" w:rsidR="00AB1CB5" w:rsidRDefault="00B00EEB">
      <w:pPr>
        <w:ind w:left="364"/>
        <w:rPr>
          <w:sz w:val="28"/>
          <w:szCs w:val="28"/>
        </w:rPr>
      </w:pPr>
      <w:r>
        <w:rPr>
          <w:b/>
          <w:sz w:val="28"/>
          <w:szCs w:val="28"/>
        </w:rPr>
        <w:t>1- Présentation de l’entreprise :</w:t>
      </w:r>
    </w:p>
    <w:p w14:paraId="70765496" w14:textId="77777777" w:rsidR="00AB1CB5" w:rsidRDefault="00AB1CB5">
      <w:pPr>
        <w:spacing w:line="321" w:lineRule="auto"/>
        <w:rPr>
          <w:sz w:val="28"/>
          <w:szCs w:val="28"/>
        </w:rPr>
      </w:pPr>
    </w:p>
    <w:p w14:paraId="0697F6E8" w14:textId="77777777" w:rsidR="00AB1CB5" w:rsidRDefault="00B00EEB">
      <w:pPr>
        <w:ind w:left="4"/>
        <w:rPr>
          <w:sz w:val="28"/>
          <w:szCs w:val="28"/>
        </w:rPr>
      </w:pPr>
      <w:r>
        <w:rPr>
          <w:sz w:val="28"/>
          <w:szCs w:val="28"/>
        </w:rPr>
        <w:t>Présentation de la société en précisant les points suivants :</w:t>
      </w:r>
    </w:p>
    <w:p w14:paraId="0EE7D1DD" w14:textId="77777777" w:rsidR="00AB1CB5" w:rsidRDefault="00AB1CB5">
      <w:pPr>
        <w:spacing w:line="321" w:lineRule="auto"/>
        <w:rPr>
          <w:sz w:val="28"/>
          <w:szCs w:val="28"/>
        </w:rPr>
      </w:pPr>
    </w:p>
    <w:p w14:paraId="6E6ACBDF" w14:textId="77777777" w:rsidR="00AB1CB5" w:rsidRDefault="00B00EEB">
      <w:pPr>
        <w:numPr>
          <w:ilvl w:val="0"/>
          <w:numId w:val="1"/>
        </w:numPr>
        <w:tabs>
          <w:tab w:val="left" w:pos="704"/>
        </w:tabs>
        <w:ind w:left="704"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Date de création</w:t>
      </w:r>
    </w:p>
    <w:p w14:paraId="121C19E2" w14:textId="77777777" w:rsidR="00AB1CB5" w:rsidRDefault="00B00EEB">
      <w:pPr>
        <w:tabs>
          <w:tab w:val="left" w:pos="704"/>
        </w:tabs>
        <w:ind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 xml:space="preserve">Octobre 2020 </w:t>
      </w:r>
    </w:p>
    <w:p w14:paraId="5B19ADEB" w14:textId="77777777" w:rsidR="00AB1CB5" w:rsidRDefault="00AB1CB5">
      <w:pPr>
        <w:spacing w:line="160" w:lineRule="auto"/>
        <w:rPr>
          <w:rFonts w:ascii="MS PGothic" w:eastAsia="MS PGothic" w:hAnsi="MS PGothic" w:cs="MS PGothic"/>
          <w:sz w:val="28"/>
          <w:szCs w:val="28"/>
        </w:rPr>
      </w:pPr>
    </w:p>
    <w:p w14:paraId="033200C4" w14:textId="77777777" w:rsidR="00AB1CB5" w:rsidRDefault="00B00EEB">
      <w:pPr>
        <w:numPr>
          <w:ilvl w:val="0"/>
          <w:numId w:val="1"/>
        </w:numPr>
        <w:tabs>
          <w:tab w:val="left" w:pos="704"/>
        </w:tabs>
        <w:ind w:left="704"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Activité principale</w:t>
      </w:r>
    </w:p>
    <w:p w14:paraId="3054245D" w14:textId="77777777" w:rsidR="00AB1CB5" w:rsidRDefault="00B00EEB">
      <w:pPr>
        <w:tabs>
          <w:tab w:val="left" w:pos="704"/>
        </w:tabs>
        <w:ind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La Gestion d'une clinique</w:t>
      </w:r>
    </w:p>
    <w:p w14:paraId="2703D05E" w14:textId="77777777" w:rsidR="00AB1CB5" w:rsidRDefault="00AB1CB5">
      <w:pPr>
        <w:spacing w:line="162" w:lineRule="auto"/>
        <w:rPr>
          <w:rFonts w:ascii="MS PGothic" w:eastAsia="MS PGothic" w:hAnsi="MS PGothic" w:cs="MS PGothic"/>
          <w:sz w:val="28"/>
          <w:szCs w:val="28"/>
        </w:rPr>
      </w:pPr>
    </w:p>
    <w:p w14:paraId="585D62B0" w14:textId="77777777" w:rsidR="00AB1CB5" w:rsidRDefault="00B00EEB">
      <w:pPr>
        <w:numPr>
          <w:ilvl w:val="0"/>
          <w:numId w:val="1"/>
        </w:numPr>
        <w:tabs>
          <w:tab w:val="left" w:pos="704"/>
        </w:tabs>
        <w:ind w:left="704"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Nombre de salariés</w:t>
      </w:r>
    </w:p>
    <w:p w14:paraId="119FF127" w14:textId="77777777" w:rsidR="00AB1CB5" w:rsidRDefault="00B00EEB">
      <w:pPr>
        <w:spacing w:line="259" w:lineRule="auto"/>
        <w:ind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Le nombre de salariés varie entre 250 et 400</w:t>
      </w:r>
    </w:p>
    <w:p w14:paraId="3FF31845" w14:textId="77777777" w:rsidR="00AB1CB5" w:rsidRDefault="00AB1CB5">
      <w:pPr>
        <w:spacing w:line="160" w:lineRule="auto"/>
        <w:rPr>
          <w:rFonts w:ascii="MS PGothic" w:eastAsia="MS PGothic" w:hAnsi="MS PGothic" w:cs="MS PGothic"/>
          <w:sz w:val="28"/>
          <w:szCs w:val="28"/>
        </w:rPr>
      </w:pPr>
    </w:p>
    <w:p w14:paraId="6BF6E442" w14:textId="77777777" w:rsidR="00AB1CB5" w:rsidRDefault="00B00EEB">
      <w:pPr>
        <w:numPr>
          <w:ilvl w:val="0"/>
          <w:numId w:val="1"/>
        </w:numPr>
        <w:tabs>
          <w:tab w:val="left" w:pos="704"/>
        </w:tabs>
        <w:ind w:left="704"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 xml:space="preserve">Chiffre d’Affaire </w:t>
      </w:r>
    </w:p>
    <w:p w14:paraId="799FA5F8" w14:textId="77777777" w:rsidR="00AB1CB5" w:rsidRDefault="00B00EEB">
      <w:pPr>
        <w:ind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>Chiffre d’Affaire aux environs de 3 milliards par an</w:t>
      </w:r>
    </w:p>
    <w:p w14:paraId="7CAF0DCE" w14:textId="77777777" w:rsidR="00AB1CB5" w:rsidRDefault="00AB1CB5">
      <w:pPr>
        <w:spacing w:line="160" w:lineRule="auto"/>
        <w:rPr>
          <w:rFonts w:ascii="MS PGothic" w:eastAsia="MS PGothic" w:hAnsi="MS PGothic" w:cs="MS PGothic"/>
          <w:sz w:val="28"/>
          <w:szCs w:val="28"/>
        </w:rPr>
      </w:pPr>
    </w:p>
    <w:p w14:paraId="62B19BA2" w14:textId="77777777" w:rsidR="00AB1CB5" w:rsidRDefault="00B00EEB">
      <w:pPr>
        <w:numPr>
          <w:ilvl w:val="0"/>
          <w:numId w:val="1"/>
        </w:numPr>
        <w:tabs>
          <w:tab w:val="left" w:pos="704"/>
        </w:tabs>
        <w:ind w:left="704" w:hanging="704"/>
        <w:rPr>
          <w:rFonts w:ascii="MS PGothic" w:eastAsia="MS PGothic" w:hAnsi="MS PGothic" w:cs="MS PGothic"/>
          <w:sz w:val="28"/>
          <w:szCs w:val="28"/>
        </w:rPr>
      </w:pPr>
      <w:r>
        <w:rPr>
          <w:sz w:val="28"/>
          <w:szCs w:val="28"/>
        </w:rPr>
        <w:t xml:space="preserve">Valeurs véhiculées par l’entreprise </w:t>
      </w:r>
    </w:p>
    <w:p w14:paraId="52AC832C" w14:textId="77777777" w:rsidR="00AB1CB5" w:rsidRDefault="00AB1CB5">
      <w:pPr>
        <w:ind w:hanging="704"/>
        <w:rPr>
          <w:sz w:val="28"/>
          <w:szCs w:val="28"/>
        </w:rPr>
      </w:pPr>
    </w:p>
    <w:p w14:paraId="3F310959" w14:textId="77777777" w:rsidR="00AB1CB5" w:rsidRDefault="00AB1CB5">
      <w:pPr>
        <w:spacing w:line="160" w:lineRule="auto"/>
        <w:rPr>
          <w:rFonts w:ascii="MS PGothic" w:eastAsia="MS PGothic" w:hAnsi="MS PGothic" w:cs="MS PGothic"/>
          <w:sz w:val="28"/>
          <w:szCs w:val="28"/>
        </w:rPr>
      </w:pPr>
    </w:p>
    <w:p w14:paraId="5740776B" w14:textId="77777777" w:rsidR="00AB1CB5" w:rsidRDefault="00B00EEB">
      <w:pPr>
        <w:tabs>
          <w:tab w:val="left" w:pos="70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5F3226C6" w14:textId="77777777" w:rsidR="00AB1CB5" w:rsidRDefault="00AB1CB5">
      <w:pPr>
        <w:rPr>
          <w:rFonts w:ascii="MS PGothic" w:eastAsia="MS PGothic" w:hAnsi="MS PGothic" w:cs="MS PGothic"/>
          <w:sz w:val="28"/>
          <w:szCs w:val="28"/>
        </w:rPr>
      </w:pPr>
    </w:p>
    <w:p w14:paraId="22067125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6C2F4B8A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6D71E8B0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45F89602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6C9F9E1F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4281EB78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0D333D21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01BCC900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4277A658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0335514C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2F7C7420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547FCD36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45F07C70" w14:textId="77777777" w:rsidR="00AB1CB5" w:rsidRDefault="00AB1C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PGothic" w:eastAsia="MS PGothic" w:hAnsi="MS PGothic" w:cs="MS PGothic"/>
          <w:color w:val="000000"/>
          <w:sz w:val="28"/>
          <w:szCs w:val="28"/>
        </w:rPr>
      </w:pPr>
    </w:p>
    <w:p w14:paraId="35E2BD23" w14:textId="77777777" w:rsidR="00AB1CB5" w:rsidRDefault="00AB1CB5">
      <w:pPr>
        <w:spacing w:line="163" w:lineRule="auto"/>
        <w:rPr>
          <w:sz w:val="28"/>
          <w:szCs w:val="28"/>
        </w:rPr>
      </w:pPr>
    </w:p>
    <w:p w14:paraId="567EC97F" w14:textId="77777777" w:rsidR="00AB1CB5" w:rsidRDefault="00B00EEB">
      <w:pPr>
        <w:ind w:left="364"/>
        <w:rPr>
          <w:sz w:val="28"/>
          <w:szCs w:val="28"/>
        </w:rPr>
      </w:pPr>
      <w:r>
        <w:rPr>
          <w:b/>
          <w:sz w:val="28"/>
          <w:szCs w:val="28"/>
        </w:rPr>
        <w:t>2- Analyse de l’existant :</w:t>
      </w:r>
    </w:p>
    <w:p w14:paraId="5904E88C" w14:textId="77777777" w:rsidR="00AB1CB5" w:rsidRDefault="00AB1CB5">
      <w:pPr>
        <w:spacing w:line="332" w:lineRule="auto"/>
        <w:rPr>
          <w:sz w:val="28"/>
          <w:szCs w:val="28"/>
        </w:rPr>
      </w:pPr>
    </w:p>
    <w:p w14:paraId="2C5A33C7" w14:textId="77777777" w:rsidR="00AB1CB5" w:rsidRDefault="00B00EEB">
      <w:pPr>
        <w:spacing w:line="351" w:lineRule="auto"/>
        <w:ind w:left="4" w:right="20"/>
        <w:rPr>
          <w:sz w:val="28"/>
          <w:szCs w:val="28"/>
        </w:rPr>
      </w:pPr>
      <w:r>
        <w:rPr>
          <w:sz w:val="28"/>
          <w:szCs w:val="28"/>
        </w:rPr>
        <w:t>Quels sont les problèmes rencontrés actuellement ? (</w:t>
      </w:r>
      <w:proofErr w:type="gramStart"/>
      <w:r>
        <w:rPr>
          <w:sz w:val="28"/>
          <w:szCs w:val="28"/>
        </w:rPr>
        <w:t>description</w:t>
      </w:r>
      <w:proofErr w:type="gramEnd"/>
      <w:r>
        <w:rPr>
          <w:sz w:val="28"/>
          <w:szCs w:val="28"/>
        </w:rPr>
        <w:t xml:space="preserve"> de la solution actuelle)</w:t>
      </w:r>
    </w:p>
    <w:p w14:paraId="1B8128DF" w14:textId="77777777" w:rsidR="00AB1CB5" w:rsidRDefault="00B00EEB">
      <w:pPr>
        <w:spacing w:line="351" w:lineRule="auto"/>
        <w:ind w:left="4" w:right="20"/>
        <w:rPr>
          <w:sz w:val="28"/>
          <w:szCs w:val="28"/>
        </w:rPr>
      </w:pPr>
      <w:r>
        <w:rPr>
          <w:sz w:val="28"/>
          <w:szCs w:val="28"/>
        </w:rPr>
        <w:t xml:space="preserve">    Vu le nombre de salariés et de patients que contient une clinique, il est </w:t>
      </w:r>
      <w:proofErr w:type="spellStart"/>
      <w:r>
        <w:rPr>
          <w:sz w:val="28"/>
          <w:szCs w:val="28"/>
        </w:rPr>
        <w:t>difficle</w:t>
      </w:r>
      <w:proofErr w:type="spellEnd"/>
      <w:r>
        <w:rPr>
          <w:sz w:val="28"/>
          <w:szCs w:val="28"/>
        </w:rPr>
        <w:t xml:space="preserve"> de nos jours de tout gérer sans l’aide </w:t>
      </w:r>
      <w:proofErr w:type="gramStart"/>
      <w:r>
        <w:rPr>
          <w:sz w:val="28"/>
          <w:szCs w:val="28"/>
        </w:rPr>
        <w:t>d’un outils</w:t>
      </w:r>
      <w:proofErr w:type="gramEnd"/>
      <w:r>
        <w:rPr>
          <w:sz w:val="28"/>
          <w:szCs w:val="28"/>
        </w:rPr>
        <w:t xml:space="preserve"> qui peut tous les regrouper. </w:t>
      </w:r>
      <w:r>
        <w:rPr>
          <w:sz w:val="28"/>
          <w:szCs w:val="28"/>
        </w:rPr>
        <w:t>D’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la volonté de notre projet qui consiste à créer un logiciel qui peut à la fois gérer : le personnels, les médecins, les patients, le matériel et enfin le </w:t>
      </w:r>
      <w:proofErr w:type="spellStart"/>
      <w:r>
        <w:rPr>
          <w:sz w:val="28"/>
          <w:szCs w:val="28"/>
        </w:rPr>
        <w:t>chiffred’affaire</w:t>
      </w:r>
      <w:proofErr w:type="spellEnd"/>
      <w:r>
        <w:rPr>
          <w:sz w:val="28"/>
          <w:szCs w:val="28"/>
        </w:rPr>
        <w:t xml:space="preserve"> de cette clinique.</w:t>
      </w:r>
    </w:p>
    <w:p w14:paraId="4509A2BE" w14:textId="77777777" w:rsidR="00AB1CB5" w:rsidRDefault="00B00EEB">
      <w:pPr>
        <w:spacing w:line="351" w:lineRule="auto"/>
        <w:ind w:left="4" w:right="20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t>D’autant plus notre logiciels offre l’opportunité à la cliniq</w:t>
      </w:r>
      <w:r>
        <w:rPr>
          <w:sz w:val="28"/>
          <w:szCs w:val="28"/>
        </w:rPr>
        <w:t xml:space="preserve">ue de ne plus perdre les données de ces patients, </w:t>
      </w:r>
      <w:proofErr w:type="gramStart"/>
      <w:r>
        <w:rPr>
          <w:sz w:val="28"/>
          <w:szCs w:val="28"/>
        </w:rPr>
        <w:t>personnels..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puisque</w:t>
      </w:r>
      <w:proofErr w:type="gramEnd"/>
      <w:r>
        <w:rPr>
          <w:sz w:val="28"/>
          <w:szCs w:val="28"/>
        </w:rPr>
        <w:t>, notre application contiendra des droits d’accès. Et finalement plus de perte de temps à la recherche d’une fiche de patients parce que tout se trouve dans l’application, il suffit d’un</w:t>
      </w:r>
      <w:r>
        <w:rPr>
          <w:sz w:val="28"/>
          <w:szCs w:val="28"/>
        </w:rPr>
        <w:t xml:space="preserve"> petit clic et toutes les informations </w:t>
      </w:r>
      <w:proofErr w:type="gramStart"/>
      <w:r>
        <w:rPr>
          <w:sz w:val="28"/>
          <w:szCs w:val="28"/>
        </w:rPr>
        <w:t>du patients</w:t>
      </w:r>
      <w:proofErr w:type="gramEnd"/>
      <w:r>
        <w:rPr>
          <w:sz w:val="28"/>
          <w:szCs w:val="28"/>
        </w:rPr>
        <w:t xml:space="preserve"> seront à la disposition du médecin.</w:t>
      </w:r>
    </w:p>
    <w:p w14:paraId="1DB5218D" w14:textId="77777777" w:rsidR="00AB1CB5" w:rsidRDefault="00B00EEB">
      <w:pPr>
        <w:spacing w:line="351" w:lineRule="auto"/>
        <w:ind w:left="4" w:right="20"/>
        <w:rPr>
          <w:b/>
          <w:color w:val="222222"/>
        </w:rPr>
      </w:pPr>
      <w:proofErr w:type="gramStart"/>
      <w:r>
        <w:rPr>
          <w:sz w:val="28"/>
          <w:szCs w:val="28"/>
        </w:rPr>
        <w:t>Finalement ,</w:t>
      </w:r>
      <w:proofErr w:type="gramEnd"/>
      <w:r>
        <w:rPr>
          <w:sz w:val="28"/>
          <w:szCs w:val="28"/>
        </w:rPr>
        <w:t xml:space="preserve"> notre application va faciliter aux personnels la gestion de la clinique tout en </w:t>
      </w:r>
      <w:r>
        <w:rPr>
          <w:color w:val="222222"/>
          <w:sz w:val="28"/>
          <w:szCs w:val="28"/>
        </w:rPr>
        <w:t>rentabilisant au maximum leur temps de travail.</w:t>
      </w:r>
    </w:p>
    <w:p w14:paraId="48D4DF7C" w14:textId="77777777" w:rsidR="00AB1CB5" w:rsidRDefault="00B00EEB">
      <w:pPr>
        <w:spacing w:line="351" w:lineRule="auto"/>
        <w:ind w:left="4" w:right="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98E79E8" w14:textId="77777777" w:rsidR="00AB1CB5" w:rsidRDefault="00B00EEB">
      <w:pPr>
        <w:ind w:left="364"/>
        <w:rPr>
          <w:sz w:val="28"/>
          <w:szCs w:val="28"/>
        </w:rPr>
      </w:pPr>
      <w:r>
        <w:rPr>
          <w:b/>
          <w:sz w:val="28"/>
          <w:szCs w:val="28"/>
        </w:rPr>
        <w:t>3- Les objectifs :</w:t>
      </w:r>
    </w:p>
    <w:p w14:paraId="59E7754C" w14:textId="77777777" w:rsidR="00AB1CB5" w:rsidRDefault="00AB1CB5">
      <w:pPr>
        <w:spacing w:line="332" w:lineRule="auto"/>
        <w:rPr>
          <w:sz w:val="28"/>
          <w:szCs w:val="28"/>
        </w:rPr>
      </w:pPr>
    </w:p>
    <w:p w14:paraId="1F8BD168" w14:textId="77777777" w:rsidR="00AB1CB5" w:rsidRDefault="00B00EEB">
      <w:pPr>
        <w:spacing w:line="351" w:lineRule="auto"/>
        <w:ind w:left="4"/>
        <w:rPr>
          <w:sz w:val="28"/>
          <w:szCs w:val="28"/>
        </w:rPr>
      </w:pPr>
      <w:r>
        <w:rPr>
          <w:sz w:val="28"/>
          <w:szCs w:val="28"/>
        </w:rPr>
        <w:t>Détailler le ou les valeurs ajoutées souhaitées de ce nouveau produit. Vous pouvez organiser vos objectifs en identifiant les besoins par acteur.</w:t>
      </w:r>
    </w:p>
    <w:p w14:paraId="51ED52BB" w14:textId="77777777" w:rsidR="00AB1CB5" w:rsidRDefault="00AB1CB5">
      <w:pPr>
        <w:spacing w:line="94" w:lineRule="auto"/>
        <w:rPr>
          <w:sz w:val="28"/>
          <w:szCs w:val="28"/>
        </w:rPr>
      </w:pPr>
    </w:p>
    <w:p w14:paraId="188BA282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t>Votre logiciel contiendra-t-il des droits d’accès ?</w:t>
      </w:r>
    </w:p>
    <w:p w14:paraId="3FE60F25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44"/>
          <w:szCs w:val="44"/>
        </w:rPr>
        <w:t>OUI,</w:t>
      </w:r>
      <w:r>
        <w:rPr>
          <w:sz w:val="28"/>
          <w:szCs w:val="28"/>
        </w:rPr>
        <w:t xml:space="preserve"> notre logiciel peut être accessible par le corps méd</w:t>
      </w:r>
      <w:r>
        <w:rPr>
          <w:sz w:val="28"/>
          <w:szCs w:val="28"/>
        </w:rPr>
        <w:t>ical.</w:t>
      </w:r>
    </w:p>
    <w:p w14:paraId="77DFE7F0" w14:textId="77777777" w:rsidR="00AB1CB5" w:rsidRDefault="00AB1CB5">
      <w:pPr>
        <w:spacing w:line="81" w:lineRule="auto"/>
        <w:rPr>
          <w:rFonts w:ascii="Yu Gothic" w:eastAsia="Yu Gothic" w:hAnsi="Yu Gothic" w:cs="Yu Gothic"/>
          <w:sz w:val="28"/>
          <w:szCs w:val="28"/>
        </w:rPr>
      </w:pPr>
    </w:p>
    <w:p w14:paraId="63D1D8CC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t>Votre logiciel contiendra-t-il un système d’authentification ?</w:t>
      </w:r>
    </w:p>
    <w:p w14:paraId="0476F8A2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44"/>
          <w:szCs w:val="44"/>
        </w:rPr>
        <w:t>OUI</w:t>
      </w:r>
      <w:r>
        <w:rPr>
          <w:sz w:val="28"/>
          <w:szCs w:val="28"/>
        </w:rPr>
        <w:t>, notre logiciel contiendra un système d’authentification pour chaque patient et infirmier/médecin.</w:t>
      </w:r>
    </w:p>
    <w:p w14:paraId="632D0F41" w14:textId="77777777" w:rsidR="00AB1CB5" w:rsidRDefault="00AB1CB5">
      <w:pPr>
        <w:spacing w:line="81" w:lineRule="auto"/>
        <w:rPr>
          <w:rFonts w:ascii="Yu Gothic" w:eastAsia="Yu Gothic" w:hAnsi="Yu Gothic" w:cs="Yu Gothic"/>
          <w:sz w:val="28"/>
          <w:szCs w:val="28"/>
        </w:rPr>
      </w:pPr>
    </w:p>
    <w:p w14:paraId="52AF177D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t>Faut-il intégrer un outil d’analyse et de statistiques ?</w:t>
      </w:r>
    </w:p>
    <w:p w14:paraId="2224FF50" w14:textId="77777777" w:rsidR="00AB1CB5" w:rsidRDefault="00AB1CB5">
      <w:pPr>
        <w:spacing w:line="84" w:lineRule="auto"/>
        <w:rPr>
          <w:rFonts w:ascii="Yu Gothic" w:eastAsia="Yu Gothic" w:hAnsi="Yu Gothic" w:cs="Yu Gothic"/>
          <w:sz w:val="28"/>
          <w:szCs w:val="28"/>
        </w:rPr>
      </w:pPr>
    </w:p>
    <w:p w14:paraId="00635EEE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lastRenderedPageBreak/>
        <w:t>Votre logiciel doit-il ê</w:t>
      </w:r>
      <w:r>
        <w:rPr>
          <w:sz w:val="28"/>
          <w:szCs w:val="28"/>
        </w:rPr>
        <w:t>tre multilingue ?</w:t>
      </w:r>
    </w:p>
    <w:p w14:paraId="7F3D9325" w14:textId="77777777" w:rsidR="00AB1CB5" w:rsidRDefault="00B00EEB">
      <w:pPr>
        <w:numPr>
          <w:ilvl w:val="0"/>
          <w:numId w:val="2"/>
        </w:numPr>
        <w:spacing w:line="259" w:lineRule="auto"/>
        <w:ind w:left="184" w:hanging="184"/>
        <w:rPr>
          <w:sz w:val="28"/>
          <w:szCs w:val="28"/>
        </w:rPr>
      </w:pPr>
      <w:r>
        <w:rPr>
          <w:sz w:val="28"/>
          <w:szCs w:val="28"/>
        </w:rPr>
        <w:t>Pour être compréhensible par tous le personnel notre logiciel sera multilingue.</w:t>
      </w:r>
    </w:p>
    <w:p w14:paraId="7842E59B" w14:textId="77777777" w:rsidR="00AB1CB5" w:rsidRDefault="00AB1CB5">
      <w:pPr>
        <w:spacing w:line="81" w:lineRule="auto"/>
        <w:rPr>
          <w:rFonts w:ascii="Yu Gothic" w:eastAsia="Yu Gothic" w:hAnsi="Yu Gothic" w:cs="Yu Gothic"/>
          <w:sz w:val="28"/>
          <w:szCs w:val="28"/>
        </w:rPr>
      </w:pPr>
    </w:p>
    <w:p w14:paraId="396F5A94" w14:textId="77777777" w:rsidR="00AB1CB5" w:rsidRDefault="00B00EEB">
      <w:pPr>
        <w:numPr>
          <w:ilvl w:val="0"/>
          <w:numId w:val="2"/>
        </w:numPr>
        <w:tabs>
          <w:tab w:val="left" w:pos="184"/>
        </w:tabs>
        <w:ind w:left="184" w:hanging="184"/>
        <w:rPr>
          <w:rFonts w:ascii="Yu Gothic" w:eastAsia="Yu Gothic" w:hAnsi="Yu Gothic" w:cs="Yu Gothic"/>
          <w:sz w:val="28"/>
          <w:szCs w:val="28"/>
        </w:rPr>
      </w:pPr>
      <w:r>
        <w:rPr>
          <w:sz w:val="28"/>
          <w:szCs w:val="28"/>
        </w:rPr>
        <w:t>Votre logiciel contiendra-t-il une partie d’aide à décision ? ….</w:t>
      </w:r>
    </w:p>
    <w:p w14:paraId="7FF2AF90" w14:textId="77777777" w:rsidR="00AB1CB5" w:rsidRDefault="00AB1CB5">
      <w:pPr>
        <w:rPr>
          <w:sz w:val="28"/>
          <w:szCs w:val="28"/>
        </w:rPr>
      </w:pPr>
    </w:p>
    <w:p w14:paraId="1C461250" w14:textId="77777777" w:rsidR="00AB1CB5" w:rsidRDefault="00B00EEB">
      <w:pPr>
        <w:rPr>
          <w:sz w:val="28"/>
          <w:szCs w:val="28"/>
        </w:rPr>
      </w:pPr>
      <w:r>
        <w:rPr>
          <w:sz w:val="44"/>
          <w:szCs w:val="44"/>
        </w:rPr>
        <w:t>Nous proposerons</w:t>
      </w:r>
      <w:r>
        <w:rPr>
          <w:sz w:val="28"/>
          <w:szCs w:val="28"/>
        </w:rPr>
        <w:t xml:space="preserve"> une partie d’aide à décision pour </w:t>
      </w:r>
      <w:proofErr w:type="gramStart"/>
      <w:r>
        <w:rPr>
          <w:sz w:val="28"/>
          <w:szCs w:val="28"/>
        </w:rPr>
        <w:t>nos utilisateur</w:t>
      </w:r>
      <w:proofErr w:type="gramEnd"/>
      <w:r>
        <w:rPr>
          <w:sz w:val="28"/>
          <w:szCs w:val="28"/>
        </w:rPr>
        <w:t xml:space="preserve"> ayant des</w:t>
      </w:r>
    </w:p>
    <w:p w14:paraId="47394939" w14:textId="77777777" w:rsidR="00AB1CB5" w:rsidRDefault="00B00EEB">
      <w:pPr>
        <w:rPr>
          <w:sz w:val="28"/>
          <w:szCs w:val="28"/>
        </w:rPr>
        <w:sectPr w:rsidR="00AB1CB5">
          <w:pgSz w:w="11900" w:h="16838"/>
          <w:pgMar w:top="1440" w:right="1406" w:bottom="991" w:left="1416" w:header="0" w:footer="0" w:gutter="0"/>
          <w:pgNumType w:start="1"/>
          <w:cols w:space="720" w:equalWidth="0">
            <w:col w:w="9406"/>
          </w:cols>
        </w:sectPr>
      </w:pPr>
      <w:r>
        <w:rPr>
          <w:sz w:val="28"/>
          <w:szCs w:val="28"/>
        </w:rPr>
        <w:t>Difficulté à comprendre comment utiliser l'application.</w:t>
      </w:r>
    </w:p>
    <w:p w14:paraId="7BBAF874" w14:textId="77777777" w:rsidR="00AB1CB5" w:rsidRDefault="00AB1CB5">
      <w:pPr>
        <w:spacing w:line="200" w:lineRule="auto"/>
        <w:rPr>
          <w:sz w:val="28"/>
          <w:szCs w:val="28"/>
        </w:rPr>
      </w:pPr>
      <w:bookmarkStart w:id="1" w:name="bookmark=id.30j0zll" w:colFirst="0" w:colLast="0"/>
      <w:bookmarkEnd w:id="1"/>
    </w:p>
    <w:p w14:paraId="4EDA77CB" w14:textId="77777777" w:rsidR="00AB1CB5" w:rsidRDefault="00AB1CB5">
      <w:pPr>
        <w:spacing w:line="261" w:lineRule="auto"/>
        <w:rPr>
          <w:sz w:val="28"/>
          <w:szCs w:val="28"/>
        </w:rPr>
      </w:pPr>
    </w:p>
    <w:p w14:paraId="2E32981D" w14:textId="77777777" w:rsidR="00AB1CB5" w:rsidRDefault="00B00EEB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4- Le marché cible :</w:t>
      </w:r>
    </w:p>
    <w:p w14:paraId="6602638E" w14:textId="77777777" w:rsidR="00AB1CB5" w:rsidRDefault="00B00EEB">
      <w:pPr>
        <w:spacing w:line="321" w:lineRule="auto"/>
      </w:pPr>
      <w:r>
        <w:rPr>
          <w:sz w:val="28"/>
          <w:szCs w:val="28"/>
        </w:rPr>
        <w:t>Une clinique : Médecins, employés.</w:t>
      </w:r>
    </w:p>
    <w:p w14:paraId="04B22252" w14:textId="77777777" w:rsidR="00AB1CB5" w:rsidRDefault="00AB1CB5">
      <w:pPr>
        <w:rPr>
          <w:sz w:val="28"/>
          <w:szCs w:val="28"/>
        </w:rPr>
      </w:pPr>
    </w:p>
    <w:p w14:paraId="40DB4E33" w14:textId="77777777" w:rsidR="00AB1CB5" w:rsidRDefault="00AB1CB5">
      <w:pPr>
        <w:spacing w:line="319" w:lineRule="auto"/>
        <w:rPr>
          <w:sz w:val="28"/>
          <w:szCs w:val="28"/>
        </w:rPr>
      </w:pPr>
    </w:p>
    <w:p w14:paraId="3853CD06" w14:textId="77777777" w:rsidR="00AB1CB5" w:rsidRDefault="00B00EEB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5- Logiciel concurrent :</w:t>
      </w:r>
    </w:p>
    <w:p w14:paraId="01ED3880" w14:textId="77777777" w:rsidR="00AB1CB5" w:rsidRDefault="00AB1CB5">
      <w:pPr>
        <w:spacing w:line="321" w:lineRule="auto"/>
        <w:rPr>
          <w:sz w:val="28"/>
          <w:szCs w:val="28"/>
        </w:rPr>
      </w:pPr>
    </w:p>
    <w:p w14:paraId="049D2766" w14:textId="77777777" w:rsidR="00AB1CB5" w:rsidRDefault="00B00EEB">
      <w:pPr>
        <w:rPr>
          <w:sz w:val="28"/>
          <w:szCs w:val="28"/>
        </w:rPr>
      </w:pPr>
      <w:r>
        <w:rPr>
          <w:sz w:val="28"/>
          <w:szCs w:val="28"/>
        </w:rPr>
        <w:t>Citer des solutions concurrentes qui existent sur le marché :</w:t>
      </w:r>
    </w:p>
    <w:p w14:paraId="1BFD1D92" w14:textId="77777777" w:rsidR="00AB1CB5" w:rsidRDefault="00AB1CB5">
      <w:pPr>
        <w:spacing w:line="103" w:lineRule="auto"/>
        <w:rPr>
          <w:sz w:val="28"/>
          <w:szCs w:val="28"/>
        </w:rPr>
      </w:pPr>
    </w:p>
    <w:p w14:paraId="58642645" w14:textId="77777777" w:rsidR="00AB1CB5" w:rsidRDefault="00B00EEB">
      <w:pPr>
        <w:spacing w:line="183" w:lineRule="auto"/>
        <w:ind w:left="356" w:hanging="364"/>
        <w:rPr>
          <w:b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          -Logiciel propriétaire et payant : </w:t>
      </w:r>
      <w:r>
        <w:rPr>
          <w:b/>
          <w:color w:val="FF0000"/>
          <w:sz w:val="28"/>
          <w:szCs w:val="28"/>
          <w:u w:val="single"/>
        </w:rPr>
        <w:t>DRSANTE</w:t>
      </w:r>
      <w:r>
        <w:br/>
      </w:r>
    </w:p>
    <w:p w14:paraId="151D1786" w14:textId="77777777" w:rsidR="00AB1CB5" w:rsidRDefault="00B00EEB">
      <w:pPr>
        <w:spacing w:line="182" w:lineRule="auto"/>
        <w:ind w:left="720"/>
        <w:rPr>
          <w:b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-Logiciel gratuit : </w:t>
      </w:r>
      <w:r>
        <w:rPr>
          <w:color w:val="000000"/>
          <w:sz w:val="28"/>
          <w:szCs w:val="28"/>
        </w:rPr>
        <w:t xml:space="preserve">est un logiciel propriétaire distribué gratuitement sans toutefois conférer à l'utilisateur certaines libertés d'usage </w:t>
      </w:r>
      <w:r>
        <w:rPr>
          <w:color w:val="000000"/>
          <w:sz w:val="28"/>
          <w:szCs w:val="28"/>
        </w:rPr>
        <w:t xml:space="preserve">associées au logiciel libre. </w:t>
      </w:r>
    </w:p>
    <w:p w14:paraId="181C216F" w14:textId="77777777" w:rsidR="00AB1CB5" w:rsidRDefault="00AB1CB5">
      <w:pPr>
        <w:spacing w:line="182" w:lineRule="auto"/>
        <w:ind w:left="720"/>
        <w:rPr>
          <w:color w:val="000000"/>
          <w:sz w:val="28"/>
          <w:szCs w:val="28"/>
        </w:rPr>
      </w:pPr>
    </w:p>
    <w:p w14:paraId="0A3B6A2E" w14:textId="77777777" w:rsidR="00AB1CB5" w:rsidRDefault="00B00EEB">
      <w:pPr>
        <w:spacing w:line="182" w:lineRule="auto"/>
        <w:ind w:left="720"/>
        <w:rPr>
          <w:b/>
          <w:color w:val="FF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Exemple : </w:t>
      </w:r>
      <w:r>
        <w:rPr>
          <w:b/>
          <w:color w:val="FF0000"/>
          <w:sz w:val="28"/>
          <w:szCs w:val="28"/>
          <w:u w:val="single"/>
        </w:rPr>
        <w:t>(</w:t>
      </w:r>
      <w:proofErr w:type="spellStart"/>
      <w:r>
        <w:rPr>
          <w:b/>
          <w:color w:val="FF0000"/>
          <w:sz w:val="28"/>
          <w:szCs w:val="28"/>
          <w:u w:val="single"/>
        </w:rPr>
        <w:t>mondossiermedical</w:t>
      </w:r>
      <w:proofErr w:type="spellEnd"/>
      <w:r>
        <w:rPr>
          <w:b/>
          <w:color w:val="FF0000"/>
          <w:sz w:val="28"/>
          <w:szCs w:val="28"/>
          <w:u w:val="single"/>
        </w:rPr>
        <w:t>)</w:t>
      </w:r>
      <w:r>
        <w:br/>
      </w:r>
    </w:p>
    <w:p w14:paraId="24652BCC" w14:textId="77777777" w:rsidR="00AB1CB5" w:rsidRDefault="00B00EEB">
      <w:pPr>
        <w:spacing w:line="182" w:lineRule="auto"/>
        <w:ind w:left="720"/>
      </w:pPr>
      <w:r>
        <w:rPr>
          <w:sz w:val="28"/>
          <w:szCs w:val="28"/>
        </w:rPr>
        <w:t xml:space="preserve">-Logiciel libre : </w:t>
      </w:r>
      <w:r>
        <w:rPr>
          <w:color w:val="000000"/>
          <w:sz w:val="28"/>
          <w:szCs w:val="28"/>
        </w:rPr>
        <w:t>est un logiciel dont l'utilisation, l'étude, la modification et la duplication par autrui en vue de sa diffusion sont permises, techniquement et légalement, ceci afin de garant</w:t>
      </w:r>
      <w:r>
        <w:rPr>
          <w:color w:val="000000"/>
          <w:sz w:val="28"/>
          <w:szCs w:val="28"/>
        </w:rPr>
        <w:t>ir certaines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libertés induites, dont le contrôle du programme par l’utilisateur.</w:t>
      </w:r>
      <w:r>
        <w:rPr>
          <w:b/>
          <w:color w:val="000000"/>
          <w:sz w:val="28"/>
          <w:szCs w:val="28"/>
        </w:rPr>
        <w:t xml:space="preserve"> </w:t>
      </w:r>
    </w:p>
    <w:p w14:paraId="584DF6B7" w14:textId="77777777" w:rsidR="00AB1CB5" w:rsidRDefault="00B00EEB">
      <w:pPr>
        <w:ind w:left="720"/>
      </w:pPr>
      <w:r>
        <w:rPr>
          <w:sz w:val="28"/>
          <w:szCs w:val="28"/>
        </w:rPr>
        <w:t xml:space="preserve"> </w:t>
      </w:r>
    </w:p>
    <w:p w14:paraId="41FEC0DE" w14:textId="77777777" w:rsidR="00AB1CB5" w:rsidRDefault="00B00EEB">
      <w:pPr>
        <w:spacing w:line="182" w:lineRule="auto"/>
        <w:ind w:left="720"/>
        <w:rPr>
          <w:b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Exemples : </w:t>
      </w:r>
      <w:proofErr w:type="spellStart"/>
      <w:r>
        <w:rPr>
          <w:b/>
          <w:color w:val="FF0000"/>
          <w:sz w:val="28"/>
          <w:szCs w:val="28"/>
          <w:u w:val="single"/>
        </w:rPr>
        <w:t>freemedforms</w:t>
      </w:r>
      <w:proofErr w:type="spellEnd"/>
      <w:r>
        <w:rPr>
          <w:b/>
          <w:color w:val="FF0000"/>
          <w:sz w:val="28"/>
          <w:szCs w:val="28"/>
          <w:u w:val="single"/>
        </w:rPr>
        <w:t xml:space="preserve"> /Rufus</w:t>
      </w:r>
    </w:p>
    <w:p w14:paraId="6539DE30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780DB399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40AFDE75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35F5FB4E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38B6C025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55F618FE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5D29A209" w14:textId="5139E4B3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213A2457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4E90D4C1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253EBDF7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730A7C00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744412F1" w14:textId="3A5E44EA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7297ACFF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3FD49FCF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5B0394B3" w14:textId="77777777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336C8253" w14:textId="5677C658" w:rsidR="00AB1CB5" w:rsidRDefault="00AB1CB5">
      <w:pPr>
        <w:spacing w:line="183" w:lineRule="auto"/>
        <w:ind w:left="356" w:hanging="364"/>
        <w:rPr>
          <w:sz w:val="28"/>
          <w:szCs w:val="28"/>
        </w:rPr>
      </w:pPr>
    </w:p>
    <w:p w14:paraId="64D0882F" w14:textId="77777777" w:rsidR="00AB1CB5" w:rsidRDefault="00AB1CB5">
      <w:pPr>
        <w:spacing w:line="161" w:lineRule="auto"/>
        <w:rPr>
          <w:sz w:val="28"/>
          <w:szCs w:val="28"/>
        </w:rPr>
      </w:pPr>
    </w:p>
    <w:p w14:paraId="2F0571B4" w14:textId="77777777" w:rsidR="00AB1CB5" w:rsidRDefault="00B00EE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6- Solution proposée</w:t>
      </w:r>
    </w:p>
    <w:p w14:paraId="7EE7DF2D" w14:textId="77777777" w:rsidR="00AB1CB5" w:rsidRDefault="00B00EEB">
      <w:pPr>
        <w:spacing w:line="335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Module de gestion des médecins/infirmiers :</w:t>
      </w:r>
    </w:p>
    <w:p w14:paraId="2069CAEB" w14:textId="77777777" w:rsidR="00AB1CB5" w:rsidRDefault="00B00EEB">
      <w:pPr>
        <w:spacing w:line="335" w:lineRule="auto"/>
        <w:rPr>
          <w:b/>
          <w:sz w:val="32"/>
          <w:szCs w:val="32"/>
        </w:rPr>
      </w:pPr>
      <w:r>
        <w:rPr>
          <w:sz w:val="28"/>
          <w:szCs w:val="28"/>
        </w:rPr>
        <w:t>Rôle :</w:t>
      </w:r>
    </w:p>
    <w:p w14:paraId="159A5FBB" w14:textId="77777777" w:rsidR="00AB1CB5" w:rsidRDefault="00B00E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Vérifier les données personnelles des médecins et infirmiers</w:t>
      </w:r>
    </w:p>
    <w:p w14:paraId="5E5751EA" w14:textId="77777777" w:rsidR="00AB1CB5" w:rsidRDefault="00B00E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Gérer la disponibilité du staff médical</w:t>
      </w:r>
    </w:p>
    <w:p w14:paraId="56EE54B3" w14:textId="77777777" w:rsidR="00AB1CB5" w:rsidRDefault="00B00E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Suppression, modification et ajout des information concernant le staff médical</w:t>
      </w:r>
    </w:p>
    <w:p w14:paraId="103436F0" w14:textId="77777777" w:rsidR="00AB1CB5" w:rsidRDefault="00B00E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Gérer l’emploi du temps du personnel médical</w:t>
      </w:r>
    </w:p>
    <w:p w14:paraId="3E2C5BD8" w14:textId="77777777" w:rsidR="00AB1CB5" w:rsidRDefault="00B00E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Identifier les patients de chaq</w:t>
      </w:r>
      <w:r>
        <w:rPr>
          <w:color w:val="000000"/>
          <w:sz w:val="28"/>
          <w:szCs w:val="28"/>
        </w:rPr>
        <w:t xml:space="preserve">ue médecin </w:t>
      </w:r>
    </w:p>
    <w:p w14:paraId="46CC5252" w14:textId="77777777" w:rsidR="00AB1CB5" w:rsidRDefault="00AB1CB5">
      <w:pPr>
        <w:rPr>
          <w:sz w:val="28"/>
          <w:szCs w:val="28"/>
        </w:rPr>
      </w:pPr>
    </w:p>
    <w:p w14:paraId="277F005D" w14:textId="77777777" w:rsidR="00AB1CB5" w:rsidRDefault="00B00EEB">
      <w:pPr>
        <w:rPr>
          <w:sz w:val="28"/>
          <w:szCs w:val="28"/>
        </w:rPr>
      </w:pPr>
      <w:r>
        <w:rPr>
          <w:sz w:val="28"/>
          <w:szCs w:val="28"/>
        </w:rPr>
        <w:t>Avantages :</w:t>
      </w:r>
    </w:p>
    <w:p w14:paraId="4E3DAAD4" w14:textId="77777777" w:rsidR="00AB1CB5" w:rsidRDefault="00B00E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Plus de perte de temps</w:t>
      </w:r>
    </w:p>
    <w:p w14:paraId="2ECF65F3" w14:textId="77777777" w:rsidR="00AB1CB5" w:rsidRDefault="00B00E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Plus de perte d'information</w:t>
      </w:r>
    </w:p>
    <w:p w14:paraId="6586FA6F" w14:textId="77777777" w:rsidR="00AB1CB5" w:rsidRDefault="00B00E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Plus d’erreur puisqu’il y’aura des droits d’accès...</w:t>
      </w:r>
    </w:p>
    <w:p w14:paraId="06426864" w14:textId="77777777" w:rsidR="00AB1CB5" w:rsidRDefault="00B00E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Facile à utiliser</w:t>
      </w:r>
    </w:p>
    <w:p w14:paraId="3CAB85AB" w14:textId="77777777" w:rsidR="00AB1CB5" w:rsidRDefault="00AB1CB5">
      <w:pPr>
        <w:ind w:left="360"/>
        <w:rPr>
          <w:b/>
          <w:sz w:val="28"/>
          <w:szCs w:val="28"/>
        </w:rPr>
      </w:pPr>
    </w:p>
    <w:p w14:paraId="1B33B396" w14:textId="77777777" w:rsidR="00AB1CB5" w:rsidRDefault="00AB1CB5">
      <w:pPr>
        <w:ind w:left="360"/>
        <w:rPr>
          <w:sz w:val="28"/>
          <w:szCs w:val="28"/>
        </w:rPr>
      </w:pPr>
    </w:p>
    <w:p w14:paraId="297D3964" w14:textId="77777777" w:rsidR="00AB1CB5" w:rsidRDefault="00B00EEB">
      <w:pPr>
        <w:spacing w:line="335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Module de gestion du staff :</w:t>
      </w:r>
    </w:p>
    <w:p w14:paraId="440F7823" w14:textId="77777777" w:rsidR="00AB1CB5" w:rsidRDefault="00AB1CB5">
      <w:pPr>
        <w:spacing w:line="335" w:lineRule="auto"/>
        <w:rPr>
          <w:b/>
          <w:sz w:val="32"/>
          <w:szCs w:val="32"/>
        </w:rPr>
      </w:pPr>
    </w:p>
    <w:p w14:paraId="2080A325" w14:textId="77777777" w:rsidR="00AB1CB5" w:rsidRDefault="00B00EEB">
      <w:pPr>
        <w:spacing w:line="335" w:lineRule="auto"/>
        <w:rPr>
          <w:sz w:val="28"/>
          <w:szCs w:val="28"/>
        </w:rPr>
      </w:pPr>
      <w:r>
        <w:rPr>
          <w:sz w:val="28"/>
          <w:szCs w:val="28"/>
        </w:rPr>
        <w:t>Ce module est un gestionnaire du staff qui facilite l'accès a les informations nécessaires de chacun des travailleurs (Réceptionnistes et chauffeurs)</w:t>
      </w:r>
    </w:p>
    <w:p w14:paraId="01FF8069" w14:textId="77777777" w:rsidR="00AB1CB5" w:rsidRDefault="00AB1CB5">
      <w:pPr>
        <w:spacing w:line="335" w:lineRule="auto"/>
        <w:rPr>
          <w:sz w:val="28"/>
          <w:szCs w:val="28"/>
        </w:rPr>
      </w:pPr>
    </w:p>
    <w:p w14:paraId="41EDF7F0" w14:textId="77777777" w:rsidR="00AB1CB5" w:rsidRDefault="00B00EEB">
      <w:pPr>
        <w:spacing w:line="335" w:lineRule="auto"/>
        <w:rPr>
          <w:sz w:val="28"/>
          <w:szCs w:val="28"/>
        </w:rPr>
      </w:pPr>
      <w:r>
        <w:rPr>
          <w:sz w:val="28"/>
          <w:szCs w:val="28"/>
        </w:rPr>
        <w:t>Rôle :</w:t>
      </w:r>
    </w:p>
    <w:p w14:paraId="614D8A14" w14:textId="77777777" w:rsidR="00AB1CB5" w:rsidRDefault="00AB1CB5">
      <w:pPr>
        <w:spacing w:line="335" w:lineRule="auto"/>
        <w:rPr>
          <w:sz w:val="28"/>
          <w:szCs w:val="28"/>
        </w:rPr>
      </w:pPr>
    </w:p>
    <w:p w14:paraId="76B71494" w14:textId="77777777" w:rsidR="00AB1CB5" w:rsidRDefault="00B00E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L'enregistrement des travailleurs ainsi que leurs rôles et informations personnelles </w:t>
      </w:r>
    </w:p>
    <w:p w14:paraId="689D6082" w14:textId="77777777" w:rsidR="00AB1CB5" w:rsidRDefault="00B00E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Déclaration</w:t>
      </w:r>
      <w:r>
        <w:rPr>
          <w:color w:val="000000"/>
          <w:sz w:val="28"/>
          <w:szCs w:val="28"/>
        </w:rPr>
        <w:t xml:space="preserve"> de l'état des ambulances, ça responsable et leurs emplacements </w:t>
      </w:r>
    </w:p>
    <w:p w14:paraId="788C470C" w14:textId="77777777" w:rsidR="00AB1CB5" w:rsidRDefault="00B00E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Gérer la renouvellement et effacement des contrats </w:t>
      </w:r>
    </w:p>
    <w:p w14:paraId="388E7FCF" w14:textId="77777777" w:rsidR="00AB1CB5" w:rsidRDefault="00B00E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L'accès à l'activité et le rôle de chacun du staff </w:t>
      </w:r>
    </w:p>
    <w:p w14:paraId="4DCA0A21" w14:textId="77777777" w:rsidR="00AB1CB5" w:rsidRDefault="00B00E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Détecter la présence de chaque </w:t>
      </w:r>
      <w:proofErr w:type="gramStart"/>
      <w:r>
        <w:rPr>
          <w:color w:val="000000"/>
          <w:sz w:val="28"/>
          <w:szCs w:val="28"/>
        </w:rPr>
        <w:t>travailleurs</w:t>
      </w:r>
      <w:proofErr w:type="gramEnd"/>
      <w:r>
        <w:rPr>
          <w:color w:val="000000"/>
          <w:sz w:val="28"/>
          <w:szCs w:val="28"/>
        </w:rPr>
        <w:t xml:space="preserve"> </w:t>
      </w:r>
    </w:p>
    <w:p w14:paraId="5AF37D56" w14:textId="77777777" w:rsidR="00AB1CB5" w:rsidRDefault="00B00E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Affichage/suppression/ajout/modification </w:t>
      </w:r>
    </w:p>
    <w:p w14:paraId="4A1C34EB" w14:textId="77777777" w:rsidR="00AB1CB5" w:rsidRDefault="00B00E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Recherche/tri</w:t>
      </w:r>
    </w:p>
    <w:p w14:paraId="3726EBB2" w14:textId="77777777" w:rsidR="00AB1CB5" w:rsidRDefault="00AB1CB5">
      <w:pPr>
        <w:spacing w:line="335" w:lineRule="auto"/>
        <w:rPr>
          <w:sz w:val="28"/>
          <w:szCs w:val="28"/>
        </w:rPr>
      </w:pPr>
    </w:p>
    <w:p w14:paraId="6B2CDAB6" w14:textId="77777777" w:rsidR="00AB1CB5" w:rsidRDefault="00AB1CB5">
      <w:pPr>
        <w:spacing w:line="335" w:lineRule="auto"/>
        <w:rPr>
          <w:sz w:val="28"/>
          <w:szCs w:val="28"/>
        </w:rPr>
      </w:pPr>
    </w:p>
    <w:p w14:paraId="32CF6A29" w14:textId="77777777" w:rsidR="00AB1CB5" w:rsidRDefault="00B00EEB">
      <w:pPr>
        <w:spacing w:line="354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Module de gestion des patients :</w:t>
      </w:r>
    </w:p>
    <w:p w14:paraId="5A286C0D" w14:textId="77777777" w:rsidR="00AB1CB5" w:rsidRDefault="00B00EEB">
      <w:pPr>
        <w:widowControl w:val="0"/>
        <w:spacing w:after="200" w:line="276" w:lineRule="auto"/>
        <w:ind w:firstLine="360"/>
      </w:pPr>
      <w:r>
        <w:t>Ce module est dédié aux documents et dossiers médicaux de chaque patient.</w:t>
      </w:r>
    </w:p>
    <w:p w14:paraId="5BC621A9" w14:textId="77777777" w:rsidR="00AB1CB5" w:rsidRDefault="00B00EEB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Rôle :</w:t>
      </w:r>
    </w:p>
    <w:p w14:paraId="5B0642A9" w14:textId="77777777" w:rsidR="00AB1CB5" w:rsidRDefault="00B00EE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Surveiller et améliorer la qualité globale des soins au sein du cabinet :</w:t>
      </w:r>
    </w:p>
    <w:p w14:paraId="1A382750" w14:textId="77777777" w:rsidR="00AB1CB5" w:rsidRDefault="00B00E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Suivre les données au fil du temps</w:t>
      </w:r>
    </w:p>
    <w:p w14:paraId="7748DA56" w14:textId="77777777" w:rsidR="00AB1CB5" w:rsidRDefault="00B00E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Identifiez facilement quels patients doivent subir des dépistages préventifs ou des bilans de santé</w:t>
      </w:r>
    </w:p>
    <w:p w14:paraId="40ED10E0" w14:textId="77777777" w:rsidR="00AB1CB5" w:rsidRDefault="00B00E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Vérifiez les performances de leurs patients sur</w:t>
      </w:r>
      <w:r>
        <w:rPr>
          <w:color w:val="000000"/>
          <w:sz w:val="28"/>
          <w:szCs w:val="28"/>
        </w:rPr>
        <w:t xml:space="preserve"> certains paramètres, tels que les mesures de tension artérielle ou les vaccinations</w:t>
      </w:r>
    </w:p>
    <w:p w14:paraId="61AD301F" w14:textId="77777777" w:rsidR="00AB1CB5" w:rsidRDefault="00AB1CB5">
      <w:pPr>
        <w:widowControl w:val="0"/>
        <w:spacing w:after="200" w:line="276" w:lineRule="auto"/>
        <w:rPr>
          <w:sz w:val="28"/>
          <w:szCs w:val="28"/>
        </w:rPr>
      </w:pPr>
    </w:p>
    <w:p w14:paraId="4C1C11CB" w14:textId="77777777" w:rsidR="00AB1CB5" w:rsidRDefault="00B00EEB">
      <w:pPr>
        <w:widowControl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/* ajout, affichage, suppression et modification des comptes, chartes et documents des patients*/</w:t>
      </w:r>
    </w:p>
    <w:p w14:paraId="6BE36E3D" w14:textId="77777777" w:rsidR="00AB1CB5" w:rsidRDefault="00B00EEB">
      <w:pPr>
        <w:widowControl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/* recherche, trie et statistique des patients */</w:t>
      </w:r>
    </w:p>
    <w:p w14:paraId="0F08FDAB" w14:textId="77777777" w:rsidR="00AB1CB5" w:rsidRDefault="00B00EEB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Avantages :</w:t>
      </w:r>
    </w:p>
    <w:p w14:paraId="66F844FD" w14:textId="77777777" w:rsidR="00AB1CB5" w:rsidRDefault="00AB1CB5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14:paraId="5D7B7CC5" w14:textId="77777777" w:rsidR="00AB1CB5" w:rsidRDefault="00B00E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7030A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Faciliter d'accès :</w:t>
      </w:r>
      <w:r>
        <w:rPr>
          <w:color w:val="7030A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Comme les dossiers de santé électroniques sont plus faciles à stocker et à accéder, ce qui signifie que l'état de santé complet, à jour et précis du patient devient facilement accessible. Le diagnostic devient plus facile par rapport à </w:t>
      </w:r>
      <w:r>
        <w:rPr>
          <w:color w:val="000000"/>
          <w:sz w:val="28"/>
          <w:szCs w:val="28"/>
        </w:rPr>
        <w:t>la manière traditionnelle de gérer le flux de soins.</w:t>
      </w:r>
    </w:p>
    <w:p w14:paraId="656E69C1" w14:textId="77777777" w:rsidR="00AB1CB5" w:rsidRDefault="00B00E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Solution économique :</w:t>
      </w:r>
      <w:r>
        <w:rPr>
          <w:color w:val="7030A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les dossiers de santé électroniques sont plus faciles à stocker et à accéder. Auparavant, le personnel clinique passait beaucoup de temps à traiter les formulaires et autres documents liés aux dossiers de santé. L'utilisation des dossiers de santé électron</w:t>
      </w:r>
      <w:r>
        <w:rPr>
          <w:color w:val="000000"/>
          <w:sz w:val="28"/>
          <w:szCs w:val="28"/>
        </w:rPr>
        <w:t>iques va réduire le coût associé à l'impression et à la gestion des dossiers sur papier.</w:t>
      </w:r>
    </w:p>
    <w:p w14:paraId="57DC094C" w14:textId="77777777" w:rsidR="00AB1CB5" w:rsidRDefault="00B00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Gain de temps pour les professionnels de la santé et les patients :</w:t>
      </w:r>
      <w:r>
        <w:rPr>
          <w:color w:val="7030A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 système électronique s'est avéré efficace et sans dommage grâce à l'intégration de la technologi</w:t>
      </w:r>
      <w:r>
        <w:rPr>
          <w:color w:val="000000"/>
          <w:sz w:val="28"/>
          <w:szCs w:val="28"/>
        </w:rPr>
        <w:t>e cloud. Même lorsque les patients sont en situation de calamité, les dossiers de santé électroniques peuvent révéler l'ensemble des antécédents médicaux.</w:t>
      </w:r>
    </w:p>
    <w:p w14:paraId="2F5D8FF0" w14:textId="77777777" w:rsidR="00AB1CB5" w:rsidRDefault="00B00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Moins d'erreurs cliniques et médicales :</w:t>
      </w:r>
      <w:r>
        <w:rPr>
          <w:color w:val="7030A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Il y a moins de risques d'égarer les dossiers médicaux impor</w:t>
      </w:r>
      <w:r>
        <w:rPr>
          <w:color w:val="000000"/>
          <w:sz w:val="28"/>
          <w:szCs w:val="28"/>
        </w:rPr>
        <w:t>tants et, s'il existe des sauvegardes appropriées, le personnel médical peut facilement retrouver les sources. La disponibilité de ces dossiers de santé en ligne va faciliter le partage à travers le monde.</w:t>
      </w:r>
    </w:p>
    <w:p w14:paraId="3367B02C" w14:textId="77777777" w:rsidR="00AB1CB5" w:rsidRDefault="00AB1CB5">
      <w:pPr>
        <w:spacing w:line="252" w:lineRule="auto"/>
        <w:rPr>
          <w:rFonts w:ascii="Calibri" w:eastAsia="Calibri" w:hAnsi="Calibri" w:cs="Calibri"/>
        </w:rPr>
      </w:pPr>
    </w:p>
    <w:p w14:paraId="2BDE547D" w14:textId="77777777" w:rsidR="00AB1CB5" w:rsidRDefault="00AB1CB5">
      <w:pPr>
        <w:spacing w:line="252" w:lineRule="auto"/>
        <w:rPr>
          <w:rFonts w:ascii="Calibri" w:eastAsia="Calibri" w:hAnsi="Calibri" w:cs="Calibri"/>
        </w:rPr>
      </w:pPr>
    </w:p>
    <w:p w14:paraId="0B5C0459" w14:textId="77777777" w:rsidR="00AB1CB5" w:rsidRDefault="00AB1CB5">
      <w:pPr>
        <w:spacing w:line="252" w:lineRule="auto"/>
        <w:rPr>
          <w:rFonts w:ascii="Calibri" w:eastAsia="Calibri" w:hAnsi="Calibri" w:cs="Calibri"/>
        </w:rPr>
      </w:pPr>
    </w:p>
    <w:p w14:paraId="641F8200" w14:textId="77777777" w:rsidR="00AB1CB5" w:rsidRDefault="00B00EEB">
      <w:pPr>
        <w:spacing w:line="252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La gestion du matériel </w:t>
      </w:r>
    </w:p>
    <w:p w14:paraId="27CB38A1" w14:textId="77777777" w:rsidR="00AB1CB5" w:rsidRDefault="00B00EEB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Rôle :</w:t>
      </w:r>
      <w:r>
        <w:rPr>
          <w:rFonts w:ascii="Calibri" w:eastAsia="Calibri" w:hAnsi="Calibri" w:cs="Calibri"/>
        </w:rPr>
        <w:tab/>
      </w:r>
    </w:p>
    <w:p w14:paraId="3A485147" w14:textId="77777777" w:rsidR="00AB1CB5" w:rsidRDefault="00B00E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Identifier quel</w:t>
      </w:r>
      <w:r>
        <w:rPr>
          <w:color w:val="000000"/>
          <w:sz w:val="28"/>
          <w:szCs w:val="28"/>
        </w:rPr>
        <w:t xml:space="preserve">s chambres /instruments médicaux dévoient être stériliser. </w:t>
      </w:r>
    </w:p>
    <w:p w14:paraId="0362F401" w14:textId="77777777" w:rsidR="00AB1CB5" w:rsidRDefault="00B00E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Gérer les ambulances ; savoir combien d’ambulances sont encore dans la clinique et combien d’entre eux l’ont quitté.</w:t>
      </w:r>
    </w:p>
    <w:p w14:paraId="06376A5D" w14:textId="77777777" w:rsidR="00AB1CB5" w:rsidRDefault="00B00E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Identifier les médicaments à commander.</w:t>
      </w:r>
    </w:p>
    <w:p w14:paraId="16F81468" w14:textId="77777777" w:rsidR="00AB1CB5" w:rsidRDefault="00B00E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Identifier les appareils médicaux/électroniques à réparer ou à mettre à jour. </w:t>
      </w:r>
    </w:p>
    <w:p w14:paraId="46338A1C" w14:textId="77777777" w:rsidR="00AB1CB5" w:rsidRDefault="00B00EEB">
      <w:pPr>
        <w:spacing w:line="252" w:lineRule="auto"/>
        <w:rPr>
          <w:sz w:val="28"/>
          <w:szCs w:val="28"/>
        </w:rPr>
      </w:pPr>
      <w:r>
        <w:rPr>
          <w:sz w:val="32"/>
          <w:szCs w:val="32"/>
        </w:rPr>
        <w:t xml:space="preserve">Avantages </w:t>
      </w:r>
      <w:r>
        <w:rPr>
          <w:sz w:val="28"/>
          <w:szCs w:val="28"/>
        </w:rPr>
        <w:t xml:space="preserve">: </w:t>
      </w:r>
    </w:p>
    <w:p w14:paraId="42463415" w14:textId="77777777" w:rsidR="00AB1CB5" w:rsidRDefault="00B00E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Gain de temps</w:t>
      </w:r>
    </w:p>
    <w:p w14:paraId="1A48D04A" w14:textId="77777777" w:rsidR="00AB1CB5" w:rsidRDefault="00B00E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Une façon organisée pour la gestion de la clinique </w:t>
      </w:r>
    </w:p>
    <w:p w14:paraId="766B655F" w14:textId="77777777" w:rsidR="00AB1CB5" w:rsidRDefault="00B00E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Eviter toute confusion à propos du matériel</w:t>
      </w:r>
    </w:p>
    <w:p w14:paraId="111CDA16" w14:textId="77777777" w:rsidR="00AB1CB5" w:rsidRDefault="00B00E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Eviter les erreurs médicales ; le manque des médicamen</w:t>
      </w:r>
      <w:r>
        <w:rPr>
          <w:color w:val="000000"/>
          <w:sz w:val="28"/>
          <w:szCs w:val="28"/>
        </w:rPr>
        <w:t>ts/ la panne des appareils médicaux /les maladies nosocomiales à cause de la négligence de l’hygiène.</w:t>
      </w:r>
    </w:p>
    <w:p w14:paraId="1AE7391D" w14:textId="77777777" w:rsidR="00AB1CB5" w:rsidRDefault="00B00EEB">
      <w:pPr>
        <w:spacing w:line="354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Module de gestion financière :</w:t>
      </w:r>
    </w:p>
    <w:p w14:paraId="3386CD13" w14:textId="77777777" w:rsidR="00AB1CB5" w:rsidRDefault="00B00EEB">
      <w:p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>C’est module est dédié aux documents, dossiers, service de comptabilité et financement de la clinique :</w:t>
      </w:r>
    </w:p>
    <w:p w14:paraId="55762CF0" w14:textId="77777777" w:rsidR="00AB1CB5" w:rsidRDefault="00B00EEB">
      <w:pPr>
        <w:spacing w:line="35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Rôle :</w:t>
      </w:r>
    </w:p>
    <w:p w14:paraId="31A6E7A1" w14:textId="77777777" w:rsidR="00AB1CB5" w:rsidRDefault="00B00EEB">
      <w:pPr>
        <w:numPr>
          <w:ilvl w:val="0"/>
          <w:numId w:val="12"/>
        </w:num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Pilotage et </w:t>
      </w:r>
      <w:r>
        <w:rPr>
          <w:sz w:val="28"/>
          <w:szCs w:val="28"/>
        </w:rPr>
        <w:t>suivi de l’activité</w:t>
      </w:r>
    </w:p>
    <w:p w14:paraId="6B10C94D" w14:textId="77777777" w:rsidR="00AB1CB5" w:rsidRDefault="00B00EEB">
      <w:pPr>
        <w:numPr>
          <w:ilvl w:val="0"/>
          <w:numId w:val="12"/>
        </w:num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Organiser les flux de dépenses et de recettes (encaissement-décaissement) </w:t>
      </w:r>
    </w:p>
    <w:p w14:paraId="7E07898D" w14:textId="77777777" w:rsidR="00AB1CB5" w:rsidRDefault="00B00EEB">
      <w:pPr>
        <w:numPr>
          <w:ilvl w:val="0"/>
          <w:numId w:val="12"/>
        </w:num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>La direction des finances de clinique : un rôle crucial</w:t>
      </w:r>
    </w:p>
    <w:p w14:paraId="0234ECB9" w14:textId="77777777" w:rsidR="00AB1CB5" w:rsidRDefault="00B00EEB">
      <w:pPr>
        <w:numPr>
          <w:ilvl w:val="0"/>
          <w:numId w:val="12"/>
        </w:num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>Optimiser les délais de paiement et rechercher des sources de financement en relation avec les établissem</w:t>
      </w:r>
      <w:r>
        <w:rPr>
          <w:sz w:val="28"/>
          <w:szCs w:val="28"/>
        </w:rPr>
        <w:t>ents bancaires</w:t>
      </w:r>
    </w:p>
    <w:p w14:paraId="436A2A7B" w14:textId="77777777" w:rsidR="00AB1CB5" w:rsidRDefault="00B00EEB">
      <w:pPr>
        <w:numPr>
          <w:ilvl w:val="0"/>
          <w:numId w:val="12"/>
        </w:numPr>
        <w:spacing w:line="354" w:lineRule="auto"/>
        <w:jc w:val="both"/>
        <w:rPr>
          <w:sz w:val="28"/>
          <w:szCs w:val="28"/>
        </w:rPr>
      </w:pPr>
      <w:r>
        <w:rPr>
          <w:sz w:val="28"/>
          <w:szCs w:val="28"/>
        </w:rPr>
        <w:t>Gérer le processus comptable de l'émission des commandes ou des achats.</w:t>
      </w:r>
    </w:p>
    <w:p w14:paraId="5AEC9025" w14:textId="77777777" w:rsidR="00AB1CB5" w:rsidRDefault="00B00EE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54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Suivre et contrôle la procédure budgétaire et les impacts financiers qui en découlent, en collaboration avec les acteurs internes et externes dans un contexte </w:t>
      </w:r>
    </w:p>
    <w:p w14:paraId="4062B5A8" w14:textId="77777777" w:rsidR="00AB1CB5" w:rsidRDefault="00AB1CB5">
      <w:pPr>
        <w:spacing w:line="354" w:lineRule="auto"/>
        <w:jc w:val="both"/>
        <w:rPr>
          <w:b/>
          <w:sz w:val="32"/>
          <w:szCs w:val="32"/>
        </w:rPr>
      </w:pPr>
    </w:p>
    <w:p w14:paraId="25DFBC2F" w14:textId="77777777" w:rsidR="00AB1CB5" w:rsidRDefault="00AB1CB5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14:paraId="13431BDD" w14:textId="77777777" w:rsidR="00AB1CB5" w:rsidRDefault="00B00EEB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 ajout, affichage, suppression et modification, de documents*/</w:t>
      </w:r>
    </w:p>
    <w:p w14:paraId="10909706" w14:textId="77777777" w:rsidR="00AB1CB5" w:rsidRDefault="00B00EEB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 recherche, trie et statist</w:t>
      </w:r>
      <w:r>
        <w:rPr>
          <w:rFonts w:ascii="Calibri" w:eastAsia="Calibri" w:hAnsi="Calibri" w:cs="Calibri"/>
        </w:rPr>
        <w:t>ique rapport/chiffre, dossiers/état financière */</w:t>
      </w:r>
    </w:p>
    <w:p w14:paraId="15FE7B54" w14:textId="77777777" w:rsidR="00AB1CB5" w:rsidRDefault="00B00EEB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Avantages :</w:t>
      </w:r>
    </w:p>
    <w:p w14:paraId="5ECDF731" w14:textId="77777777" w:rsidR="00AB1CB5" w:rsidRDefault="00B00E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Assurer le suivi de votre situation financière actuelle et passée, et vous permettre de faire des comparaisons.</w:t>
      </w:r>
    </w:p>
    <w:p w14:paraId="1E90FD0D" w14:textId="77777777" w:rsidR="00AB1CB5" w:rsidRDefault="00B00E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Planifier votre situation financière éventuelle et faire des prévisions</w:t>
      </w:r>
    </w:p>
    <w:p w14:paraId="3B48A4EE" w14:textId="77777777" w:rsidR="00AB1CB5" w:rsidRDefault="00B00E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Satisfaire aux exigences relatives aux déclarations</w:t>
      </w:r>
    </w:p>
    <w:p w14:paraId="6CEC03B1" w14:textId="77777777" w:rsidR="00AB1CB5" w:rsidRDefault="00B00E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Obtenir des renseignements qui vous permettront de prendre des décisions éclairées sur le plan des affaires</w:t>
      </w:r>
    </w:p>
    <w:p w14:paraId="35569736" w14:textId="77777777" w:rsidR="00AB1CB5" w:rsidRDefault="00B00E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L’intégration complète du logiciel de gestion de la facturation au logiciel de gestion comptable</w:t>
      </w:r>
    </w:p>
    <w:p w14:paraId="55F3BA79" w14:textId="77777777" w:rsidR="00AB1CB5" w:rsidRDefault="00AB1CB5">
      <w:pPr>
        <w:spacing w:line="252" w:lineRule="auto"/>
        <w:rPr>
          <w:sz w:val="28"/>
          <w:szCs w:val="28"/>
        </w:rPr>
      </w:pPr>
    </w:p>
    <w:p w14:paraId="02459538" w14:textId="77777777" w:rsidR="00AB1CB5" w:rsidRDefault="00AB1CB5">
      <w:pPr>
        <w:spacing w:line="252" w:lineRule="auto"/>
        <w:rPr>
          <w:rFonts w:ascii="Calibri" w:eastAsia="Calibri" w:hAnsi="Calibri" w:cs="Calibri"/>
        </w:rPr>
      </w:pPr>
    </w:p>
    <w:p w14:paraId="427A2FFA" w14:textId="77777777" w:rsidR="00AB1CB5" w:rsidRDefault="00AB1CB5">
      <w:pPr>
        <w:spacing w:line="252" w:lineRule="auto"/>
        <w:rPr>
          <w:rFonts w:ascii="Calibri" w:eastAsia="Calibri" w:hAnsi="Calibri" w:cs="Calibri"/>
        </w:rPr>
      </w:pPr>
    </w:p>
    <w:p w14:paraId="648F7139" w14:textId="77777777" w:rsidR="00AB1CB5" w:rsidRDefault="00AB1CB5">
      <w:pPr>
        <w:spacing w:line="170" w:lineRule="auto"/>
        <w:rPr>
          <w:sz w:val="28"/>
          <w:szCs w:val="28"/>
        </w:rPr>
      </w:pPr>
    </w:p>
    <w:p w14:paraId="6DF77BA9" w14:textId="77777777" w:rsidR="00AB1CB5" w:rsidRDefault="00B00EEB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7- Les contraintes (Techniques/Fonctionnelles)</w:t>
      </w:r>
    </w:p>
    <w:p w14:paraId="4A4FE812" w14:textId="77777777" w:rsidR="00AB1CB5" w:rsidRDefault="00AB1CB5">
      <w:pPr>
        <w:spacing w:line="321" w:lineRule="auto"/>
        <w:rPr>
          <w:sz w:val="28"/>
          <w:szCs w:val="28"/>
        </w:rPr>
      </w:pPr>
    </w:p>
    <w:p w14:paraId="7686E71B" w14:textId="77777777" w:rsidR="00AB1CB5" w:rsidRDefault="00B00EEB">
      <w:pPr>
        <w:rPr>
          <w:sz w:val="28"/>
          <w:szCs w:val="28"/>
        </w:rPr>
      </w:pPr>
      <w:r>
        <w:rPr>
          <w:sz w:val="28"/>
          <w:szCs w:val="28"/>
        </w:rPr>
        <w:t>Les limites de votre solution.</w:t>
      </w:r>
    </w:p>
    <w:p w14:paraId="305CFE94" w14:textId="77777777" w:rsidR="00AB1CB5" w:rsidRDefault="00B00EEB">
      <w:pPr>
        <w:rPr>
          <w:sz w:val="28"/>
          <w:szCs w:val="28"/>
        </w:rPr>
      </w:pPr>
      <w:r>
        <w:rPr>
          <w:sz w:val="28"/>
          <w:szCs w:val="28"/>
        </w:rPr>
        <w:t>Il existe des préoccupations évidentes de vulnérabilité liées aux soins de s</w:t>
      </w:r>
      <w:r>
        <w:rPr>
          <w:sz w:val="28"/>
          <w:szCs w:val="28"/>
        </w:rPr>
        <w:t>anté connectés, qui, avec la rigueur du développement de médicaments, peuvent ralentir le développement de nouveaux médicaments numériques.</w:t>
      </w:r>
    </w:p>
    <w:p w14:paraId="7A9F52B2" w14:textId="77777777" w:rsidR="00AB1CB5" w:rsidRDefault="00B00EEB">
      <w:pPr>
        <w:rPr>
          <w:sz w:val="28"/>
          <w:szCs w:val="28"/>
        </w:rPr>
      </w:pPr>
      <w:r>
        <w:rPr>
          <w:sz w:val="28"/>
          <w:szCs w:val="28"/>
        </w:rPr>
        <w:t>Pour des raisons évidentes, les problèmes de confidentialité et de sécurité sont d'une importance capitale lorsqu'il</w:t>
      </w:r>
      <w:r>
        <w:rPr>
          <w:sz w:val="28"/>
          <w:szCs w:val="28"/>
        </w:rPr>
        <w:t xml:space="preserve"> s'agit de dispositifs médicaux connectés, et un fabricant de dispositifs médicaux, nous apprenons que les problèmes potentiels avec les appareils connectés peuvent être plus qu'un simple casse-tête de relations publiques.</w:t>
      </w:r>
    </w:p>
    <w:p w14:paraId="4D347C30" w14:textId="77777777" w:rsidR="00AB1CB5" w:rsidRDefault="00AB1CB5">
      <w:pPr>
        <w:spacing w:line="160" w:lineRule="auto"/>
        <w:rPr>
          <w:sz w:val="28"/>
          <w:szCs w:val="28"/>
        </w:rPr>
      </w:pPr>
    </w:p>
    <w:p w14:paraId="04C2B55A" w14:textId="77777777" w:rsidR="00B00EEB" w:rsidRDefault="00B00EEB">
      <w:pPr>
        <w:ind w:left="360"/>
        <w:rPr>
          <w:b/>
          <w:sz w:val="28"/>
          <w:szCs w:val="28"/>
        </w:rPr>
      </w:pPr>
    </w:p>
    <w:p w14:paraId="5F0CAD16" w14:textId="77777777" w:rsidR="00B00EEB" w:rsidRDefault="00B00EEB">
      <w:pPr>
        <w:ind w:left="360"/>
        <w:rPr>
          <w:b/>
          <w:sz w:val="28"/>
          <w:szCs w:val="28"/>
        </w:rPr>
      </w:pPr>
    </w:p>
    <w:p w14:paraId="656E8076" w14:textId="77777777" w:rsidR="00B00EEB" w:rsidRDefault="00B00EEB">
      <w:pPr>
        <w:ind w:left="360"/>
        <w:rPr>
          <w:b/>
          <w:sz w:val="28"/>
          <w:szCs w:val="28"/>
        </w:rPr>
      </w:pPr>
    </w:p>
    <w:p w14:paraId="3A85E1D1" w14:textId="77777777" w:rsidR="00B00EEB" w:rsidRDefault="00B00EEB">
      <w:pPr>
        <w:ind w:left="360"/>
        <w:rPr>
          <w:b/>
          <w:sz w:val="28"/>
          <w:szCs w:val="28"/>
        </w:rPr>
      </w:pPr>
    </w:p>
    <w:p w14:paraId="30A78653" w14:textId="77777777" w:rsidR="00B00EEB" w:rsidRDefault="00B00EEB">
      <w:pPr>
        <w:ind w:left="360"/>
        <w:rPr>
          <w:b/>
          <w:sz w:val="28"/>
          <w:szCs w:val="28"/>
        </w:rPr>
      </w:pPr>
    </w:p>
    <w:p w14:paraId="109A5258" w14:textId="77777777" w:rsidR="00B00EEB" w:rsidRDefault="00B00EEB">
      <w:pPr>
        <w:ind w:left="360"/>
        <w:rPr>
          <w:b/>
          <w:sz w:val="28"/>
          <w:szCs w:val="28"/>
        </w:rPr>
      </w:pPr>
    </w:p>
    <w:p w14:paraId="71F4342F" w14:textId="77777777" w:rsidR="00B00EEB" w:rsidRDefault="00B00EEB">
      <w:pPr>
        <w:ind w:left="360"/>
        <w:rPr>
          <w:b/>
          <w:sz w:val="28"/>
          <w:szCs w:val="28"/>
        </w:rPr>
      </w:pPr>
    </w:p>
    <w:p w14:paraId="7ABD818E" w14:textId="77777777" w:rsidR="00B00EEB" w:rsidRDefault="00B00EEB">
      <w:pPr>
        <w:ind w:left="360"/>
        <w:rPr>
          <w:b/>
          <w:sz w:val="28"/>
          <w:szCs w:val="28"/>
        </w:rPr>
      </w:pPr>
    </w:p>
    <w:p w14:paraId="0F8FB4D5" w14:textId="77777777" w:rsidR="00B00EEB" w:rsidRDefault="00B00EEB">
      <w:pPr>
        <w:ind w:left="360"/>
        <w:rPr>
          <w:b/>
          <w:sz w:val="28"/>
          <w:szCs w:val="28"/>
        </w:rPr>
      </w:pPr>
    </w:p>
    <w:p w14:paraId="33C0920E" w14:textId="77777777" w:rsidR="00B00EEB" w:rsidRDefault="00B00EEB">
      <w:pPr>
        <w:ind w:left="360"/>
        <w:rPr>
          <w:b/>
          <w:sz w:val="28"/>
          <w:szCs w:val="28"/>
        </w:rPr>
      </w:pPr>
    </w:p>
    <w:p w14:paraId="5F67F13B" w14:textId="77777777" w:rsidR="00B00EEB" w:rsidRDefault="00B00EEB">
      <w:pPr>
        <w:ind w:left="360"/>
        <w:rPr>
          <w:b/>
          <w:sz w:val="28"/>
          <w:szCs w:val="28"/>
        </w:rPr>
      </w:pPr>
    </w:p>
    <w:p w14:paraId="212939B0" w14:textId="77777777" w:rsidR="00B00EEB" w:rsidRDefault="00B00EEB">
      <w:pPr>
        <w:ind w:left="360"/>
        <w:rPr>
          <w:b/>
          <w:sz w:val="28"/>
          <w:szCs w:val="28"/>
        </w:rPr>
      </w:pPr>
    </w:p>
    <w:p w14:paraId="718D0B49" w14:textId="4596D0A8" w:rsidR="00AB1CB5" w:rsidRDefault="00B00EEB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XXX8- Structure du logiciel</w:t>
      </w:r>
    </w:p>
    <w:p w14:paraId="3BF6C749" w14:textId="383837F5" w:rsidR="00AB1CB5" w:rsidRDefault="00B00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BED3072" wp14:editId="2E1D61A8">
            <wp:extent cx="5761990" cy="2506134"/>
            <wp:effectExtent l="0" t="0" r="0" b="889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06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8198F" w14:textId="77777777" w:rsidR="00AB1CB5" w:rsidRDefault="00AB1CB5">
      <w:pPr>
        <w:spacing w:line="163" w:lineRule="auto"/>
        <w:rPr>
          <w:sz w:val="28"/>
          <w:szCs w:val="28"/>
        </w:rPr>
      </w:pPr>
    </w:p>
    <w:p w14:paraId="3A0934DA" w14:textId="7483031C" w:rsidR="00AB1CB5" w:rsidRDefault="00B00EE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C0A85FC" wp14:editId="32492F50">
            <wp:extent cx="5761990" cy="1167757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67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611B2C73" wp14:editId="69315883">
            <wp:extent cx="5761990" cy="1485082"/>
            <wp:effectExtent l="0" t="0" r="0" b="127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8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9- Charte graphique du logiciel :</w:t>
      </w:r>
    </w:p>
    <w:p w14:paraId="0E3D67FD" w14:textId="77777777" w:rsidR="00AB1CB5" w:rsidRDefault="00AB1CB5">
      <w:pPr>
        <w:spacing w:line="161" w:lineRule="auto"/>
        <w:rPr>
          <w:sz w:val="28"/>
          <w:szCs w:val="28"/>
        </w:rPr>
      </w:pPr>
    </w:p>
    <w:p w14:paraId="64CB11C0" w14:textId="77777777" w:rsidR="00AB1CB5" w:rsidRDefault="00B00EEB">
      <w:pPr>
        <w:ind w:left="180"/>
        <w:rPr>
          <w:sz w:val="28"/>
          <w:szCs w:val="28"/>
        </w:rPr>
      </w:pPr>
      <w:r>
        <w:rPr>
          <w:sz w:val="28"/>
          <w:szCs w:val="28"/>
        </w:rPr>
        <w:t>Définissez les polices de caractère (typographie, taille, aspect) et les couleurs</w:t>
      </w:r>
    </w:p>
    <w:p w14:paraId="5D74DF78" w14:textId="77777777" w:rsidR="00AB1CB5" w:rsidRDefault="00B00EEB">
      <w:pPr>
        <w:ind w:left="180"/>
        <w:rPr>
          <w:sz w:val="28"/>
          <w:szCs w:val="28"/>
        </w:rPr>
      </w:pPr>
      <w:r>
        <w:rPr>
          <w:sz w:val="28"/>
          <w:szCs w:val="28"/>
        </w:rPr>
        <w:t>-Font : times new roman.</w:t>
      </w:r>
    </w:p>
    <w:p w14:paraId="67ADEDEF" w14:textId="77777777" w:rsidR="00AB1CB5" w:rsidRDefault="00B00EEB">
      <w:p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Taille ; 26 TITRES </w:t>
      </w:r>
    </w:p>
    <w:p w14:paraId="168DE6E2" w14:textId="77777777" w:rsidR="00AB1CB5" w:rsidRDefault="00B00EEB">
      <w:p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20 sous titres </w:t>
      </w:r>
    </w:p>
    <w:p w14:paraId="5CDF25A5" w14:textId="77777777" w:rsidR="00AB1CB5" w:rsidRDefault="00B00EEB">
      <w:p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14 paragraphes </w:t>
      </w:r>
    </w:p>
    <w:p w14:paraId="77B417F6" w14:textId="77777777" w:rsidR="00AB1CB5" w:rsidRDefault="00AB1CB5">
      <w:pPr>
        <w:spacing w:line="160" w:lineRule="auto"/>
        <w:rPr>
          <w:sz w:val="28"/>
          <w:szCs w:val="28"/>
        </w:rPr>
      </w:pPr>
    </w:p>
    <w:p w14:paraId="53081D38" w14:textId="77777777" w:rsidR="00AB1CB5" w:rsidRDefault="00B00EEB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>XX10- Le planning</w:t>
      </w:r>
    </w:p>
    <w:p w14:paraId="7955DA10" w14:textId="77777777" w:rsidR="00AB1CB5" w:rsidRDefault="00AB1CB5">
      <w:pPr>
        <w:spacing w:line="335" w:lineRule="auto"/>
        <w:rPr>
          <w:sz w:val="28"/>
          <w:szCs w:val="28"/>
        </w:rPr>
      </w:pPr>
    </w:p>
    <w:p w14:paraId="6D9B8727" w14:textId="77777777" w:rsidR="00AB1CB5" w:rsidRDefault="00B00EEB">
      <w:pPr>
        <w:spacing w:line="349" w:lineRule="auto"/>
        <w:jc w:val="both"/>
        <w:rPr>
          <w:sz w:val="28"/>
          <w:szCs w:val="28"/>
        </w:rPr>
      </w:pPr>
      <w:r>
        <w:rPr>
          <w:sz w:val="28"/>
          <w:szCs w:val="28"/>
        </w:rPr>
        <w:t>Ajoutez un agenda des dates souhaitées pour la validation des différentes éta</w:t>
      </w:r>
      <w:r>
        <w:rPr>
          <w:sz w:val="28"/>
          <w:szCs w:val="28"/>
        </w:rPr>
        <w:t>pes selon le planning CDIO (</w:t>
      </w:r>
      <w:proofErr w:type="spellStart"/>
      <w:r>
        <w:rPr>
          <w:sz w:val="28"/>
          <w:szCs w:val="28"/>
        </w:rPr>
        <w:t>conceive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operate</w:t>
      </w:r>
      <w:proofErr w:type="spellEnd"/>
      <w:r>
        <w:rPr>
          <w:sz w:val="28"/>
          <w:szCs w:val="28"/>
        </w:rPr>
        <w:t>).</w:t>
      </w:r>
    </w:p>
    <w:sectPr w:rsidR="00AB1CB5">
      <w:pgSz w:w="11900" w:h="16838"/>
      <w:pgMar w:top="1440" w:right="1406" w:bottom="1440" w:left="1420" w:header="0" w:footer="0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BE8"/>
    <w:multiLevelType w:val="multilevel"/>
    <w:tmpl w:val="E7BA492C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B43994"/>
    <w:multiLevelType w:val="multilevel"/>
    <w:tmpl w:val="679403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E7C3D"/>
    <w:multiLevelType w:val="multilevel"/>
    <w:tmpl w:val="2B62C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AB566A"/>
    <w:multiLevelType w:val="multilevel"/>
    <w:tmpl w:val="C0F28698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05E31C4"/>
    <w:multiLevelType w:val="multilevel"/>
    <w:tmpl w:val="E4009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DC3D3F"/>
    <w:multiLevelType w:val="multilevel"/>
    <w:tmpl w:val="A094D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4E2A9E"/>
    <w:multiLevelType w:val="multilevel"/>
    <w:tmpl w:val="652EE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5A36CC"/>
    <w:multiLevelType w:val="multilevel"/>
    <w:tmpl w:val="F17498A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43001CE"/>
    <w:multiLevelType w:val="multilevel"/>
    <w:tmpl w:val="CA1C366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CD68C5"/>
    <w:multiLevelType w:val="multilevel"/>
    <w:tmpl w:val="4392C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C7D0F"/>
    <w:multiLevelType w:val="multilevel"/>
    <w:tmpl w:val="F9B2A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FF00D4"/>
    <w:multiLevelType w:val="multilevel"/>
    <w:tmpl w:val="EC9475E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B74BE3"/>
    <w:multiLevelType w:val="multilevel"/>
    <w:tmpl w:val="072A5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5"/>
    <w:rsid w:val="00AB1CB5"/>
    <w:rsid w:val="00B00EEB"/>
    <w:rsid w:val="00B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2444"/>
  <w15:docId w15:val="{0EF64ABE-A823-4AF1-A218-70ACD4E8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7F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AF4D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80C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C53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8+lOLtHLeNDVrCAofUmer5jmug==">AMUW2mVRZ5xM6Cgv1nOtDb8lmsQ1BPgB0mCIXlq7x2WBbH3pp8Z/PJMSsV3OnrRCjJkjyhdaJL0hjw4Eg/8dVNS0dWUnISUPtpdwyhpg5fAjzQKmx+WcIIUN1lcLTN4BU9GyMnArB1O60NajXPRZnvzhnGDc6fhfxA==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1368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2020-10-07T16:42:00Z</dcterms:created>
  <dcterms:modified xsi:type="dcterms:W3CDTF">2020-10-11T19:34:00Z</dcterms:modified>
</cp:coreProperties>
</file>