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Виртуальная машина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240" w:left="1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Выбрать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и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установить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любую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виртуальную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машину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.</w:t>
      </w:r>
    </w:p>
    <w:p>
      <w:pPr>
        <w:spacing w:before="0" w:after="0" w:line="360"/>
        <w:ind w:right="240" w:left="1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2)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Установить в виртуальной машине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любую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ОС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семейства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Windows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.</w:t>
      </w:r>
    </w:p>
    <w:p>
      <w:pPr>
        <w:spacing w:before="0" w:after="0" w:line="360"/>
        <w:ind w:right="240" w:left="1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3)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Установить в виртуальной машине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любую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ОС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семейства</w:t>
      </w:r>
      <w:r>
        <w:rPr>
          <w:rFonts w:ascii="Times New Roman CYR" w:hAnsi="Times New Roman CYR" w:cs="Times New Roman CYR" w:eastAsia="Times New Roman CYR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Linux(UNIX).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работы я не буду показывать саму установку ОС Windows на виртуальную машину, т.к. данный процесс абсолютно идентичен с установкой Linux. В ходе работы будут представлены инструкции по установке ОС Linux. Используется виртуальная машина Virtual Box. </w:t>
        <w:br/>
        <w:t xml:space="preserve">Сразу предоставлю результаты установки ОС Windows. Для установки использовался образ .iso ОС Windows 7 x32 bit.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678">
          <v:rect xmlns:o="urn:schemas-microsoft-com:office:office" xmlns:v="urn:schemas-microsoft-com:vml" id="rectole0000000000" style="width:449.000000pt;height:233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80" w:dyaOrig="4935">
          <v:rect xmlns:o="urn:schemas-microsoft-com:office:office" xmlns:v="urn:schemas-microsoft-com:vml" id="rectole0000000001" style="width:449.000000pt;height:246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 по установке ОС Windows 7 x32 bit: </w:t>
        <w:tab/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данной части лабораторной работы я научился работать с виртуальной машиной Virtual Box от Oracle, а также устанавливать на неё ОС Windows 7 x32 bit. ОС успешно установлена и работает. Задание номер 2 выполнено.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Полезные выводы: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  <w:t xml:space="preserve">Дополнительно была проверена и настроена функция Drag ‘n drop. Благодаря ей мы можем перетягивать файлы с нашей основной машины на виртуальную. Файлы будут копироваться и появляться на новой машине. Данная функция полезна для работы и является неотъемлемой частью любой виртуальной машины. В качестве проверки работы были перетянуты файлы Start и End - успешно. </w:t>
        <w:br/>
        <w:t xml:space="preserve"> </w:t>
        <w:tab/>
        <w:t xml:space="preserve">Надо отметить, если в PC установлен процессор AMD, требуется в настройках Bios разрешить Аппаратную виртуализацию, иначе виртуальная машина не сможет запуститься. </w: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Установка ОС Linux: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7747">
          <v:rect xmlns:o="urn:schemas-microsoft-com:office:office" xmlns:v="urn:schemas-microsoft-com:vml" id="rectole0000000002" style="width:449.000000pt;height:38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7887">
          <v:rect xmlns:o="urn:schemas-microsoft-com:office:office" xmlns:v="urn:schemas-microsoft-com:vml" id="rectole0000000003" style="width:449.000000pt;height:39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0" w:dyaOrig="7718">
          <v:rect xmlns:o="urn:schemas-microsoft-com:office:office" xmlns:v="urn:schemas-microsoft-com:vml" id="rectole0000000004" style="width:449.000000pt;height:385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686">
          <v:rect xmlns:o="urn:schemas-microsoft-com:office:office" xmlns:v="urn:schemas-microsoft-com:vml" id="rectole0000000005" style="width:449.000000pt;height:234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4728">
          <v:rect xmlns:o="urn:schemas-microsoft-com:office:office" xmlns:v="urn:schemas-microsoft-com:vml" id="rectole0000000006" style="width:449.000000pt;height:23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Выводы: 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данной части лабораторной работы я научился работать с виртуальной машиной Virtual Box от Oracle, а также устанавливать на неё ОС Kali Linux (for penetrating purposes). ОС успешно установлена и работает. Задание номер 2 выполнено.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Полезные выводы: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  <w:tab/>
        <w:t xml:space="preserve">Мною была выбрана ОС Kali Linux, т.к. данная ОС очень удобна для ноутбуков. Она служит для проверки/отладки/тестов различных уязвимостей системы или же сети. Также, данная ОС служит для того, чтобы обезопасить своё устройство от открытых, общедоступных сетей в безопасности которых Вы не можете быть уверены. Для ноутбуков это очень актуально, т.к. ноутбук часто транспортируется вместе с пользователем. В ходе дальнейших исследований было решено установить ОС Kali Linux, как 2-ую ОС уже вне виртуальной машины, на диск С:. Данный способ является более удобным и используемым, т.к. в таком случае пользователь имеет более обширный доступ к функционалу утилиты, а также, что не мало важно, быстрый доступ к самой ОС.</w:t>
        <w:br/>
        <w:br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