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82748" w14:textId="77777777" w:rsidR="001967AE" w:rsidRPr="001967AE" w:rsidRDefault="001967AE" w:rsidP="00196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sz w:val="28"/>
          <w:szCs w:val="28"/>
          <w:lang w:eastAsia="aa-ET"/>
        </w:rPr>
        <w:t>Group Contract</w:t>
      </w:r>
    </w:p>
    <w:p w14:paraId="62D7E2A0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36"/>
        <w:gridCol w:w="556"/>
        <w:gridCol w:w="1156"/>
      </w:tblGrid>
      <w:tr w:rsidR="001967AE" w:rsidRPr="001967AE" w14:paraId="64245490" w14:textId="77777777" w:rsidTr="001967AE">
        <w:tc>
          <w:tcPr>
            <w:tcW w:w="0" w:type="auto"/>
            <w:tcBorders>
              <w:bottom w:val="single" w:sz="8" w:space="0" w:color="000000"/>
            </w:tcBorders>
            <w:hideMark/>
          </w:tcPr>
          <w:p w14:paraId="0F1DFC6E" w14:textId="15B7755B" w:rsidR="001967AE" w:rsidRPr="001967AE" w:rsidRDefault="00382C0A" w:rsidP="00382C0A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>
              <w:rPr>
                <w:rFonts w:ascii="Arial" w:eastAsia="Times New Roman" w:hAnsi="Arial" w:cs="Arial"/>
                <w:color w:val="000000"/>
                <w:lang w:eastAsia="aa-ET"/>
              </w:rPr>
              <w:t>Group 4 :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hideMark/>
          </w:tcPr>
          <w:p w14:paraId="0C69B572" w14:textId="77777777" w:rsidR="001967AE" w:rsidRPr="001967AE" w:rsidRDefault="001967AE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hideMark/>
          </w:tcPr>
          <w:p w14:paraId="4E6293B4" w14:textId="77777777" w:rsidR="001967AE" w:rsidRPr="001967AE" w:rsidRDefault="001967AE" w:rsidP="00196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1967AE">
              <w:rPr>
                <w:rFonts w:ascii="Arial" w:eastAsia="Times New Roman" w:hAnsi="Arial" w:cs="Arial"/>
                <w:color w:val="000000"/>
                <w:lang w:eastAsia="aa-ET"/>
              </w:rPr>
              <w:t>Date: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hideMark/>
          </w:tcPr>
          <w:p w14:paraId="36C9508F" w14:textId="04F9E2AE" w:rsidR="001967AE" w:rsidRPr="001967AE" w:rsidRDefault="00382C0A" w:rsidP="00196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aa-ET"/>
              </w:rPr>
              <w:t>2018-09-06</w:t>
            </w:r>
          </w:p>
        </w:tc>
      </w:tr>
    </w:tbl>
    <w:p w14:paraId="60CD179D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370FD32E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These are the terms of group conduct and cooperation that we agree on as a team.</w:t>
      </w:r>
    </w:p>
    <w:p w14:paraId="752549D3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328E13BF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0F98560A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Participation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62297454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Work the number of hours that is required for the project.</w:t>
      </w:r>
    </w:p>
    <w:p w14:paraId="6B60AB48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7697D127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To actively participate at the group meetings.</w:t>
      </w:r>
    </w:p>
    <w:p w14:paraId="393FC9DE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5F30177F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To attend the planned group meetings.(Illness might be an exception)</w:t>
      </w:r>
    </w:p>
    <w:p w14:paraId="530258C6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1C148484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Communication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</w:t>
      </w:r>
    </w:p>
    <w:p w14:paraId="7681F7B5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7308CAB2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Not disturb the communication with irrelevant subjects.</w:t>
      </w:r>
    </w:p>
    <w:p w14:paraId="3354F6E4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5D9055C7" w14:textId="68FEF106" w:rsidR="001967AE" w:rsidRPr="00DB7DD9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Listen to all of the</w:t>
      </w:r>
      <w:r w:rsidR="00DB7DD9">
        <w:rPr>
          <w:rFonts w:ascii="Arial" w:eastAsia="Times New Roman" w:hAnsi="Arial" w:cs="Arial"/>
          <w:color w:val="000000"/>
          <w:lang w:eastAsia="aa-ET"/>
        </w:rPr>
        <w:t xml:space="preserve"> ideas.</w:t>
      </w:r>
    </w:p>
    <w:p w14:paraId="0537A20A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42501EF1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Meetings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16BFDE11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Not use gadgets during the meeting.</w:t>
      </w:r>
    </w:p>
    <w:p w14:paraId="59B6F5D6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5B01ED67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Have a plan for each meeting.</w:t>
      </w:r>
    </w:p>
    <w:p w14:paraId="73FD8060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5F32DBA8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Contribute with ideas and suggestions.</w:t>
      </w:r>
    </w:p>
    <w:p w14:paraId="3D21B4BE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511FA867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Conduct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468C46EB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Avoid negative attitudes.</w:t>
      </w:r>
    </w:p>
    <w:p w14:paraId="0E897480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4A46FEC8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Respect each other.</w:t>
      </w:r>
    </w:p>
    <w:p w14:paraId="20A925E9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14201AAA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2EAB9605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Conflict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07A70261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2D12FE6F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Warn a member for breaking the contract rules.</w:t>
      </w:r>
    </w:p>
    <w:p w14:paraId="4CB7AED5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3DBAF84C" w14:textId="3CC7EB09" w:rsidR="001967AE" w:rsidRPr="00DB7DD9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To vote in order to solve a conflict.</w:t>
      </w:r>
      <w:r w:rsidR="00DB7DD9">
        <w:rPr>
          <w:rFonts w:ascii="Arial" w:eastAsia="Times New Roman" w:hAnsi="Arial" w:cs="Arial"/>
          <w:color w:val="000000"/>
          <w:lang w:val="lv-LV" w:eastAsia="aa-ET"/>
        </w:rPr>
        <w:t xml:space="preserve"> Oskars has the deciding vote in case of an conflict</w:t>
      </w:r>
    </w:p>
    <w:p w14:paraId="48D44A0F" w14:textId="77777777" w:rsidR="001967AE" w:rsidRPr="001967AE" w:rsidRDefault="001967AE" w:rsidP="00196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132A021C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Consequences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4D9FABC9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018E2008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kick out the member that breaks the rules even after the warning.</w:t>
      </w:r>
    </w:p>
    <w:p w14:paraId="446F767F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0321CAB2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4269C476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Deadlines</w:t>
      </w:r>
      <w:r w:rsidRPr="001967AE">
        <w:rPr>
          <w:rFonts w:ascii="Arial" w:eastAsia="Times New Roman" w:hAnsi="Arial" w:cs="Arial"/>
          <w:color w:val="000000"/>
          <w:lang w:eastAsia="aa-ET"/>
        </w:rPr>
        <w:t>: We agree to....</w:t>
      </w:r>
    </w:p>
    <w:p w14:paraId="6EA2CCBE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769578C0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respect the deadlines.</w:t>
      </w:r>
    </w:p>
    <w:p w14:paraId="5F4654F6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28363AE9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lastRenderedPageBreak/>
        <w:t>work hard to compensate the work if we get past a deadline.</w:t>
      </w:r>
    </w:p>
    <w:p w14:paraId="437EB271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6E9082EC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b/>
          <w:bCs/>
          <w:color w:val="000000"/>
          <w:lang w:eastAsia="aa-ET"/>
        </w:rPr>
        <w:t>Other Issues:</w:t>
      </w:r>
    </w:p>
    <w:p w14:paraId="38FB8AD3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25099A7E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Arial" w:eastAsia="Times New Roman" w:hAnsi="Arial" w:cs="Arial"/>
          <w:color w:val="000000"/>
          <w:lang w:eastAsia="aa-ET"/>
        </w:rPr>
        <w:t>No one should feel left out.</w:t>
      </w:r>
    </w:p>
    <w:p w14:paraId="7C78A571" w14:textId="77777777" w:rsidR="001967AE" w:rsidRPr="001967AE" w:rsidRDefault="001967AE" w:rsidP="0019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</w:p>
    <w:p w14:paraId="3B6FDFCE" w14:textId="77777777" w:rsidR="001967AE" w:rsidRPr="001967AE" w:rsidRDefault="001967AE" w:rsidP="001967A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t> </w:t>
      </w:r>
    </w:p>
    <w:p w14:paraId="4DE9B023" w14:textId="77777777" w:rsidR="001967AE" w:rsidRPr="001967AE" w:rsidRDefault="001967AE" w:rsidP="001967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aa-ET"/>
        </w:rPr>
      </w:pP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  <w:r w:rsidRPr="001967AE">
        <w:rPr>
          <w:rFonts w:ascii="Times New Roman" w:eastAsia="Times New Roman" w:hAnsi="Times New Roman" w:cs="Times New Roman"/>
          <w:sz w:val="24"/>
          <w:szCs w:val="24"/>
          <w:lang w:eastAsia="aa-ET"/>
        </w:rPr>
        <w:br/>
      </w:r>
    </w:p>
    <w:tbl>
      <w:tblPr>
        <w:tblW w:w="58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964"/>
        <w:gridCol w:w="1964"/>
      </w:tblGrid>
      <w:tr w:rsidR="001967AE" w:rsidRPr="001967AE" w14:paraId="4E07931C" w14:textId="77777777" w:rsidTr="00DB7DD9">
        <w:trPr>
          <w:trHeight w:val="792"/>
        </w:trPr>
        <w:tc>
          <w:tcPr>
            <w:tcW w:w="19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70170" w14:textId="77777777" w:rsidR="001967AE" w:rsidRPr="001967AE" w:rsidRDefault="001967AE" w:rsidP="00196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1967AE">
              <w:rPr>
                <w:rFonts w:ascii="Arial" w:eastAsia="Times New Roman" w:hAnsi="Arial" w:cs="Arial"/>
                <w:b/>
                <w:bCs/>
                <w:color w:val="000000"/>
                <w:lang w:eastAsia="aa-ET"/>
              </w:rPr>
              <w:t>Group Member’s Name</w:t>
            </w:r>
          </w:p>
        </w:tc>
        <w:tc>
          <w:tcPr>
            <w:tcW w:w="196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EED8C" w14:textId="77777777" w:rsidR="001967AE" w:rsidRPr="001967AE" w:rsidRDefault="001967AE" w:rsidP="00196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1967AE">
              <w:rPr>
                <w:rFonts w:ascii="Arial" w:eastAsia="Times New Roman" w:hAnsi="Arial" w:cs="Arial"/>
                <w:b/>
                <w:bCs/>
                <w:color w:val="000000"/>
                <w:lang w:eastAsia="aa-ET"/>
              </w:rPr>
              <w:t>Student number</w:t>
            </w:r>
          </w:p>
        </w:tc>
        <w:tc>
          <w:tcPr>
            <w:tcW w:w="196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BCEC1" w14:textId="77777777" w:rsidR="001967AE" w:rsidRPr="001967AE" w:rsidRDefault="001967AE" w:rsidP="001967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1967AE">
              <w:rPr>
                <w:rFonts w:ascii="Arial" w:eastAsia="Times New Roman" w:hAnsi="Arial" w:cs="Arial"/>
                <w:b/>
                <w:bCs/>
                <w:color w:val="000000"/>
                <w:lang w:eastAsia="aa-ET"/>
              </w:rPr>
              <w:t>Signature</w:t>
            </w:r>
          </w:p>
        </w:tc>
      </w:tr>
      <w:tr w:rsidR="001967AE" w:rsidRPr="001967AE" w14:paraId="36ED6925" w14:textId="77777777" w:rsidTr="00DB7DD9">
        <w:trPr>
          <w:trHeight w:val="792"/>
        </w:trPr>
        <w:tc>
          <w:tcPr>
            <w:tcW w:w="196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8545C" w14:textId="56702FC1" w:rsidR="001967AE" w:rsidRPr="00DB7DD9" w:rsidRDefault="00DB7DD9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Oskars Arajs</w:t>
            </w:r>
          </w:p>
        </w:tc>
        <w:tc>
          <w:tcPr>
            <w:tcW w:w="196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6875D" w14:textId="2E072EC3" w:rsidR="001967AE" w:rsidRPr="00DB7DD9" w:rsidRDefault="00DB7DD9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266534</w:t>
            </w:r>
          </w:p>
        </w:tc>
        <w:tc>
          <w:tcPr>
            <w:tcW w:w="196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3C5F0" w14:textId="30A2575A" w:rsidR="001967AE" w:rsidRPr="00ED3428" w:rsidRDefault="00ED3428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Signed</w:t>
            </w:r>
          </w:p>
        </w:tc>
      </w:tr>
      <w:tr w:rsidR="001967AE" w:rsidRPr="001967AE" w14:paraId="5CA21377" w14:textId="77777777" w:rsidTr="00DB7DD9">
        <w:trPr>
          <w:trHeight w:val="792"/>
        </w:trPr>
        <w:tc>
          <w:tcPr>
            <w:tcW w:w="196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78BEE" w14:textId="5816001C" w:rsidR="001967AE" w:rsidRPr="001967AE" w:rsidRDefault="001967AE" w:rsidP="001967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a-ET"/>
              </w:rPr>
            </w:pPr>
            <w:r w:rsidRPr="001967AE"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aa-ET"/>
              </w:rPr>
              <w:t>Balkis Ibrahim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FFAFB" w14:textId="53C1B1A5" w:rsidR="001967AE" w:rsidRPr="001967AE" w:rsidRDefault="001967AE" w:rsidP="001967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 w:rsidRPr="001967AE">
              <w:rPr>
                <w:rFonts w:ascii="Arial" w:eastAsia="Times New Roman" w:hAnsi="Arial" w:cs="Arial"/>
                <w:color w:val="000000"/>
                <w:lang w:eastAsia="aa-ET"/>
              </w:rPr>
              <w:t>260092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C6100" w14:textId="2F0E45BF" w:rsidR="001967AE" w:rsidRPr="001967AE" w:rsidRDefault="00ED3428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Signed</w:t>
            </w:r>
          </w:p>
        </w:tc>
      </w:tr>
      <w:tr w:rsidR="001967AE" w:rsidRPr="001967AE" w14:paraId="3BF3999F" w14:textId="77777777" w:rsidTr="00DB7DD9">
        <w:trPr>
          <w:trHeight w:val="792"/>
        </w:trPr>
        <w:tc>
          <w:tcPr>
            <w:tcW w:w="196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1AD99" w14:textId="7E4B1BFE" w:rsidR="001967AE" w:rsidRPr="00DB7DD9" w:rsidRDefault="001967AE" w:rsidP="001967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 w:rsidRPr="001967AE"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  <w:br/>
            </w:r>
            <w:r w:rsidR="00DB7DD9"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Taha Alzein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D999B" w14:textId="6499AEC0" w:rsidR="001967AE" w:rsidRPr="00DB7DD9" w:rsidRDefault="00DB7DD9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269055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A8CAD" w14:textId="167E2D8A" w:rsidR="001967AE" w:rsidRPr="001967AE" w:rsidRDefault="00ED3428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Signed</w:t>
            </w:r>
          </w:p>
        </w:tc>
      </w:tr>
      <w:tr w:rsidR="00DB7DD9" w:rsidRPr="001967AE" w14:paraId="31A0107D" w14:textId="77777777" w:rsidTr="00DB7DD9">
        <w:trPr>
          <w:trHeight w:val="792"/>
        </w:trPr>
        <w:tc>
          <w:tcPr>
            <w:tcW w:w="196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9B5C9" w14:textId="227DD9DC" w:rsidR="00DB7DD9" w:rsidRPr="00DB7DD9" w:rsidRDefault="00DB7DD9" w:rsidP="001967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Fadi Dasus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FBE0E" w14:textId="567187AC" w:rsidR="00DB7DD9" w:rsidRPr="002B5EDC" w:rsidRDefault="002B5EDC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266265</w:t>
            </w:r>
            <w:bookmarkStart w:id="0" w:name="_GoBack"/>
            <w:bookmarkEnd w:id="0"/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F75A" w14:textId="77777777" w:rsidR="00DB7DD9" w:rsidRPr="001967AE" w:rsidRDefault="00DB7DD9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</w:p>
        </w:tc>
      </w:tr>
      <w:tr w:rsidR="00DB7DD9" w:rsidRPr="001967AE" w14:paraId="7BE4F760" w14:textId="77777777" w:rsidTr="00DB7DD9">
        <w:trPr>
          <w:trHeight w:val="792"/>
        </w:trPr>
        <w:tc>
          <w:tcPr>
            <w:tcW w:w="196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54840" w14:textId="7823D019" w:rsidR="00DB7DD9" w:rsidRPr="00DB7DD9" w:rsidRDefault="00DB7DD9" w:rsidP="001967A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Muhammad Nadeem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ABF9" w14:textId="76D1F9A0" w:rsidR="00DB7DD9" w:rsidRPr="00DB7DD9" w:rsidRDefault="00DB7DD9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266704</w:t>
            </w:r>
          </w:p>
        </w:tc>
        <w:tc>
          <w:tcPr>
            <w:tcW w:w="1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F3871" w14:textId="51968521" w:rsidR="00DB7DD9" w:rsidRPr="001967AE" w:rsidRDefault="00ED3428" w:rsidP="0019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a-E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lv-LV" w:eastAsia="aa-ET"/>
              </w:rPr>
              <w:t>Signed</w:t>
            </w:r>
          </w:p>
        </w:tc>
      </w:tr>
    </w:tbl>
    <w:p w14:paraId="54B01222" w14:textId="77777777" w:rsidR="00724B0F" w:rsidRDefault="00724B0F"/>
    <w:sectPr w:rsidR="00724B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AE"/>
    <w:rsid w:val="001967AE"/>
    <w:rsid w:val="002B5EDC"/>
    <w:rsid w:val="00382C0A"/>
    <w:rsid w:val="00563FBE"/>
    <w:rsid w:val="005E657D"/>
    <w:rsid w:val="00724B0F"/>
    <w:rsid w:val="00DB7DD9"/>
    <w:rsid w:val="00ED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7AEC"/>
  <w15:chartTrackingRefBased/>
  <w15:docId w15:val="{1F3D451B-8594-44AC-800F-ED7FC092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a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7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63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814</Words>
  <Characters>465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Balkis Ibrahim (260092 ICT)</dc:creator>
  <cp:keywords/>
  <dc:description/>
  <cp:lastModifiedBy>Oskars Arajs (266534 ICT)</cp:lastModifiedBy>
  <cp:revision>8</cp:revision>
  <dcterms:created xsi:type="dcterms:W3CDTF">2018-08-24T07:26:00Z</dcterms:created>
  <dcterms:modified xsi:type="dcterms:W3CDTF">2018-09-06T10:48:00Z</dcterms:modified>
</cp:coreProperties>
</file>