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880365187"/>
        <w:docPartObj>
          <w:docPartGallery w:val="Table of Contents"/>
          <w:docPartUnique/>
        </w:docPartObj>
      </w:sdtPr>
      <w:sdtEndPr>
        <w:rPr>
          <w:b/>
          <w:bCs/>
          <w:noProof/>
        </w:rPr>
      </w:sdtEndPr>
      <w:sdtContent>
        <w:p w14:paraId="2A4C7297" w14:textId="1A1E5F5A" w:rsidR="004034DF" w:rsidRDefault="004034DF">
          <w:pPr>
            <w:pStyle w:val="TOCHeading"/>
          </w:pPr>
          <w:r>
            <w:t>Contents</w:t>
          </w:r>
        </w:p>
        <w:p w14:paraId="7EBE1BDA" w14:textId="33BC53DD" w:rsidR="004034DF" w:rsidRDefault="004034DF">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4145315" w:history="1">
            <w:r w:rsidRPr="00264C76">
              <w:rPr>
                <w:rStyle w:val="Hyperlink"/>
                <w:rFonts w:ascii="Arial" w:eastAsia="Times New Roman" w:hAnsi="Arial" w:cs="Arial"/>
                <w:noProof/>
                <w:kern w:val="36"/>
              </w:rPr>
              <w:t>What is Entity Framework?</w:t>
            </w:r>
            <w:r>
              <w:rPr>
                <w:noProof/>
                <w:webHidden/>
              </w:rPr>
              <w:tab/>
            </w:r>
            <w:r>
              <w:rPr>
                <w:noProof/>
                <w:webHidden/>
              </w:rPr>
              <w:fldChar w:fldCharType="begin"/>
            </w:r>
            <w:r>
              <w:rPr>
                <w:noProof/>
                <w:webHidden/>
              </w:rPr>
              <w:instrText xml:space="preserve"> PAGEREF _Toc534145315 \h </w:instrText>
            </w:r>
            <w:r>
              <w:rPr>
                <w:noProof/>
                <w:webHidden/>
              </w:rPr>
            </w:r>
            <w:r>
              <w:rPr>
                <w:noProof/>
                <w:webHidden/>
              </w:rPr>
              <w:fldChar w:fldCharType="separate"/>
            </w:r>
            <w:r>
              <w:rPr>
                <w:noProof/>
                <w:webHidden/>
              </w:rPr>
              <w:t>1</w:t>
            </w:r>
            <w:r>
              <w:rPr>
                <w:noProof/>
                <w:webHidden/>
              </w:rPr>
              <w:fldChar w:fldCharType="end"/>
            </w:r>
          </w:hyperlink>
        </w:p>
        <w:p w14:paraId="5E3F7EBE" w14:textId="67FB09CF" w:rsidR="004034DF" w:rsidRDefault="00485CDC">
          <w:pPr>
            <w:pStyle w:val="TOC1"/>
            <w:tabs>
              <w:tab w:val="right" w:leader="dot" w:pos="9350"/>
            </w:tabs>
            <w:rPr>
              <w:rFonts w:eastAsiaTheme="minorEastAsia"/>
              <w:noProof/>
            </w:rPr>
          </w:pPr>
          <w:hyperlink w:anchor="_Toc534145316" w:history="1">
            <w:r w:rsidR="004034DF" w:rsidRPr="00264C76">
              <w:rPr>
                <w:rStyle w:val="Hyperlink"/>
                <w:rFonts w:ascii="Arial" w:hAnsi="Arial" w:cs="Arial"/>
                <w:noProof/>
              </w:rPr>
              <w:t>Basic Workflow in Entity Framework</w:t>
            </w:r>
            <w:r w:rsidR="004034DF">
              <w:rPr>
                <w:noProof/>
                <w:webHidden/>
              </w:rPr>
              <w:tab/>
            </w:r>
            <w:r w:rsidR="004034DF">
              <w:rPr>
                <w:noProof/>
                <w:webHidden/>
              </w:rPr>
              <w:fldChar w:fldCharType="begin"/>
            </w:r>
            <w:r w:rsidR="004034DF">
              <w:rPr>
                <w:noProof/>
                <w:webHidden/>
              </w:rPr>
              <w:instrText xml:space="preserve"> PAGEREF _Toc534145316 \h </w:instrText>
            </w:r>
            <w:r w:rsidR="004034DF">
              <w:rPr>
                <w:noProof/>
                <w:webHidden/>
              </w:rPr>
            </w:r>
            <w:r w:rsidR="004034DF">
              <w:rPr>
                <w:noProof/>
                <w:webHidden/>
              </w:rPr>
              <w:fldChar w:fldCharType="separate"/>
            </w:r>
            <w:r w:rsidR="004034DF">
              <w:rPr>
                <w:noProof/>
                <w:webHidden/>
              </w:rPr>
              <w:t>1</w:t>
            </w:r>
            <w:r w:rsidR="004034DF">
              <w:rPr>
                <w:noProof/>
                <w:webHidden/>
              </w:rPr>
              <w:fldChar w:fldCharType="end"/>
            </w:r>
          </w:hyperlink>
        </w:p>
        <w:p w14:paraId="44EE254D" w14:textId="12BDBEDA" w:rsidR="004034DF" w:rsidRDefault="00485CDC">
          <w:pPr>
            <w:pStyle w:val="TOC1"/>
            <w:tabs>
              <w:tab w:val="right" w:leader="dot" w:pos="9350"/>
            </w:tabs>
            <w:rPr>
              <w:rFonts w:eastAsiaTheme="minorEastAsia"/>
              <w:noProof/>
            </w:rPr>
          </w:pPr>
          <w:hyperlink w:anchor="_Toc534145317" w:history="1">
            <w:r w:rsidR="004034DF" w:rsidRPr="00264C76">
              <w:rPr>
                <w:rStyle w:val="Hyperlink"/>
                <w:rFonts w:ascii="Arial" w:hAnsi="Arial" w:cs="Arial"/>
                <w:noProof/>
              </w:rPr>
              <w:t>Context Class in Entity Framework</w:t>
            </w:r>
            <w:r w:rsidR="004034DF">
              <w:rPr>
                <w:noProof/>
                <w:webHidden/>
              </w:rPr>
              <w:tab/>
            </w:r>
            <w:r w:rsidR="004034DF">
              <w:rPr>
                <w:noProof/>
                <w:webHidden/>
              </w:rPr>
              <w:fldChar w:fldCharType="begin"/>
            </w:r>
            <w:r w:rsidR="004034DF">
              <w:rPr>
                <w:noProof/>
                <w:webHidden/>
              </w:rPr>
              <w:instrText xml:space="preserve"> PAGEREF _Toc534145317 \h </w:instrText>
            </w:r>
            <w:r w:rsidR="004034DF">
              <w:rPr>
                <w:noProof/>
                <w:webHidden/>
              </w:rPr>
            </w:r>
            <w:r w:rsidR="004034DF">
              <w:rPr>
                <w:noProof/>
                <w:webHidden/>
              </w:rPr>
              <w:fldChar w:fldCharType="separate"/>
            </w:r>
            <w:r w:rsidR="004034DF">
              <w:rPr>
                <w:noProof/>
                <w:webHidden/>
              </w:rPr>
              <w:t>2</w:t>
            </w:r>
            <w:r w:rsidR="004034DF">
              <w:rPr>
                <w:noProof/>
                <w:webHidden/>
              </w:rPr>
              <w:fldChar w:fldCharType="end"/>
            </w:r>
          </w:hyperlink>
        </w:p>
        <w:p w14:paraId="7F19D27C" w14:textId="1F729A5A" w:rsidR="004034DF" w:rsidRDefault="00485CDC">
          <w:pPr>
            <w:pStyle w:val="TOC1"/>
            <w:tabs>
              <w:tab w:val="right" w:leader="dot" w:pos="9350"/>
            </w:tabs>
            <w:rPr>
              <w:rFonts w:eastAsiaTheme="minorEastAsia"/>
              <w:noProof/>
            </w:rPr>
          </w:pPr>
          <w:hyperlink w:anchor="_Toc534145318" w:history="1">
            <w:r w:rsidR="004034DF" w:rsidRPr="00264C76">
              <w:rPr>
                <w:rStyle w:val="Hyperlink"/>
                <w:rFonts w:ascii="Arial" w:hAnsi="Arial" w:cs="Arial"/>
                <w:noProof/>
              </w:rPr>
              <w:t>Appsettings.json</w:t>
            </w:r>
            <w:r w:rsidR="004034DF">
              <w:rPr>
                <w:noProof/>
                <w:webHidden/>
              </w:rPr>
              <w:tab/>
            </w:r>
            <w:r w:rsidR="004034DF">
              <w:rPr>
                <w:noProof/>
                <w:webHidden/>
              </w:rPr>
              <w:fldChar w:fldCharType="begin"/>
            </w:r>
            <w:r w:rsidR="004034DF">
              <w:rPr>
                <w:noProof/>
                <w:webHidden/>
              </w:rPr>
              <w:instrText xml:space="preserve"> PAGEREF _Toc534145318 \h </w:instrText>
            </w:r>
            <w:r w:rsidR="004034DF">
              <w:rPr>
                <w:noProof/>
                <w:webHidden/>
              </w:rPr>
            </w:r>
            <w:r w:rsidR="004034DF">
              <w:rPr>
                <w:noProof/>
                <w:webHidden/>
              </w:rPr>
              <w:fldChar w:fldCharType="separate"/>
            </w:r>
            <w:r w:rsidR="004034DF">
              <w:rPr>
                <w:noProof/>
                <w:webHidden/>
              </w:rPr>
              <w:t>3</w:t>
            </w:r>
            <w:r w:rsidR="004034DF">
              <w:rPr>
                <w:noProof/>
                <w:webHidden/>
              </w:rPr>
              <w:fldChar w:fldCharType="end"/>
            </w:r>
          </w:hyperlink>
        </w:p>
        <w:p w14:paraId="1CACE53F" w14:textId="195CE8F2" w:rsidR="004034DF" w:rsidRDefault="00485CDC">
          <w:pPr>
            <w:pStyle w:val="TOC1"/>
            <w:tabs>
              <w:tab w:val="right" w:leader="dot" w:pos="9350"/>
            </w:tabs>
            <w:rPr>
              <w:rFonts w:eastAsiaTheme="minorEastAsia"/>
              <w:noProof/>
            </w:rPr>
          </w:pPr>
          <w:hyperlink w:anchor="_Toc534145319" w:history="1">
            <w:r w:rsidR="004034DF" w:rsidRPr="00264C76">
              <w:rPr>
                <w:rStyle w:val="Hyperlink"/>
                <w:rFonts w:ascii="Arial" w:hAnsi="Arial" w:cs="Arial"/>
                <w:noProof/>
              </w:rPr>
              <w:t>dependency injection of the DbContext</w:t>
            </w:r>
            <w:r w:rsidR="004034DF">
              <w:rPr>
                <w:noProof/>
                <w:webHidden/>
              </w:rPr>
              <w:tab/>
            </w:r>
            <w:r w:rsidR="004034DF">
              <w:rPr>
                <w:noProof/>
                <w:webHidden/>
              </w:rPr>
              <w:fldChar w:fldCharType="begin"/>
            </w:r>
            <w:r w:rsidR="004034DF">
              <w:rPr>
                <w:noProof/>
                <w:webHidden/>
              </w:rPr>
              <w:instrText xml:space="preserve"> PAGEREF _Toc534145319 \h </w:instrText>
            </w:r>
            <w:r w:rsidR="004034DF">
              <w:rPr>
                <w:noProof/>
                <w:webHidden/>
              </w:rPr>
            </w:r>
            <w:r w:rsidR="004034DF">
              <w:rPr>
                <w:noProof/>
                <w:webHidden/>
              </w:rPr>
              <w:fldChar w:fldCharType="separate"/>
            </w:r>
            <w:r w:rsidR="004034DF">
              <w:rPr>
                <w:noProof/>
                <w:webHidden/>
              </w:rPr>
              <w:t>3</w:t>
            </w:r>
            <w:r w:rsidR="004034DF">
              <w:rPr>
                <w:noProof/>
                <w:webHidden/>
              </w:rPr>
              <w:fldChar w:fldCharType="end"/>
            </w:r>
          </w:hyperlink>
        </w:p>
        <w:p w14:paraId="2FE361A7" w14:textId="35B39063" w:rsidR="004034DF" w:rsidRDefault="00485CDC">
          <w:pPr>
            <w:pStyle w:val="TOC1"/>
            <w:tabs>
              <w:tab w:val="right" w:leader="dot" w:pos="9350"/>
            </w:tabs>
            <w:rPr>
              <w:rFonts w:eastAsiaTheme="minorEastAsia"/>
              <w:noProof/>
            </w:rPr>
          </w:pPr>
          <w:hyperlink w:anchor="_Toc534145320" w:history="1">
            <w:r w:rsidR="004034DF" w:rsidRPr="00264C76">
              <w:rPr>
                <w:rStyle w:val="Hyperlink"/>
                <w:rFonts w:ascii="Arial" w:hAnsi="Arial" w:cs="Arial"/>
                <w:noProof/>
              </w:rPr>
              <w:t>Model</w:t>
            </w:r>
            <w:r w:rsidR="004034DF">
              <w:rPr>
                <w:noProof/>
                <w:webHidden/>
              </w:rPr>
              <w:tab/>
            </w:r>
            <w:r w:rsidR="004034DF">
              <w:rPr>
                <w:noProof/>
                <w:webHidden/>
              </w:rPr>
              <w:fldChar w:fldCharType="begin"/>
            </w:r>
            <w:r w:rsidR="004034DF">
              <w:rPr>
                <w:noProof/>
                <w:webHidden/>
              </w:rPr>
              <w:instrText xml:space="preserve"> PAGEREF _Toc534145320 \h </w:instrText>
            </w:r>
            <w:r w:rsidR="004034DF">
              <w:rPr>
                <w:noProof/>
                <w:webHidden/>
              </w:rPr>
            </w:r>
            <w:r w:rsidR="004034DF">
              <w:rPr>
                <w:noProof/>
                <w:webHidden/>
              </w:rPr>
              <w:fldChar w:fldCharType="separate"/>
            </w:r>
            <w:r w:rsidR="004034DF">
              <w:rPr>
                <w:noProof/>
                <w:webHidden/>
              </w:rPr>
              <w:t>4</w:t>
            </w:r>
            <w:r w:rsidR="004034DF">
              <w:rPr>
                <w:noProof/>
                <w:webHidden/>
              </w:rPr>
              <w:fldChar w:fldCharType="end"/>
            </w:r>
          </w:hyperlink>
        </w:p>
        <w:p w14:paraId="41260D3F" w14:textId="30AB44B4" w:rsidR="004034DF" w:rsidRDefault="00485CDC">
          <w:pPr>
            <w:pStyle w:val="TOC1"/>
            <w:tabs>
              <w:tab w:val="right" w:leader="dot" w:pos="9350"/>
            </w:tabs>
            <w:rPr>
              <w:rFonts w:eastAsiaTheme="minorEastAsia"/>
              <w:noProof/>
            </w:rPr>
          </w:pPr>
          <w:hyperlink w:anchor="_Toc534145321" w:history="1">
            <w:r w:rsidR="004034DF" w:rsidRPr="00264C76">
              <w:rPr>
                <w:rStyle w:val="Hyperlink"/>
                <w:rFonts w:ascii="Arial" w:hAnsi="Arial" w:cs="Arial"/>
                <w:noProof/>
              </w:rPr>
              <w:t>Configuring DbContext to use connection string</w:t>
            </w:r>
            <w:r w:rsidR="004034DF">
              <w:rPr>
                <w:noProof/>
                <w:webHidden/>
              </w:rPr>
              <w:tab/>
            </w:r>
            <w:r w:rsidR="004034DF">
              <w:rPr>
                <w:noProof/>
                <w:webHidden/>
              </w:rPr>
              <w:fldChar w:fldCharType="begin"/>
            </w:r>
            <w:r w:rsidR="004034DF">
              <w:rPr>
                <w:noProof/>
                <w:webHidden/>
              </w:rPr>
              <w:instrText xml:space="preserve"> PAGEREF _Toc534145321 \h </w:instrText>
            </w:r>
            <w:r w:rsidR="004034DF">
              <w:rPr>
                <w:noProof/>
                <w:webHidden/>
              </w:rPr>
            </w:r>
            <w:r w:rsidR="004034DF">
              <w:rPr>
                <w:noProof/>
                <w:webHidden/>
              </w:rPr>
              <w:fldChar w:fldCharType="separate"/>
            </w:r>
            <w:r w:rsidR="004034DF">
              <w:rPr>
                <w:noProof/>
                <w:webHidden/>
              </w:rPr>
              <w:t>5</w:t>
            </w:r>
            <w:r w:rsidR="004034DF">
              <w:rPr>
                <w:noProof/>
                <w:webHidden/>
              </w:rPr>
              <w:fldChar w:fldCharType="end"/>
            </w:r>
          </w:hyperlink>
        </w:p>
        <w:p w14:paraId="6BD711F6" w14:textId="7A603092" w:rsidR="004034DF" w:rsidRDefault="00485CDC">
          <w:pPr>
            <w:pStyle w:val="TOC1"/>
            <w:tabs>
              <w:tab w:val="right" w:leader="dot" w:pos="9350"/>
            </w:tabs>
            <w:rPr>
              <w:rFonts w:eastAsiaTheme="minorEastAsia"/>
              <w:noProof/>
            </w:rPr>
          </w:pPr>
          <w:hyperlink w:anchor="_Toc534145322" w:history="1">
            <w:r w:rsidR="004034DF" w:rsidRPr="00264C76">
              <w:rPr>
                <w:rStyle w:val="Hyperlink"/>
                <w:rFonts w:ascii="Arial" w:hAnsi="Arial" w:cs="Arial"/>
                <w:noProof/>
              </w:rPr>
              <w:t>Initialize the DbContext in main method</w:t>
            </w:r>
            <w:r w:rsidR="004034DF">
              <w:rPr>
                <w:noProof/>
                <w:webHidden/>
              </w:rPr>
              <w:tab/>
            </w:r>
            <w:r w:rsidR="004034DF">
              <w:rPr>
                <w:noProof/>
                <w:webHidden/>
              </w:rPr>
              <w:fldChar w:fldCharType="begin"/>
            </w:r>
            <w:r w:rsidR="004034DF">
              <w:rPr>
                <w:noProof/>
                <w:webHidden/>
              </w:rPr>
              <w:instrText xml:space="preserve"> PAGEREF _Toc534145322 \h </w:instrText>
            </w:r>
            <w:r w:rsidR="004034DF">
              <w:rPr>
                <w:noProof/>
                <w:webHidden/>
              </w:rPr>
            </w:r>
            <w:r w:rsidR="004034DF">
              <w:rPr>
                <w:noProof/>
                <w:webHidden/>
              </w:rPr>
              <w:fldChar w:fldCharType="separate"/>
            </w:r>
            <w:r w:rsidR="004034DF">
              <w:rPr>
                <w:noProof/>
                <w:webHidden/>
              </w:rPr>
              <w:t>6</w:t>
            </w:r>
            <w:r w:rsidR="004034DF">
              <w:rPr>
                <w:noProof/>
                <w:webHidden/>
              </w:rPr>
              <w:fldChar w:fldCharType="end"/>
            </w:r>
          </w:hyperlink>
        </w:p>
        <w:p w14:paraId="34D8EFAC" w14:textId="76A9017F" w:rsidR="004034DF" w:rsidRDefault="00485CDC">
          <w:pPr>
            <w:pStyle w:val="TOC1"/>
            <w:tabs>
              <w:tab w:val="right" w:leader="dot" w:pos="9350"/>
            </w:tabs>
            <w:rPr>
              <w:rFonts w:eastAsiaTheme="minorEastAsia"/>
              <w:noProof/>
            </w:rPr>
          </w:pPr>
          <w:hyperlink w:anchor="_Toc534145323" w:history="1">
            <w:r w:rsidR="004034DF" w:rsidRPr="00264C76">
              <w:rPr>
                <w:rStyle w:val="Hyperlink"/>
                <w:rFonts w:ascii="Arial" w:hAnsi="Arial" w:cs="Arial"/>
                <w:noProof/>
              </w:rPr>
              <w:t>Add initial migration</w:t>
            </w:r>
            <w:r w:rsidR="004034DF">
              <w:rPr>
                <w:noProof/>
                <w:webHidden/>
              </w:rPr>
              <w:tab/>
            </w:r>
            <w:r w:rsidR="004034DF">
              <w:rPr>
                <w:noProof/>
                <w:webHidden/>
              </w:rPr>
              <w:fldChar w:fldCharType="begin"/>
            </w:r>
            <w:r w:rsidR="004034DF">
              <w:rPr>
                <w:noProof/>
                <w:webHidden/>
              </w:rPr>
              <w:instrText xml:space="preserve"> PAGEREF _Toc534145323 \h </w:instrText>
            </w:r>
            <w:r w:rsidR="004034DF">
              <w:rPr>
                <w:noProof/>
                <w:webHidden/>
              </w:rPr>
            </w:r>
            <w:r w:rsidR="004034DF">
              <w:rPr>
                <w:noProof/>
                <w:webHidden/>
              </w:rPr>
              <w:fldChar w:fldCharType="separate"/>
            </w:r>
            <w:r w:rsidR="004034DF">
              <w:rPr>
                <w:noProof/>
                <w:webHidden/>
              </w:rPr>
              <w:t>7</w:t>
            </w:r>
            <w:r w:rsidR="004034DF">
              <w:rPr>
                <w:noProof/>
                <w:webHidden/>
              </w:rPr>
              <w:fldChar w:fldCharType="end"/>
            </w:r>
          </w:hyperlink>
        </w:p>
        <w:p w14:paraId="016F6325" w14:textId="27744BF9" w:rsidR="004034DF" w:rsidRDefault="00485CDC">
          <w:pPr>
            <w:pStyle w:val="TOC1"/>
            <w:tabs>
              <w:tab w:val="right" w:leader="dot" w:pos="9350"/>
            </w:tabs>
            <w:rPr>
              <w:rFonts w:eastAsiaTheme="minorEastAsia"/>
              <w:noProof/>
            </w:rPr>
          </w:pPr>
          <w:hyperlink w:anchor="_Toc534145324" w:history="1">
            <w:r w:rsidR="004034DF" w:rsidRPr="00264C76">
              <w:rPr>
                <w:rStyle w:val="Hyperlink"/>
                <w:rFonts w:ascii="Arial" w:hAnsi="Arial" w:cs="Arial"/>
                <w:noProof/>
              </w:rPr>
              <w:t>Update database schema</w:t>
            </w:r>
            <w:r w:rsidR="004034DF">
              <w:rPr>
                <w:noProof/>
                <w:webHidden/>
              </w:rPr>
              <w:tab/>
            </w:r>
            <w:r w:rsidR="004034DF">
              <w:rPr>
                <w:noProof/>
                <w:webHidden/>
              </w:rPr>
              <w:fldChar w:fldCharType="begin"/>
            </w:r>
            <w:r w:rsidR="004034DF">
              <w:rPr>
                <w:noProof/>
                <w:webHidden/>
              </w:rPr>
              <w:instrText xml:space="preserve"> PAGEREF _Toc534145324 \h </w:instrText>
            </w:r>
            <w:r w:rsidR="004034DF">
              <w:rPr>
                <w:noProof/>
                <w:webHidden/>
              </w:rPr>
            </w:r>
            <w:r w:rsidR="004034DF">
              <w:rPr>
                <w:noProof/>
                <w:webHidden/>
              </w:rPr>
              <w:fldChar w:fldCharType="separate"/>
            </w:r>
            <w:r w:rsidR="004034DF">
              <w:rPr>
                <w:noProof/>
                <w:webHidden/>
              </w:rPr>
              <w:t>8</w:t>
            </w:r>
            <w:r w:rsidR="004034DF">
              <w:rPr>
                <w:noProof/>
                <w:webHidden/>
              </w:rPr>
              <w:fldChar w:fldCharType="end"/>
            </w:r>
          </w:hyperlink>
        </w:p>
        <w:p w14:paraId="293B24C3" w14:textId="5A951216" w:rsidR="004034DF" w:rsidRDefault="00485CDC">
          <w:pPr>
            <w:pStyle w:val="TOC1"/>
            <w:tabs>
              <w:tab w:val="right" w:leader="dot" w:pos="9350"/>
            </w:tabs>
            <w:rPr>
              <w:rFonts w:eastAsiaTheme="minorEastAsia"/>
              <w:noProof/>
            </w:rPr>
          </w:pPr>
          <w:hyperlink w:anchor="_Toc534145325" w:history="1">
            <w:r w:rsidR="004034DF" w:rsidRPr="00264C76">
              <w:rPr>
                <w:rStyle w:val="Hyperlink"/>
                <w:rFonts w:ascii="Arial" w:hAnsi="Arial" w:cs="Arial"/>
                <w:noProof/>
              </w:rPr>
              <w:t>Azure Database</w:t>
            </w:r>
            <w:r w:rsidR="004034DF">
              <w:rPr>
                <w:noProof/>
                <w:webHidden/>
              </w:rPr>
              <w:tab/>
            </w:r>
            <w:r w:rsidR="004034DF">
              <w:rPr>
                <w:noProof/>
                <w:webHidden/>
              </w:rPr>
              <w:fldChar w:fldCharType="begin"/>
            </w:r>
            <w:r w:rsidR="004034DF">
              <w:rPr>
                <w:noProof/>
                <w:webHidden/>
              </w:rPr>
              <w:instrText xml:space="preserve"> PAGEREF _Toc534145325 \h </w:instrText>
            </w:r>
            <w:r w:rsidR="004034DF">
              <w:rPr>
                <w:noProof/>
                <w:webHidden/>
              </w:rPr>
            </w:r>
            <w:r w:rsidR="004034DF">
              <w:rPr>
                <w:noProof/>
                <w:webHidden/>
              </w:rPr>
              <w:fldChar w:fldCharType="separate"/>
            </w:r>
            <w:r w:rsidR="004034DF">
              <w:rPr>
                <w:noProof/>
                <w:webHidden/>
              </w:rPr>
              <w:t>8</w:t>
            </w:r>
            <w:r w:rsidR="004034DF">
              <w:rPr>
                <w:noProof/>
                <w:webHidden/>
              </w:rPr>
              <w:fldChar w:fldCharType="end"/>
            </w:r>
          </w:hyperlink>
        </w:p>
        <w:p w14:paraId="5CFE07A9" w14:textId="32AE0C3B" w:rsidR="004034DF" w:rsidRDefault="00485CDC">
          <w:pPr>
            <w:pStyle w:val="TOC1"/>
            <w:tabs>
              <w:tab w:val="right" w:leader="dot" w:pos="9350"/>
            </w:tabs>
            <w:rPr>
              <w:rFonts w:eastAsiaTheme="minorEastAsia"/>
              <w:noProof/>
            </w:rPr>
          </w:pPr>
          <w:hyperlink w:anchor="_Toc534145326" w:history="1">
            <w:r w:rsidR="004034DF" w:rsidRPr="00264C76">
              <w:rPr>
                <w:rStyle w:val="Hyperlink"/>
                <w:rFonts w:ascii="Arial" w:hAnsi="Arial" w:cs="Arial"/>
                <w:noProof/>
              </w:rPr>
              <w:t>LINQ Method syntax vs Query syntax:</w:t>
            </w:r>
            <w:r w:rsidR="004034DF">
              <w:rPr>
                <w:noProof/>
                <w:webHidden/>
              </w:rPr>
              <w:tab/>
            </w:r>
            <w:r w:rsidR="004034DF">
              <w:rPr>
                <w:noProof/>
                <w:webHidden/>
              </w:rPr>
              <w:fldChar w:fldCharType="begin"/>
            </w:r>
            <w:r w:rsidR="004034DF">
              <w:rPr>
                <w:noProof/>
                <w:webHidden/>
              </w:rPr>
              <w:instrText xml:space="preserve"> PAGEREF _Toc534145326 \h </w:instrText>
            </w:r>
            <w:r w:rsidR="004034DF">
              <w:rPr>
                <w:noProof/>
                <w:webHidden/>
              </w:rPr>
            </w:r>
            <w:r w:rsidR="004034DF">
              <w:rPr>
                <w:noProof/>
                <w:webHidden/>
              </w:rPr>
              <w:fldChar w:fldCharType="separate"/>
            </w:r>
            <w:r w:rsidR="004034DF">
              <w:rPr>
                <w:noProof/>
                <w:webHidden/>
              </w:rPr>
              <w:t>9</w:t>
            </w:r>
            <w:r w:rsidR="004034DF">
              <w:rPr>
                <w:noProof/>
                <w:webHidden/>
              </w:rPr>
              <w:fldChar w:fldCharType="end"/>
            </w:r>
          </w:hyperlink>
        </w:p>
        <w:p w14:paraId="51D4E033" w14:textId="3081CDBA" w:rsidR="004034DF" w:rsidRDefault="004034DF">
          <w:r>
            <w:rPr>
              <w:b/>
              <w:bCs/>
              <w:noProof/>
            </w:rPr>
            <w:fldChar w:fldCharType="end"/>
          </w:r>
        </w:p>
      </w:sdtContent>
    </w:sdt>
    <w:p w14:paraId="3A820D7E" w14:textId="77777777" w:rsidR="004034DF" w:rsidRDefault="004034DF" w:rsidP="00A650CE">
      <w:pPr>
        <w:shd w:val="clear" w:color="auto" w:fill="FFFFFF"/>
        <w:spacing w:after="100" w:afterAutospacing="1" w:line="240" w:lineRule="auto"/>
        <w:jc w:val="both"/>
        <w:outlineLvl w:val="0"/>
        <w:rPr>
          <w:rFonts w:ascii="Arial" w:eastAsia="Times New Roman" w:hAnsi="Arial" w:cs="Arial"/>
          <w:color w:val="181717"/>
          <w:kern w:val="36"/>
          <w:sz w:val="39"/>
          <w:szCs w:val="39"/>
        </w:rPr>
      </w:pPr>
    </w:p>
    <w:p w14:paraId="2A8FE64B" w14:textId="16F7C660" w:rsidR="00D053C3" w:rsidRPr="00D053C3" w:rsidRDefault="00D053C3" w:rsidP="00A650CE">
      <w:pPr>
        <w:shd w:val="clear" w:color="auto" w:fill="FFFFFF"/>
        <w:spacing w:after="100" w:afterAutospacing="1" w:line="240" w:lineRule="auto"/>
        <w:jc w:val="both"/>
        <w:outlineLvl w:val="0"/>
        <w:rPr>
          <w:rFonts w:ascii="Arial" w:eastAsia="Times New Roman" w:hAnsi="Arial" w:cs="Arial"/>
          <w:color w:val="181717"/>
          <w:kern w:val="36"/>
          <w:sz w:val="39"/>
          <w:szCs w:val="39"/>
        </w:rPr>
      </w:pPr>
      <w:bookmarkStart w:id="0" w:name="_Toc534145315"/>
      <w:r w:rsidRPr="00D053C3">
        <w:rPr>
          <w:rFonts w:ascii="Arial" w:eastAsia="Times New Roman" w:hAnsi="Arial" w:cs="Arial"/>
          <w:color w:val="181717"/>
          <w:kern w:val="36"/>
          <w:sz w:val="39"/>
          <w:szCs w:val="39"/>
        </w:rPr>
        <w:t>What is Entity Framework?</w:t>
      </w:r>
      <w:bookmarkEnd w:id="0"/>
    </w:p>
    <w:p w14:paraId="76259425" w14:textId="75D744FF" w:rsidR="00CA5596" w:rsidRDefault="00D053C3">
      <w:pPr>
        <w:rPr>
          <w:rFonts w:ascii="Verdana" w:hAnsi="Verdana"/>
          <w:color w:val="181717"/>
          <w:shd w:val="clear" w:color="auto" w:fill="FFFFFF"/>
        </w:rPr>
      </w:pPr>
      <w:r>
        <w:rPr>
          <w:rFonts w:ascii="Verdana" w:hAnsi="Verdana"/>
          <w:color w:val="181717"/>
          <w:shd w:val="clear" w:color="auto" w:fill="FFFFFF"/>
        </w:rPr>
        <w:t>Entity Framework is an open-source </w:t>
      </w:r>
      <w:hyperlink r:id="rId8" w:tgtFrame="_blank" w:tooltip="Object-relational Mapping" w:history="1">
        <w:r>
          <w:rPr>
            <w:rStyle w:val="Hyperlink"/>
            <w:rFonts w:ascii="Verdana" w:hAnsi="Verdana"/>
            <w:color w:val="007BFF"/>
            <w:shd w:val="clear" w:color="auto" w:fill="FFFFFF"/>
          </w:rPr>
          <w:t>ORM framework</w:t>
        </w:r>
      </w:hyperlink>
      <w:r>
        <w:rPr>
          <w:rFonts w:ascii="Verdana" w:hAnsi="Verdana"/>
          <w:color w:val="181717"/>
          <w:shd w:val="clear" w:color="auto" w:fill="FFFFFF"/>
        </w:rPr>
        <w:t xml:space="preserve"> for .NET applications supported by Microsoft. It enables developers to work with data using objects of domain specific classes without focusing on the underlying database tables and columns where this data is stored. With the Entity Framework, developers can work at a higher level of abstraction when they deal with </w:t>
      </w:r>
      <w:proofErr w:type="gramStart"/>
      <w:r>
        <w:rPr>
          <w:rFonts w:ascii="Verdana" w:hAnsi="Verdana"/>
          <w:color w:val="181717"/>
          <w:shd w:val="clear" w:color="auto" w:fill="FFFFFF"/>
        </w:rPr>
        <w:t>data, and</w:t>
      </w:r>
      <w:proofErr w:type="gramEnd"/>
      <w:r>
        <w:rPr>
          <w:rFonts w:ascii="Verdana" w:hAnsi="Verdana"/>
          <w:color w:val="181717"/>
          <w:shd w:val="clear" w:color="auto" w:fill="FFFFFF"/>
        </w:rPr>
        <w:t xml:space="preserve"> can create and maintain data-oriented applications with less code compared with traditional applications.</w:t>
      </w:r>
    </w:p>
    <w:p w14:paraId="5E7ED9FB" w14:textId="437D4907" w:rsidR="00D053C3" w:rsidRDefault="00D053C3"/>
    <w:p w14:paraId="38675906" w14:textId="568325B9" w:rsidR="00D053C3" w:rsidRDefault="00D053C3"/>
    <w:p w14:paraId="004B18BB" w14:textId="5C006E56" w:rsidR="004034DF" w:rsidRDefault="004034DF"/>
    <w:p w14:paraId="1795C01F" w14:textId="48FF114C" w:rsidR="004034DF" w:rsidRDefault="004034DF"/>
    <w:p w14:paraId="7C477EFA" w14:textId="3732FF68" w:rsidR="004034DF" w:rsidRDefault="004034DF"/>
    <w:p w14:paraId="3A7CFEB1" w14:textId="10EC7AC6" w:rsidR="004034DF" w:rsidRDefault="004034DF"/>
    <w:p w14:paraId="5B2EB35B" w14:textId="77777777" w:rsidR="004034DF" w:rsidRDefault="004034DF"/>
    <w:p w14:paraId="127AE7F6" w14:textId="77777777" w:rsidR="00D053C3" w:rsidRDefault="00D053C3" w:rsidP="00D053C3">
      <w:pPr>
        <w:pStyle w:val="Heading1"/>
        <w:shd w:val="clear" w:color="auto" w:fill="FFFFFF"/>
        <w:spacing w:before="0" w:beforeAutospacing="0"/>
        <w:jc w:val="both"/>
        <w:rPr>
          <w:rFonts w:ascii="Arial" w:hAnsi="Arial" w:cs="Arial"/>
          <w:b w:val="0"/>
          <w:bCs w:val="0"/>
          <w:color w:val="181717"/>
          <w:sz w:val="39"/>
          <w:szCs w:val="39"/>
        </w:rPr>
      </w:pPr>
      <w:bookmarkStart w:id="1" w:name="_Toc534145316"/>
      <w:r>
        <w:rPr>
          <w:rFonts w:ascii="Arial" w:hAnsi="Arial" w:cs="Arial"/>
          <w:b w:val="0"/>
          <w:bCs w:val="0"/>
          <w:color w:val="181717"/>
          <w:sz w:val="39"/>
          <w:szCs w:val="39"/>
        </w:rPr>
        <w:lastRenderedPageBreak/>
        <w:t>Basic Workflow in Entity Framework</w:t>
      </w:r>
      <w:bookmarkEnd w:id="1"/>
    </w:p>
    <w:p w14:paraId="7809DF9B" w14:textId="47EBA168" w:rsidR="00D053C3" w:rsidRDefault="00D053C3">
      <w:r>
        <w:rPr>
          <w:noProof/>
        </w:rPr>
        <w:drawing>
          <wp:inline distT="0" distB="0" distL="0" distR="0" wp14:anchorId="3F886F70" wp14:editId="48C4FB5B">
            <wp:extent cx="5943600" cy="3634740"/>
            <wp:effectExtent l="0" t="0" r="0" b="3810"/>
            <wp:docPr id="1" name="Picture 1" descr="http://www.entityframeworktutorial.net/images/basics/basic-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ntityframeworktutorial.net/images/basics/basic-workfl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34740"/>
                    </a:xfrm>
                    <a:prstGeom prst="rect">
                      <a:avLst/>
                    </a:prstGeom>
                    <a:noFill/>
                    <a:ln>
                      <a:noFill/>
                    </a:ln>
                  </pic:spPr>
                </pic:pic>
              </a:graphicData>
            </a:graphic>
          </wp:inline>
        </w:drawing>
      </w:r>
    </w:p>
    <w:p w14:paraId="359BFA55" w14:textId="292E6A09" w:rsidR="00D053C3" w:rsidRDefault="00D053C3"/>
    <w:p w14:paraId="65209B75" w14:textId="77777777" w:rsidR="00D053C3" w:rsidRPr="00D053C3" w:rsidRDefault="00D053C3" w:rsidP="00D053C3">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proofErr w:type="gramStart"/>
      <w:r w:rsidRPr="00D053C3">
        <w:rPr>
          <w:rFonts w:ascii="Verdana" w:eastAsia="Times New Roman" w:hAnsi="Verdana" w:cs="Times New Roman"/>
          <w:color w:val="181717"/>
          <w:sz w:val="24"/>
          <w:szCs w:val="24"/>
        </w:rPr>
        <w:t>First of all</w:t>
      </w:r>
      <w:proofErr w:type="gramEnd"/>
      <w:r w:rsidRPr="00D053C3">
        <w:rPr>
          <w:rFonts w:ascii="Verdana" w:eastAsia="Times New Roman" w:hAnsi="Verdana" w:cs="Times New Roman"/>
          <w:color w:val="181717"/>
          <w:sz w:val="24"/>
          <w:szCs w:val="24"/>
        </w:rPr>
        <w:t xml:space="preserve">, you need to define your model. Defining the model includes defining your domain classes, context class derived from </w:t>
      </w:r>
      <w:proofErr w:type="spellStart"/>
      <w:r w:rsidRPr="00D053C3">
        <w:rPr>
          <w:rFonts w:ascii="Verdana" w:eastAsia="Times New Roman" w:hAnsi="Verdana" w:cs="Times New Roman"/>
          <w:color w:val="181717"/>
          <w:sz w:val="24"/>
          <w:szCs w:val="24"/>
        </w:rPr>
        <w:t>DbContext</w:t>
      </w:r>
      <w:proofErr w:type="spellEnd"/>
      <w:r w:rsidRPr="00D053C3">
        <w:rPr>
          <w:rFonts w:ascii="Verdana" w:eastAsia="Times New Roman" w:hAnsi="Verdana" w:cs="Times New Roman"/>
          <w:color w:val="181717"/>
          <w:sz w:val="24"/>
          <w:szCs w:val="24"/>
        </w:rPr>
        <w:t>, and configurations (if any). EF will perform CRUD operations based on your model.</w:t>
      </w:r>
    </w:p>
    <w:p w14:paraId="2EF8B2D8" w14:textId="77777777" w:rsidR="00D053C3" w:rsidRPr="00D053C3" w:rsidRDefault="00D053C3" w:rsidP="00D053C3">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D053C3">
        <w:rPr>
          <w:rFonts w:ascii="Verdana" w:eastAsia="Times New Roman" w:hAnsi="Verdana" w:cs="Times New Roman"/>
          <w:color w:val="181717"/>
          <w:sz w:val="24"/>
          <w:szCs w:val="24"/>
        </w:rPr>
        <w:t>To insert data, add a domain object to a context and call the </w:t>
      </w:r>
      <w:proofErr w:type="spellStart"/>
      <w:proofErr w:type="gramStart"/>
      <w:r w:rsidRPr="00D053C3">
        <w:rPr>
          <w:rFonts w:ascii="Consolas" w:eastAsia="Times New Roman" w:hAnsi="Consolas" w:cs="Courier New"/>
          <w:color w:val="000000"/>
          <w:sz w:val="20"/>
          <w:szCs w:val="20"/>
          <w:bdr w:val="single" w:sz="6" w:space="0" w:color="AFB2B5" w:frame="1"/>
          <w:shd w:val="clear" w:color="auto" w:fill="F9F9F9"/>
        </w:rPr>
        <w:t>SaveChanges</w:t>
      </w:r>
      <w:proofErr w:type="spellEnd"/>
      <w:r w:rsidRPr="00D053C3">
        <w:rPr>
          <w:rFonts w:ascii="Consolas" w:eastAsia="Times New Roman" w:hAnsi="Consolas" w:cs="Courier New"/>
          <w:color w:val="000000"/>
          <w:sz w:val="20"/>
          <w:szCs w:val="20"/>
          <w:bdr w:val="single" w:sz="6" w:space="0" w:color="AFB2B5" w:frame="1"/>
          <w:shd w:val="clear" w:color="auto" w:fill="F9F9F9"/>
        </w:rPr>
        <w:t>(</w:t>
      </w:r>
      <w:proofErr w:type="gramEnd"/>
      <w:r w:rsidRPr="00D053C3">
        <w:rPr>
          <w:rFonts w:ascii="Consolas" w:eastAsia="Times New Roman" w:hAnsi="Consolas" w:cs="Courier New"/>
          <w:color w:val="000000"/>
          <w:sz w:val="20"/>
          <w:szCs w:val="20"/>
          <w:bdr w:val="single" w:sz="6" w:space="0" w:color="AFB2B5" w:frame="1"/>
          <w:shd w:val="clear" w:color="auto" w:fill="F9F9F9"/>
        </w:rPr>
        <w:t>)</w:t>
      </w:r>
      <w:r w:rsidRPr="00D053C3">
        <w:rPr>
          <w:rFonts w:ascii="Verdana" w:eastAsia="Times New Roman" w:hAnsi="Verdana" w:cs="Times New Roman"/>
          <w:color w:val="181717"/>
          <w:sz w:val="24"/>
          <w:szCs w:val="24"/>
        </w:rPr>
        <w:t> method. EF API will build an appropriate INSERT command and execute it to the database.</w:t>
      </w:r>
    </w:p>
    <w:p w14:paraId="15F1CC0F" w14:textId="77777777" w:rsidR="00D053C3" w:rsidRPr="00D053C3" w:rsidRDefault="00D053C3" w:rsidP="00D053C3">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D053C3">
        <w:rPr>
          <w:rFonts w:ascii="Verdana" w:eastAsia="Times New Roman" w:hAnsi="Verdana" w:cs="Times New Roman"/>
          <w:color w:val="181717"/>
          <w:sz w:val="24"/>
          <w:szCs w:val="24"/>
        </w:rPr>
        <w:t>To read data, execute the LINQ-to-Entities query in your preferred language (C#/VB.NET). EF API will convert this query into SQL query for the underlying relational database and execute it. The result will be transformed into domain (entity) objects and displayed on the UI.</w:t>
      </w:r>
    </w:p>
    <w:p w14:paraId="782E08C7" w14:textId="1DF63D8B" w:rsidR="00D053C3" w:rsidRDefault="00D053C3" w:rsidP="00D053C3">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D053C3">
        <w:rPr>
          <w:rFonts w:ascii="Verdana" w:eastAsia="Times New Roman" w:hAnsi="Verdana" w:cs="Times New Roman"/>
          <w:color w:val="181717"/>
          <w:sz w:val="24"/>
          <w:szCs w:val="24"/>
        </w:rPr>
        <w:t>To edit or delete data, update or remove entity objects from a context and call the </w:t>
      </w:r>
      <w:proofErr w:type="spellStart"/>
      <w:proofErr w:type="gramStart"/>
      <w:r w:rsidRPr="00D053C3">
        <w:rPr>
          <w:rFonts w:ascii="Consolas" w:eastAsia="Times New Roman" w:hAnsi="Consolas" w:cs="Courier New"/>
          <w:color w:val="000000"/>
          <w:sz w:val="20"/>
          <w:szCs w:val="20"/>
          <w:bdr w:val="single" w:sz="6" w:space="0" w:color="AFB2B5" w:frame="1"/>
          <w:shd w:val="clear" w:color="auto" w:fill="F9F9F9"/>
        </w:rPr>
        <w:t>SaveChanges</w:t>
      </w:r>
      <w:proofErr w:type="spellEnd"/>
      <w:r w:rsidRPr="00D053C3">
        <w:rPr>
          <w:rFonts w:ascii="Consolas" w:eastAsia="Times New Roman" w:hAnsi="Consolas" w:cs="Courier New"/>
          <w:color w:val="000000"/>
          <w:sz w:val="20"/>
          <w:szCs w:val="20"/>
          <w:bdr w:val="single" w:sz="6" w:space="0" w:color="AFB2B5" w:frame="1"/>
          <w:shd w:val="clear" w:color="auto" w:fill="F9F9F9"/>
        </w:rPr>
        <w:t>(</w:t>
      </w:r>
      <w:proofErr w:type="gramEnd"/>
      <w:r w:rsidRPr="00D053C3">
        <w:rPr>
          <w:rFonts w:ascii="Consolas" w:eastAsia="Times New Roman" w:hAnsi="Consolas" w:cs="Courier New"/>
          <w:color w:val="000000"/>
          <w:sz w:val="20"/>
          <w:szCs w:val="20"/>
          <w:bdr w:val="single" w:sz="6" w:space="0" w:color="AFB2B5" w:frame="1"/>
          <w:shd w:val="clear" w:color="auto" w:fill="F9F9F9"/>
        </w:rPr>
        <w:t>)</w:t>
      </w:r>
      <w:r w:rsidRPr="00D053C3">
        <w:rPr>
          <w:rFonts w:ascii="Verdana" w:eastAsia="Times New Roman" w:hAnsi="Verdana" w:cs="Times New Roman"/>
          <w:color w:val="181717"/>
          <w:sz w:val="24"/>
          <w:szCs w:val="24"/>
        </w:rPr>
        <w:t>method. EF API will build the appropriate UPDATE or DELETE command and execute it to the database.</w:t>
      </w:r>
    </w:p>
    <w:p w14:paraId="0AA3CCA0" w14:textId="45991456" w:rsidR="00D053C3" w:rsidRDefault="00D053C3" w:rsidP="00D053C3">
      <w:pPr>
        <w:shd w:val="clear" w:color="auto" w:fill="FFFFFF"/>
        <w:spacing w:before="100" w:beforeAutospacing="1" w:after="100" w:afterAutospacing="1" w:line="240" w:lineRule="auto"/>
        <w:ind w:left="720"/>
        <w:jc w:val="both"/>
        <w:rPr>
          <w:rFonts w:ascii="Verdana" w:eastAsia="Times New Roman" w:hAnsi="Verdana" w:cs="Times New Roman"/>
          <w:color w:val="181717"/>
          <w:sz w:val="24"/>
          <w:szCs w:val="24"/>
        </w:rPr>
      </w:pPr>
    </w:p>
    <w:p w14:paraId="1CAE0A73" w14:textId="77777777" w:rsidR="004034DF" w:rsidRDefault="004034DF" w:rsidP="00D053C3">
      <w:pPr>
        <w:shd w:val="clear" w:color="auto" w:fill="FFFFFF"/>
        <w:spacing w:before="100" w:beforeAutospacing="1" w:after="100" w:afterAutospacing="1" w:line="240" w:lineRule="auto"/>
        <w:ind w:left="720"/>
        <w:jc w:val="both"/>
        <w:rPr>
          <w:rFonts w:ascii="Verdana" w:eastAsia="Times New Roman" w:hAnsi="Verdana" w:cs="Times New Roman"/>
          <w:color w:val="181717"/>
          <w:sz w:val="24"/>
          <w:szCs w:val="24"/>
        </w:rPr>
      </w:pPr>
    </w:p>
    <w:p w14:paraId="4426709D" w14:textId="1610CF87" w:rsidR="00D053C3" w:rsidRPr="00D053C3" w:rsidRDefault="00D053C3" w:rsidP="00D053C3">
      <w:pPr>
        <w:pStyle w:val="Heading1"/>
        <w:shd w:val="clear" w:color="auto" w:fill="FFFFFF"/>
        <w:spacing w:before="0" w:beforeAutospacing="0"/>
        <w:jc w:val="both"/>
        <w:rPr>
          <w:rFonts w:ascii="Arial" w:hAnsi="Arial" w:cs="Arial"/>
          <w:b w:val="0"/>
          <w:bCs w:val="0"/>
          <w:color w:val="181717"/>
          <w:sz w:val="39"/>
          <w:szCs w:val="39"/>
        </w:rPr>
      </w:pPr>
      <w:bookmarkStart w:id="2" w:name="_Toc534145317"/>
      <w:r>
        <w:rPr>
          <w:rFonts w:ascii="Arial" w:hAnsi="Arial" w:cs="Arial"/>
          <w:b w:val="0"/>
          <w:bCs w:val="0"/>
          <w:color w:val="181717"/>
          <w:sz w:val="39"/>
          <w:szCs w:val="39"/>
        </w:rPr>
        <w:lastRenderedPageBreak/>
        <w:t>Context Class in Entity Framework</w:t>
      </w:r>
      <w:bookmarkEnd w:id="2"/>
    </w:p>
    <w:p w14:paraId="74A69C14" w14:textId="144A6417" w:rsidR="00D053C3" w:rsidRDefault="00D053C3"/>
    <w:p w14:paraId="6C302228" w14:textId="192CB2B4" w:rsidR="00D053C3" w:rsidRDefault="00D053C3" w:rsidP="00D053C3">
      <w:r>
        <w:rPr>
          <w:noProof/>
        </w:rPr>
        <w:drawing>
          <wp:inline distT="0" distB="0" distL="0" distR="0" wp14:anchorId="264390A7" wp14:editId="4FC9BAF8">
            <wp:extent cx="5943600" cy="3761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61740"/>
                    </a:xfrm>
                    <a:prstGeom prst="rect">
                      <a:avLst/>
                    </a:prstGeom>
                  </pic:spPr>
                </pic:pic>
              </a:graphicData>
            </a:graphic>
          </wp:inline>
        </w:drawing>
      </w:r>
    </w:p>
    <w:p w14:paraId="62D05A63" w14:textId="77777777" w:rsidR="00D053C3" w:rsidRPr="00D053C3" w:rsidRDefault="00D053C3" w:rsidP="00D053C3"/>
    <w:p w14:paraId="6447F708" w14:textId="68EEDF48" w:rsidR="00D053C3" w:rsidRDefault="00D053C3" w:rsidP="00D053C3">
      <w:pPr>
        <w:pStyle w:val="Heading1"/>
        <w:shd w:val="clear" w:color="auto" w:fill="FFFFFF"/>
        <w:spacing w:before="0" w:beforeAutospacing="0"/>
        <w:jc w:val="both"/>
      </w:pPr>
      <w:bookmarkStart w:id="3" w:name="_Toc534145318"/>
      <w:proofErr w:type="spellStart"/>
      <w:r w:rsidRPr="00D053C3">
        <w:rPr>
          <w:rFonts w:ascii="Arial" w:hAnsi="Arial" w:cs="Arial"/>
          <w:b w:val="0"/>
          <w:bCs w:val="0"/>
          <w:color w:val="181717"/>
          <w:sz w:val="39"/>
          <w:szCs w:val="39"/>
        </w:rPr>
        <w:t>Appsettings</w:t>
      </w:r>
      <w:r>
        <w:rPr>
          <w:rFonts w:ascii="Arial" w:hAnsi="Arial" w:cs="Arial"/>
          <w:b w:val="0"/>
          <w:bCs w:val="0"/>
          <w:color w:val="181717"/>
          <w:sz w:val="39"/>
          <w:szCs w:val="39"/>
        </w:rPr>
        <w:t>.json</w:t>
      </w:r>
      <w:bookmarkEnd w:id="3"/>
      <w:proofErr w:type="spellEnd"/>
    </w:p>
    <w:p w14:paraId="4C12C975" w14:textId="04C609AA" w:rsidR="00D053C3" w:rsidRDefault="00D053C3">
      <w:r>
        <w:rPr>
          <w:noProof/>
        </w:rPr>
        <w:drawing>
          <wp:inline distT="0" distB="0" distL="0" distR="0" wp14:anchorId="0972E69B" wp14:editId="110CBF81">
            <wp:extent cx="5943600" cy="1895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95475"/>
                    </a:xfrm>
                    <a:prstGeom prst="rect">
                      <a:avLst/>
                    </a:prstGeom>
                  </pic:spPr>
                </pic:pic>
              </a:graphicData>
            </a:graphic>
          </wp:inline>
        </w:drawing>
      </w:r>
    </w:p>
    <w:p w14:paraId="3C6D6F76" w14:textId="3B131BA1" w:rsidR="00647879" w:rsidRDefault="00647879"/>
    <w:p w14:paraId="6717BBFD" w14:textId="77777777" w:rsidR="004034DF" w:rsidRDefault="004034DF"/>
    <w:p w14:paraId="0BB1B122" w14:textId="0DE0D131" w:rsidR="00D053C3" w:rsidRPr="00D053C3" w:rsidRDefault="00D053C3" w:rsidP="00D053C3">
      <w:pPr>
        <w:pStyle w:val="Heading1"/>
        <w:shd w:val="clear" w:color="auto" w:fill="FFFFFF"/>
        <w:spacing w:before="0" w:beforeAutospacing="0"/>
        <w:jc w:val="both"/>
        <w:rPr>
          <w:rFonts w:ascii="Arial" w:hAnsi="Arial" w:cs="Arial"/>
          <w:b w:val="0"/>
          <w:bCs w:val="0"/>
          <w:color w:val="181717"/>
          <w:sz w:val="39"/>
          <w:szCs w:val="39"/>
        </w:rPr>
      </w:pPr>
      <w:bookmarkStart w:id="4" w:name="_Toc534145319"/>
      <w:r w:rsidRPr="00D053C3">
        <w:rPr>
          <w:rFonts w:ascii="Arial" w:hAnsi="Arial" w:cs="Arial"/>
          <w:b w:val="0"/>
          <w:bCs w:val="0"/>
          <w:color w:val="181717"/>
          <w:sz w:val="39"/>
          <w:szCs w:val="39"/>
        </w:rPr>
        <w:lastRenderedPageBreak/>
        <w:t>dependency injection of the </w:t>
      </w:r>
      <w:proofErr w:type="spellStart"/>
      <w:r w:rsidRPr="00D053C3">
        <w:rPr>
          <w:rFonts w:ascii="Arial" w:hAnsi="Arial" w:cs="Arial"/>
          <w:b w:val="0"/>
          <w:bCs w:val="0"/>
          <w:color w:val="181717"/>
          <w:sz w:val="39"/>
          <w:szCs w:val="39"/>
        </w:rPr>
        <w:t>DbContext</w:t>
      </w:r>
      <w:bookmarkEnd w:id="4"/>
      <w:proofErr w:type="spellEnd"/>
    </w:p>
    <w:p w14:paraId="2569D48D" w14:textId="60631271" w:rsidR="00D053C3" w:rsidRDefault="00D053C3">
      <w:r>
        <w:rPr>
          <w:noProof/>
        </w:rPr>
        <w:drawing>
          <wp:inline distT="0" distB="0" distL="0" distR="0" wp14:anchorId="2126B7F2" wp14:editId="0D846CA0">
            <wp:extent cx="5943600" cy="61258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125845"/>
                    </a:xfrm>
                    <a:prstGeom prst="rect">
                      <a:avLst/>
                    </a:prstGeom>
                  </pic:spPr>
                </pic:pic>
              </a:graphicData>
            </a:graphic>
          </wp:inline>
        </w:drawing>
      </w:r>
    </w:p>
    <w:p w14:paraId="53C76865" w14:textId="041A0627" w:rsidR="00647879" w:rsidRDefault="00647879"/>
    <w:p w14:paraId="756AB897" w14:textId="131E60FD" w:rsidR="004034DF" w:rsidRDefault="004034DF"/>
    <w:p w14:paraId="0F7B7A3E" w14:textId="0F9FDE05" w:rsidR="004034DF" w:rsidRDefault="004034DF"/>
    <w:p w14:paraId="03152C07" w14:textId="76B0BBC2" w:rsidR="004034DF" w:rsidRDefault="004034DF"/>
    <w:p w14:paraId="751FEC79" w14:textId="77777777" w:rsidR="004034DF" w:rsidRDefault="004034DF"/>
    <w:p w14:paraId="3293AC83" w14:textId="175B0438" w:rsidR="00647879" w:rsidRPr="00647879" w:rsidRDefault="004034DF" w:rsidP="00647879">
      <w:pPr>
        <w:pStyle w:val="Heading1"/>
        <w:shd w:val="clear" w:color="auto" w:fill="FFFFFF"/>
        <w:spacing w:before="0" w:beforeAutospacing="0"/>
        <w:jc w:val="both"/>
        <w:rPr>
          <w:rFonts w:ascii="Arial" w:hAnsi="Arial" w:cs="Arial"/>
          <w:b w:val="0"/>
          <w:bCs w:val="0"/>
          <w:color w:val="181717"/>
          <w:sz w:val="39"/>
          <w:szCs w:val="39"/>
        </w:rPr>
      </w:pPr>
      <w:bookmarkStart w:id="5" w:name="_Toc534145320"/>
      <w:r>
        <w:rPr>
          <w:rFonts w:ascii="Arial" w:hAnsi="Arial" w:cs="Arial"/>
          <w:b w:val="0"/>
          <w:bCs w:val="0"/>
          <w:color w:val="181717"/>
          <w:sz w:val="39"/>
          <w:szCs w:val="39"/>
        </w:rPr>
        <w:lastRenderedPageBreak/>
        <w:t>M</w:t>
      </w:r>
      <w:r w:rsidR="00647879" w:rsidRPr="00647879">
        <w:rPr>
          <w:rFonts w:ascii="Arial" w:hAnsi="Arial" w:cs="Arial"/>
          <w:b w:val="0"/>
          <w:bCs w:val="0"/>
          <w:color w:val="181717"/>
          <w:sz w:val="39"/>
          <w:szCs w:val="39"/>
        </w:rPr>
        <w:t>odel</w:t>
      </w:r>
      <w:bookmarkEnd w:id="5"/>
    </w:p>
    <w:p w14:paraId="247EE6E7" w14:textId="35332A0C" w:rsidR="00647879" w:rsidRDefault="00647879">
      <w:r>
        <w:rPr>
          <w:noProof/>
        </w:rPr>
        <w:drawing>
          <wp:inline distT="0" distB="0" distL="0" distR="0" wp14:anchorId="60B08CB9" wp14:editId="70137317">
            <wp:extent cx="5934075" cy="6438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4075" cy="6438900"/>
                    </a:xfrm>
                    <a:prstGeom prst="rect">
                      <a:avLst/>
                    </a:prstGeom>
                  </pic:spPr>
                </pic:pic>
              </a:graphicData>
            </a:graphic>
          </wp:inline>
        </w:drawing>
      </w:r>
    </w:p>
    <w:p w14:paraId="06E0EF65" w14:textId="5A17F226" w:rsidR="00647879" w:rsidRDefault="00647879"/>
    <w:p w14:paraId="63B176EA" w14:textId="579DC345" w:rsidR="004034DF" w:rsidRDefault="004034DF"/>
    <w:p w14:paraId="5A590AC0" w14:textId="09A38AD7" w:rsidR="004034DF" w:rsidRDefault="004034DF"/>
    <w:p w14:paraId="62121320" w14:textId="77777777" w:rsidR="004034DF" w:rsidRDefault="004034DF"/>
    <w:p w14:paraId="4061E121" w14:textId="4DA1EDD5" w:rsidR="00647879" w:rsidRPr="00647879" w:rsidRDefault="00647879" w:rsidP="00647879">
      <w:pPr>
        <w:pStyle w:val="Heading1"/>
        <w:shd w:val="clear" w:color="auto" w:fill="FFFFFF"/>
        <w:spacing w:before="0" w:beforeAutospacing="0"/>
        <w:jc w:val="both"/>
        <w:rPr>
          <w:rFonts w:ascii="Arial" w:hAnsi="Arial" w:cs="Arial"/>
          <w:b w:val="0"/>
          <w:bCs w:val="0"/>
          <w:color w:val="181717"/>
          <w:sz w:val="39"/>
          <w:szCs w:val="39"/>
        </w:rPr>
      </w:pPr>
      <w:bookmarkStart w:id="6" w:name="_Toc534145321"/>
      <w:r w:rsidRPr="00647879">
        <w:rPr>
          <w:rFonts w:ascii="Arial" w:hAnsi="Arial" w:cs="Arial"/>
          <w:b w:val="0"/>
          <w:bCs w:val="0"/>
          <w:color w:val="181717"/>
          <w:sz w:val="39"/>
          <w:szCs w:val="39"/>
        </w:rPr>
        <w:lastRenderedPageBreak/>
        <w:t xml:space="preserve">Configuring </w:t>
      </w:r>
      <w:proofErr w:type="spellStart"/>
      <w:r w:rsidRPr="00647879">
        <w:rPr>
          <w:rFonts w:ascii="Arial" w:hAnsi="Arial" w:cs="Arial"/>
          <w:b w:val="0"/>
          <w:bCs w:val="0"/>
          <w:color w:val="181717"/>
          <w:sz w:val="39"/>
          <w:szCs w:val="39"/>
        </w:rPr>
        <w:t>DbContext</w:t>
      </w:r>
      <w:proofErr w:type="spellEnd"/>
      <w:r w:rsidRPr="00647879">
        <w:rPr>
          <w:rFonts w:ascii="Arial" w:hAnsi="Arial" w:cs="Arial"/>
          <w:b w:val="0"/>
          <w:bCs w:val="0"/>
          <w:color w:val="181717"/>
          <w:sz w:val="39"/>
          <w:szCs w:val="39"/>
        </w:rPr>
        <w:t xml:space="preserve"> to use connection string</w:t>
      </w:r>
      <w:bookmarkEnd w:id="6"/>
    </w:p>
    <w:p w14:paraId="430CA694" w14:textId="575F43FF" w:rsidR="00647879" w:rsidRDefault="00647879"/>
    <w:p w14:paraId="7CC06B5E" w14:textId="3665909E" w:rsidR="00647879" w:rsidRDefault="00647879">
      <w:r>
        <w:rPr>
          <w:noProof/>
        </w:rPr>
        <w:drawing>
          <wp:inline distT="0" distB="0" distL="0" distR="0" wp14:anchorId="6718EDF7" wp14:editId="242D8371">
            <wp:extent cx="5943600" cy="4332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32605"/>
                    </a:xfrm>
                    <a:prstGeom prst="rect">
                      <a:avLst/>
                    </a:prstGeom>
                  </pic:spPr>
                </pic:pic>
              </a:graphicData>
            </a:graphic>
          </wp:inline>
        </w:drawing>
      </w:r>
    </w:p>
    <w:p w14:paraId="4F4078FB" w14:textId="7D021683" w:rsidR="001955B4" w:rsidRDefault="001955B4"/>
    <w:p w14:paraId="542699A6" w14:textId="3FEAABD4" w:rsidR="004034DF" w:rsidRDefault="004034DF"/>
    <w:p w14:paraId="28CEC460" w14:textId="04FA4A86" w:rsidR="004034DF" w:rsidRDefault="004034DF"/>
    <w:p w14:paraId="11099C99" w14:textId="025019AF" w:rsidR="004034DF" w:rsidRDefault="004034DF"/>
    <w:p w14:paraId="55F60B91" w14:textId="289AAFE7" w:rsidR="004034DF" w:rsidRDefault="004034DF"/>
    <w:p w14:paraId="515B0AC2" w14:textId="03420165" w:rsidR="004034DF" w:rsidRDefault="004034DF"/>
    <w:p w14:paraId="163C2515" w14:textId="152C659F" w:rsidR="004034DF" w:rsidRDefault="004034DF"/>
    <w:p w14:paraId="634334DD" w14:textId="6C49E3AA" w:rsidR="004034DF" w:rsidRDefault="004034DF"/>
    <w:p w14:paraId="69AFE7E4" w14:textId="4B1A0BA7" w:rsidR="004034DF" w:rsidRDefault="004034DF"/>
    <w:p w14:paraId="413DD64B" w14:textId="77777777" w:rsidR="004034DF" w:rsidRDefault="004034DF"/>
    <w:p w14:paraId="6493EA4D" w14:textId="77777777" w:rsidR="001955B4" w:rsidRPr="001955B4" w:rsidRDefault="00647879" w:rsidP="001955B4">
      <w:pPr>
        <w:pStyle w:val="Heading1"/>
        <w:shd w:val="clear" w:color="auto" w:fill="FFFFFF"/>
        <w:spacing w:before="0" w:beforeAutospacing="0"/>
        <w:jc w:val="both"/>
        <w:rPr>
          <w:rFonts w:ascii="Arial" w:hAnsi="Arial" w:cs="Arial"/>
          <w:b w:val="0"/>
          <w:bCs w:val="0"/>
          <w:color w:val="181717"/>
          <w:sz w:val="39"/>
          <w:szCs w:val="39"/>
        </w:rPr>
      </w:pPr>
      <w:bookmarkStart w:id="7" w:name="_Toc534145322"/>
      <w:r w:rsidRPr="001955B4">
        <w:rPr>
          <w:rFonts w:ascii="Arial" w:hAnsi="Arial" w:cs="Arial"/>
          <w:b w:val="0"/>
          <w:bCs w:val="0"/>
          <w:color w:val="181717"/>
          <w:sz w:val="39"/>
          <w:szCs w:val="39"/>
        </w:rPr>
        <w:lastRenderedPageBreak/>
        <w:t xml:space="preserve">Initialize the </w:t>
      </w:r>
      <w:proofErr w:type="spellStart"/>
      <w:r w:rsidR="001955B4" w:rsidRPr="001955B4">
        <w:rPr>
          <w:rFonts w:ascii="Arial" w:hAnsi="Arial" w:cs="Arial"/>
          <w:b w:val="0"/>
          <w:bCs w:val="0"/>
          <w:color w:val="181717"/>
          <w:sz w:val="39"/>
          <w:szCs w:val="39"/>
        </w:rPr>
        <w:t>DbContext</w:t>
      </w:r>
      <w:proofErr w:type="spellEnd"/>
      <w:r w:rsidR="001955B4" w:rsidRPr="001955B4">
        <w:rPr>
          <w:rFonts w:ascii="Arial" w:hAnsi="Arial" w:cs="Arial"/>
          <w:b w:val="0"/>
          <w:bCs w:val="0"/>
          <w:color w:val="181717"/>
          <w:sz w:val="39"/>
          <w:szCs w:val="39"/>
        </w:rPr>
        <w:t xml:space="preserve"> in main method</w:t>
      </w:r>
      <w:bookmarkEnd w:id="7"/>
    </w:p>
    <w:p w14:paraId="5675F583" w14:textId="30DC040A" w:rsidR="00647879" w:rsidRDefault="001955B4">
      <w:r>
        <w:rPr>
          <w:noProof/>
        </w:rPr>
        <w:drawing>
          <wp:inline distT="0" distB="0" distL="0" distR="0" wp14:anchorId="519C7C92" wp14:editId="3FEAEEC7">
            <wp:extent cx="5943600" cy="43681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68165"/>
                    </a:xfrm>
                    <a:prstGeom prst="rect">
                      <a:avLst/>
                    </a:prstGeom>
                  </pic:spPr>
                </pic:pic>
              </a:graphicData>
            </a:graphic>
          </wp:inline>
        </w:drawing>
      </w:r>
    </w:p>
    <w:p w14:paraId="0393C65C" w14:textId="770B731D" w:rsidR="00A650CE" w:rsidRDefault="00A650CE"/>
    <w:p w14:paraId="56A1AF90" w14:textId="2D7BA05A" w:rsidR="001955B4" w:rsidRDefault="001955B4"/>
    <w:p w14:paraId="7AC35B2F" w14:textId="5BB91A23" w:rsidR="004034DF" w:rsidRDefault="004034DF"/>
    <w:p w14:paraId="672C8BC0" w14:textId="3619E39E" w:rsidR="004034DF" w:rsidRDefault="004034DF"/>
    <w:p w14:paraId="1A3E0489" w14:textId="45542BD3" w:rsidR="004034DF" w:rsidRDefault="004034DF"/>
    <w:p w14:paraId="4922147E" w14:textId="271F98F4" w:rsidR="004034DF" w:rsidRDefault="004034DF"/>
    <w:p w14:paraId="023B87CF" w14:textId="11890ED3" w:rsidR="004034DF" w:rsidRDefault="004034DF"/>
    <w:p w14:paraId="520A6B0D" w14:textId="718E4426" w:rsidR="004034DF" w:rsidRDefault="004034DF"/>
    <w:p w14:paraId="79D96807" w14:textId="705FF2C3" w:rsidR="004034DF" w:rsidRDefault="004034DF"/>
    <w:p w14:paraId="2BF12597" w14:textId="59BD9399" w:rsidR="004034DF" w:rsidRDefault="004034DF"/>
    <w:p w14:paraId="58D4426D" w14:textId="77777777" w:rsidR="004034DF" w:rsidRDefault="004034DF"/>
    <w:p w14:paraId="7BFE68D9" w14:textId="2A3474A5" w:rsidR="001955B4" w:rsidRDefault="001955B4" w:rsidP="001955B4">
      <w:pPr>
        <w:pStyle w:val="Heading1"/>
        <w:shd w:val="clear" w:color="auto" w:fill="FFFFFF"/>
        <w:spacing w:before="0" w:beforeAutospacing="0"/>
        <w:jc w:val="both"/>
        <w:rPr>
          <w:rFonts w:ascii="Arial" w:hAnsi="Arial" w:cs="Arial"/>
          <w:b w:val="0"/>
          <w:bCs w:val="0"/>
          <w:color w:val="181717"/>
          <w:sz w:val="39"/>
          <w:szCs w:val="39"/>
        </w:rPr>
      </w:pPr>
      <w:bookmarkStart w:id="8" w:name="_Toc534145323"/>
      <w:r w:rsidRPr="001955B4">
        <w:rPr>
          <w:rFonts w:ascii="Arial" w:hAnsi="Arial" w:cs="Arial"/>
          <w:b w:val="0"/>
          <w:bCs w:val="0"/>
          <w:color w:val="181717"/>
          <w:sz w:val="39"/>
          <w:szCs w:val="39"/>
        </w:rPr>
        <w:lastRenderedPageBreak/>
        <w:t>Add initial migration</w:t>
      </w:r>
      <w:bookmarkEnd w:id="8"/>
    </w:p>
    <w:p w14:paraId="2A6506A3" w14:textId="6148480C" w:rsidR="006E179D" w:rsidRPr="006E179D" w:rsidRDefault="006E179D" w:rsidP="001955B4">
      <w:pPr>
        <w:pStyle w:val="Heading1"/>
        <w:shd w:val="clear" w:color="auto" w:fill="FFFFFF"/>
        <w:spacing w:before="0" w:beforeAutospacing="0"/>
        <w:jc w:val="both"/>
        <w:rPr>
          <w:rFonts w:ascii="Arial" w:hAnsi="Arial" w:cs="Arial"/>
          <w:b w:val="0"/>
          <w:bCs w:val="0"/>
          <w:color w:val="181717"/>
          <w:sz w:val="32"/>
          <w:szCs w:val="32"/>
        </w:rPr>
      </w:pPr>
      <w:r w:rsidRPr="006E179D">
        <w:rPr>
          <w:rFonts w:ascii="Arial" w:hAnsi="Arial" w:cs="Arial"/>
          <w:b w:val="0"/>
          <w:bCs w:val="0"/>
          <w:color w:val="181717"/>
          <w:sz w:val="32"/>
          <w:szCs w:val="32"/>
        </w:rPr>
        <w:t xml:space="preserve">Dotnet </w:t>
      </w:r>
      <w:proofErr w:type="spellStart"/>
      <w:r w:rsidRPr="006E179D">
        <w:rPr>
          <w:rFonts w:ascii="Arial" w:hAnsi="Arial" w:cs="Arial"/>
          <w:b w:val="0"/>
          <w:bCs w:val="0"/>
          <w:color w:val="181717"/>
          <w:sz w:val="32"/>
          <w:szCs w:val="32"/>
        </w:rPr>
        <w:t>ef</w:t>
      </w:r>
      <w:proofErr w:type="spellEnd"/>
      <w:r w:rsidRPr="006E179D">
        <w:rPr>
          <w:rFonts w:ascii="Arial" w:hAnsi="Arial" w:cs="Arial"/>
          <w:b w:val="0"/>
          <w:bCs w:val="0"/>
          <w:color w:val="181717"/>
          <w:sz w:val="32"/>
          <w:szCs w:val="32"/>
        </w:rPr>
        <w:t xml:space="preserve"> migrations add initial</w:t>
      </w:r>
    </w:p>
    <w:p w14:paraId="08EB3160" w14:textId="350261FD" w:rsidR="001955B4" w:rsidRDefault="001955B4">
      <w:r>
        <w:rPr>
          <w:noProof/>
        </w:rPr>
        <w:drawing>
          <wp:inline distT="0" distB="0" distL="0" distR="0" wp14:anchorId="78335FCB" wp14:editId="445A0845">
            <wp:extent cx="5943600" cy="27476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47645"/>
                    </a:xfrm>
                    <a:prstGeom prst="rect">
                      <a:avLst/>
                    </a:prstGeom>
                  </pic:spPr>
                </pic:pic>
              </a:graphicData>
            </a:graphic>
          </wp:inline>
        </w:drawing>
      </w:r>
    </w:p>
    <w:p w14:paraId="3775FF8D" w14:textId="24324F41" w:rsidR="001955B4" w:rsidRPr="006E179D" w:rsidRDefault="001955B4" w:rsidP="00A650CE">
      <w:pPr>
        <w:pStyle w:val="Heading1"/>
        <w:shd w:val="clear" w:color="auto" w:fill="FFFFFF"/>
        <w:spacing w:before="0" w:beforeAutospacing="0"/>
        <w:jc w:val="both"/>
        <w:rPr>
          <w:rFonts w:ascii="Arial" w:hAnsi="Arial" w:cs="Arial"/>
          <w:b w:val="0"/>
          <w:bCs w:val="0"/>
          <w:color w:val="181717"/>
          <w:sz w:val="39"/>
          <w:szCs w:val="39"/>
          <w:lang w:val="da-DK"/>
        </w:rPr>
      </w:pPr>
      <w:bookmarkStart w:id="9" w:name="_Toc534145324"/>
      <w:r w:rsidRPr="006E179D">
        <w:rPr>
          <w:rFonts w:ascii="Arial" w:hAnsi="Arial" w:cs="Arial"/>
          <w:b w:val="0"/>
          <w:bCs w:val="0"/>
          <w:color w:val="181717"/>
          <w:sz w:val="39"/>
          <w:szCs w:val="39"/>
          <w:lang w:val="da-DK"/>
        </w:rPr>
        <w:t>Update database schema</w:t>
      </w:r>
      <w:bookmarkEnd w:id="9"/>
    </w:p>
    <w:p w14:paraId="391731A7" w14:textId="780405D9" w:rsidR="006E179D" w:rsidRPr="006E179D" w:rsidRDefault="006E179D" w:rsidP="00A650CE">
      <w:pPr>
        <w:pStyle w:val="Heading1"/>
        <w:shd w:val="clear" w:color="auto" w:fill="FFFFFF"/>
        <w:spacing w:before="0" w:beforeAutospacing="0"/>
        <w:jc w:val="both"/>
        <w:rPr>
          <w:rFonts w:ascii="Arial" w:hAnsi="Arial" w:cs="Arial"/>
          <w:b w:val="0"/>
          <w:bCs w:val="0"/>
          <w:color w:val="181717"/>
          <w:sz w:val="32"/>
          <w:szCs w:val="32"/>
          <w:lang w:val="da-DK"/>
        </w:rPr>
      </w:pPr>
      <w:bookmarkStart w:id="10" w:name="_GoBack"/>
      <w:r w:rsidRPr="006E179D">
        <w:rPr>
          <w:rFonts w:ascii="Arial" w:hAnsi="Arial" w:cs="Arial"/>
          <w:b w:val="0"/>
          <w:bCs w:val="0"/>
          <w:color w:val="181717"/>
          <w:sz w:val="32"/>
          <w:szCs w:val="32"/>
          <w:lang w:val="da-DK"/>
        </w:rPr>
        <w:t>Dotnet ef database update</w:t>
      </w:r>
      <w:bookmarkEnd w:id="10"/>
    </w:p>
    <w:p w14:paraId="1A437841" w14:textId="1A3229DA" w:rsidR="001955B4" w:rsidRDefault="001955B4">
      <w:r>
        <w:rPr>
          <w:noProof/>
        </w:rPr>
        <w:lastRenderedPageBreak/>
        <w:drawing>
          <wp:inline distT="0" distB="0" distL="0" distR="0" wp14:anchorId="47D153EE" wp14:editId="61F62B3A">
            <wp:extent cx="5943600" cy="3658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58870"/>
                    </a:xfrm>
                    <a:prstGeom prst="rect">
                      <a:avLst/>
                    </a:prstGeom>
                  </pic:spPr>
                </pic:pic>
              </a:graphicData>
            </a:graphic>
          </wp:inline>
        </w:drawing>
      </w:r>
    </w:p>
    <w:p w14:paraId="117C4878" w14:textId="6C50FAEF" w:rsidR="004034DF" w:rsidRDefault="004034DF"/>
    <w:p w14:paraId="79B799BB" w14:textId="77777777" w:rsidR="004034DF" w:rsidRDefault="004034DF"/>
    <w:p w14:paraId="23122E23" w14:textId="746675EF" w:rsidR="00A650CE" w:rsidRPr="00A650CE" w:rsidRDefault="00A650CE" w:rsidP="00A650CE">
      <w:pPr>
        <w:pStyle w:val="Heading1"/>
        <w:shd w:val="clear" w:color="auto" w:fill="FFFFFF"/>
        <w:spacing w:before="0" w:beforeAutospacing="0"/>
        <w:jc w:val="both"/>
        <w:rPr>
          <w:rFonts w:ascii="Arial" w:hAnsi="Arial" w:cs="Arial"/>
          <w:b w:val="0"/>
          <w:bCs w:val="0"/>
          <w:color w:val="181717"/>
          <w:sz w:val="39"/>
          <w:szCs w:val="39"/>
        </w:rPr>
      </w:pPr>
      <w:bookmarkStart w:id="11" w:name="_Toc534145325"/>
      <w:r w:rsidRPr="00A650CE">
        <w:rPr>
          <w:rFonts w:ascii="Arial" w:hAnsi="Arial" w:cs="Arial"/>
          <w:b w:val="0"/>
          <w:bCs w:val="0"/>
          <w:color w:val="181717"/>
          <w:sz w:val="39"/>
          <w:szCs w:val="39"/>
        </w:rPr>
        <w:t>Azure Database</w:t>
      </w:r>
      <w:bookmarkEnd w:id="11"/>
    </w:p>
    <w:p w14:paraId="63705E12" w14:textId="3638535B" w:rsidR="00A650CE" w:rsidRDefault="00A650CE">
      <w:r>
        <w:rPr>
          <w:noProof/>
        </w:rPr>
        <w:lastRenderedPageBreak/>
        <w:drawing>
          <wp:inline distT="0" distB="0" distL="0" distR="0" wp14:anchorId="58A333C3" wp14:editId="27CBD48C">
            <wp:extent cx="5943600" cy="4006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006850"/>
                    </a:xfrm>
                    <a:prstGeom prst="rect">
                      <a:avLst/>
                    </a:prstGeom>
                  </pic:spPr>
                </pic:pic>
              </a:graphicData>
            </a:graphic>
          </wp:inline>
        </w:drawing>
      </w:r>
    </w:p>
    <w:p w14:paraId="29E2A0C1" w14:textId="0BB2F6A8" w:rsidR="004034DF" w:rsidRDefault="004034DF"/>
    <w:p w14:paraId="6BAD31D7" w14:textId="6E5E08C1" w:rsidR="004034DF" w:rsidRDefault="004034DF"/>
    <w:p w14:paraId="2882B380" w14:textId="392CF1D1" w:rsidR="004034DF" w:rsidRDefault="004034DF"/>
    <w:p w14:paraId="0C45C13C" w14:textId="6B12DA42" w:rsidR="004034DF" w:rsidRDefault="004034DF"/>
    <w:p w14:paraId="4D4C1069" w14:textId="7A1E5E7D" w:rsidR="004034DF" w:rsidRDefault="004034DF"/>
    <w:p w14:paraId="7A1BD326" w14:textId="18804ED2" w:rsidR="004034DF" w:rsidRDefault="004034DF"/>
    <w:p w14:paraId="0D5C8511" w14:textId="31698830" w:rsidR="004034DF" w:rsidRDefault="004034DF"/>
    <w:p w14:paraId="389A56F4" w14:textId="1406AD5A" w:rsidR="004034DF" w:rsidRDefault="004034DF"/>
    <w:p w14:paraId="5F351FF3" w14:textId="14178758" w:rsidR="004034DF" w:rsidRDefault="004034DF"/>
    <w:p w14:paraId="65AFFB2E" w14:textId="2B44071A" w:rsidR="004034DF" w:rsidRDefault="004034DF"/>
    <w:p w14:paraId="6BD13FCB" w14:textId="77777777" w:rsidR="004034DF" w:rsidRDefault="004034DF"/>
    <w:p w14:paraId="673740F5" w14:textId="78B33161" w:rsidR="00A650CE" w:rsidRDefault="00A650CE"/>
    <w:p w14:paraId="0D7A5FE3" w14:textId="4F8F0B05" w:rsidR="00A650CE" w:rsidRPr="00A650CE" w:rsidRDefault="00A650CE" w:rsidP="00A650CE">
      <w:pPr>
        <w:pStyle w:val="Heading1"/>
        <w:shd w:val="clear" w:color="auto" w:fill="FFFFFF"/>
        <w:spacing w:before="0" w:beforeAutospacing="0"/>
        <w:jc w:val="both"/>
        <w:rPr>
          <w:rFonts w:ascii="Arial" w:hAnsi="Arial" w:cs="Arial"/>
          <w:b w:val="0"/>
          <w:bCs w:val="0"/>
          <w:color w:val="181717"/>
          <w:sz w:val="39"/>
          <w:szCs w:val="39"/>
        </w:rPr>
      </w:pPr>
      <w:bookmarkStart w:id="12" w:name="_Toc534145326"/>
      <w:r w:rsidRPr="00A650CE">
        <w:rPr>
          <w:rFonts w:ascii="Arial" w:hAnsi="Arial" w:cs="Arial"/>
          <w:b w:val="0"/>
          <w:bCs w:val="0"/>
          <w:color w:val="181717"/>
          <w:sz w:val="39"/>
          <w:szCs w:val="39"/>
        </w:rPr>
        <w:t>LINQ Method syntax vs Query syntax:</w:t>
      </w:r>
      <w:bookmarkEnd w:id="12"/>
    </w:p>
    <w:p w14:paraId="36ADD6B1" w14:textId="0D1D5D2E" w:rsidR="00A650CE" w:rsidRDefault="00A650CE">
      <w:r>
        <w:rPr>
          <w:noProof/>
        </w:rPr>
        <w:lastRenderedPageBreak/>
        <w:drawing>
          <wp:inline distT="0" distB="0" distL="0" distR="0" wp14:anchorId="3A8C5772" wp14:editId="2FE5F1DB">
            <wp:extent cx="5943600" cy="3524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24250"/>
                    </a:xfrm>
                    <a:prstGeom prst="rect">
                      <a:avLst/>
                    </a:prstGeom>
                  </pic:spPr>
                </pic:pic>
              </a:graphicData>
            </a:graphic>
          </wp:inline>
        </w:drawing>
      </w:r>
    </w:p>
    <w:p w14:paraId="70446CC8" w14:textId="42CF96E1" w:rsidR="00647879" w:rsidRDefault="00647879"/>
    <w:sectPr w:rsidR="0064787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64B10" w14:textId="77777777" w:rsidR="00485CDC" w:rsidRDefault="00485CDC" w:rsidP="00647879">
      <w:pPr>
        <w:spacing w:after="0" w:line="240" w:lineRule="auto"/>
      </w:pPr>
      <w:r>
        <w:separator/>
      </w:r>
    </w:p>
  </w:endnote>
  <w:endnote w:type="continuationSeparator" w:id="0">
    <w:p w14:paraId="48933275" w14:textId="77777777" w:rsidR="00485CDC" w:rsidRDefault="00485CDC" w:rsidP="00647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3513B" w14:textId="77777777" w:rsidR="00485CDC" w:rsidRDefault="00485CDC" w:rsidP="00647879">
      <w:pPr>
        <w:spacing w:after="0" w:line="240" w:lineRule="auto"/>
      </w:pPr>
      <w:r>
        <w:separator/>
      </w:r>
    </w:p>
  </w:footnote>
  <w:footnote w:type="continuationSeparator" w:id="0">
    <w:p w14:paraId="0C061A26" w14:textId="77777777" w:rsidR="00485CDC" w:rsidRDefault="00485CDC" w:rsidP="006478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F1AF3"/>
    <w:multiLevelType w:val="multilevel"/>
    <w:tmpl w:val="109CA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3C3"/>
    <w:rsid w:val="001955B4"/>
    <w:rsid w:val="004034DF"/>
    <w:rsid w:val="00485CDC"/>
    <w:rsid w:val="00647879"/>
    <w:rsid w:val="006E179D"/>
    <w:rsid w:val="00A650CE"/>
    <w:rsid w:val="00CA5596"/>
    <w:rsid w:val="00D053C3"/>
    <w:rsid w:val="00D17EC4"/>
    <w:rsid w:val="00F441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D4B01"/>
  <w15:chartTrackingRefBased/>
  <w15:docId w15:val="{32A7AE0B-56F6-4AB9-83A2-ACDBA032F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053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53C3"/>
    <w:rPr>
      <w:color w:val="0000FF"/>
      <w:u w:val="single"/>
    </w:rPr>
  </w:style>
  <w:style w:type="character" w:customStyle="1" w:styleId="Heading1Char">
    <w:name w:val="Heading 1 Char"/>
    <w:basedOn w:val="DefaultParagraphFont"/>
    <w:link w:val="Heading1"/>
    <w:uiPriority w:val="9"/>
    <w:rsid w:val="00D053C3"/>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D053C3"/>
    <w:rPr>
      <w:rFonts w:ascii="Courier New" w:eastAsia="Times New Roman" w:hAnsi="Courier New" w:cs="Courier New"/>
      <w:sz w:val="20"/>
      <w:szCs w:val="20"/>
    </w:rPr>
  </w:style>
  <w:style w:type="paragraph" w:styleId="Header">
    <w:name w:val="header"/>
    <w:basedOn w:val="Normal"/>
    <w:link w:val="HeaderChar"/>
    <w:uiPriority w:val="99"/>
    <w:unhideWhenUsed/>
    <w:rsid w:val="006478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879"/>
  </w:style>
  <w:style w:type="paragraph" w:styleId="Footer">
    <w:name w:val="footer"/>
    <w:basedOn w:val="Normal"/>
    <w:link w:val="FooterChar"/>
    <w:uiPriority w:val="99"/>
    <w:unhideWhenUsed/>
    <w:rsid w:val="00647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879"/>
  </w:style>
  <w:style w:type="paragraph" w:styleId="TOCHeading">
    <w:name w:val="TOC Heading"/>
    <w:basedOn w:val="Heading1"/>
    <w:next w:val="Normal"/>
    <w:uiPriority w:val="39"/>
    <w:unhideWhenUsed/>
    <w:qFormat/>
    <w:rsid w:val="004034D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4034D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33476">
      <w:bodyDiv w:val="1"/>
      <w:marLeft w:val="0"/>
      <w:marRight w:val="0"/>
      <w:marTop w:val="0"/>
      <w:marBottom w:val="0"/>
      <w:divBdr>
        <w:top w:val="none" w:sz="0" w:space="0" w:color="auto"/>
        <w:left w:val="none" w:sz="0" w:space="0" w:color="auto"/>
        <w:bottom w:val="none" w:sz="0" w:space="0" w:color="auto"/>
        <w:right w:val="none" w:sz="0" w:space="0" w:color="auto"/>
      </w:divBdr>
    </w:div>
    <w:div w:id="481704577">
      <w:bodyDiv w:val="1"/>
      <w:marLeft w:val="0"/>
      <w:marRight w:val="0"/>
      <w:marTop w:val="0"/>
      <w:marBottom w:val="0"/>
      <w:divBdr>
        <w:top w:val="none" w:sz="0" w:space="0" w:color="auto"/>
        <w:left w:val="none" w:sz="0" w:space="0" w:color="auto"/>
        <w:bottom w:val="none" w:sz="0" w:space="0" w:color="auto"/>
        <w:right w:val="none" w:sz="0" w:space="0" w:color="auto"/>
      </w:divBdr>
    </w:div>
    <w:div w:id="1008291278">
      <w:bodyDiv w:val="1"/>
      <w:marLeft w:val="0"/>
      <w:marRight w:val="0"/>
      <w:marTop w:val="0"/>
      <w:marBottom w:val="0"/>
      <w:divBdr>
        <w:top w:val="none" w:sz="0" w:space="0" w:color="auto"/>
        <w:left w:val="none" w:sz="0" w:space="0" w:color="auto"/>
        <w:bottom w:val="none" w:sz="0" w:space="0" w:color="auto"/>
        <w:right w:val="none" w:sz="0" w:space="0" w:color="auto"/>
      </w:divBdr>
    </w:div>
    <w:div w:id="203083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Object-relational_mappin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09E44-32B2-493D-BDB8-E73AE6D2D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11</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Alzein</dc:creator>
  <cp:keywords/>
  <dc:description/>
  <cp:lastModifiedBy>Taha Alzein</cp:lastModifiedBy>
  <cp:revision>3</cp:revision>
  <dcterms:created xsi:type="dcterms:W3CDTF">2019-01-01T20:45:00Z</dcterms:created>
  <dcterms:modified xsi:type="dcterms:W3CDTF">2019-01-14T17:03:00Z</dcterms:modified>
</cp:coreProperties>
</file>