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6A791DB1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7A304B">
        <w:t>1</w:t>
      </w:r>
      <w:r w:rsidR="00584DE7">
        <w:t xml:space="preserve"> </w:t>
      </w:r>
    </w:p>
    <w:p w14:paraId="4BB5707A" w14:textId="67D73D97" w:rsidR="002C52D1" w:rsidRDefault="00B63BFE" w:rsidP="0009590D">
      <w:pPr>
        <w:pStyle w:val="a4"/>
        <w:jc w:val="center"/>
      </w:pPr>
      <w:r>
        <w:t>«</w:t>
      </w:r>
      <w:r w:rsidR="007D479F">
        <w:t>Хеширование</w:t>
      </w:r>
      <w:r w:rsidR="002908B5">
        <w:t xml:space="preserve">» </w:t>
      </w:r>
      <w:r w:rsidR="002908B5">
        <w:br/>
      </w:r>
      <w:r w:rsidR="007D479F">
        <w:t>Вариант 7</w:t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3CD41C8A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proofErr w:type="spellStart"/>
      <w:r w:rsidR="007D479F">
        <w:rPr>
          <w:b/>
          <w:sz w:val="32"/>
          <w:szCs w:val="32"/>
        </w:rPr>
        <w:t>Зинчик</w:t>
      </w:r>
      <w:proofErr w:type="spellEnd"/>
      <w:r w:rsidR="007D479F">
        <w:rPr>
          <w:b/>
          <w:sz w:val="32"/>
          <w:szCs w:val="32"/>
        </w:rPr>
        <w:t xml:space="preserve"> А. А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1D6C4FE7" w14:textId="5FDB56F3" w:rsidR="004D317D" w:rsidRDefault="007D479F" w:rsidP="004D317D">
      <w:pPr>
        <w:spacing w:after="0"/>
        <w:jc w:val="both"/>
      </w:pPr>
      <w:r>
        <w:t>Т</w:t>
      </w:r>
      <w:r w:rsidRPr="007D479F">
        <w:t>ребуется написать программу, которая получает на входе набор идентификаторов, организует таблицу по заданному методу и позволяет осуществить многократный поиск идентификатора в этой таблице. Список идентификаторов считать заданным в виде текстового файла. Длина идентификаторов ограничена 32 символами.</w:t>
      </w:r>
    </w:p>
    <w:p w14:paraId="2B8497E8" w14:textId="7569DCE0" w:rsidR="004D317D" w:rsidRDefault="004D317D" w:rsidP="004D317D">
      <w:pPr>
        <w:spacing w:after="0"/>
        <w:jc w:val="both"/>
      </w:pPr>
      <w:r>
        <w:t>Программа должна реализовывать</w:t>
      </w:r>
      <w:r>
        <w:t xml:space="preserve"> комбинированный способ организации таблицы идентификаторов. Для организации таблицы используется простейшая хэш-функция, указанная в варианте задания, а при возникновении коллизий используется дополнительный метод размещения идентификаторов в памяти. Если в качестве этого метода используется дерево или списо</w:t>
      </w:r>
      <w:bookmarkStart w:id="0" w:name="_GoBack"/>
      <w:bookmarkEnd w:id="0"/>
      <w:r>
        <w:t>к, то они должны быть связаны с элементом главной хэш-таблицы.</w:t>
      </w:r>
    </w:p>
    <w:p w14:paraId="07978FDA" w14:textId="18C47C6B" w:rsidR="004D317D" w:rsidRDefault="004D317D" w:rsidP="004D317D">
      <w:pPr>
        <w:spacing w:after="0"/>
        <w:jc w:val="both"/>
      </w:pPr>
      <w:r>
        <w:t>В каждом варианте требуется, чтобы программа сообщала среднее число коллизий и среднее количество сравнений, выполненных для поиска идентификатора.</w:t>
      </w:r>
    </w:p>
    <w:p w14:paraId="2A41ADDD" w14:textId="77777777" w:rsidR="004D317D" w:rsidRDefault="004D317D" w:rsidP="004D317D">
      <w:pPr>
        <w:spacing w:after="0"/>
        <w:jc w:val="both"/>
      </w:pPr>
    </w:p>
    <w:p w14:paraId="78D5214E" w14:textId="7CA392BF" w:rsidR="007D479F" w:rsidRDefault="007D479F" w:rsidP="004D317D">
      <w:pPr>
        <w:spacing w:after="0"/>
        <w:jc w:val="both"/>
      </w:pPr>
      <w:r>
        <w:t>Тип хеш-функции (таблицы</w:t>
      </w:r>
      <w:proofErr w:type="gramStart"/>
      <w:r>
        <w:t>) :</w:t>
      </w:r>
      <w:proofErr w:type="gramEnd"/>
      <w:r>
        <w:t xml:space="preserve"> с</w:t>
      </w:r>
      <w:r w:rsidRPr="007D479F">
        <w:t>умма кодов первой, второй и последней букв</w:t>
      </w:r>
      <w:r>
        <w:t>.</w:t>
      </w:r>
    </w:p>
    <w:p w14:paraId="11971E12" w14:textId="433AC0D1" w:rsidR="007D479F" w:rsidRDefault="007D479F" w:rsidP="004D317D">
      <w:pPr>
        <w:spacing w:after="0"/>
        <w:jc w:val="both"/>
      </w:pPr>
      <w:r>
        <w:t xml:space="preserve">Способ разрешения </w:t>
      </w:r>
      <w:proofErr w:type="gramStart"/>
      <w:r>
        <w:t>коллизий :</w:t>
      </w:r>
      <w:proofErr w:type="gramEnd"/>
      <w:r>
        <w:t xml:space="preserve"> список с простым перебором.</w:t>
      </w:r>
    </w:p>
    <w:p w14:paraId="2F14AAFE" w14:textId="77777777" w:rsidR="007D479F" w:rsidRDefault="007D479F" w:rsidP="007A304B">
      <w:pPr>
        <w:spacing w:after="0"/>
      </w:pPr>
    </w:p>
    <w:p w14:paraId="6571E50A" w14:textId="77777777" w:rsidR="007D479F" w:rsidRPr="007A304B" w:rsidRDefault="007D479F" w:rsidP="007A304B">
      <w:pPr>
        <w:spacing w:after="0"/>
      </w:pPr>
    </w:p>
    <w:p w14:paraId="52F7FEA4" w14:textId="278B6739" w:rsidR="005A1C3E" w:rsidRDefault="007D479F" w:rsidP="005A1C3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Схема организации хеш-таблицы</w:t>
      </w:r>
    </w:p>
    <w:p w14:paraId="48CCCADD" w14:textId="77777777" w:rsidR="007D479F" w:rsidRDefault="007D479F" w:rsidP="007D479F">
      <w:pPr>
        <w:spacing w:after="0"/>
      </w:pPr>
    </w:p>
    <w:p w14:paraId="32166453" w14:textId="709EC7F1" w:rsidR="007D479F" w:rsidRDefault="007D479F" w:rsidP="007D479F">
      <w:pPr>
        <w:spacing w:after="0"/>
        <w:jc w:val="both"/>
      </w:pPr>
      <w:r>
        <w:t>Для навигации по хеш-таблице используется хеш-функция, получающая на вход идентификатор и возвращающая индекс в хеш-таблице:</w:t>
      </w:r>
    </w:p>
    <w:p w14:paraId="4517006C" w14:textId="77777777" w:rsid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F85592B" w14:textId="1982AC41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>const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char* identifier){</w:t>
      </w:r>
    </w:p>
    <w:p w14:paraId="59BA76B9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return (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identifier[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 xml:space="preserve">0]) +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(identifier[1]) +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(identifier[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strlen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(identifier)-1]));</w:t>
      </w:r>
    </w:p>
    <w:p w14:paraId="16696A41" w14:textId="61698892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</w:rPr>
      </w:pPr>
      <w:r w:rsidRPr="007D479F">
        <w:rPr>
          <w:rFonts w:ascii="Lucida Console" w:hAnsi="Lucida Console"/>
          <w:sz w:val="18"/>
          <w:szCs w:val="18"/>
        </w:rPr>
        <w:t>}</w:t>
      </w:r>
    </w:p>
    <w:p w14:paraId="23BF230A" w14:textId="1E77FBAA" w:rsidR="007A304B" w:rsidRDefault="007A304B" w:rsidP="001A3C1F">
      <w:pPr>
        <w:spacing w:after="0"/>
        <w:rPr>
          <w:b/>
          <w:sz w:val="28"/>
          <w:szCs w:val="28"/>
        </w:rPr>
      </w:pPr>
    </w:p>
    <w:p w14:paraId="112F8115" w14:textId="77777777" w:rsidR="007D479F" w:rsidRDefault="007D479F" w:rsidP="001A3C1F">
      <w:pPr>
        <w:spacing w:after="0"/>
      </w:pPr>
      <w:r>
        <w:t>Изначально же подразумевается, что идентификаторы находятся в отдельном файле, и функция, загружающая их в программу и создающая на их основе хеш-таблицу, имеет следующий вид:</w:t>
      </w:r>
    </w:p>
    <w:p w14:paraId="1CCDD63D" w14:textId="77777777" w:rsidR="007D479F" w:rsidRDefault="007D479F" w:rsidP="001A3C1F">
      <w:pPr>
        <w:spacing w:after="0"/>
      </w:pPr>
    </w:p>
    <w:p w14:paraId="398F05A2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getHashTable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>const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char*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fileName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size,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maxlength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){</w:t>
      </w:r>
    </w:p>
    <w:p w14:paraId="3ED7E853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char identifier[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maxlength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];</w:t>
      </w:r>
    </w:p>
    <w:p w14:paraId="7BF89523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= new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[size];</w:t>
      </w:r>
    </w:p>
    <w:p w14:paraId="0A7E4984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= new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[size];</w:t>
      </w:r>
    </w:p>
    <w:p w14:paraId="29D712B7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counter = 0;</w:t>
      </w:r>
    </w:p>
    <w:p w14:paraId="3AF5AE14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E24068F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for (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= 0;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&lt; size;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471C9F39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] = 0;</w:t>
      </w:r>
    </w:p>
    <w:p w14:paraId="3015308A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].next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37F3E803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231898AD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ifstream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identifiers(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fileName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);</w:t>
      </w:r>
    </w:p>
    <w:p w14:paraId="01A5F9AC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767E046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if (identifiers == 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4713BE63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return NULL;</w:t>
      </w:r>
    </w:p>
    <w:p w14:paraId="5B7BC2EA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35F17AE0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C03C47C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while (identifiers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07958C1D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identifiers.getline</w:t>
      </w:r>
      <w:proofErr w:type="spellEnd"/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 xml:space="preserve">(identifier,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maxlength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);</w:t>
      </w:r>
    </w:p>
    <w:p w14:paraId="0F2CD774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= &amp;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(identifier)];</w:t>
      </w:r>
    </w:p>
    <w:p w14:paraId="46524958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while ((*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 xml:space="preserve"> != 0){</w:t>
      </w:r>
    </w:p>
    <w:p w14:paraId="5DD48464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= (*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>;</w:t>
      </w:r>
    </w:p>
    <w:p w14:paraId="3CE7DED9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265D019A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9133175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if ((*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 xml:space="preserve"> == 0){</w:t>
      </w:r>
    </w:p>
    <w:p w14:paraId="505D3E67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if (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(identifier)] == 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0){</w:t>
      </w:r>
      <w:proofErr w:type="gramEnd"/>
    </w:p>
    <w:p w14:paraId="242FDAA6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  counter++;</w:t>
      </w:r>
    </w:p>
    <w:p w14:paraId="5AE3D4FD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716EE112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(identifier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)]+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>+;</w:t>
      </w:r>
    </w:p>
    <w:p w14:paraId="45BD76B6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*entry = new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;</w:t>
      </w:r>
    </w:p>
    <w:p w14:paraId="107FF1AC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(*entry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176706E3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//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&lt;&lt; "New entry's 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next :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 xml:space="preserve"> " &lt;&lt; (*entry).next &lt;&lt;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;</w:t>
      </w:r>
    </w:p>
    <w:p w14:paraId="667FFD2B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7203821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(*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 xml:space="preserve"> = entry;</w:t>
      </w:r>
    </w:p>
    <w:p w14:paraId="0A163E35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  strncpy((*tableEntry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).identifier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>,identifier,sizeof((*tableEntry).identifier));</w:t>
      </w:r>
    </w:p>
    <w:p w14:paraId="125D202B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19A7CBD8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lastRenderedPageBreak/>
        <w:t xml:space="preserve">    }</w:t>
      </w:r>
    </w:p>
    <w:p w14:paraId="5543D61D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sum = 0;</w:t>
      </w:r>
    </w:p>
    <w:p w14:paraId="2679FCAA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for (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= 0;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&lt; size;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30DECF57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&lt;&lt;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] &lt;&lt;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;</w:t>
      </w:r>
    </w:p>
    <w:p w14:paraId="6EC4FE51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  sum +=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];</w:t>
      </w:r>
    </w:p>
    <w:p w14:paraId="165D4EBB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14A22597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B88DA8A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&lt;&lt; "Average number of collisions (compares to find element): " &lt;&lt; (float)sum/counter &lt;&lt;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;</w:t>
      </w:r>
    </w:p>
    <w:p w14:paraId="3C349AF4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D479F">
        <w:rPr>
          <w:rFonts w:ascii="Lucida Console" w:hAnsi="Lucida Console"/>
          <w:sz w:val="18"/>
          <w:szCs w:val="18"/>
        </w:rPr>
        <w:t>return</w:t>
      </w:r>
      <w:proofErr w:type="spellEnd"/>
      <w:r w:rsidRPr="007D479F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7D479F">
        <w:rPr>
          <w:rFonts w:ascii="Lucida Console" w:hAnsi="Lucida Console"/>
          <w:sz w:val="18"/>
          <w:szCs w:val="18"/>
        </w:rPr>
        <w:t>hashTable</w:t>
      </w:r>
      <w:proofErr w:type="spellEnd"/>
      <w:r w:rsidRPr="007D479F">
        <w:rPr>
          <w:rFonts w:ascii="Lucida Console" w:hAnsi="Lucida Console"/>
          <w:sz w:val="18"/>
          <w:szCs w:val="18"/>
        </w:rPr>
        <w:t>;</w:t>
      </w:r>
    </w:p>
    <w:p w14:paraId="6EE41C86" w14:textId="1E41451A" w:rsidR="007D479F" w:rsidRDefault="007D479F" w:rsidP="007D479F">
      <w:pPr>
        <w:spacing w:after="0"/>
        <w:rPr>
          <w:rFonts w:ascii="Lucida Console" w:hAnsi="Lucida Console"/>
          <w:sz w:val="18"/>
          <w:szCs w:val="18"/>
        </w:rPr>
      </w:pPr>
      <w:r w:rsidRPr="007D479F">
        <w:rPr>
          <w:rFonts w:ascii="Lucida Console" w:hAnsi="Lucida Console"/>
          <w:sz w:val="18"/>
          <w:szCs w:val="18"/>
        </w:rPr>
        <w:t>}</w:t>
      </w:r>
    </w:p>
    <w:p w14:paraId="76DF7386" w14:textId="78FC24D9" w:rsidR="00715218" w:rsidRDefault="00715218" w:rsidP="007D479F">
      <w:pPr>
        <w:spacing w:after="0"/>
        <w:rPr>
          <w:rFonts w:ascii="Lucida Console" w:hAnsi="Lucida Console"/>
          <w:sz w:val="18"/>
          <w:szCs w:val="18"/>
        </w:rPr>
      </w:pPr>
    </w:p>
    <w:p w14:paraId="7C1E9A88" w14:textId="77777777" w:rsidR="00715218" w:rsidRPr="007D479F" w:rsidRDefault="00715218" w:rsidP="007D479F">
      <w:pPr>
        <w:spacing w:after="0"/>
        <w:rPr>
          <w:rFonts w:ascii="Lucida Console" w:hAnsi="Lucida Console"/>
          <w:sz w:val="18"/>
          <w:szCs w:val="18"/>
        </w:rPr>
      </w:pPr>
    </w:p>
    <w:p w14:paraId="2B960D34" w14:textId="77777777" w:rsidR="00715218" w:rsidRDefault="00715218" w:rsidP="001A3C1F">
      <w:pPr>
        <w:spacing w:after="0"/>
      </w:pPr>
      <w:r>
        <w:t xml:space="preserve">Где структура </w:t>
      </w:r>
      <w:proofErr w:type="spellStart"/>
      <w:r>
        <w:rPr>
          <w:lang w:val="en-GB"/>
        </w:rPr>
        <w:t>hashTableEntry</w:t>
      </w:r>
      <w:proofErr w:type="spellEnd"/>
      <w:r>
        <w:rPr>
          <w:lang w:val="en-GB"/>
        </w:rPr>
        <w:t xml:space="preserve"> </w:t>
      </w:r>
      <w:r>
        <w:t>определена как</w:t>
      </w:r>
    </w:p>
    <w:p w14:paraId="336437E3" w14:textId="77777777" w:rsidR="00715218" w:rsidRDefault="00715218" w:rsidP="001A3C1F">
      <w:pPr>
        <w:spacing w:after="0"/>
      </w:pPr>
    </w:p>
    <w:p w14:paraId="70034197" w14:textId="77777777" w:rsidR="00715218" w:rsidRPr="00715218" w:rsidRDefault="007D479F" w:rsidP="0071521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715218" w:rsidRPr="00715218">
        <w:rPr>
          <w:rFonts w:ascii="Lucida Console" w:hAnsi="Lucida Console"/>
          <w:sz w:val="18"/>
          <w:szCs w:val="18"/>
          <w:lang w:val="en-GB"/>
        </w:rPr>
        <w:t>struct</w:t>
      </w:r>
      <w:proofErr w:type="spellEnd"/>
      <w:r w:rsidR="00715218" w:rsidRPr="00715218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="00715218"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="00715218" w:rsidRPr="00715218">
        <w:rPr>
          <w:rFonts w:ascii="Lucida Console" w:hAnsi="Lucida Console"/>
          <w:sz w:val="18"/>
          <w:szCs w:val="18"/>
          <w:lang w:val="en-GB"/>
        </w:rPr>
        <w:t>{</w:t>
      </w:r>
      <w:proofErr w:type="gramEnd"/>
    </w:p>
    <w:p w14:paraId="47F8287A" w14:textId="77777777" w:rsidR="00715218" w:rsidRPr="00715218" w:rsidRDefault="00715218" w:rsidP="0071521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char </w:t>
      </w:r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identifier[</w:t>
      </w:r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>32];</w:t>
      </w:r>
    </w:p>
    <w:p w14:paraId="1635BC72" w14:textId="77777777" w:rsidR="00715218" w:rsidRPr="00715218" w:rsidRDefault="00715218" w:rsidP="0071521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* next;</w:t>
      </w:r>
    </w:p>
    <w:p w14:paraId="7BFE66B8" w14:textId="546632F0" w:rsidR="007D479F" w:rsidRDefault="00715218" w:rsidP="00715218">
      <w:pPr>
        <w:spacing w:after="0"/>
        <w:rPr>
          <w:rFonts w:ascii="Lucida Console" w:hAnsi="Lucida Console"/>
          <w:sz w:val="18"/>
          <w:szCs w:val="18"/>
        </w:rPr>
      </w:pPr>
      <w:r w:rsidRPr="00715218">
        <w:rPr>
          <w:rFonts w:ascii="Lucida Console" w:hAnsi="Lucida Console"/>
          <w:sz w:val="18"/>
          <w:szCs w:val="18"/>
        </w:rPr>
        <w:t>};</w:t>
      </w:r>
    </w:p>
    <w:p w14:paraId="6FBD134D" w14:textId="439A6350" w:rsidR="00715218" w:rsidRDefault="00715218" w:rsidP="00715218">
      <w:pPr>
        <w:spacing w:after="0"/>
        <w:rPr>
          <w:rFonts w:ascii="Lucida Console" w:hAnsi="Lucida Console"/>
          <w:sz w:val="18"/>
          <w:szCs w:val="18"/>
        </w:rPr>
      </w:pPr>
    </w:p>
    <w:p w14:paraId="322D61EF" w14:textId="21450C2B" w:rsidR="00715218" w:rsidRDefault="00715218" w:rsidP="0071521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поиска в хеш-таблице</w:t>
      </w:r>
    </w:p>
    <w:p w14:paraId="70F0A044" w14:textId="292AE2AE" w:rsidR="00715218" w:rsidRDefault="00715218" w:rsidP="00715218">
      <w:pPr>
        <w:spacing w:after="0"/>
        <w:rPr>
          <w:b/>
          <w:sz w:val="28"/>
          <w:szCs w:val="28"/>
        </w:rPr>
      </w:pPr>
    </w:p>
    <w:p w14:paraId="6D470147" w14:textId="17B1263E" w:rsidR="00715218" w:rsidRDefault="00715218" w:rsidP="00715218">
      <w:pPr>
        <w:spacing w:after="0"/>
        <w:jc w:val="both"/>
      </w:pPr>
      <w:r>
        <w:t>Поиск по таблице представляет собой простой перебор элементов связного списка, идентификаторы всех элементов которого имеют соответствующее значение, выдаваемое хеш-функцией. Перебор происходит до тех пор, пока не будет найден требуемый идентификатор, либо же достигнут конец списка (то есть, пока элемент списка еще связан с каким-либо другим).</w:t>
      </w:r>
    </w:p>
    <w:p w14:paraId="0214CC27" w14:textId="72E8AD69" w:rsidR="00715218" w:rsidRDefault="00715218" w:rsidP="00715218">
      <w:pPr>
        <w:spacing w:after="0"/>
        <w:jc w:val="both"/>
      </w:pPr>
    </w:p>
    <w:p w14:paraId="0C32A0B9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searchEntry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>const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char* identifier,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){</w:t>
      </w:r>
    </w:p>
    <w:p w14:paraId="0D4C7E3A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counter = 1;</w:t>
      </w:r>
    </w:p>
    <w:p w14:paraId="4A932035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= &amp;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(identifier)];</w:t>
      </w:r>
    </w:p>
    <w:p w14:paraId="09476062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while ((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strcmp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((*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identifier</w:t>
      </w:r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>,identifier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) != 0) &amp;&amp; ((*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).next != 0)){</w:t>
      </w:r>
    </w:p>
    <w:p w14:paraId="12493BE3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  counter++;</w:t>
      </w:r>
    </w:p>
    <w:p w14:paraId="1E8B345B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= (*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>;</w:t>
      </w:r>
    </w:p>
    <w:p w14:paraId="5D644612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6AE11786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if ((*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 xml:space="preserve"> == 0){</w:t>
      </w:r>
    </w:p>
    <w:p w14:paraId="58505A9A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&lt;&lt; "Not found" &lt;&lt;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;</w:t>
      </w:r>
    </w:p>
    <w:p w14:paraId="1DB0A794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  return 0;</w:t>
      </w:r>
    </w:p>
    <w:p w14:paraId="1D19A63E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7C0B6B51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&lt;&lt; "Done " &lt;&lt; counter &lt;&lt; " compares " &lt;&lt;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;</w:t>
      </w:r>
    </w:p>
    <w:p w14:paraId="5D20F79D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</w:rPr>
        <w:t>return</w:t>
      </w:r>
      <w:proofErr w:type="spellEnd"/>
      <w:r w:rsidRPr="0071521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715218">
        <w:rPr>
          <w:rFonts w:ascii="Lucida Console" w:hAnsi="Lucida Console"/>
          <w:sz w:val="18"/>
          <w:szCs w:val="18"/>
        </w:rPr>
        <w:t>tableEntry</w:t>
      </w:r>
      <w:proofErr w:type="spellEnd"/>
      <w:r w:rsidRPr="00715218">
        <w:rPr>
          <w:rFonts w:ascii="Lucida Console" w:hAnsi="Lucida Console"/>
          <w:sz w:val="18"/>
          <w:szCs w:val="18"/>
        </w:rPr>
        <w:t>;</w:t>
      </w:r>
    </w:p>
    <w:p w14:paraId="3C9CAC45" w14:textId="5E9A8FE5" w:rsidR="00C072CD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</w:rPr>
      </w:pPr>
      <w:r w:rsidRPr="00715218">
        <w:rPr>
          <w:rFonts w:ascii="Lucida Console" w:hAnsi="Lucida Console"/>
          <w:sz w:val="18"/>
          <w:szCs w:val="18"/>
        </w:rPr>
        <w:t>}</w:t>
      </w: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97756E">
        <w:rPr>
          <w:b/>
          <w:sz w:val="28"/>
          <w:szCs w:val="28"/>
        </w:rPr>
        <w:t>Вывод</w:t>
      </w:r>
    </w:p>
    <w:p w14:paraId="1958B8BC" w14:textId="1D57D742" w:rsidR="00695BC9" w:rsidRPr="00C072CD" w:rsidRDefault="00C072C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</w:t>
      </w:r>
      <w:r w:rsidR="00715218">
        <w:rPr>
          <w:rFonts w:eastAsiaTheme="minorEastAsia" w:cs="Courier New"/>
        </w:rPr>
        <w:t xml:space="preserve">хеш-таблицы являются довольно эффективным решением проблемы поиска среди </w:t>
      </w:r>
      <w:r w:rsidR="004D317D">
        <w:rPr>
          <w:rFonts w:eastAsiaTheme="minorEastAsia" w:cs="Courier New"/>
        </w:rPr>
        <w:t>элементов какого-либо множества до тех пор, пока количество элементов еще сопоставимо с размером таблицы (а именно, не более чем в несколько раз больше этого размера), и при условии, что хеш-функция подобрана так, что осуществляет равномерное (или в приемлемой степени близкое к равномерному) распределение элементов множества по ячейкам таблицы.</w:t>
      </w:r>
    </w:p>
    <w:sectPr w:rsidR="00695BC9" w:rsidRPr="00C072CD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D317D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6F768E"/>
    <w:rsid w:val="00715218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7D479F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B2835"/>
    <w:rsid w:val="009C1B3C"/>
    <w:rsid w:val="00A03337"/>
    <w:rsid w:val="00A05E27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AF229-F068-4C39-8E1A-E808DB94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8</cp:revision>
  <cp:lastPrinted>2017-02-27T13:02:00Z</cp:lastPrinted>
  <dcterms:created xsi:type="dcterms:W3CDTF">2016-11-10T13:06:00Z</dcterms:created>
  <dcterms:modified xsi:type="dcterms:W3CDTF">2017-03-02T17:29:00Z</dcterms:modified>
</cp:coreProperties>
</file>