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3183E" w14:textId="7BF48E15" w:rsidR="002C52D1" w:rsidRPr="00B8454D" w:rsidRDefault="00B63BFE" w:rsidP="001961FD">
      <w:pPr>
        <w:spacing w:after="0"/>
        <w:jc w:val="center"/>
        <w:rPr>
          <w:b/>
          <w:sz w:val="32"/>
          <w:szCs w:val="32"/>
        </w:rPr>
      </w:pPr>
      <w:r>
        <w:rPr>
          <w:b/>
          <w:sz w:val="32"/>
          <w:szCs w:val="32"/>
        </w:rPr>
        <w:t xml:space="preserve">ИТМО </w:t>
      </w:r>
      <w:r w:rsidR="001961FD" w:rsidRPr="001961FD">
        <w:rPr>
          <w:b/>
          <w:sz w:val="32"/>
          <w:szCs w:val="32"/>
        </w:rPr>
        <w:t xml:space="preserve">Кафедра </w:t>
      </w:r>
      <w:r w:rsidR="00B8454D">
        <w:rPr>
          <w:b/>
          <w:sz w:val="32"/>
          <w:szCs w:val="32"/>
        </w:rPr>
        <w:t>Информатики и прикладной математики</w:t>
      </w:r>
    </w:p>
    <w:p w14:paraId="3B15CAD4" w14:textId="77777777" w:rsidR="002C52D1" w:rsidRPr="002C52D1" w:rsidRDefault="002C52D1" w:rsidP="002C52D1">
      <w:pPr>
        <w:spacing w:after="0"/>
        <w:rPr>
          <w:b/>
        </w:rPr>
      </w:pPr>
    </w:p>
    <w:p w14:paraId="254E0A1B" w14:textId="77777777" w:rsidR="001961FD" w:rsidRDefault="001961FD" w:rsidP="001961FD">
      <w:pPr>
        <w:pStyle w:val="a4"/>
        <w:jc w:val="center"/>
      </w:pPr>
    </w:p>
    <w:p w14:paraId="3DE678AA" w14:textId="77777777" w:rsidR="001961FD" w:rsidRDefault="001961FD" w:rsidP="001961FD">
      <w:pPr>
        <w:pStyle w:val="a4"/>
        <w:jc w:val="center"/>
      </w:pPr>
    </w:p>
    <w:p w14:paraId="4DAFD6D7" w14:textId="77777777" w:rsidR="001961FD" w:rsidRDefault="001961FD" w:rsidP="001961FD">
      <w:pPr>
        <w:pStyle w:val="a4"/>
        <w:jc w:val="center"/>
      </w:pPr>
    </w:p>
    <w:p w14:paraId="4BA592CB" w14:textId="77777777" w:rsidR="001961FD" w:rsidRDefault="001961FD" w:rsidP="001961FD">
      <w:pPr>
        <w:pStyle w:val="a4"/>
        <w:jc w:val="center"/>
      </w:pPr>
    </w:p>
    <w:p w14:paraId="29FD60D2" w14:textId="77777777" w:rsidR="001961FD" w:rsidRDefault="001961FD" w:rsidP="001961FD">
      <w:pPr>
        <w:pStyle w:val="a4"/>
        <w:jc w:val="center"/>
      </w:pPr>
    </w:p>
    <w:p w14:paraId="7878216A" w14:textId="77777777" w:rsidR="001961FD" w:rsidRDefault="001961FD" w:rsidP="001961FD">
      <w:pPr>
        <w:pStyle w:val="a4"/>
        <w:jc w:val="center"/>
      </w:pPr>
    </w:p>
    <w:p w14:paraId="33A6EA80" w14:textId="77777777" w:rsidR="001961FD" w:rsidRDefault="001961FD" w:rsidP="001961FD">
      <w:pPr>
        <w:pStyle w:val="a4"/>
        <w:jc w:val="center"/>
      </w:pPr>
    </w:p>
    <w:p w14:paraId="257F083E" w14:textId="77777777" w:rsidR="001961FD" w:rsidRDefault="001961FD" w:rsidP="001961FD">
      <w:pPr>
        <w:pStyle w:val="a4"/>
        <w:jc w:val="center"/>
      </w:pPr>
    </w:p>
    <w:p w14:paraId="7D582C33" w14:textId="18B344B4" w:rsidR="002908B5" w:rsidRDefault="002C52D1" w:rsidP="0009590D">
      <w:pPr>
        <w:pStyle w:val="a4"/>
        <w:jc w:val="center"/>
      </w:pPr>
      <w:r w:rsidRPr="001961FD">
        <w:t xml:space="preserve">Отчет по </w:t>
      </w:r>
      <w:r w:rsidR="00CF662D">
        <w:t>лабораторной работе №</w:t>
      </w:r>
      <w:r w:rsidR="001F4A97">
        <w:t>3</w:t>
      </w:r>
      <w:r w:rsidR="00584DE7">
        <w:t xml:space="preserve"> </w:t>
      </w:r>
    </w:p>
    <w:p w14:paraId="4BB5707A" w14:textId="546C3E7D" w:rsidR="002C52D1" w:rsidRPr="00584DE7" w:rsidRDefault="00B63BFE" w:rsidP="0009590D">
      <w:pPr>
        <w:pStyle w:val="a4"/>
        <w:jc w:val="center"/>
      </w:pPr>
      <w:r>
        <w:t>«</w:t>
      </w:r>
      <w:r w:rsidR="001F4A97">
        <w:t>Аппроксимация и интерполяция</w:t>
      </w:r>
      <w:r w:rsidR="002908B5">
        <w:t xml:space="preserve">» </w:t>
      </w:r>
      <w:r w:rsidR="002908B5">
        <w:br/>
      </w:r>
      <w:proofErr w:type="gramStart"/>
      <w:r w:rsidR="00B8454D">
        <w:t>Вариант :</w:t>
      </w:r>
      <w:proofErr w:type="gramEnd"/>
      <w:r w:rsidR="00B8454D">
        <w:t xml:space="preserve"> </w:t>
      </w:r>
      <w:r w:rsidR="001F4A97">
        <w:t>аппроксимация методом наименьших квадратов</w:t>
      </w:r>
    </w:p>
    <w:p w14:paraId="6BA82DE7" w14:textId="77777777" w:rsidR="00B63BFE" w:rsidRPr="00B63BFE" w:rsidRDefault="00B63BFE" w:rsidP="00B63BFE"/>
    <w:p w14:paraId="585AB102" w14:textId="77777777" w:rsidR="00B63BFE" w:rsidRPr="00B63BFE" w:rsidRDefault="00B63BFE" w:rsidP="00B63BFE"/>
    <w:p w14:paraId="0AA8E1F9" w14:textId="77777777" w:rsidR="002C52D1" w:rsidRPr="002C52D1" w:rsidRDefault="002C52D1" w:rsidP="002C52D1">
      <w:pPr>
        <w:spacing w:after="0"/>
        <w:rPr>
          <w:b/>
        </w:rPr>
      </w:pPr>
    </w:p>
    <w:p w14:paraId="0BF1C548" w14:textId="77777777" w:rsidR="002C52D1" w:rsidRPr="002C52D1" w:rsidRDefault="002C52D1" w:rsidP="002C52D1">
      <w:pPr>
        <w:spacing w:after="0"/>
        <w:rPr>
          <w:b/>
        </w:rPr>
      </w:pPr>
    </w:p>
    <w:p w14:paraId="552A1AFF" w14:textId="77777777" w:rsidR="002C52D1" w:rsidRPr="002C52D1" w:rsidRDefault="002C52D1" w:rsidP="002C52D1">
      <w:pPr>
        <w:spacing w:after="0"/>
        <w:rPr>
          <w:b/>
        </w:rPr>
      </w:pPr>
    </w:p>
    <w:p w14:paraId="4B5A792F" w14:textId="77777777" w:rsidR="002C52D1" w:rsidRPr="002C52D1" w:rsidRDefault="002C52D1" w:rsidP="002C52D1">
      <w:pPr>
        <w:spacing w:after="0"/>
        <w:rPr>
          <w:b/>
        </w:rPr>
      </w:pPr>
    </w:p>
    <w:p w14:paraId="2E783ED7" w14:textId="1DCE9120" w:rsidR="002C52D1" w:rsidRPr="002C52D1" w:rsidRDefault="002C52D1" w:rsidP="002C52D1">
      <w:pPr>
        <w:spacing w:after="0"/>
        <w:rPr>
          <w:b/>
        </w:rPr>
      </w:pPr>
    </w:p>
    <w:p w14:paraId="6DD1E213" w14:textId="77777777" w:rsidR="001961FD" w:rsidRDefault="001961FD" w:rsidP="002C52D1">
      <w:pPr>
        <w:spacing w:after="0"/>
        <w:rPr>
          <w:b/>
        </w:rPr>
      </w:pPr>
    </w:p>
    <w:p w14:paraId="4D7B0389" w14:textId="77777777" w:rsidR="0009590D" w:rsidRDefault="0009590D" w:rsidP="00B63BFE">
      <w:pPr>
        <w:spacing w:after="0"/>
        <w:rPr>
          <w:b/>
          <w:sz w:val="32"/>
          <w:szCs w:val="32"/>
        </w:rPr>
      </w:pPr>
    </w:p>
    <w:p w14:paraId="034379A9" w14:textId="77777777" w:rsidR="0009590D" w:rsidRDefault="0009590D" w:rsidP="001961FD">
      <w:pPr>
        <w:spacing w:after="0"/>
        <w:jc w:val="right"/>
        <w:rPr>
          <w:b/>
          <w:sz w:val="32"/>
          <w:szCs w:val="32"/>
        </w:rPr>
      </w:pPr>
    </w:p>
    <w:p w14:paraId="560F988B" w14:textId="2ABFE653" w:rsidR="002C52D1" w:rsidRPr="001961FD" w:rsidRDefault="00CA15AC" w:rsidP="001961FD">
      <w:pPr>
        <w:spacing w:after="0"/>
        <w:jc w:val="right"/>
        <w:rPr>
          <w:b/>
          <w:sz w:val="32"/>
          <w:szCs w:val="32"/>
        </w:rPr>
      </w:pPr>
      <w:r>
        <w:rPr>
          <w:b/>
          <w:sz w:val="32"/>
          <w:szCs w:val="32"/>
        </w:rPr>
        <w:t>Выполнил</w:t>
      </w:r>
      <w:r w:rsidR="002C52D1" w:rsidRPr="001961FD">
        <w:rPr>
          <w:b/>
          <w:sz w:val="32"/>
          <w:szCs w:val="32"/>
        </w:rPr>
        <w:t xml:space="preserve">: </w:t>
      </w:r>
      <w:r w:rsidR="001961FD">
        <w:rPr>
          <w:b/>
          <w:sz w:val="32"/>
          <w:szCs w:val="32"/>
        </w:rPr>
        <w:t xml:space="preserve">студент группы </w:t>
      </w:r>
      <w:r w:rsidR="001961FD">
        <w:rPr>
          <w:b/>
          <w:sz w:val="32"/>
          <w:szCs w:val="32"/>
          <w:lang w:val="en-US"/>
        </w:rPr>
        <w:t>P</w:t>
      </w:r>
      <w:r w:rsidR="002908B5">
        <w:rPr>
          <w:b/>
          <w:sz w:val="32"/>
          <w:szCs w:val="32"/>
        </w:rPr>
        <w:t>32</w:t>
      </w:r>
      <w:r w:rsidR="001961FD" w:rsidRPr="001961FD">
        <w:rPr>
          <w:b/>
          <w:sz w:val="32"/>
          <w:szCs w:val="32"/>
        </w:rPr>
        <w:t>17</w:t>
      </w:r>
    </w:p>
    <w:p w14:paraId="2A39AE75" w14:textId="549BF818" w:rsidR="001961FD" w:rsidRPr="001961FD" w:rsidRDefault="001961FD" w:rsidP="001961FD">
      <w:pPr>
        <w:spacing w:after="0"/>
        <w:jc w:val="right"/>
        <w:rPr>
          <w:b/>
          <w:sz w:val="32"/>
          <w:szCs w:val="32"/>
        </w:rPr>
      </w:pPr>
      <w:proofErr w:type="spellStart"/>
      <w:r>
        <w:rPr>
          <w:b/>
          <w:sz w:val="32"/>
          <w:szCs w:val="32"/>
        </w:rPr>
        <w:t>Плюхин</w:t>
      </w:r>
      <w:proofErr w:type="spellEnd"/>
      <w:r>
        <w:rPr>
          <w:b/>
          <w:sz w:val="32"/>
          <w:szCs w:val="32"/>
        </w:rPr>
        <w:t xml:space="preserve"> Дмитрий</w:t>
      </w:r>
    </w:p>
    <w:p w14:paraId="4531AA60" w14:textId="1E7AA542" w:rsidR="001961FD" w:rsidRDefault="00151DF2" w:rsidP="00B8454D">
      <w:pPr>
        <w:spacing w:after="0"/>
        <w:jc w:val="right"/>
        <w:rPr>
          <w:b/>
          <w:sz w:val="32"/>
          <w:szCs w:val="32"/>
        </w:rPr>
      </w:pPr>
      <w:r>
        <w:rPr>
          <w:b/>
          <w:sz w:val="32"/>
          <w:szCs w:val="32"/>
        </w:rPr>
        <w:t>Преподаватель</w:t>
      </w:r>
      <w:r w:rsidR="002C52D1" w:rsidRPr="001961FD">
        <w:rPr>
          <w:b/>
          <w:sz w:val="32"/>
          <w:szCs w:val="32"/>
        </w:rPr>
        <w:t xml:space="preserve">: </w:t>
      </w:r>
      <w:proofErr w:type="spellStart"/>
      <w:r w:rsidR="00B8454D" w:rsidRPr="00B8454D">
        <w:rPr>
          <w:b/>
          <w:sz w:val="32"/>
          <w:szCs w:val="32"/>
        </w:rPr>
        <w:t>Калёнова</w:t>
      </w:r>
      <w:proofErr w:type="spellEnd"/>
      <w:r w:rsidR="00B8454D">
        <w:rPr>
          <w:b/>
          <w:sz w:val="32"/>
          <w:szCs w:val="32"/>
        </w:rPr>
        <w:t xml:space="preserve"> О</w:t>
      </w:r>
      <w:r w:rsidR="00895E1D">
        <w:rPr>
          <w:b/>
          <w:sz w:val="32"/>
          <w:szCs w:val="32"/>
        </w:rPr>
        <w:t>. В</w:t>
      </w:r>
      <w:r w:rsidR="001961FD">
        <w:rPr>
          <w:b/>
          <w:sz w:val="32"/>
          <w:szCs w:val="32"/>
        </w:rPr>
        <w:t>.</w:t>
      </w:r>
      <w:r w:rsidR="002C52D1" w:rsidRPr="001961FD">
        <w:rPr>
          <w:b/>
          <w:sz w:val="32"/>
          <w:szCs w:val="32"/>
        </w:rPr>
        <w:t xml:space="preserve"> </w:t>
      </w:r>
    </w:p>
    <w:p w14:paraId="32F7CDEC" w14:textId="77777777" w:rsidR="001961FD" w:rsidRDefault="001961FD" w:rsidP="007965B5">
      <w:pPr>
        <w:spacing w:after="0"/>
        <w:rPr>
          <w:b/>
          <w:sz w:val="32"/>
          <w:szCs w:val="32"/>
        </w:rPr>
      </w:pPr>
    </w:p>
    <w:p w14:paraId="64E31B84" w14:textId="77777777" w:rsidR="00733CA7" w:rsidRDefault="00733CA7" w:rsidP="001961FD">
      <w:pPr>
        <w:spacing w:after="0"/>
        <w:jc w:val="center"/>
        <w:rPr>
          <w:b/>
          <w:sz w:val="32"/>
          <w:szCs w:val="32"/>
        </w:rPr>
      </w:pPr>
    </w:p>
    <w:p w14:paraId="5624D6A8" w14:textId="77777777" w:rsidR="00733CA7" w:rsidRDefault="00733CA7" w:rsidP="001961FD">
      <w:pPr>
        <w:spacing w:after="0"/>
        <w:jc w:val="center"/>
        <w:rPr>
          <w:b/>
          <w:sz w:val="32"/>
          <w:szCs w:val="32"/>
        </w:rPr>
      </w:pPr>
    </w:p>
    <w:p w14:paraId="17FEF377" w14:textId="77A37DFA" w:rsidR="002C52D1" w:rsidRDefault="00584DE7" w:rsidP="001961FD">
      <w:pPr>
        <w:spacing w:after="0"/>
        <w:jc w:val="center"/>
        <w:rPr>
          <w:b/>
          <w:sz w:val="32"/>
          <w:szCs w:val="32"/>
        </w:rPr>
      </w:pPr>
      <w:r>
        <w:rPr>
          <w:b/>
          <w:sz w:val="32"/>
          <w:szCs w:val="32"/>
        </w:rPr>
        <w:t>2016</w:t>
      </w:r>
      <w:r w:rsidR="001961FD">
        <w:rPr>
          <w:b/>
          <w:sz w:val="32"/>
          <w:szCs w:val="32"/>
        </w:rPr>
        <w:t xml:space="preserve"> год</w:t>
      </w:r>
    </w:p>
    <w:p w14:paraId="1B04F7EF" w14:textId="7ACE2401" w:rsidR="00793C47" w:rsidRDefault="00B8454D" w:rsidP="00B8454D">
      <w:pPr>
        <w:pStyle w:val="a3"/>
        <w:numPr>
          <w:ilvl w:val="0"/>
          <w:numId w:val="4"/>
        </w:numPr>
        <w:spacing w:after="0"/>
        <w:rPr>
          <w:b/>
          <w:sz w:val="28"/>
          <w:szCs w:val="28"/>
        </w:rPr>
      </w:pPr>
      <w:r>
        <w:rPr>
          <w:b/>
          <w:sz w:val="28"/>
          <w:szCs w:val="28"/>
        </w:rPr>
        <w:lastRenderedPageBreak/>
        <w:t>Описание метода</w:t>
      </w:r>
    </w:p>
    <w:p w14:paraId="5148280F" w14:textId="47F3EA78" w:rsidR="001F4A97" w:rsidRDefault="001F4A97" w:rsidP="001F4A97">
      <w:pPr>
        <w:spacing w:after="0"/>
        <w:jc w:val="both"/>
        <w:rPr>
          <w:sz w:val="24"/>
          <w:szCs w:val="24"/>
        </w:rPr>
      </w:pPr>
      <w:r w:rsidRPr="001F4A97">
        <w:rPr>
          <w:sz w:val="24"/>
          <w:szCs w:val="24"/>
        </w:rPr>
        <w:t xml:space="preserve">Метод наименьших квадратов (МНК, англ. </w:t>
      </w:r>
      <w:proofErr w:type="spellStart"/>
      <w:r w:rsidRPr="001F4A97">
        <w:rPr>
          <w:sz w:val="24"/>
          <w:szCs w:val="24"/>
        </w:rPr>
        <w:t>Ordinary</w:t>
      </w:r>
      <w:proofErr w:type="spellEnd"/>
      <w:r w:rsidRPr="001F4A97">
        <w:rPr>
          <w:sz w:val="24"/>
          <w:szCs w:val="24"/>
        </w:rPr>
        <w:t xml:space="preserve"> </w:t>
      </w:r>
      <w:proofErr w:type="spellStart"/>
      <w:r w:rsidRPr="001F4A97">
        <w:rPr>
          <w:sz w:val="24"/>
          <w:szCs w:val="24"/>
        </w:rPr>
        <w:t>Least</w:t>
      </w:r>
      <w:proofErr w:type="spellEnd"/>
      <w:r w:rsidRPr="001F4A97">
        <w:rPr>
          <w:sz w:val="24"/>
          <w:szCs w:val="24"/>
        </w:rPr>
        <w:t xml:space="preserve"> </w:t>
      </w:r>
      <w:proofErr w:type="spellStart"/>
      <w:r w:rsidRPr="001F4A97">
        <w:rPr>
          <w:sz w:val="24"/>
          <w:szCs w:val="24"/>
        </w:rPr>
        <w:t>Squares</w:t>
      </w:r>
      <w:proofErr w:type="spellEnd"/>
      <w:r w:rsidRPr="001F4A97">
        <w:rPr>
          <w:sz w:val="24"/>
          <w:szCs w:val="24"/>
        </w:rPr>
        <w:t>, OLS) — математический метод, применяемый для решения различных задач, основанный на минимизации суммы квадратов отклонений некоторых функций от искомых переменных. Он может использоваться для «решения» переопределенных систем уравнений (когда количество уравнений превышает количество неизвестных), для поиска решения в случае обычных (не переопределенных) нелинейных систем уравнений, для аппроксимации точечных значений некоторой функции.</w:t>
      </w:r>
    </w:p>
    <w:p w14:paraId="74AAA0A6" w14:textId="77777777" w:rsidR="001F4A97" w:rsidRDefault="001F4A97" w:rsidP="001F4A97">
      <w:pPr>
        <w:spacing w:after="0"/>
        <w:jc w:val="both"/>
        <w:rPr>
          <w:sz w:val="24"/>
          <w:szCs w:val="24"/>
        </w:rPr>
      </w:pPr>
      <w:r>
        <w:rPr>
          <w:sz w:val="24"/>
          <w:szCs w:val="24"/>
        </w:rPr>
        <w:t xml:space="preserve">Метод наименьших квадратов основан на отыскании такой наиболее подходящей кривой, представленной полиномом заданной степени, что расстояния от точек до этой кривой были бы минимальными. </w:t>
      </w:r>
    </w:p>
    <w:p w14:paraId="3CF4D2A0" w14:textId="6954A400" w:rsidR="001F4A97" w:rsidRDefault="001F4A97" w:rsidP="001F4A97">
      <w:pPr>
        <w:spacing w:after="0"/>
        <w:jc w:val="both"/>
        <w:rPr>
          <w:sz w:val="24"/>
          <w:szCs w:val="24"/>
        </w:rPr>
      </w:pPr>
      <w:r>
        <w:rPr>
          <w:sz w:val="24"/>
          <w:szCs w:val="24"/>
        </w:rPr>
        <w:t xml:space="preserve">Математически это можно описать так, что частные производные некоторой функции должны быть равны нулю, при условии, что эта функция представляет собой сумму квадратов разностей между значением искомой функции в точке </w:t>
      </w:r>
      <w:r>
        <w:rPr>
          <w:sz w:val="24"/>
          <w:szCs w:val="24"/>
          <w:lang w:val="en-GB"/>
        </w:rPr>
        <w:t>x</w:t>
      </w:r>
      <w:r>
        <w:rPr>
          <w:sz w:val="24"/>
          <w:szCs w:val="24"/>
          <w:vertAlign w:val="subscript"/>
          <w:lang w:val="en-GB"/>
        </w:rPr>
        <w:t>i</w:t>
      </w:r>
      <w:r w:rsidRPr="001F4A97">
        <w:rPr>
          <w:sz w:val="24"/>
          <w:szCs w:val="24"/>
        </w:rPr>
        <w:t xml:space="preserve"> </w:t>
      </w:r>
      <w:r>
        <w:rPr>
          <w:sz w:val="24"/>
          <w:szCs w:val="24"/>
        </w:rPr>
        <w:t xml:space="preserve">и истинным значением </w:t>
      </w:r>
      <w:proofErr w:type="spellStart"/>
      <w:r>
        <w:rPr>
          <w:sz w:val="24"/>
          <w:szCs w:val="24"/>
          <w:lang w:val="en-GB"/>
        </w:rPr>
        <w:t>y</w:t>
      </w:r>
      <w:r>
        <w:rPr>
          <w:sz w:val="24"/>
          <w:szCs w:val="24"/>
          <w:vertAlign w:val="subscript"/>
          <w:lang w:val="en-GB"/>
        </w:rPr>
        <w:t>i</w:t>
      </w:r>
      <w:proofErr w:type="spellEnd"/>
      <w:r w:rsidRPr="001F4A97">
        <w:rPr>
          <w:sz w:val="24"/>
          <w:szCs w:val="24"/>
        </w:rPr>
        <w:t xml:space="preserve">, </w:t>
      </w:r>
      <w:r>
        <w:rPr>
          <w:sz w:val="24"/>
          <w:szCs w:val="24"/>
        </w:rPr>
        <w:t>которое задано изначально. Иными словами, будем рассматривать функцию вида</w:t>
      </w:r>
    </w:p>
    <w:p w14:paraId="6F247FF8" w14:textId="1ABB5A04" w:rsidR="001F4A97" w:rsidRPr="001F4A97" w:rsidRDefault="001F4A97" w:rsidP="001F4A97">
      <w:pPr>
        <w:spacing w:after="0"/>
        <w:jc w:val="both"/>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j</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e>
                  </m:d>
                </m:e>
                <m:sup>
                  <m:r>
                    <w:rPr>
                      <w:rFonts w:ascii="Cambria Math" w:hAnsi="Cambria Math"/>
                      <w:sz w:val="24"/>
                      <w:szCs w:val="24"/>
                    </w:rPr>
                    <m:t>2</m:t>
                  </m:r>
                </m:sup>
              </m:sSup>
            </m:e>
          </m:nary>
        </m:oMath>
      </m:oMathPara>
    </w:p>
    <w:p w14:paraId="311F7241" w14:textId="5F7004C8" w:rsidR="001F4A97" w:rsidRDefault="001F4A97" w:rsidP="001F4A97">
      <w:pPr>
        <w:spacing w:after="0"/>
        <w:jc w:val="both"/>
        <w:rPr>
          <w:rFonts w:eastAsiaTheme="minorEastAsia"/>
          <w:sz w:val="24"/>
          <w:szCs w:val="24"/>
        </w:rPr>
      </w:pPr>
      <w:r>
        <w:rPr>
          <w:rFonts w:eastAsiaTheme="minorEastAsia"/>
          <w:sz w:val="24"/>
          <w:szCs w:val="24"/>
        </w:rPr>
        <w:t xml:space="preserve">Которая представляет собой сумму квадратов отклонений всех заданных точек от искомой кривой (здесь </w:t>
      </w:r>
      <w:r>
        <w:rPr>
          <w:rFonts w:eastAsiaTheme="minorEastAsia"/>
          <w:sz w:val="24"/>
          <w:szCs w:val="24"/>
          <w:lang w:val="en-GB"/>
        </w:rPr>
        <w:t>m</w:t>
      </w:r>
      <w:r w:rsidRPr="001F4A97">
        <w:rPr>
          <w:rFonts w:eastAsiaTheme="minorEastAsia"/>
          <w:sz w:val="24"/>
          <w:szCs w:val="24"/>
        </w:rPr>
        <w:t xml:space="preserve"> </w:t>
      </w:r>
      <w:r>
        <w:rPr>
          <w:rFonts w:eastAsiaTheme="minorEastAsia"/>
          <w:sz w:val="24"/>
          <w:szCs w:val="24"/>
        </w:rPr>
        <w:t>–</w:t>
      </w:r>
      <w:r w:rsidRPr="001F4A97">
        <w:rPr>
          <w:rFonts w:eastAsiaTheme="minorEastAsia"/>
          <w:sz w:val="24"/>
          <w:szCs w:val="24"/>
        </w:rPr>
        <w:t xml:space="preserve"> </w:t>
      </w:r>
      <w:r>
        <w:rPr>
          <w:rFonts w:eastAsiaTheme="minorEastAsia"/>
          <w:sz w:val="24"/>
          <w:szCs w:val="24"/>
        </w:rPr>
        <w:t xml:space="preserve">количество заданных точек, </w:t>
      </w:r>
      <w:r>
        <w:rPr>
          <w:rFonts w:eastAsiaTheme="minorEastAsia"/>
          <w:sz w:val="24"/>
          <w:szCs w:val="24"/>
          <w:lang w:val="en-GB"/>
        </w:rPr>
        <w:t>n</w:t>
      </w:r>
      <w:r w:rsidRPr="001F4A97">
        <w:rPr>
          <w:rFonts w:eastAsiaTheme="minorEastAsia"/>
          <w:sz w:val="24"/>
          <w:szCs w:val="24"/>
        </w:rPr>
        <w:t xml:space="preserve"> </w:t>
      </w:r>
      <w:r>
        <w:rPr>
          <w:rFonts w:eastAsiaTheme="minorEastAsia"/>
          <w:sz w:val="24"/>
          <w:szCs w:val="24"/>
        </w:rPr>
        <w:t>–</w:t>
      </w:r>
      <w:r w:rsidRPr="001F4A97">
        <w:rPr>
          <w:rFonts w:eastAsiaTheme="minorEastAsia"/>
          <w:sz w:val="24"/>
          <w:szCs w:val="24"/>
        </w:rPr>
        <w:t xml:space="preserve"> </w:t>
      </w:r>
      <w:r>
        <w:rPr>
          <w:rFonts w:eastAsiaTheme="minorEastAsia"/>
          <w:sz w:val="24"/>
          <w:szCs w:val="24"/>
        </w:rPr>
        <w:t xml:space="preserve">степень многочлена) </w:t>
      </w:r>
    </w:p>
    <w:p w14:paraId="67745B66" w14:textId="675443A8" w:rsidR="005A3B5B" w:rsidRDefault="005A3B5B" w:rsidP="001F4A97">
      <w:pPr>
        <w:spacing w:after="0"/>
        <w:jc w:val="both"/>
        <w:rPr>
          <w:rFonts w:eastAsiaTheme="minorEastAsia"/>
          <w:sz w:val="24"/>
          <w:szCs w:val="24"/>
        </w:rPr>
      </w:pPr>
      <w:r>
        <w:rPr>
          <w:rFonts w:eastAsiaTheme="minorEastAsia"/>
          <w:sz w:val="24"/>
          <w:szCs w:val="24"/>
        </w:rPr>
        <w:t xml:space="preserve">Для того, чтобы сумма квадратов была минимальной, очевидно, необходимо найти точку минимума функции </w:t>
      </w:r>
      <w:r>
        <w:rPr>
          <w:rFonts w:eastAsiaTheme="minorEastAsia"/>
          <w:sz w:val="24"/>
          <w:szCs w:val="24"/>
          <w:lang w:val="en-GB"/>
        </w:rPr>
        <w:t>f</w:t>
      </w:r>
      <w:r w:rsidRPr="005A3B5B">
        <w:rPr>
          <w:rFonts w:eastAsiaTheme="minorEastAsia"/>
          <w:sz w:val="24"/>
          <w:szCs w:val="24"/>
        </w:rPr>
        <w:t>(</w:t>
      </w:r>
      <w:r>
        <w:rPr>
          <w:rFonts w:eastAsiaTheme="minorEastAsia"/>
          <w:sz w:val="24"/>
          <w:szCs w:val="24"/>
          <w:lang w:val="en-GB"/>
        </w:rPr>
        <w:t>x</w:t>
      </w:r>
      <w:r>
        <w:rPr>
          <w:rFonts w:eastAsiaTheme="minorEastAsia"/>
          <w:sz w:val="24"/>
          <w:szCs w:val="24"/>
        </w:rPr>
        <w:t xml:space="preserve">). А в этой точке, как известно, будут равны нулю все частные производные функции </w:t>
      </w:r>
      <w:r>
        <w:rPr>
          <w:rFonts w:eastAsiaTheme="minorEastAsia"/>
          <w:sz w:val="24"/>
          <w:szCs w:val="24"/>
          <w:lang w:val="en-GB"/>
        </w:rPr>
        <w:t>f</w:t>
      </w:r>
      <w:r w:rsidRPr="005A3B5B">
        <w:rPr>
          <w:rFonts w:eastAsiaTheme="minorEastAsia"/>
          <w:sz w:val="24"/>
          <w:szCs w:val="24"/>
        </w:rPr>
        <w:t>(</w:t>
      </w:r>
      <w:r>
        <w:rPr>
          <w:rFonts w:eastAsiaTheme="minorEastAsia"/>
          <w:sz w:val="24"/>
          <w:szCs w:val="24"/>
          <w:lang w:val="en-GB"/>
        </w:rPr>
        <w:t>x</w:t>
      </w:r>
      <w:r w:rsidRPr="005A3B5B">
        <w:rPr>
          <w:rFonts w:eastAsiaTheme="minorEastAsia"/>
          <w:sz w:val="24"/>
          <w:szCs w:val="24"/>
        </w:rPr>
        <w:t>)</w:t>
      </w:r>
      <w:r>
        <w:rPr>
          <w:rFonts w:eastAsiaTheme="minorEastAsia"/>
          <w:sz w:val="24"/>
          <w:szCs w:val="24"/>
        </w:rPr>
        <w:t>, то есть в точке экстремума:</w:t>
      </w:r>
    </w:p>
    <w:p w14:paraId="26B47001" w14:textId="7C93AE38" w:rsidR="005A3B5B" w:rsidRPr="005A3B5B" w:rsidRDefault="005A3B5B" w:rsidP="001F4A97">
      <w:pPr>
        <w:spacing w:after="0"/>
        <w:jc w:val="both"/>
        <w:rPr>
          <w:rFonts w:eastAsiaTheme="minorEastAsia"/>
          <w:i/>
          <w:sz w:val="24"/>
          <w:szCs w:val="24"/>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e>
                  </m:d>
                </m:e>
                <m:sup/>
              </m:sSup>
            </m:e>
          </m:nary>
          <m:r>
            <w:rPr>
              <w:rFonts w:ascii="Cambria Math" w:hAnsi="Cambria Math"/>
            </w:rPr>
            <m:t xml:space="preserve">=0 где k-целое число в промежутке от </m:t>
          </m:r>
          <m:r>
            <w:rPr>
              <w:rFonts w:ascii="Cambria Math" w:hAnsi="Cambria Math"/>
              <w:lang w:val="en-GB"/>
            </w:rPr>
            <m:t xml:space="preserve">0 </m:t>
          </m:r>
          <m:r>
            <w:rPr>
              <w:rFonts w:ascii="Cambria Math" w:hAnsi="Cambria Math"/>
            </w:rPr>
            <m:t xml:space="preserve">до </m:t>
          </m:r>
          <m:r>
            <w:rPr>
              <w:rFonts w:ascii="Cambria Math" w:hAnsi="Cambria Math"/>
              <w:lang w:val="en-GB"/>
            </w:rPr>
            <m:t xml:space="preserve">n </m:t>
          </m:r>
          <m:r>
            <w:rPr>
              <w:rFonts w:ascii="Cambria Math" w:hAnsi="Cambria Math"/>
            </w:rPr>
            <m:t>включительно</m:t>
          </m:r>
        </m:oMath>
      </m:oMathPara>
    </w:p>
    <w:p w14:paraId="6C4FC82B" w14:textId="1B9C6B07" w:rsidR="005A3B5B" w:rsidRDefault="005A3B5B" w:rsidP="001F4A97">
      <w:pPr>
        <w:spacing w:after="0"/>
        <w:jc w:val="both"/>
        <w:rPr>
          <w:rFonts w:eastAsiaTheme="minorEastAsia"/>
          <w:sz w:val="24"/>
          <w:szCs w:val="24"/>
        </w:rPr>
      </w:pPr>
      <w:r>
        <w:rPr>
          <w:rFonts w:eastAsiaTheme="minorEastAsia"/>
          <w:sz w:val="24"/>
          <w:szCs w:val="24"/>
        </w:rPr>
        <w:t>В частности, для того чтобы теперь найти коэффициенты искомой прямой можно составить СЛАУ и решить её одним из численных методов (например, методом итераций, который уже был рассмотрен в л/р 1). Система будет выглядеть следующим образом:</w:t>
      </w:r>
    </w:p>
    <w:p w14:paraId="5AC2B113" w14:textId="14466311" w:rsidR="005A3B5B" w:rsidRDefault="005A3B5B" w:rsidP="001F4A97">
      <w:pPr>
        <w:spacing w:after="0"/>
        <w:jc w:val="both"/>
        <w:rPr>
          <w:rFonts w:eastAsiaTheme="minorEastAs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0+0</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0+1</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0+2</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0+n</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0</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e>
                <m:e>
                  <m:m>
                    <m:mPr>
                      <m:mcs>
                        <m:mc>
                          <m:mcPr>
                            <m:count m:val="1"/>
                            <m:mcJc m:val="center"/>
                          </m:mcPr>
                        </m:mc>
                      </m:mcs>
                      <m:ctrlPr>
                        <w:rPr>
                          <w:rFonts w:ascii="Cambria Math" w:eastAsiaTheme="minorEastAsia" w:hAnsi="Cambria Math"/>
                          <w:i/>
                          <w:sz w:val="24"/>
                          <w:szCs w:val="24"/>
                        </w:rPr>
                      </m:ctrlPr>
                    </m:mPr>
                    <m:m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1</m:t>
                                </m:r>
                                <m:r>
                                  <w:rPr>
                                    <w:rFonts w:ascii="Cambria Math" w:eastAsiaTheme="minorEastAsia" w:hAnsi="Cambria Math"/>
                                    <w:sz w:val="24"/>
                                    <w:szCs w:val="24"/>
                                  </w:rPr>
                                  <m:t>+0</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1</m:t>
                                </m:r>
                                <m:r>
                                  <w:rPr>
                                    <w:rFonts w:ascii="Cambria Math" w:eastAsiaTheme="minorEastAsia" w:hAnsi="Cambria Math"/>
                                    <w:sz w:val="24"/>
                                    <w:szCs w:val="24"/>
                                  </w:rPr>
                                  <m:t>+1</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1</m:t>
                                </m:r>
                                <m:r>
                                  <w:rPr>
                                    <w:rFonts w:ascii="Cambria Math" w:eastAsiaTheme="minorEastAsia" w:hAnsi="Cambria Math"/>
                                    <w:sz w:val="24"/>
                                    <w:szCs w:val="24"/>
                                  </w:rPr>
                                  <m:t>+2</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1</m:t>
                                </m:r>
                                <m:r>
                                  <w:rPr>
                                    <w:rFonts w:ascii="Cambria Math" w:eastAsiaTheme="minorEastAsia" w:hAnsi="Cambria Math"/>
                                    <w:sz w:val="24"/>
                                    <w:szCs w:val="24"/>
                                  </w:rPr>
                                  <m:t>+n</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1</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e>
                    </m:mr>
                    <m:mr>
                      <m:e>
                        <m:r>
                          <w:rPr>
                            <w:rFonts w:ascii="Cambria Math" w:eastAsiaTheme="minorEastAsia" w:hAnsi="Cambria Math"/>
                            <w:sz w:val="24"/>
                            <w:szCs w:val="24"/>
                          </w:rPr>
                          <m:t>…</m:t>
                        </m:r>
                      </m:e>
                    </m:mr>
                  </m:m>
                </m:e>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n</m:t>
                          </m:r>
                          <m:r>
                            <w:rPr>
                              <w:rFonts w:ascii="Cambria Math" w:eastAsiaTheme="minorEastAsia" w:hAnsi="Cambria Math"/>
                              <w:sz w:val="24"/>
                              <w:szCs w:val="24"/>
                            </w:rPr>
                            <m:t>+0</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n</m:t>
                          </m:r>
                          <m:r>
                            <w:rPr>
                              <w:rFonts w:ascii="Cambria Math" w:eastAsiaTheme="minorEastAsia" w:hAnsi="Cambria Math"/>
                              <w:sz w:val="24"/>
                              <w:szCs w:val="24"/>
                            </w:rPr>
                            <m:t>+1</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n</m:t>
                          </m:r>
                          <m:r>
                            <w:rPr>
                              <w:rFonts w:ascii="Cambria Math" w:eastAsiaTheme="minorEastAsia" w:hAnsi="Cambria Math"/>
                              <w:sz w:val="24"/>
                              <w:szCs w:val="24"/>
                            </w:rPr>
                            <m:t>+2</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n</m:t>
                          </m:r>
                          <m:r>
                            <w:rPr>
                              <w:rFonts w:ascii="Cambria Math" w:eastAsiaTheme="minorEastAsia" w:hAnsi="Cambria Math"/>
                              <w:sz w:val="24"/>
                              <w:szCs w:val="24"/>
                            </w:rPr>
                            <m:t>+n</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n</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e>
              </m:eqArr>
            </m:e>
          </m:d>
        </m:oMath>
      </m:oMathPara>
    </w:p>
    <w:p w14:paraId="6FCCBEBE" w14:textId="3B630FFC" w:rsidR="005A3B5B" w:rsidRDefault="0073616D" w:rsidP="001F4A97">
      <w:pPr>
        <w:spacing w:after="0"/>
        <w:jc w:val="both"/>
        <w:rPr>
          <w:sz w:val="24"/>
          <w:szCs w:val="24"/>
        </w:rPr>
      </w:pPr>
      <w:r>
        <w:rPr>
          <w:sz w:val="24"/>
          <w:szCs w:val="24"/>
        </w:rPr>
        <w:t xml:space="preserve">Видно, что матрица, которую нужно будет решить, будет состоять из </w:t>
      </w:r>
      <w:r>
        <w:rPr>
          <w:sz w:val="24"/>
          <w:szCs w:val="24"/>
          <w:lang w:val="en-GB"/>
        </w:rPr>
        <w:t>n</w:t>
      </w:r>
      <w:r w:rsidRPr="0073616D">
        <w:rPr>
          <w:sz w:val="24"/>
          <w:szCs w:val="24"/>
        </w:rPr>
        <w:t xml:space="preserve">+1 </w:t>
      </w:r>
      <w:r>
        <w:rPr>
          <w:sz w:val="24"/>
          <w:szCs w:val="24"/>
        </w:rPr>
        <w:t xml:space="preserve">строк и </w:t>
      </w:r>
      <w:r>
        <w:rPr>
          <w:sz w:val="24"/>
          <w:szCs w:val="24"/>
          <w:lang w:val="en-GB"/>
        </w:rPr>
        <w:t>n</w:t>
      </w:r>
      <w:r w:rsidRPr="0073616D">
        <w:rPr>
          <w:sz w:val="24"/>
          <w:szCs w:val="24"/>
        </w:rPr>
        <w:t xml:space="preserve">+2 </w:t>
      </w:r>
      <w:r>
        <w:rPr>
          <w:sz w:val="24"/>
          <w:szCs w:val="24"/>
        </w:rPr>
        <w:t>столбцов. Коэффициенты можно посчитать, если пройтись в цикле по всем элементам изначально пустой матрицы.</w:t>
      </w:r>
    </w:p>
    <w:p w14:paraId="62691195" w14:textId="3979B975" w:rsidR="0073616D" w:rsidRDefault="0073616D" w:rsidP="001F4A97">
      <w:pPr>
        <w:spacing w:after="0"/>
        <w:jc w:val="both"/>
        <w:rPr>
          <w:sz w:val="24"/>
          <w:szCs w:val="24"/>
        </w:rPr>
      </w:pPr>
      <w:r>
        <w:rPr>
          <w:sz w:val="24"/>
          <w:szCs w:val="24"/>
        </w:rPr>
        <w:t xml:space="preserve">Для большей полноты еще необходимо доказать, что в любом случае достигается именно точка минимума, а не точка максимума. Сделать это можно следующим образом: </w:t>
      </w:r>
      <w:r w:rsidR="00EF0DC1">
        <w:rPr>
          <w:sz w:val="24"/>
          <w:szCs w:val="24"/>
        </w:rPr>
        <w:t xml:space="preserve">перенесем сумму произведений </w:t>
      </w:r>
      <w:r w:rsidR="00EF0DC1">
        <w:rPr>
          <w:sz w:val="24"/>
          <w:szCs w:val="24"/>
          <w:lang w:val="en-GB"/>
        </w:rPr>
        <w:t>x</w:t>
      </w:r>
      <w:r w:rsidR="00EF0DC1" w:rsidRPr="00EF0DC1">
        <w:rPr>
          <w:sz w:val="24"/>
          <w:szCs w:val="24"/>
        </w:rPr>
        <w:t xml:space="preserve"> </w:t>
      </w:r>
      <w:r w:rsidR="00775DAB">
        <w:rPr>
          <w:sz w:val="24"/>
          <w:szCs w:val="24"/>
        </w:rPr>
        <w:t>и</w:t>
      </w:r>
      <w:r w:rsidR="00EF0DC1">
        <w:rPr>
          <w:sz w:val="24"/>
          <w:szCs w:val="24"/>
        </w:rPr>
        <w:t xml:space="preserve"> </w:t>
      </w:r>
      <w:r w:rsidR="00EF0DC1">
        <w:rPr>
          <w:sz w:val="24"/>
          <w:szCs w:val="24"/>
          <w:lang w:val="en-GB"/>
        </w:rPr>
        <w:t>y</w:t>
      </w:r>
      <w:r w:rsidR="00EF0DC1" w:rsidRPr="00EF0DC1">
        <w:rPr>
          <w:sz w:val="24"/>
          <w:szCs w:val="24"/>
        </w:rPr>
        <w:t xml:space="preserve"> </w:t>
      </w:r>
      <w:r w:rsidR="00EF0DC1">
        <w:rPr>
          <w:sz w:val="24"/>
          <w:szCs w:val="24"/>
        </w:rPr>
        <w:t>обратно влево и продифференцируем полученные производные по каждому из коэффициентов. Получим матрицу, состоящую из вторых производных:</w:t>
      </w:r>
    </w:p>
    <w:p w14:paraId="6A310B6A" w14:textId="24958046" w:rsidR="00EF0DC1" w:rsidRPr="00EF0DC1" w:rsidRDefault="00EF0DC1" w:rsidP="001F4A97">
      <w:pPr>
        <w:spacing w:after="0"/>
        <w:jc w:val="both"/>
        <w:rPr>
          <w:sz w:val="24"/>
          <w:szCs w:val="24"/>
        </w:rPr>
      </w:pPr>
      <m:oMathPara>
        <m:oMath>
          <m:m>
            <m:mPr>
              <m:mcs>
                <m:mc>
                  <m:mcPr>
                    <m:count m:val="3"/>
                    <m:mcJc m:val="center"/>
                  </m:mcPr>
                </m:mc>
              </m:mcs>
              <m:ctrlPr>
                <w:rPr>
                  <w:rFonts w:ascii="Cambria Math" w:hAnsi="Cambria Math"/>
                  <w:i/>
                  <w:sz w:val="24"/>
                  <w:szCs w:val="24"/>
                </w:rPr>
              </m:ctrlPr>
            </m:mPr>
            <m:m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r>
                          <w:rPr>
                            <w:rFonts w:ascii="Cambria Math" w:hAnsi="Cambria Math"/>
                            <w:sz w:val="24"/>
                            <w:szCs w:val="24"/>
                          </w:rPr>
                          <m:t>2</m:t>
                        </m:r>
                      </m:sup>
                    </m:sSubSup>
                  </m:den>
                </m:f>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sSubSup>
                  </m:den>
                </m:f>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sSubSup>
                        </m:den>
                      </m:f>
                    </m:e>
                  </m:mr>
                </m:m>
              </m:e>
            </m:mr>
            <m:m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sSubSup>
                  </m:den>
                </m:f>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2</m:t>
                        </m:r>
                      </m:sup>
                    </m:sSubSup>
                  </m:den>
                </m:f>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sSubSup>
                        </m:den>
                      </m:f>
                    </m:e>
                  </m:mr>
                </m:m>
              </m:e>
            </m:mr>
            <m:mr>
              <m:e>
                <m:m>
                  <m:mPr>
                    <m:mcs>
                      <m:mc>
                        <m:mcPr>
                          <m:count m:val="1"/>
                          <m:mcJc m:val="center"/>
                        </m:mcPr>
                      </m:mc>
                    </m:mcs>
                    <m:ctrlPr>
                      <w:rPr>
                        <w:rFonts w:ascii="Cambria Math" w:hAnsi="Cambria Math"/>
                        <w:i/>
                        <w:sz w:val="24"/>
                        <w:szCs w:val="24"/>
                      </w:rPr>
                    </m:ctrlPr>
                  </m:mPr>
                  <m:mr>
                    <m:e/>
                  </m:mr>
                  <m:m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sSubSup>
                        </m:den>
                      </m:f>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sSubSup>
                        </m:den>
                      </m:f>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m:t>
                      </m:r>
                    </m:e>
                    <m:e>
                      <m:m>
                        <m:mPr>
                          <m:mcs>
                            <m:mc>
                              <m:mcPr>
                                <m:count m:val="1"/>
                                <m:mcJc m:val="center"/>
                              </m:mcPr>
                            </m:mc>
                          </m:mcs>
                          <m:ctrlPr>
                            <w:rPr>
                              <w:rFonts w:ascii="Cambria Math" w:hAnsi="Cambria Math"/>
                              <w:i/>
                              <w:sz w:val="24"/>
                              <w:szCs w:val="24"/>
                            </w:rPr>
                          </m:ctrlPr>
                        </m:mPr>
                        <m:mr>
                          <m:e/>
                        </m:mr>
                        <m:m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2</m:t>
                                    </m:r>
                                  </m:sup>
                                </m:sSubSup>
                              </m:den>
                            </m:f>
                            <m:r>
                              <w:rPr>
                                <w:rFonts w:ascii="Cambria Math" w:hAnsi="Cambria Math"/>
                                <w:sz w:val="24"/>
                                <w:szCs w:val="24"/>
                              </w:rPr>
                              <m:t xml:space="preserve">         </m:t>
                            </m:r>
                          </m:e>
                        </m:mr>
                      </m:m>
                    </m:e>
                  </m:mr>
                </m:m>
              </m:e>
            </m:mr>
          </m:m>
        </m:oMath>
      </m:oMathPara>
    </w:p>
    <w:p w14:paraId="00D58731" w14:textId="742A8A86" w:rsidR="00E4340D" w:rsidRPr="00EF0DC1" w:rsidRDefault="00EF0DC1" w:rsidP="00AE1CE8">
      <w:pPr>
        <w:spacing w:after="0"/>
        <w:jc w:val="both"/>
        <w:rPr>
          <w:sz w:val="24"/>
          <w:szCs w:val="24"/>
        </w:rPr>
      </w:pPr>
      <w:r>
        <w:rPr>
          <w:sz w:val="24"/>
          <w:szCs w:val="24"/>
        </w:rPr>
        <w:t xml:space="preserve">Если посчитать </w:t>
      </w:r>
      <w:r w:rsidR="00775DAB">
        <w:rPr>
          <w:sz w:val="24"/>
          <w:szCs w:val="24"/>
        </w:rPr>
        <w:t>определители угловых миноров</w:t>
      </w:r>
      <w:r>
        <w:rPr>
          <w:sz w:val="24"/>
          <w:szCs w:val="24"/>
        </w:rPr>
        <w:t xml:space="preserve"> такой матрицы, то они все оказываются больше нуля</w:t>
      </w:r>
      <w:r w:rsidR="00775DAB">
        <w:rPr>
          <w:sz w:val="24"/>
          <w:szCs w:val="24"/>
        </w:rPr>
        <w:t xml:space="preserve"> (в частности, определитель первого углового минора равен </w:t>
      </w:r>
      <w:proofErr w:type="gramStart"/>
      <w:r w:rsidR="00775DAB">
        <w:rPr>
          <w:sz w:val="24"/>
          <w:szCs w:val="24"/>
          <w:lang w:val="en-GB"/>
        </w:rPr>
        <w:t>m</w:t>
      </w:r>
      <w:r w:rsidR="00775DAB" w:rsidRPr="00775DAB">
        <w:rPr>
          <w:sz w:val="24"/>
          <w:szCs w:val="24"/>
        </w:rPr>
        <w:t xml:space="preserve"> &gt;</w:t>
      </w:r>
      <w:proofErr w:type="gramEnd"/>
      <w:r w:rsidR="00775DAB" w:rsidRPr="00775DAB">
        <w:rPr>
          <w:sz w:val="24"/>
          <w:szCs w:val="24"/>
        </w:rPr>
        <w:t xml:space="preserve"> 0, </w:t>
      </w:r>
      <w:r w:rsidR="00775DAB">
        <w:rPr>
          <w:sz w:val="24"/>
          <w:szCs w:val="24"/>
        </w:rPr>
        <w:t xml:space="preserve">определитель второго углового минора равен </w:t>
      </w:r>
      <w:r w:rsidR="00775DAB">
        <w:rPr>
          <w:sz w:val="24"/>
          <w:szCs w:val="24"/>
          <w:lang w:val="en-GB"/>
        </w:rPr>
        <w:t>m</w:t>
      </w:r>
      <w:r w:rsidR="00775DAB" w:rsidRPr="00775DAB">
        <w:rPr>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nary>
      </m:oMath>
      <w:r w:rsidR="00775DAB" w:rsidRPr="00775DAB">
        <w:rPr>
          <w:rFonts w:eastAsiaTheme="minorEastAsia"/>
          <w:sz w:val="24"/>
          <w:szCs w:val="24"/>
        </w:rPr>
        <w:t xml:space="preserve">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GB"/>
                  </w:rPr>
                  <m:t>i</m:t>
                </m:r>
                <m:r>
                  <w:rPr>
                    <w:rFonts w:ascii="Cambria Math" w:eastAsiaTheme="minorEastAsia" w:hAnsi="Cambria Math"/>
                    <w:sz w:val="24"/>
                    <w:szCs w:val="24"/>
                  </w:rPr>
                  <m:t>=1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sSubSup>
              </m:e>
            </m:nary>
            <m:r>
              <w:rPr>
                <w:rFonts w:ascii="Cambria Math" w:eastAsiaTheme="minorEastAsia" w:hAnsi="Cambria Math"/>
                <w:sz w:val="24"/>
                <w:szCs w:val="24"/>
              </w:rPr>
              <m:t>)</m:t>
            </m:r>
          </m:e>
          <m:sup>
            <m:r>
              <w:rPr>
                <w:rFonts w:ascii="Cambria Math" w:eastAsiaTheme="minorEastAsia" w:hAnsi="Cambria Math"/>
                <w:sz w:val="24"/>
                <w:szCs w:val="24"/>
              </w:rPr>
              <m:t>2</m:t>
            </m:r>
          </m:sup>
        </m:sSup>
      </m:oMath>
      <w:r w:rsidR="00775DAB" w:rsidRPr="00775DAB">
        <w:rPr>
          <w:rFonts w:eastAsiaTheme="minorEastAsia"/>
          <w:sz w:val="24"/>
          <w:szCs w:val="24"/>
        </w:rPr>
        <w:t xml:space="preserve"> &gt; 0 </w:t>
      </w:r>
      <w:r w:rsidR="00775DAB">
        <w:rPr>
          <w:rFonts w:eastAsiaTheme="minorEastAsia"/>
          <w:sz w:val="24"/>
          <w:szCs w:val="24"/>
        </w:rPr>
        <w:t>и так далее),</w:t>
      </w:r>
      <w:r>
        <w:rPr>
          <w:sz w:val="24"/>
          <w:szCs w:val="24"/>
        </w:rPr>
        <w:t xml:space="preserve"> что говорит о том, что в найденной точке достигается </w:t>
      </w:r>
      <w:r w:rsidR="00775DAB">
        <w:rPr>
          <w:sz w:val="24"/>
          <w:szCs w:val="24"/>
        </w:rPr>
        <w:t>минимум.</w:t>
      </w:r>
    </w:p>
    <w:p w14:paraId="5D361E07" w14:textId="647CD8C0" w:rsidR="00793C47" w:rsidRPr="00722FBF" w:rsidRDefault="005A1C3E" w:rsidP="002908B5">
      <w:pPr>
        <w:pStyle w:val="a3"/>
        <w:numPr>
          <w:ilvl w:val="0"/>
          <w:numId w:val="4"/>
        </w:numPr>
        <w:spacing w:after="0"/>
        <w:rPr>
          <w:b/>
          <w:sz w:val="28"/>
          <w:szCs w:val="28"/>
        </w:rPr>
      </w:pPr>
      <w:r>
        <w:rPr>
          <w:b/>
          <w:sz w:val="28"/>
          <w:szCs w:val="28"/>
        </w:rPr>
        <w:t>Листинг основной части программы</w:t>
      </w:r>
    </w:p>
    <w:p w14:paraId="52F7FEA4" w14:textId="622B80DB" w:rsidR="005A1C3E" w:rsidRPr="00722FBF" w:rsidRDefault="005A1C3E" w:rsidP="005A1C3E">
      <w:pPr>
        <w:spacing w:after="0"/>
        <w:rPr>
          <w:b/>
          <w:sz w:val="28"/>
          <w:szCs w:val="28"/>
        </w:rPr>
      </w:pPr>
    </w:p>
    <w:p w14:paraId="68065274"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public class </w:t>
      </w:r>
      <w:proofErr w:type="spellStart"/>
      <w:r w:rsidRPr="0080461C">
        <w:rPr>
          <w:rFonts w:ascii="Lucida Console" w:hAnsi="Lucida Console"/>
          <w:sz w:val="18"/>
          <w:szCs w:val="18"/>
          <w:lang w:val="en-US"/>
        </w:rPr>
        <w:t>LeastSquares</w:t>
      </w:r>
      <w:proofErr w:type="spellEnd"/>
      <w:r w:rsidRPr="0080461C">
        <w:rPr>
          <w:rFonts w:ascii="Lucida Console" w:hAnsi="Lucida Console"/>
          <w:sz w:val="18"/>
          <w:szCs w:val="18"/>
          <w:lang w:val="en-US"/>
        </w:rPr>
        <w:t xml:space="preserve"> {</w:t>
      </w:r>
    </w:p>
    <w:p w14:paraId="55961C4F"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private static </w:t>
      </w:r>
      <w:proofErr w:type="spellStart"/>
      <w:r w:rsidRPr="0080461C">
        <w:rPr>
          <w:rFonts w:ascii="Lucida Console" w:hAnsi="Lucida Console"/>
          <w:sz w:val="18"/>
          <w:szCs w:val="18"/>
          <w:lang w:val="en-US"/>
        </w:rPr>
        <w:t>int</w:t>
      </w:r>
      <w:proofErr w:type="spellEnd"/>
      <w:r w:rsidRPr="0080461C">
        <w:rPr>
          <w:rFonts w:ascii="Lucida Console" w:hAnsi="Lucida Console"/>
          <w:sz w:val="18"/>
          <w:szCs w:val="18"/>
          <w:lang w:val="en-US"/>
        </w:rPr>
        <w:t xml:space="preserve"> range = 2;</w:t>
      </w:r>
    </w:p>
    <w:p w14:paraId="7AC8D950" w14:textId="77777777" w:rsidR="0080461C" w:rsidRPr="0080461C" w:rsidRDefault="0080461C" w:rsidP="0080461C">
      <w:pPr>
        <w:spacing w:after="0"/>
        <w:rPr>
          <w:rFonts w:ascii="Lucida Console" w:hAnsi="Lucida Console"/>
          <w:sz w:val="18"/>
          <w:szCs w:val="18"/>
          <w:lang w:val="en-US"/>
        </w:rPr>
      </w:pPr>
    </w:p>
    <w:p w14:paraId="0645D15F"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public static </w:t>
      </w:r>
      <w:proofErr w:type="spellStart"/>
      <w:r w:rsidRPr="0080461C">
        <w:rPr>
          <w:rFonts w:ascii="Lucida Console" w:hAnsi="Lucida Console"/>
          <w:sz w:val="18"/>
          <w:szCs w:val="18"/>
          <w:lang w:val="en-US"/>
        </w:rPr>
        <w:t>int</w:t>
      </w:r>
      <w:proofErr w:type="spellEnd"/>
      <w:r w:rsidRPr="0080461C">
        <w:rPr>
          <w:rFonts w:ascii="Lucida Console" w:hAnsi="Lucida Console"/>
          <w:sz w:val="18"/>
          <w:szCs w:val="18"/>
          <w:lang w:val="en-US"/>
        </w:rPr>
        <w:t xml:space="preserve"> </w:t>
      </w:r>
      <w:proofErr w:type="spellStart"/>
      <w:proofErr w:type="gramStart"/>
      <w:r w:rsidRPr="0080461C">
        <w:rPr>
          <w:rFonts w:ascii="Lucida Console" w:hAnsi="Lucida Console"/>
          <w:sz w:val="18"/>
          <w:szCs w:val="18"/>
          <w:lang w:val="en-US"/>
        </w:rPr>
        <w:t>getRange</w:t>
      </w:r>
      <w:proofErr w:type="spellEnd"/>
      <w:r w:rsidRPr="0080461C">
        <w:rPr>
          <w:rFonts w:ascii="Lucida Console" w:hAnsi="Lucida Console"/>
          <w:sz w:val="18"/>
          <w:szCs w:val="18"/>
          <w:lang w:val="en-US"/>
        </w:rPr>
        <w:t>(</w:t>
      </w:r>
      <w:proofErr w:type="gramEnd"/>
      <w:r w:rsidRPr="0080461C">
        <w:rPr>
          <w:rFonts w:ascii="Lucida Console" w:hAnsi="Lucida Console"/>
          <w:sz w:val="18"/>
          <w:szCs w:val="18"/>
          <w:lang w:val="en-US"/>
        </w:rPr>
        <w:t>){</w:t>
      </w:r>
    </w:p>
    <w:p w14:paraId="3F7DCE01"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return range;</w:t>
      </w:r>
    </w:p>
    <w:p w14:paraId="5854C172"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468E1E63"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public static void </w:t>
      </w:r>
      <w:proofErr w:type="spellStart"/>
      <w:proofErr w:type="gramStart"/>
      <w:r w:rsidRPr="0080461C">
        <w:rPr>
          <w:rFonts w:ascii="Lucida Console" w:hAnsi="Lucida Console"/>
          <w:sz w:val="18"/>
          <w:szCs w:val="18"/>
          <w:lang w:val="en-US"/>
        </w:rPr>
        <w:t>setRange</w:t>
      </w:r>
      <w:proofErr w:type="spellEnd"/>
      <w:r w:rsidRPr="0080461C">
        <w:rPr>
          <w:rFonts w:ascii="Lucida Console" w:hAnsi="Lucida Console"/>
          <w:sz w:val="18"/>
          <w:szCs w:val="18"/>
          <w:lang w:val="en-US"/>
        </w:rPr>
        <w:t>(</w:t>
      </w:r>
      <w:proofErr w:type="spellStart"/>
      <w:proofErr w:type="gramEnd"/>
      <w:r w:rsidRPr="0080461C">
        <w:rPr>
          <w:rFonts w:ascii="Lucida Console" w:hAnsi="Lucida Console"/>
          <w:sz w:val="18"/>
          <w:szCs w:val="18"/>
          <w:lang w:val="en-US"/>
        </w:rPr>
        <w:t>int</w:t>
      </w:r>
      <w:proofErr w:type="spellEnd"/>
      <w:r w:rsidRPr="0080461C">
        <w:rPr>
          <w:rFonts w:ascii="Lucida Console" w:hAnsi="Lucida Console"/>
          <w:sz w:val="18"/>
          <w:szCs w:val="18"/>
          <w:lang w:val="en-US"/>
        </w:rPr>
        <w:t xml:space="preserve"> range){</w:t>
      </w:r>
    </w:p>
    <w:p w14:paraId="55308BFD"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LeastSquares.range</w:t>
      </w:r>
      <w:proofErr w:type="spellEnd"/>
      <w:r w:rsidRPr="0080461C">
        <w:rPr>
          <w:rFonts w:ascii="Lucida Console" w:hAnsi="Lucida Console"/>
          <w:sz w:val="18"/>
          <w:szCs w:val="18"/>
          <w:lang w:val="en-US"/>
        </w:rPr>
        <w:t xml:space="preserve"> = range;</w:t>
      </w:r>
    </w:p>
    <w:p w14:paraId="42774273"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743D11F0" w14:textId="77777777" w:rsidR="0080461C" w:rsidRPr="0080461C" w:rsidRDefault="0080461C" w:rsidP="0080461C">
      <w:pPr>
        <w:spacing w:after="0"/>
        <w:rPr>
          <w:rFonts w:ascii="Lucida Console" w:hAnsi="Lucida Console"/>
          <w:sz w:val="18"/>
          <w:szCs w:val="18"/>
          <w:lang w:val="en-US"/>
        </w:rPr>
      </w:pPr>
    </w:p>
    <w:p w14:paraId="65E60E0F"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public static </w:t>
      </w:r>
      <w:proofErr w:type="gramStart"/>
      <w:r w:rsidRPr="0080461C">
        <w:rPr>
          <w:rFonts w:ascii="Lucida Console" w:hAnsi="Lucida Console"/>
          <w:sz w:val="18"/>
          <w:szCs w:val="18"/>
          <w:lang w:val="en-US"/>
        </w:rPr>
        <w:t>double[</w:t>
      </w:r>
      <w:proofErr w:type="gram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getKoefficients</w:t>
      </w:r>
      <w:proofErr w:type="spellEnd"/>
      <w:r w:rsidRPr="0080461C">
        <w:rPr>
          <w:rFonts w:ascii="Lucida Console" w:hAnsi="Lucida Console"/>
          <w:sz w:val="18"/>
          <w:szCs w:val="18"/>
          <w:lang w:val="en-US"/>
        </w:rPr>
        <w:t>(</w:t>
      </w:r>
      <w:proofErr w:type="spellStart"/>
      <w:r w:rsidRPr="0080461C">
        <w:rPr>
          <w:rFonts w:ascii="Lucida Console" w:hAnsi="Lucida Console"/>
          <w:sz w:val="18"/>
          <w:szCs w:val="18"/>
          <w:lang w:val="en-US"/>
        </w:rPr>
        <w:t>SetPointsContainer</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pointsContainer</w:t>
      </w:r>
      <w:proofErr w:type="spellEnd"/>
      <w:r w:rsidRPr="0080461C">
        <w:rPr>
          <w:rFonts w:ascii="Lucida Console" w:hAnsi="Lucida Console"/>
          <w:sz w:val="18"/>
          <w:szCs w:val="18"/>
          <w:lang w:val="en-US"/>
        </w:rPr>
        <w:t>){</w:t>
      </w:r>
    </w:p>
    <w:p w14:paraId="45B6489D"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roofErr w:type="gramStart"/>
      <w:r w:rsidRPr="0080461C">
        <w:rPr>
          <w:rFonts w:ascii="Lucida Console" w:hAnsi="Lucida Console"/>
          <w:sz w:val="18"/>
          <w:szCs w:val="18"/>
          <w:lang w:val="en-US"/>
        </w:rPr>
        <w:t>double[</w:t>
      </w:r>
      <w:proofErr w:type="gramEnd"/>
      <w:r w:rsidRPr="0080461C">
        <w:rPr>
          <w:rFonts w:ascii="Lucida Console" w:hAnsi="Lucida Console"/>
          <w:sz w:val="18"/>
          <w:szCs w:val="18"/>
          <w:lang w:val="en-US"/>
        </w:rPr>
        <w:t xml:space="preserve">][] matrix = </w:t>
      </w:r>
      <w:proofErr w:type="spellStart"/>
      <w:r w:rsidRPr="0080461C">
        <w:rPr>
          <w:rFonts w:ascii="Lucida Console" w:hAnsi="Lucida Console"/>
          <w:sz w:val="18"/>
          <w:szCs w:val="18"/>
          <w:lang w:val="en-US"/>
        </w:rPr>
        <w:t>getMatrix</w:t>
      </w:r>
      <w:proofErr w:type="spellEnd"/>
      <w:r w:rsidRPr="0080461C">
        <w:rPr>
          <w:rFonts w:ascii="Lucida Console" w:hAnsi="Lucida Console"/>
          <w:sz w:val="18"/>
          <w:szCs w:val="18"/>
          <w:lang w:val="en-US"/>
        </w:rPr>
        <w:t>(pointsContainer,range+1);</w:t>
      </w:r>
    </w:p>
    <w:p w14:paraId="7D0C8FD7"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roofErr w:type="gramStart"/>
      <w:r w:rsidRPr="0080461C">
        <w:rPr>
          <w:rFonts w:ascii="Lucida Console" w:hAnsi="Lucida Console"/>
          <w:sz w:val="18"/>
          <w:szCs w:val="18"/>
          <w:lang w:val="en-US"/>
        </w:rPr>
        <w:t>double[</w:t>
      </w:r>
      <w:proofErr w:type="gramEnd"/>
      <w:r w:rsidRPr="0080461C">
        <w:rPr>
          <w:rFonts w:ascii="Lucida Console" w:hAnsi="Lucida Console"/>
          <w:sz w:val="18"/>
          <w:szCs w:val="18"/>
          <w:lang w:val="en-US"/>
        </w:rPr>
        <w:t xml:space="preserve">] solve = </w:t>
      </w:r>
      <w:proofErr w:type="spellStart"/>
      <w:r w:rsidRPr="0080461C">
        <w:rPr>
          <w:rFonts w:ascii="Lucida Console" w:hAnsi="Lucida Console"/>
          <w:sz w:val="18"/>
          <w:szCs w:val="18"/>
          <w:lang w:val="en-US"/>
        </w:rPr>
        <w:t>solveSystem</w:t>
      </w:r>
      <w:proofErr w:type="spellEnd"/>
      <w:r w:rsidRPr="0080461C">
        <w:rPr>
          <w:rFonts w:ascii="Lucida Console" w:hAnsi="Lucida Console"/>
          <w:sz w:val="18"/>
          <w:szCs w:val="18"/>
          <w:lang w:val="en-US"/>
        </w:rPr>
        <w:t>(matrix,0.0001);</w:t>
      </w:r>
    </w:p>
    <w:p w14:paraId="65F71F04" w14:textId="77777777" w:rsidR="0080461C" w:rsidRPr="0080461C" w:rsidRDefault="0080461C" w:rsidP="0080461C">
      <w:pPr>
        <w:spacing w:after="0"/>
        <w:rPr>
          <w:rFonts w:ascii="Lucida Console" w:hAnsi="Lucida Console"/>
          <w:sz w:val="18"/>
          <w:szCs w:val="18"/>
          <w:lang w:val="en-US"/>
        </w:rPr>
      </w:pPr>
    </w:p>
    <w:p w14:paraId="546DDCA8"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return solve;</w:t>
      </w:r>
    </w:p>
    <w:p w14:paraId="15B6EAB5"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2556D4C8" w14:textId="77777777" w:rsidR="0080461C" w:rsidRPr="0080461C" w:rsidRDefault="0080461C" w:rsidP="0080461C">
      <w:pPr>
        <w:spacing w:after="0"/>
        <w:rPr>
          <w:rFonts w:ascii="Lucida Console" w:hAnsi="Lucida Console"/>
          <w:sz w:val="18"/>
          <w:szCs w:val="18"/>
          <w:lang w:val="en-US"/>
        </w:rPr>
      </w:pPr>
    </w:p>
    <w:p w14:paraId="0F2DCAE2"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private static </w:t>
      </w:r>
      <w:proofErr w:type="gramStart"/>
      <w:r w:rsidRPr="0080461C">
        <w:rPr>
          <w:rFonts w:ascii="Lucida Console" w:hAnsi="Lucida Console"/>
          <w:sz w:val="18"/>
          <w:szCs w:val="18"/>
          <w:lang w:val="en-US"/>
        </w:rPr>
        <w:t>double[</w:t>
      </w:r>
      <w:proofErr w:type="gram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getMatrix</w:t>
      </w:r>
      <w:proofErr w:type="spellEnd"/>
      <w:r w:rsidRPr="0080461C">
        <w:rPr>
          <w:rFonts w:ascii="Lucida Console" w:hAnsi="Lucida Console"/>
          <w:sz w:val="18"/>
          <w:szCs w:val="18"/>
          <w:lang w:val="en-US"/>
        </w:rPr>
        <w:t>(</w:t>
      </w:r>
      <w:proofErr w:type="spellStart"/>
      <w:r w:rsidRPr="0080461C">
        <w:rPr>
          <w:rFonts w:ascii="Lucida Console" w:hAnsi="Lucida Console"/>
          <w:sz w:val="18"/>
          <w:szCs w:val="18"/>
          <w:lang w:val="en-US"/>
        </w:rPr>
        <w:t>SetPointsContainer</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pointsContainer</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int</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numOfMembers</w:t>
      </w:r>
      <w:proofErr w:type="spellEnd"/>
      <w:r w:rsidRPr="0080461C">
        <w:rPr>
          <w:rFonts w:ascii="Lucida Console" w:hAnsi="Lucida Console"/>
          <w:sz w:val="18"/>
          <w:szCs w:val="18"/>
          <w:lang w:val="en-US"/>
        </w:rPr>
        <w:t>){</w:t>
      </w:r>
    </w:p>
    <w:p w14:paraId="6ACD0BDA"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roofErr w:type="gramStart"/>
      <w:r w:rsidRPr="0080461C">
        <w:rPr>
          <w:rFonts w:ascii="Lucida Console" w:hAnsi="Lucida Console"/>
          <w:sz w:val="18"/>
          <w:szCs w:val="18"/>
          <w:lang w:val="en-US"/>
        </w:rPr>
        <w:t>double[</w:t>
      </w:r>
      <w:proofErr w:type="gramEnd"/>
      <w:r w:rsidRPr="0080461C">
        <w:rPr>
          <w:rFonts w:ascii="Lucida Console" w:hAnsi="Lucida Console"/>
          <w:sz w:val="18"/>
          <w:szCs w:val="18"/>
          <w:lang w:val="en-US"/>
        </w:rPr>
        <w:t>][] matrix = new double[</w:t>
      </w:r>
      <w:proofErr w:type="spellStart"/>
      <w:r w:rsidRPr="0080461C">
        <w:rPr>
          <w:rFonts w:ascii="Lucida Console" w:hAnsi="Lucida Console"/>
          <w:sz w:val="18"/>
          <w:szCs w:val="18"/>
          <w:lang w:val="en-US"/>
        </w:rPr>
        <w:t>numOfMembers</w:t>
      </w:r>
      <w:proofErr w:type="spellEnd"/>
      <w:r w:rsidRPr="0080461C">
        <w:rPr>
          <w:rFonts w:ascii="Lucida Console" w:hAnsi="Lucida Console"/>
          <w:sz w:val="18"/>
          <w:szCs w:val="18"/>
          <w:lang w:val="en-US"/>
        </w:rPr>
        <w:t>][</w:t>
      </w:r>
      <w:proofErr w:type="spellStart"/>
      <w:r w:rsidRPr="0080461C">
        <w:rPr>
          <w:rFonts w:ascii="Lucida Console" w:hAnsi="Lucida Console"/>
          <w:sz w:val="18"/>
          <w:szCs w:val="18"/>
          <w:lang w:val="en-US"/>
        </w:rPr>
        <w:t>numOfMembers</w:t>
      </w:r>
      <w:proofErr w:type="spellEnd"/>
      <w:r w:rsidRPr="0080461C">
        <w:rPr>
          <w:rFonts w:ascii="Lucida Console" w:hAnsi="Lucida Console"/>
          <w:sz w:val="18"/>
          <w:szCs w:val="18"/>
          <w:lang w:val="en-US"/>
        </w:rPr>
        <w:t xml:space="preserve"> + 1];</w:t>
      </w:r>
    </w:p>
    <w:p w14:paraId="574C9C89" w14:textId="0D3E6F8D" w:rsidR="0080461C" w:rsidRPr="0080461C" w:rsidRDefault="00F36079" w:rsidP="0080461C">
      <w:pPr>
        <w:spacing w:after="0"/>
        <w:rPr>
          <w:rFonts w:ascii="Lucida Console" w:hAnsi="Lucida Console"/>
          <w:sz w:val="18"/>
          <w:szCs w:val="18"/>
          <w:lang w:val="en-US"/>
        </w:rPr>
      </w:pPr>
      <w:r>
        <w:rPr>
          <w:rFonts w:ascii="Lucida Console" w:hAnsi="Lucida Console"/>
          <w:sz w:val="18"/>
          <w:szCs w:val="18"/>
          <w:lang w:val="en-US"/>
        </w:rPr>
        <w:t xml:space="preserve">        </w:t>
      </w:r>
    </w:p>
    <w:p w14:paraId="311E14CE"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for (</w:t>
      </w:r>
      <w:proofErr w:type="spellStart"/>
      <w:r w:rsidRPr="0080461C">
        <w:rPr>
          <w:rFonts w:ascii="Lucida Console" w:hAnsi="Lucida Console"/>
          <w:sz w:val="18"/>
          <w:szCs w:val="18"/>
          <w:lang w:val="en-US"/>
        </w:rPr>
        <w:t>int</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i</w:t>
      </w:r>
      <w:proofErr w:type="spellEnd"/>
      <w:r w:rsidRPr="0080461C">
        <w:rPr>
          <w:rFonts w:ascii="Lucida Console" w:hAnsi="Lucida Console"/>
          <w:sz w:val="18"/>
          <w:szCs w:val="18"/>
          <w:lang w:val="en-US"/>
        </w:rPr>
        <w:t xml:space="preserve"> = 0; </w:t>
      </w:r>
      <w:proofErr w:type="spellStart"/>
      <w:r w:rsidRPr="0080461C">
        <w:rPr>
          <w:rFonts w:ascii="Lucida Console" w:hAnsi="Lucida Console"/>
          <w:sz w:val="18"/>
          <w:szCs w:val="18"/>
          <w:lang w:val="en-US"/>
        </w:rPr>
        <w:t>i</w:t>
      </w:r>
      <w:proofErr w:type="spellEnd"/>
      <w:r w:rsidRPr="0080461C">
        <w:rPr>
          <w:rFonts w:ascii="Lucida Console" w:hAnsi="Lucida Console"/>
          <w:sz w:val="18"/>
          <w:szCs w:val="18"/>
          <w:lang w:val="en-US"/>
        </w:rPr>
        <w:t xml:space="preserve"> &lt; </w:t>
      </w:r>
      <w:proofErr w:type="spellStart"/>
      <w:r w:rsidRPr="0080461C">
        <w:rPr>
          <w:rFonts w:ascii="Lucida Console" w:hAnsi="Lucida Console"/>
          <w:sz w:val="18"/>
          <w:szCs w:val="18"/>
          <w:lang w:val="en-US"/>
        </w:rPr>
        <w:t>numOfMembers</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i</w:t>
      </w:r>
      <w:proofErr w:type="spellEnd"/>
      <w:r w:rsidRPr="0080461C">
        <w:rPr>
          <w:rFonts w:ascii="Lucida Console" w:hAnsi="Lucida Console"/>
          <w:sz w:val="18"/>
          <w:szCs w:val="18"/>
          <w:lang w:val="en-US"/>
        </w:rPr>
        <w:t>++)</w:t>
      </w:r>
    </w:p>
    <w:p w14:paraId="6A10DEED"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24451DDD"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for (</w:t>
      </w:r>
      <w:proofErr w:type="spellStart"/>
      <w:r w:rsidRPr="0080461C">
        <w:rPr>
          <w:rFonts w:ascii="Lucida Console" w:hAnsi="Lucida Console"/>
          <w:sz w:val="18"/>
          <w:szCs w:val="18"/>
          <w:lang w:val="en-US"/>
        </w:rPr>
        <w:t>int</w:t>
      </w:r>
      <w:proofErr w:type="spellEnd"/>
      <w:r w:rsidRPr="0080461C">
        <w:rPr>
          <w:rFonts w:ascii="Lucida Console" w:hAnsi="Lucida Console"/>
          <w:sz w:val="18"/>
          <w:szCs w:val="18"/>
          <w:lang w:val="en-US"/>
        </w:rPr>
        <w:t xml:space="preserve"> j = 0; j &lt; </w:t>
      </w:r>
      <w:proofErr w:type="spellStart"/>
      <w:r w:rsidRPr="0080461C">
        <w:rPr>
          <w:rFonts w:ascii="Lucida Console" w:hAnsi="Lucida Console"/>
          <w:sz w:val="18"/>
          <w:szCs w:val="18"/>
          <w:lang w:val="en-US"/>
        </w:rPr>
        <w:t>numOfMembers</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j++</w:t>
      </w:r>
      <w:proofErr w:type="spellEnd"/>
      <w:r w:rsidRPr="0080461C">
        <w:rPr>
          <w:rFonts w:ascii="Lucida Console" w:hAnsi="Lucida Console"/>
          <w:sz w:val="18"/>
          <w:szCs w:val="18"/>
          <w:lang w:val="en-US"/>
        </w:rPr>
        <w:t>)</w:t>
      </w:r>
    </w:p>
    <w:p w14:paraId="0A97731E"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6F27F27A"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matrix[</w:t>
      </w:r>
      <w:proofErr w:type="spellStart"/>
      <w:r w:rsidRPr="0080461C">
        <w:rPr>
          <w:rFonts w:ascii="Lucida Console" w:hAnsi="Lucida Console"/>
          <w:sz w:val="18"/>
          <w:szCs w:val="18"/>
          <w:lang w:val="en-US"/>
        </w:rPr>
        <w:t>i</w:t>
      </w:r>
      <w:proofErr w:type="spellEnd"/>
      <w:r w:rsidRPr="0080461C">
        <w:rPr>
          <w:rFonts w:ascii="Lucida Console" w:hAnsi="Lucida Console"/>
          <w:sz w:val="18"/>
          <w:szCs w:val="18"/>
          <w:lang w:val="en-US"/>
        </w:rPr>
        <w:t>][j] = 0;</w:t>
      </w:r>
    </w:p>
    <w:p w14:paraId="6A8E3571"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6CA52B75"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17810791" w14:textId="77777777" w:rsidR="0080461C" w:rsidRPr="0080461C" w:rsidRDefault="0080461C" w:rsidP="0080461C">
      <w:pPr>
        <w:spacing w:after="0"/>
        <w:rPr>
          <w:rFonts w:ascii="Lucida Console" w:hAnsi="Lucida Console"/>
          <w:sz w:val="18"/>
          <w:szCs w:val="18"/>
          <w:lang w:val="en-US"/>
        </w:rPr>
      </w:pPr>
    </w:p>
    <w:p w14:paraId="4C0BF40E"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for (</w:t>
      </w:r>
      <w:proofErr w:type="spellStart"/>
      <w:r w:rsidRPr="0080461C">
        <w:rPr>
          <w:rFonts w:ascii="Lucida Console" w:hAnsi="Lucida Console"/>
          <w:sz w:val="18"/>
          <w:szCs w:val="18"/>
          <w:lang w:val="en-US"/>
        </w:rPr>
        <w:t>int</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i</w:t>
      </w:r>
      <w:proofErr w:type="spellEnd"/>
      <w:r w:rsidRPr="0080461C">
        <w:rPr>
          <w:rFonts w:ascii="Lucida Console" w:hAnsi="Lucida Console"/>
          <w:sz w:val="18"/>
          <w:szCs w:val="18"/>
          <w:lang w:val="en-US"/>
        </w:rPr>
        <w:t xml:space="preserve"> = 0; </w:t>
      </w:r>
      <w:proofErr w:type="spellStart"/>
      <w:r w:rsidRPr="0080461C">
        <w:rPr>
          <w:rFonts w:ascii="Lucida Console" w:hAnsi="Lucida Console"/>
          <w:sz w:val="18"/>
          <w:szCs w:val="18"/>
          <w:lang w:val="en-US"/>
        </w:rPr>
        <w:t>i</w:t>
      </w:r>
      <w:proofErr w:type="spellEnd"/>
      <w:r w:rsidRPr="0080461C">
        <w:rPr>
          <w:rFonts w:ascii="Lucida Console" w:hAnsi="Lucida Console"/>
          <w:sz w:val="18"/>
          <w:szCs w:val="18"/>
          <w:lang w:val="en-US"/>
        </w:rPr>
        <w:t xml:space="preserve"> &lt; </w:t>
      </w:r>
      <w:proofErr w:type="spellStart"/>
      <w:r w:rsidRPr="0080461C">
        <w:rPr>
          <w:rFonts w:ascii="Lucida Console" w:hAnsi="Lucida Console"/>
          <w:sz w:val="18"/>
          <w:szCs w:val="18"/>
          <w:lang w:val="en-US"/>
        </w:rPr>
        <w:t>numOfMembers</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i</w:t>
      </w:r>
      <w:proofErr w:type="spellEnd"/>
      <w:r w:rsidRPr="0080461C">
        <w:rPr>
          <w:rFonts w:ascii="Lucida Console" w:hAnsi="Lucida Console"/>
          <w:sz w:val="18"/>
          <w:szCs w:val="18"/>
          <w:lang w:val="en-US"/>
        </w:rPr>
        <w:t>++)</w:t>
      </w:r>
    </w:p>
    <w:p w14:paraId="019EA7A3"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3E91D6EE"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for (</w:t>
      </w:r>
      <w:proofErr w:type="spellStart"/>
      <w:r w:rsidRPr="0080461C">
        <w:rPr>
          <w:rFonts w:ascii="Lucida Console" w:hAnsi="Lucida Console"/>
          <w:sz w:val="18"/>
          <w:szCs w:val="18"/>
          <w:lang w:val="en-US"/>
        </w:rPr>
        <w:t>int</w:t>
      </w:r>
      <w:proofErr w:type="spellEnd"/>
      <w:r w:rsidRPr="0080461C">
        <w:rPr>
          <w:rFonts w:ascii="Lucida Console" w:hAnsi="Lucida Console"/>
          <w:sz w:val="18"/>
          <w:szCs w:val="18"/>
          <w:lang w:val="en-US"/>
        </w:rPr>
        <w:t xml:space="preserve"> j = 0; j &lt; </w:t>
      </w:r>
      <w:proofErr w:type="spellStart"/>
      <w:r w:rsidRPr="0080461C">
        <w:rPr>
          <w:rFonts w:ascii="Lucida Console" w:hAnsi="Lucida Console"/>
          <w:sz w:val="18"/>
          <w:szCs w:val="18"/>
          <w:lang w:val="en-US"/>
        </w:rPr>
        <w:t>numOfMembers</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j++</w:t>
      </w:r>
      <w:proofErr w:type="spellEnd"/>
      <w:r w:rsidRPr="0080461C">
        <w:rPr>
          <w:rFonts w:ascii="Lucida Console" w:hAnsi="Lucida Console"/>
          <w:sz w:val="18"/>
          <w:szCs w:val="18"/>
          <w:lang w:val="en-US"/>
        </w:rPr>
        <w:t>)</w:t>
      </w:r>
    </w:p>
    <w:p w14:paraId="7BEF4392"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25003EE9"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double </w:t>
      </w:r>
      <w:proofErr w:type="spellStart"/>
      <w:r w:rsidRPr="0080461C">
        <w:rPr>
          <w:rFonts w:ascii="Lucida Console" w:hAnsi="Lucida Console"/>
          <w:sz w:val="18"/>
          <w:szCs w:val="18"/>
          <w:lang w:val="en-US"/>
        </w:rPr>
        <w:t>sumA</w:t>
      </w:r>
      <w:proofErr w:type="spellEnd"/>
      <w:r w:rsidRPr="0080461C">
        <w:rPr>
          <w:rFonts w:ascii="Lucida Console" w:hAnsi="Lucida Console"/>
          <w:sz w:val="18"/>
          <w:szCs w:val="18"/>
          <w:lang w:val="en-US"/>
        </w:rPr>
        <w:t xml:space="preserve"> = 0, </w:t>
      </w:r>
      <w:proofErr w:type="spellStart"/>
      <w:r w:rsidRPr="0080461C">
        <w:rPr>
          <w:rFonts w:ascii="Lucida Console" w:hAnsi="Lucida Console"/>
          <w:sz w:val="18"/>
          <w:szCs w:val="18"/>
          <w:lang w:val="en-US"/>
        </w:rPr>
        <w:t>sumB</w:t>
      </w:r>
      <w:proofErr w:type="spellEnd"/>
      <w:r w:rsidRPr="0080461C">
        <w:rPr>
          <w:rFonts w:ascii="Lucida Console" w:hAnsi="Lucida Console"/>
          <w:sz w:val="18"/>
          <w:szCs w:val="18"/>
          <w:lang w:val="en-US"/>
        </w:rPr>
        <w:t xml:space="preserve"> = 0;</w:t>
      </w:r>
    </w:p>
    <w:p w14:paraId="157A48B0"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for (</w:t>
      </w:r>
      <w:proofErr w:type="spellStart"/>
      <w:r w:rsidRPr="0080461C">
        <w:rPr>
          <w:rFonts w:ascii="Lucida Console" w:hAnsi="Lucida Console"/>
          <w:sz w:val="18"/>
          <w:szCs w:val="18"/>
          <w:lang w:val="en-US"/>
        </w:rPr>
        <w:t>int</w:t>
      </w:r>
      <w:proofErr w:type="spellEnd"/>
      <w:r w:rsidRPr="0080461C">
        <w:rPr>
          <w:rFonts w:ascii="Lucida Console" w:hAnsi="Lucida Console"/>
          <w:sz w:val="18"/>
          <w:szCs w:val="18"/>
          <w:lang w:val="en-US"/>
        </w:rPr>
        <w:t xml:space="preserve"> k = 0; k &lt; </w:t>
      </w:r>
      <w:proofErr w:type="spellStart"/>
      <w:r w:rsidRPr="0080461C">
        <w:rPr>
          <w:rFonts w:ascii="Lucida Console" w:hAnsi="Lucida Console"/>
          <w:sz w:val="18"/>
          <w:szCs w:val="18"/>
          <w:lang w:val="en-US"/>
        </w:rPr>
        <w:t>pointsContainer.getSet</w:t>
      </w:r>
      <w:proofErr w:type="spellEnd"/>
      <w:r w:rsidRPr="0080461C">
        <w:rPr>
          <w:rFonts w:ascii="Lucida Console" w:hAnsi="Lucida Console"/>
          <w:sz w:val="18"/>
          <w:szCs w:val="18"/>
          <w:lang w:val="en-US"/>
        </w:rPr>
        <w:t>(</w:t>
      </w:r>
      <w:proofErr w:type="gramStart"/>
      <w:r w:rsidRPr="0080461C">
        <w:rPr>
          <w:rFonts w:ascii="Lucida Console" w:hAnsi="Lucida Console"/>
          <w:sz w:val="18"/>
          <w:szCs w:val="18"/>
          <w:lang w:val="en-US"/>
        </w:rPr>
        <w:t>).size</w:t>
      </w:r>
      <w:proofErr w:type="gramEnd"/>
      <w:r w:rsidRPr="0080461C">
        <w:rPr>
          <w:rFonts w:ascii="Lucida Console" w:hAnsi="Lucida Console"/>
          <w:sz w:val="18"/>
          <w:szCs w:val="18"/>
          <w:lang w:val="en-US"/>
        </w:rPr>
        <w:t>(); k++)</w:t>
      </w:r>
    </w:p>
    <w:p w14:paraId="0F434BD3"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23C0A6DC"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sumA</w:t>
      </w:r>
      <w:proofErr w:type="spellEnd"/>
      <w:r w:rsidRPr="0080461C">
        <w:rPr>
          <w:rFonts w:ascii="Lucida Console" w:hAnsi="Lucida Console"/>
          <w:sz w:val="18"/>
          <w:szCs w:val="18"/>
          <w:lang w:val="en-US"/>
        </w:rPr>
        <w:t xml:space="preserve"> += </w:t>
      </w:r>
      <w:proofErr w:type="spellStart"/>
      <w:r w:rsidRPr="0080461C">
        <w:rPr>
          <w:rFonts w:ascii="Lucida Console" w:hAnsi="Lucida Console"/>
          <w:sz w:val="18"/>
          <w:szCs w:val="18"/>
          <w:lang w:val="en-US"/>
        </w:rPr>
        <w:t>Math.pow</w:t>
      </w:r>
      <w:proofErr w:type="spellEnd"/>
      <w:r w:rsidRPr="0080461C">
        <w:rPr>
          <w:rFonts w:ascii="Lucida Console" w:hAnsi="Lucida Console"/>
          <w:sz w:val="18"/>
          <w:szCs w:val="18"/>
          <w:lang w:val="en-US"/>
        </w:rPr>
        <w:t>(</w:t>
      </w:r>
      <w:proofErr w:type="spellStart"/>
      <w:r w:rsidRPr="0080461C">
        <w:rPr>
          <w:rFonts w:ascii="Lucida Console" w:hAnsi="Lucida Console"/>
          <w:sz w:val="18"/>
          <w:szCs w:val="18"/>
          <w:lang w:val="en-US"/>
        </w:rPr>
        <w:t>pointsContainer.getSet</w:t>
      </w:r>
      <w:proofErr w:type="spellEnd"/>
      <w:r w:rsidRPr="0080461C">
        <w:rPr>
          <w:rFonts w:ascii="Lucida Console" w:hAnsi="Lucida Console"/>
          <w:sz w:val="18"/>
          <w:szCs w:val="18"/>
          <w:lang w:val="en-US"/>
        </w:rPr>
        <w:t>(</w:t>
      </w:r>
      <w:proofErr w:type="gramStart"/>
      <w:r w:rsidRPr="0080461C">
        <w:rPr>
          <w:rFonts w:ascii="Lucida Console" w:hAnsi="Lucida Console"/>
          <w:sz w:val="18"/>
          <w:szCs w:val="18"/>
          <w:lang w:val="en-US"/>
        </w:rPr>
        <w:t>).get</w:t>
      </w:r>
      <w:proofErr w:type="gramEnd"/>
      <w:r w:rsidRPr="0080461C">
        <w:rPr>
          <w:rFonts w:ascii="Lucida Console" w:hAnsi="Lucida Console"/>
          <w:sz w:val="18"/>
          <w:szCs w:val="18"/>
          <w:lang w:val="en-US"/>
        </w:rPr>
        <w:t>(k).</w:t>
      </w:r>
      <w:proofErr w:type="spellStart"/>
      <w:r w:rsidRPr="0080461C">
        <w:rPr>
          <w:rFonts w:ascii="Lucida Console" w:hAnsi="Lucida Console"/>
          <w:sz w:val="18"/>
          <w:szCs w:val="18"/>
          <w:lang w:val="en-US"/>
        </w:rPr>
        <w:t>getX</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i</w:t>
      </w:r>
      <w:proofErr w:type="spellEnd"/>
      <w:r w:rsidRPr="0080461C">
        <w:rPr>
          <w:rFonts w:ascii="Lucida Console" w:hAnsi="Lucida Console"/>
          <w:sz w:val="18"/>
          <w:szCs w:val="18"/>
          <w:lang w:val="en-US"/>
        </w:rPr>
        <w:t xml:space="preserve">) * </w:t>
      </w:r>
      <w:proofErr w:type="spellStart"/>
      <w:r w:rsidRPr="0080461C">
        <w:rPr>
          <w:rFonts w:ascii="Lucida Console" w:hAnsi="Lucida Console"/>
          <w:sz w:val="18"/>
          <w:szCs w:val="18"/>
          <w:lang w:val="en-US"/>
        </w:rPr>
        <w:t>Math.pow</w:t>
      </w:r>
      <w:proofErr w:type="spellEnd"/>
      <w:r w:rsidRPr="0080461C">
        <w:rPr>
          <w:rFonts w:ascii="Lucida Console" w:hAnsi="Lucida Console"/>
          <w:sz w:val="18"/>
          <w:szCs w:val="18"/>
          <w:lang w:val="en-US"/>
        </w:rPr>
        <w:t>(</w:t>
      </w:r>
      <w:proofErr w:type="spellStart"/>
      <w:r w:rsidRPr="0080461C">
        <w:rPr>
          <w:rFonts w:ascii="Lucida Console" w:hAnsi="Lucida Console"/>
          <w:sz w:val="18"/>
          <w:szCs w:val="18"/>
          <w:lang w:val="en-US"/>
        </w:rPr>
        <w:t>pointsContainer.getSet</w:t>
      </w:r>
      <w:proofErr w:type="spellEnd"/>
      <w:r w:rsidRPr="0080461C">
        <w:rPr>
          <w:rFonts w:ascii="Lucida Console" w:hAnsi="Lucida Console"/>
          <w:sz w:val="18"/>
          <w:szCs w:val="18"/>
          <w:lang w:val="en-US"/>
        </w:rPr>
        <w:t>().get(k).</w:t>
      </w:r>
      <w:proofErr w:type="spellStart"/>
      <w:r w:rsidRPr="0080461C">
        <w:rPr>
          <w:rFonts w:ascii="Lucida Console" w:hAnsi="Lucida Console"/>
          <w:sz w:val="18"/>
          <w:szCs w:val="18"/>
          <w:lang w:val="en-US"/>
        </w:rPr>
        <w:t>getX</w:t>
      </w:r>
      <w:proofErr w:type="spellEnd"/>
      <w:r w:rsidRPr="0080461C">
        <w:rPr>
          <w:rFonts w:ascii="Lucida Console" w:hAnsi="Lucida Console"/>
          <w:sz w:val="18"/>
          <w:szCs w:val="18"/>
          <w:lang w:val="en-US"/>
        </w:rPr>
        <w:t>(), j);</w:t>
      </w:r>
    </w:p>
    <w:p w14:paraId="30CE0B28"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sumB</w:t>
      </w:r>
      <w:proofErr w:type="spellEnd"/>
      <w:r w:rsidRPr="0080461C">
        <w:rPr>
          <w:rFonts w:ascii="Lucida Console" w:hAnsi="Lucida Console"/>
          <w:sz w:val="18"/>
          <w:szCs w:val="18"/>
          <w:lang w:val="en-US"/>
        </w:rPr>
        <w:t xml:space="preserve"> += </w:t>
      </w:r>
      <w:proofErr w:type="spellStart"/>
      <w:r w:rsidRPr="0080461C">
        <w:rPr>
          <w:rFonts w:ascii="Lucida Console" w:hAnsi="Lucida Console"/>
          <w:sz w:val="18"/>
          <w:szCs w:val="18"/>
          <w:lang w:val="en-US"/>
        </w:rPr>
        <w:t>pointsContainer.getSet</w:t>
      </w:r>
      <w:proofErr w:type="spellEnd"/>
      <w:r w:rsidRPr="0080461C">
        <w:rPr>
          <w:rFonts w:ascii="Lucida Console" w:hAnsi="Lucida Console"/>
          <w:sz w:val="18"/>
          <w:szCs w:val="18"/>
          <w:lang w:val="en-US"/>
        </w:rPr>
        <w:t>(</w:t>
      </w:r>
      <w:proofErr w:type="gramStart"/>
      <w:r w:rsidRPr="0080461C">
        <w:rPr>
          <w:rFonts w:ascii="Lucida Console" w:hAnsi="Lucida Console"/>
          <w:sz w:val="18"/>
          <w:szCs w:val="18"/>
          <w:lang w:val="en-US"/>
        </w:rPr>
        <w:t>).get</w:t>
      </w:r>
      <w:proofErr w:type="gramEnd"/>
      <w:r w:rsidRPr="0080461C">
        <w:rPr>
          <w:rFonts w:ascii="Lucida Console" w:hAnsi="Lucida Console"/>
          <w:sz w:val="18"/>
          <w:szCs w:val="18"/>
          <w:lang w:val="en-US"/>
        </w:rPr>
        <w:t>(k).</w:t>
      </w:r>
      <w:proofErr w:type="spellStart"/>
      <w:r w:rsidRPr="0080461C">
        <w:rPr>
          <w:rFonts w:ascii="Lucida Console" w:hAnsi="Lucida Console"/>
          <w:sz w:val="18"/>
          <w:szCs w:val="18"/>
          <w:lang w:val="en-US"/>
        </w:rPr>
        <w:t>getY</w:t>
      </w:r>
      <w:proofErr w:type="spellEnd"/>
      <w:r w:rsidRPr="0080461C">
        <w:rPr>
          <w:rFonts w:ascii="Lucida Console" w:hAnsi="Lucida Console"/>
          <w:sz w:val="18"/>
          <w:szCs w:val="18"/>
          <w:lang w:val="en-US"/>
        </w:rPr>
        <w:t xml:space="preserve">() * </w:t>
      </w:r>
      <w:proofErr w:type="spellStart"/>
      <w:r w:rsidRPr="0080461C">
        <w:rPr>
          <w:rFonts w:ascii="Lucida Console" w:hAnsi="Lucida Console"/>
          <w:sz w:val="18"/>
          <w:szCs w:val="18"/>
          <w:lang w:val="en-US"/>
        </w:rPr>
        <w:t>Math.pow</w:t>
      </w:r>
      <w:proofErr w:type="spellEnd"/>
      <w:r w:rsidRPr="0080461C">
        <w:rPr>
          <w:rFonts w:ascii="Lucida Console" w:hAnsi="Lucida Console"/>
          <w:sz w:val="18"/>
          <w:szCs w:val="18"/>
          <w:lang w:val="en-US"/>
        </w:rPr>
        <w:t>(</w:t>
      </w:r>
      <w:proofErr w:type="spellStart"/>
      <w:r w:rsidRPr="0080461C">
        <w:rPr>
          <w:rFonts w:ascii="Lucida Console" w:hAnsi="Lucida Console"/>
          <w:sz w:val="18"/>
          <w:szCs w:val="18"/>
          <w:lang w:val="en-US"/>
        </w:rPr>
        <w:t>pointsContainer.getSet</w:t>
      </w:r>
      <w:proofErr w:type="spellEnd"/>
      <w:r w:rsidRPr="0080461C">
        <w:rPr>
          <w:rFonts w:ascii="Lucida Console" w:hAnsi="Lucida Console"/>
          <w:sz w:val="18"/>
          <w:szCs w:val="18"/>
          <w:lang w:val="en-US"/>
        </w:rPr>
        <w:t>().get(k).</w:t>
      </w:r>
      <w:proofErr w:type="spellStart"/>
      <w:r w:rsidRPr="0080461C">
        <w:rPr>
          <w:rFonts w:ascii="Lucida Console" w:hAnsi="Lucida Console"/>
          <w:sz w:val="18"/>
          <w:szCs w:val="18"/>
          <w:lang w:val="en-US"/>
        </w:rPr>
        <w:t>getX</w:t>
      </w:r>
      <w:proofErr w:type="spell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i</w:t>
      </w:r>
      <w:proofErr w:type="spellEnd"/>
      <w:r w:rsidRPr="0080461C">
        <w:rPr>
          <w:rFonts w:ascii="Lucida Console" w:hAnsi="Lucida Console"/>
          <w:sz w:val="18"/>
          <w:szCs w:val="18"/>
          <w:lang w:val="en-US"/>
        </w:rPr>
        <w:t>);</w:t>
      </w:r>
    </w:p>
    <w:p w14:paraId="6B8ED113"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60F7B40C"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matrix[</w:t>
      </w:r>
      <w:proofErr w:type="spellStart"/>
      <w:r w:rsidRPr="0080461C">
        <w:rPr>
          <w:rFonts w:ascii="Lucida Console" w:hAnsi="Lucida Console"/>
          <w:sz w:val="18"/>
          <w:szCs w:val="18"/>
          <w:lang w:val="en-US"/>
        </w:rPr>
        <w:t>i</w:t>
      </w:r>
      <w:proofErr w:type="spellEnd"/>
      <w:r w:rsidRPr="0080461C">
        <w:rPr>
          <w:rFonts w:ascii="Lucida Console" w:hAnsi="Lucida Console"/>
          <w:sz w:val="18"/>
          <w:szCs w:val="18"/>
          <w:lang w:val="en-US"/>
        </w:rPr>
        <w:t xml:space="preserve">][j] = </w:t>
      </w:r>
      <w:proofErr w:type="spellStart"/>
      <w:r w:rsidRPr="0080461C">
        <w:rPr>
          <w:rFonts w:ascii="Lucida Console" w:hAnsi="Lucida Console"/>
          <w:sz w:val="18"/>
          <w:szCs w:val="18"/>
          <w:lang w:val="en-US"/>
        </w:rPr>
        <w:t>sumA</w:t>
      </w:r>
      <w:proofErr w:type="spellEnd"/>
      <w:r w:rsidRPr="0080461C">
        <w:rPr>
          <w:rFonts w:ascii="Lucida Console" w:hAnsi="Lucida Console"/>
          <w:sz w:val="18"/>
          <w:szCs w:val="18"/>
          <w:lang w:val="en-US"/>
        </w:rPr>
        <w:t>;</w:t>
      </w:r>
    </w:p>
    <w:p w14:paraId="19C30ACD"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matrix[</w:t>
      </w:r>
      <w:proofErr w:type="spellStart"/>
      <w:r w:rsidRPr="0080461C">
        <w:rPr>
          <w:rFonts w:ascii="Lucida Console" w:hAnsi="Lucida Console"/>
          <w:sz w:val="18"/>
          <w:szCs w:val="18"/>
          <w:lang w:val="en-US"/>
        </w:rPr>
        <w:t>i</w:t>
      </w:r>
      <w:proofErr w:type="spellEnd"/>
      <w:r w:rsidRPr="0080461C">
        <w:rPr>
          <w:rFonts w:ascii="Lucida Console" w:hAnsi="Lucida Console"/>
          <w:sz w:val="18"/>
          <w:szCs w:val="18"/>
          <w:lang w:val="en-US"/>
        </w:rPr>
        <w:t>][</w:t>
      </w:r>
      <w:proofErr w:type="spellStart"/>
      <w:r w:rsidRPr="0080461C">
        <w:rPr>
          <w:rFonts w:ascii="Lucida Console" w:hAnsi="Lucida Console"/>
          <w:sz w:val="18"/>
          <w:szCs w:val="18"/>
          <w:lang w:val="en-US"/>
        </w:rPr>
        <w:t>numOfMembers</w:t>
      </w:r>
      <w:proofErr w:type="spellEnd"/>
      <w:r w:rsidRPr="0080461C">
        <w:rPr>
          <w:rFonts w:ascii="Lucida Console" w:hAnsi="Lucida Console"/>
          <w:sz w:val="18"/>
          <w:szCs w:val="18"/>
          <w:lang w:val="en-US"/>
        </w:rPr>
        <w:t xml:space="preserve">] = </w:t>
      </w:r>
      <w:proofErr w:type="spellStart"/>
      <w:r w:rsidRPr="0080461C">
        <w:rPr>
          <w:rFonts w:ascii="Lucida Console" w:hAnsi="Lucida Console"/>
          <w:sz w:val="18"/>
          <w:szCs w:val="18"/>
          <w:lang w:val="en-US"/>
        </w:rPr>
        <w:t>sumB</w:t>
      </w:r>
      <w:proofErr w:type="spellEnd"/>
      <w:r w:rsidRPr="0080461C">
        <w:rPr>
          <w:rFonts w:ascii="Lucida Console" w:hAnsi="Lucida Console"/>
          <w:sz w:val="18"/>
          <w:szCs w:val="18"/>
          <w:lang w:val="en-US"/>
        </w:rPr>
        <w:t>;</w:t>
      </w:r>
    </w:p>
    <w:p w14:paraId="6A82172A"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1BBF850B"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1D5FC839"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return matrix;</w:t>
      </w:r>
    </w:p>
    <w:p w14:paraId="7E90E248"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1745F179" w14:textId="77777777" w:rsidR="0080461C" w:rsidRPr="0080461C" w:rsidRDefault="0080461C" w:rsidP="0080461C">
      <w:pPr>
        <w:spacing w:after="0"/>
        <w:rPr>
          <w:rFonts w:ascii="Lucida Console" w:hAnsi="Lucida Console"/>
          <w:sz w:val="18"/>
          <w:szCs w:val="18"/>
          <w:lang w:val="en-US"/>
        </w:rPr>
      </w:pPr>
    </w:p>
    <w:p w14:paraId="714D789C"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private static </w:t>
      </w:r>
      <w:proofErr w:type="gramStart"/>
      <w:r w:rsidRPr="0080461C">
        <w:rPr>
          <w:rFonts w:ascii="Lucida Console" w:hAnsi="Lucida Console"/>
          <w:sz w:val="18"/>
          <w:szCs w:val="18"/>
          <w:lang w:val="en-US"/>
        </w:rPr>
        <w:t>double[</w:t>
      </w:r>
      <w:proofErr w:type="gramEnd"/>
      <w:r w:rsidRPr="0080461C">
        <w:rPr>
          <w:rFonts w:ascii="Lucida Console" w:hAnsi="Lucida Console"/>
          <w:sz w:val="18"/>
          <w:szCs w:val="18"/>
          <w:lang w:val="en-US"/>
        </w:rPr>
        <w:t xml:space="preserve">] </w:t>
      </w:r>
      <w:proofErr w:type="spellStart"/>
      <w:r w:rsidRPr="0080461C">
        <w:rPr>
          <w:rFonts w:ascii="Lucida Console" w:hAnsi="Lucida Console"/>
          <w:sz w:val="18"/>
          <w:szCs w:val="18"/>
          <w:lang w:val="en-US"/>
        </w:rPr>
        <w:t>solveSystem</w:t>
      </w:r>
      <w:proofErr w:type="spellEnd"/>
      <w:r w:rsidRPr="0080461C">
        <w:rPr>
          <w:rFonts w:ascii="Lucida Console" w:hAnsi="Lucida Console"/>
          <w:sz w:val="18"/>
          <w:szCs w:val="18"/>
          <w:lang w:val="en-US"/>
        </w:rPr>
        <w:t>(double[][] matrix, double eps){</w:t>
      </w:r>
    </w:p>
    <w:p w14:paraId="6C919D88" w14:textId="515663E1"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r>
        <w:rPr>
          <w:rFonts w:ascii="Lucida Console" w:hAnsi="Lucida Console"/>
          <w:sz w:val="18"/>
          <w:szCs w:val="18"/>
          <w:lang w:val="en-US"/>
        </w:rPr>
        <w:t>…</w:t>
      </w:r>
    </w:p>
    <w:p w14:paraId="29555A5A" w14:textId="77777777" w:rsidR="0080461C" w:rsidRPr="0080461C" w:rsidRDefault="0080461C" w:rsidP="0080461C">
      <w:pPr>
        <w:spacing w:after="0"/>
        <w:rPr>
          <w:rFonts w:ascii="Lucida Console" w:hAnsi="Lucida Console"/>
          <w:sz w:val="18"/>
          <w:szCs w:val="18"/>
          <w:lang w:val="en-US"/>
        </w:rPr>
      </w:pPr>
      <w:r w:rsidRPr="0080461C">
        <w:rPr>
          <w:rFonts w:ascii="Lucida Console" w:hAnsi="Lucida Console"/>
          <w:sz w:val="18"/>
          <w:szCs w:val="18"/>
          <w:lang w:val="en-US"/>
        </w:rPr>
        <w:t xml:space="preserve">    }</w:t>
      </w:r>
    </w:p>
    <w:p w14:paraId="2AFD3A04" w14:textId="4A77FBF2" w:rsidR="0089768B" w:rsidRDefault="0080461C" w:rsidP="0080461C">
      <w:pPr>
        <w:spacing w:after="0"/>
        <w:rPr>
          <w:rFonts w:ascii="Lucida Console" w:hAnsi="Lucida Console"/>
          <w:sz w:val="18"/>
          <w:szCs w:val="18"/>
        </w:rPr>
      </w:pPr>
      <w:r w:rsidRPr="0080461C">
        <w:rPr>
          <w:rFonts w:ascii="Lucida Console" w:hAnsi="Lucida Console"/>
          <w:sz w:val="18"/>
          <w:szCs w:val="18"/>
          <w:lang w:val="en-US"/>
        </w:rPr>
        <w:t>}</w:t>
      </w:r>
    </w:p>
    <w:p w14:paraId="64647173" w14:textId="7C6127A2" w:rsidR="0089768B" w:rsidRDefault="0089768B" w:rsidP="001A3C1F">
      <w:pPr>
        <w:spacing w:after="0"/>
        <w:rPr>
          <w:rFonts w:ascii="Lucida Console" w:hAnsi="Lucida Console"/>
          <w:sz w:val="18"/>
          <w:szCs w:val="18"/>
        </w:rPr>
      </w:pPr>
    </w:p>
    <w:p w14:paraId="4827E7C0" w14:textId="031D1602" w:rsidR="0089768B" w:rsidRDefault="0089768B" w:rsidP="001A3C1F">
      <w:pPr>
        <w:spacing w:after="0"/>
        <w:rPr>
          <w:rFonts w:ascii="Lucida Console" w:hAnsi="Lucida Console"/>
          <w:sz w:val="18"/>
          <w:szCs w:val="18"/>
        </w:rPr>
      </w:pPr>
    </w:p>
    <w:p w14:paraId="0DE1FD28" w14:textId="31B9A460" w:rsidR="00F36079" w:rsidRDefault="00F36079" w:rsidP="001A3C1F">
      <w:pPr>
        <w:spacing w:after="0"/>
        <w:rPr>
          <w:rFonts w:ascii="Lucida Console" w:hAnsi="Lucida Console"/>
          <w:sz w:val="18"/>
          <w:szCs w:val="18"/>
        </w:rPr>
      </w:pPr>
    </w:p>
    <w:p w14:paraId="39E3D43D" w14:textId="79759F6D" w:rsidR="00F36079" w:rsidRPr="00F36079" w:rsidRDefault="00F36079" w:rsidP="001A3C1F">
      <w:pPr>
        <w:spacing w:after="0"/>
        <w:rPr>
          <w:rFonts w:ascii="Lucida Console" w:hAnsi="Lucida Console"/>
          <w:sz w:val="18"/>
          <w:szCs w:val="18"/>
        </w:rPr>
      </w:pPr>
      <w:r>
        <w:rPr>
          <w:rFonts w:ascii="Lucida Console" w:hAnsi="Lucida Console"/>
          <w:sz w:val="18"/>
          <w:szCs w:val="18"/>
        </w:rPr>
        <w:t xml:space="preserve">Код функции </w:t>
      </w:r>
      <w:proofErr w:type="spellStart"/>
      <w:r>
        <w:rPr>
          <w:rFonts w:ascii="Lucida Console" w:hAnsi="Lucida Console"/>
          <w:sz w:val="18"/>
          <w:szCs w:val="18"/>
          <w:lang w:val="en-GB"/>
        </w:rPr>
        <w:t>solveSystem</w:t>
      </w:r>
      <w:proofErr w:type="spellEnd"/>
      <w:r>
        <w:rPr>
          <w:rFonts w:ascii="Lucida Console" w:hAnsi="Lucida Console"/>
          <w:sz w:val="18"/>
          <w:szCs w:val="18"/>
          <w:lang w:val="en-GB"/>
        </w:rPr>
        <w:t xml:space="preserve"> </w:t>
      </w:r>
      <w:r>
        <w:rPr>
          <w:rFonts w:ascii="Lucida Console" w:hAnsi="Lucida Console"/>
          <w:sz w:val="18"/>
          <w:szCs w:val="18"/>
        </w:rPr>
        <w:t>не приведен</w:t>
      </w:r>
      <w:bookmarkStart w:id="0" w:name="_GoBack"/>
      <w:bookmarkEnd w:id="0"/>
    </w:p>
    <w:p w14:paraId="48896160" w14:textId="4018A003" w:rsidR="00F36079" w:rsidRDefault="00F36079" w:rsidP="001A3C1F">
      <w:pPr>
        <w:spacing w:after="0"/>
        <w:rPr>
          <w:rFonts w:ascii="Lucida Console" w:hAnsi="Lucida Console"/>
          <w:sz w:val="18"/>
          <w:szCs w:val="18"/>
        </w:rPr>
      </w:pPr>
    </w:p>
    <w:p w14:paraId="068E52E7" w14:textId="1B70C778" w:rsidR="00733CA7" w:rsidRDefault="00A41F40" w:rsidP="001A3C1F">
      <w:pPr>
        <w:spacing w:after="0"/>
        <w:rPr>
          <w:b/>
          <w:sz w:val="28"/>
          <w:szCs w:val="28"/>
        </w:rPr>
      </w:pPr>
      <w:r w:rsidRPr="005175E5">
        <w:rPr>
          <w:b/>
          <w:sz w:val="28"/>
          <w:szCs w:val="28"/>
        </w:rPr>
        <w:lastRenderedPageBreak/>
        <w:br w:type="textWrapping" w:clear="all"/>
      </w:r>
      <w:r w:rsidR="005A1C3E" w:rsidRPr="005175E5">
        <w:rPr>
          <w:b/>
          <w:sz w:val="28"/>
          <w:szCs w:val="28"/>
        </w:rPr>
        <w:t xml:space="preserve">3. </w:t>
      </w:r>
      <w:r w:rsidR="00F5661E">
        <w:rPr>
          <w:b/>
          <w:sz w:val="28"/>
          <w:szCs w:val="28"/>
        </w:rPr>
        <w:t>Примеры и результаты работы программы</w:t>
      </w:r>
    </w:p>
    <w:p w14:paraId="50A0F75F" w14:textId="645A3F21" w:rsidR="0077645A" w:rsidRPr="0077645A" w:rsidRDefault="0077645A" w:rsidP="001A3C1F">
      <w:pPr>
        <w:spacing w:after="0"/>
        <w:rPr>
          <w:rFonts w:ascii="Lucida Console" w:hAnsi="Lucida Console"/>
          <w:sz w:val="20"/>
          <w:szCs w:val="20"/>
        </w:rPr>
      </w:pPr>
    </w:p>
    <w:p w14:paraId="09DBC8FB" w14:textId="6CCB96DA" w:rsidR="0077645A" w:rsidRDefault="00F36079" w:rsidP="0077645A">
      <w:pPr>
        <w:spacing w:after="0"/>
      </w:pPr>
      <w:r>
        <w:t>Пример 1.</w:t>
      </w:r>
    </w:p>
    <w:p w14:paraId="59672234" w14:textId="456D1F58" w:rsidR="00F36079" w:rsidRDefault="00F36079" w:rsidP="00F36079">
      <w:pPr>
        <w:spacing w:after="0"/>
        <w:jc w:val="center"/>
        <w:rPr>
          <w:lang w:val="en-GB"/>
        </w:rPr>
      </w:pPr>
      <w:r>
        <w:rPr>
          <w:noProof/>
          <w:lang w:eastAsia="ru-RU"/>
        </w:rPr>
        <w:drawing>
          <wp:inline distT="0" distB="0" distL="0" distR="0" wp14:anchorId="22C0ED46" wp14:editId="7864D027">
            <wp:extent cx="6219825" cy="27699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grayscl/>
                    </a:blip>
                    <a:stretch>
                      <a:fillRect/>
                    </a:stretch>
                  </pic:blipFill>
                  <pic:spPr>
                    <a:xfrm>
                      <a:off x="0" y="0"/>
                      <a:ext cx="6236269" cy="2777302"/>
                    </a:xfrm>
                    <a:prstGeom prst="rect">
                      <a:avLst/>
                    </a:prstGeom>
                  </pic:spPr>
                </pic:pic>
              </a:graphicData>
            </a:graphic>
          </wp:inline>
        </w:drawing>
      </w:r>
    </w:p>
    <w:p w14:paraId="06583E20" w14:textId="4DDEF0E1" w:rsidR="00F36079" w:rsidRDefault="00F36079" w:rsidP="0077645A">
      <w:pPr>
        <w:spacing w:after="0"/>
      </w:pPr>
      <w:r>
        <w:t>Пример 2.</w:t>
      </w:r>
    </w:p>
    <w:p w14:paraId="7CCBC060" w14:textId="5A306AFE" w:rsidR="00F36079" w:rsidRDefault="00F36079" w:rsidP="00F36079">
      <w:pPr>
        <w:spacing w:after="0"/>
        <w:jc w:val="center"/>
      </w:pPr>
      <w:r>
        <w:rPr>
          <w:noProof/>
          <w:lang w:eastAsia="ru-RU"/>
        </w:rPr>
        <w:drawing>
          <wp:inline distT="0" distB="0" distL="0" distR="0" wp14:anchorId="6E596809" wp14:editId="29713E03">
            <wp:extent cx="6257925" cy="278694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blip>
                    <a:stretch>
                      <a:fillRect/>
                    </a:stretch>
                  </pic:blipFill>
                  <pic:spPr>
                    <a:xfrm>
                      <a:off x="0" y="0"/>
                      <a:ext cx="6265786" cy="2790448"/>
                    </a:xfrm>
                    <a:prstGeom prst="rect">
                      <a:avLst/>
                    </a:prstGeom>
                  </pic:spPr>
                </pic:pic>
              </a:graphicData>
            </a:graphic>
          </wp:inline>
        </w:drawing>
      </w:r>
    </w:p>
    <w:p w14:paraId="0E858AC3" w14:textId="6D02B58B" w:rsidR="00F36079" w:rsidRDefault="00F36079" w:rsidP="0077645A">
      <w:pPr>
        <w:spacing w:after="0"/>
      </w:pPr>
      <w:r>
        <w:t>Пример 3.</w:t>
      </w:r>
    </w:p>
    <w:p w14:paraId="1BFB8298" w14:textId="1425580E" w:rsidR="00F36079" w:rsidRPr="00F36079" w:rsidRDefault="00F36079" w:rsidP="00F36079">
      <w:pPr>
        <w:spacing w:after="0"/>
        <w:jc w:val="center"/>
      </w:pPr>
      <w:r>
        <w:rPr>
          <w:noProof/>
          <w:lang w:eastAsia="ru-RU"/>
        </w:rPr>
        <w:drawing>
          <wp:inline distT="0" distB="0" distL="0" distR="0" wp14:anchorId="77AFC90E" wp14:editId="3E7D13C8">
            <wp:extent cx="6267450" cy="2791189"/>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6276282" cy="2795123"/>
                    </a:xfrm>
                    <a:prstGeom prst="rect">
                      <a:avLst/>
                    </a:prstGeom>
                  </pic:spPr>
                </pic:pic>
              </a:graphicData>
            </a:graphic>
          </wp:inline>
        </w:drawing>
      </w:r>
    </w:p>
    <w:p w14:paraId="75AB17C6" w14:textId="4D13240C" w:rsidR="0089768B" w:rsidRDefault="0089768B" w:rsidP="00243EA0">
      <w:pPr>
        <w:tabs>
          <w:tab w:val="left" w:pos="2850"/>
        </w:tabs>
        <w:spacing w:after="0"/>
      </w:pPr>
    </w:p>
    <w:p w14:paraId="05D421E5" w14:textId="77777777" w:rsidR="0089768B" w:rsidRDefault="0089768B" w:rsidP="0077645A">
      <w:pPr>
        <w:spacing w:after="0"/>
      </w:pPr>
    </w:p>
    <w:p w14:paraId="08E24FAE" w14:textId="579A7A32" w:rsidR="0089768B" w:rsidRPr="00B9123D" w:rsidRDefault="0089768B" w:rsidP="00243EA0">
      <w:pPr>
        <w:spacing w:after="0"/>
        <w:ind w:left="360"/>
        <w:rPr>
          <w:b/>
          <w:sz w:val="28"/>
          <w:szCs w:val="28"/>
        </w:rPr>
      </w:pPr>
      <w:r w:rsidRPr="00B9123D">
        <w:rPr>
          <w:b/>
          <w:sz w:val="28"/>
          <w:szCs w:val="28"/>
        </w:rPr>
        <w:t xml:space="preserve">4. </w:t>
      </w:r>
      <w:r>
        <w:rPr>
          <w:b/>
          <w:sz w:val="28"/>
          <w:szCs w:val="28"/>
        </w:rPr>
        <w:t>Блок – схема численного метода</w:t>
      </w:r>
    </w:p>
    <w:p w14:paraId="5F279F98" w14:textId="77777777" w:rsidR="005175E5" w:rsidRPr="005175E5" w:rsidRDefault="005175E5" w:rsidP="001A3C1F">
      <w:pPr>
        <w:spacing w:after="0"/>
        <w:rPr>
          <w:rFonts w:ascii="Lucida Console" w:hAnsi="Lucida Console"/>
          <w:sz w:val="18"/>
          <w:szCs w:val="18"/>
        </w:rPr>
      </w:pPr>
    </w:p>
    <w:p w14:paraId="14F5AD49" w14:textId="2012C7CF" w:rsidR="0089768B" w:rsidRPr="00243EA0" w:rsidRDefault="00243EA0" w:rsidP="00243EA0">
      <w:pPr>
        <w:spacing w:after="0"/>
        <w:ind w:left="360"/>
        <w:rPr>
          <w:b/>
          <w:sz w:val="28"/>
          <w:szCs w:val="28"/>
          <w:lang w:val="en-GB"/>
        </w:rPr>
      </w:pPr>
      <w:r w:rsidRPr="00243EA0">
        <w:rPr>
          <w:b/>
          <w:noProof/>
          <w:sz w:val="28"/>
          <w:szCs w:val="28"/>
          <w:lang w:eastAsia="ru-RU"/>
        </w:rPr>
        <w:drawing>
          <wp:inline distT="0" distB="0" distL="0" distR="0" wp14:anchorId="3B0E446F" wp14:editId="16663015">
            <wp:extent cx="6645910" cy="9049570"/>
            <wp:effectExtent l="0" t="0" r="2540" b="0"/>
            <wp:docPr id="4" name="Рисунок 4" descr="C:\Users\Zerbs\Downloads\Least Squares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erbs\Downloads\Least Squares Diagram (2).png"/>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645910" cy="9049570"/>
                    </a:xfrm>
                    <a:prstGeom prst="rect">
                      <a:avLst/>
                    </a:prstGeom>
                    <a:noFill/>
                    <a:ln>
                      <a:noFill/>
                    </a:ln>
                  </pic:spPr>
                </pic:pic>
              </a:graphicData>
            </a:graphic>
          </wp:inline>
        </w:drawing>
      </w:r>
    </w:p>
    <w:p w14:paraId="0F33DD97" w14:textId="4C980D9B" w:rsidR="00793C47" w:rsidRPr="00891A54" w:rsidRDefault="00793C47" w:rsidP="00891A54">
      <w:pPr>
        <w:pStyle w:val="a3"/>
        <w:numPr>
          <w:ilvl w:val="0"/>
          <w:numId w:val="12"/>
        </w:numPr>
        <w:spacing w:after="0"/>
        <w:rPr>
          <w:b/>
          <w:sz w:val="28"/>
          <w:szCs w:val="28"/>
        </w:rPr>
      </w:pPr>
      <w:r w:rsidRPr="00891A54">
        <w:rPr>
          <w:b/>
          <w:sz w:val="28"/>
          <w:szCs w:val="28"/>
        </w:rPr>
        <w:lastRenderedPageBreak/>
        <w:t>Вывод</w:t>
      </w:r>
    </w:p>
    <w:p w14:paraId="1958B8BC" w14:textId="7C121092" w:rsidR="00695BC9" w:rsidRPr="00A05E27" w:rsidRDefault="00F36079" w:rsidP="00A05E27">
      <w:pPr>
        <w:jc w:val="both"/>
        <w:rPr>
          <w:rFonts w:eastAsiaTheme="minorEastAsia" w:cs="Courier New"/>
          <w:lang w:val="en-GB"/>
        </w:rPr>
      </w:pPr>
      <w:r>
        <w:rPr>
          <w:rFonts w:eastAsiaTheme="minorEastAsia" w:cs="Courier New"/>
        </w:rPr>
        <w:t xml:space="preserve">Так, изученная в ходе лабораторной работы аппроксимация методом наименьших квадратов имеет свои преимущества и недостатки по сравнению с альтернативными способами: прежде всего, </w:t>
      </w:r>
      <w:r w:rsidR="00A05E27">
        <w:rPr>
          <w:rFonts w:eastAsiaTheme="minorEastAsia" w:cs="Courier New"/>
        </w:rPr>
        <w:t>метод наименьших квадратов обеспечивает простоту выбора коэффициентов для того, чтобы ошибка была минимальной, однако с другой стороны, результат, получаемый при использовании метода наименьших квадратов далеко не всегда соответствует требованиям</w:t>
      </w:r>
      <w:r w:rsidR="00A05E27" w:rsidRPr="00A05E27">
        <w:rPr>
          <w:rFonts w:eastAsiaTheme="minorEastAsia" w:cs="Courier New"/>
        </w:rPr>
        <w:t xml:space="preserve"> (</w:t>
      </w:r>
      <w:r w:rsidR="00A05E27">
        <w:rPr>
          <w:rFonts w:eastAsiaTheme="minorEastAsia" w:cs="Courier New"/>
        </w:rPr>
        <w:t>например, реальные экспериментальные данные могут на одном участке близиться к прямой, на другом – к параболе, а на третьем – к многочлену 12 степени – в таком случае вместо МНК лучше использовать сплайны). Полученные знания можно широко использовать во многих областях практической деятельности, например, на основе МНК можно организовать систему поиска</w:t>
      </w:r>
      <w:r w:rsidR="00A05E27" w:rsidRPr="00A05E27">
        <w:rPr>
          <w:rFonts w:eastAsiaTheme="minorEastAsia" w:cs="Courier New"/>
        </w:rPr>
        <w:t xml:space="preserve"> по картинкам, чертежа</w:t>
      </w:r>
      <w:r w:rsidR="00A05E27">
        <w:rPr>
          <w:rFonts w:eastAsiaTheme="minorEastAsia" w:cs="Courier New"/>
        </w:rPr>
        <w:t>м, картам и даже по лицам людей.</w:t>
      </w:r>
    </w:p>
    <w:sectPr w:rsidR="00695BC9" w:rsidRPr="00A05E27" w:rsidSect="00A41F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862"/>
    <w:multiLevelType w:val="hybridMultilevel"/>
    <w:tmpl w:val="B770F35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5E5EE5"/>
    <w:multiLevelType w:val="hybridMultilevel"/>
    <w:tmpl w:val="39D27B24"/>
    <w:lvl w:ilvl="0" w:tplc="43C0AA48">
      <w:start w:val="2"/>
      <w:numFmt w:val="bullet"/>
      <w:lvlText w:val="-"/>
      <w:lvlJc w:val="left"/>
      <w:pPr>
        <w:ind w:left="1440" w:hanging="360"/>
      </w:pPr>
      <w:rPr>
        <w:rFonts w:ascii="Calibri" w:eastAsiaTheme="minorEastAsia" w:hAnsi="Calibri"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FC8729B"/>
    <w:multiLevelType w:val="hybridMultilevel"/>
    <w:tmpl w:val="E9448B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667403"/>
    <w:multiLevelType w:val="hybridMultilevel"/>
    <w:tmpl w:val="02421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EE6E5F"/>
    <w:multiLevelType w:val="hybridMultilevel"/>
    <w:tmpl w:val="F0F8FB7A"/>
    <w:lvl w:ilvl="0" w:tplc="805CA8EC">
      <w:start w:val="2"/>
      <w:numFmt w:val="bullet"/>
      <w:lvlText w:val="-"/>
      <w:lvlJc w:val="left"/>
      <w:pPr>
        <w:ind w:left="1440" w:hanging="360"/>
      </w:pPr>
      <w:rPr>
        <w:rFonts w:ascii="Calibri" w:eastAsiaTheme="minorEastAsia" w:hAnsi="Calibri"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86E632F"/>
    <w:multiLevelType w:val="multilevel"/>
    <w:tmpl w:val="7AF22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A0C794D"/>
    <w:multiLevelType w:val="hybridMultilevel"/>
    <w:tmpl w:val="90465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4664D4"/>
    <w:multiLevelType w:val="hybridMultilevel"/>
    <w:tmpl w:val="50460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650686"/>
    <w:multiLevelType w:val="multilevel"/>
    <w:tmpl w:val="7AF22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77C6567"/>
    <w:multiLevelType w:val="hybridMultilevel"/>
    <w:tmpl w:val="9FC48B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13501DC"/>
    <w:multiLevelType w:val="hybridMultilevel"/>
    <w:tmpl w:val="1D6890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852629"/>
    <w:multiLevelType w:val="hybridMultilevel"/>
    <w:tmpl w:val="180A7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1"/>
  </w:num>
  <w:num w:numId="6">
    <w:abstractNumId w:val="4"/>
  </w:num>
  <w:num w:numId="7">
    <w:abstractNumId w:val="9"/>
  </w:num>
  <w:num w:numId="8">
    <w:abstractNumId w:val="3"/>
  </w:num>
  <w:num w:numId="9">
    <w:abstractNumId w:val="10"/>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5B5"/>
    <w:rsid w:val="00011FC3"/>
    <w:rsid w:val="00047C09"/>
    <w:rsid w:val="0007411A"/>
    <w:rsid w:val="00092D46"/>
    <w:rsid w:val="0009590D"/>
    <w:rsid w:val="000C2A3A"/>
    <w:rsid w:val="000D05E6"/>
    <w:rsid w:val="000D50ED"/>
    <w:rsid w:val="0010047F"/>
    <w:rsid w:val="00144B30"/>
    <w:rsid w:val="00151DF2"/>
    <w:rsid w:val="001648D9"/>
    <w:rsid w:val="001929F6"/>
    <w:rsid w:val="001961FD"/>
    <w:rsid w:val="001A3C1F"/>
    <w:rsid w:val="001B1C7A"/>
    <w:rsid w:val="001D26D9"/>
    <w:rsid w:val="001F478B"/>
    <w:rsid w:val="001F4A97"/>
    <w:rsid w:val="0020707A"/>
    <w:rsid w:val="00235912"/>
    <w:rsid w:val="00242329"/>
    <w:rsid w:val="00243EA0"/>
    <w:rsid w:val="002908B5"/>
    <w:rsid w:val="002B2CCF"/>
    <w:rsid w:val="002C01D6"/>
    <w:rsid w:val="002C52D1"/>
    <w:rsid w:val="002D08F5"/>
    <w:rsid w:val="00396F7D"/>
    <w:rsid w:val="003974F0"/>
    <w:rsid w:val="003B57D0"/>
    <w:rsid w:val="00401E6A"/>
    <w:rsid w:val="00441662"/>
    <w:rsid w:val="004571CF"/>
    <w:rsid w:val="004575FF"/>
    <w:rsid w:val="00472F3B"/>
    <w:rsid w:val="004F0F35"/>
    <w:rsid w:val="00500D3F"/>
    <w:rsid w:val="005175E5"/>
    <w:rsid w:val="00524A3A"/>
    <w:rsid w:val="0054215D"/>
    <w:rsid w:val="00556CC9"/>
    <w:rsid w:val="00584DE7"/>
    <w:rsid w:val="00584F67"/>
    <w:rsid w:val="005950DD"/>
    <w:rsid w:val="005A1C3E"/>
    <w:rsid w:val="005A3B5B"/>
    <w:rsid w:val="005C3305"/>
    <w:rsid w:val="005D5206"/>
    <w:rsid w:val="005E2202"/>
    <w:rsid w:val="00603434"/>
    <w:rsid w:val="00632CD4"/>
    <w:rsid w:val="0063563A"/>
    <w:rsid w:val="006441B6"/>
    <w:rsid w:val="00670B34"/>
    <w:rsid w:val="006922D9"/>
    <w:rsid w:val="00695BC9"/>
    <w:rsid w:val="006C4D07"/>
    <w:rsid w:val="006F74FB"/>
    <w:rsid w:val="006F768E"/>
    <w:rsid w:val="00722FBF"/>
    <w:rsid w:val="00733CA7"/>
    <w:rsid w:val="0073616D"/>
    <w:rsid w:val="00767E42"/>
    <w:rsid w:val="00775DAB"/>
    <w:rsid w:val="0077645A"/>
    <w:rsid w:val="00793C47"/>
    <w:rsid w:val="007965B5"/>
    <w:rsid w:val="00797DFF"/>
    <w:rsid w:val="007C21A1"/>
    <w:rsid w:val="007C66A6"/>
    <w:rsid w:val="0080461C"/>
    <w:rsid w:val="0081169E"/>
    <w:rsid w:val="00814DFF"/>
    <w:rsid w:val="00820B1F"/>
    <w:rsid w:val="00825CD9"/>
    <w:rsid w:val="0084414C"/>
    <w:rsid w:val="0086134D"/>
    <w:rsid w:val="008751CD"/>
    <w:rsid w:val="00877434"/>
    <w:rsid w:val="00891A54"/>
    <w:rsid w:val="00895E1D"/>
    <w:rsid w:val="0089768B"/>
    <w:rsid w:val="008B73F3"/>
    <w:rsid w:val="00900F26"/>
    <w:rsid w:val="00904D9D"/>
    <w:rsid w:val="009154F0"/>
    <w:rsid w:val="009A3976"/>
    <w:rsid w:val="009B2835"/>
    <w:rsid w:val="009C1B3C"/>
    <w:rsid w:val="00A03337"/>
    <w:rsid w:val="00A05E27"/>
    <w:rsid w:val="00A219B2"/>
    <w:rsid w:val="00A41F40"/>
    <w:rsid w:val="00A616FB"/>
    <w:rsid w:val="00AC6ADE"/>
    <w:rsid w:val="00AE1CE8"/>
    <w:rsid w:val="00B24ADB"/>
    <w:rsid w:val="00B63BFE"/>
    <w:rsid w:val="00B7187F"/>
    <w:rsid w:val="00B8454D"/>
    <w:rsid w:val="00B9123D"/>
    <w:rsid w:val="00B97CC5"/>
    <w:rsid w:val="00BC7B7B"/>
    <w:rsid w:val="00BE6605"/>
    <w:rsid w:val="00C0054D"/>
    <w:rsid w:val="00C10D76"/>
    <w:rsid w:val="00C156AB"/>
    <w:rsid w:val="00C42AB0"/>
    <w:rsid w:val="00C53140"/>
    <w:rsid w:val="00C65118"/>
    <w:rsid w:val="00C96D26"/>
    <w:rsid w:val="00CA15AC"/>
    <w:rsid w:val="00CE4E66"/>
    <w:rsid w:val="00CF662D"/>
    <w:rsid w:val="00D11EF1"/>
    <w:rsid w:val="00D528FA"/>
    <w:rsid w:val="00D604DC"/>
    <w:rsid w:val="00D658DB"/>
    <w:rsid w:val="00D74AC7"/>
    <w:rsid w:val="00D966EF"/>
    <w:rsid w:val="00D971DE"/>
    <w:rsid w:val="00DA7B3C"/>
    <w:rsid w:val="00E13370"/>
    <w:rsid w:val="00E4340D"/>
    <w:rsid w:val="00E65720"/>
    <w:rsid w:val="00EA0A36"/>
    <w:rsid w:val="00EC7E9F"/>
    <w:rsid w:val="00ED15F8"/>
    <w:rsid w:val="00EE1105"/>
    <w:rsid w:val="00EF0DC1"/>
    <w:rsid w:val="00EF1CD1"/>
    <w:rsid w:val="00F22D73"/>
    <w:rsid w:val="00F2706D"/>
    <w:rsid w:val="00F36079"/>
    <w:rsid w:val="00F37A6A"/>
    <w:rsid w:val="00F43A37"/>
    <w:rsid w:val="00F5661E"/>
    <w:rsid w:val="00F70739"/>
    <w:rsid w:val="00FA41FC"/>
    <w:rsid w:val="00FB4E68"/>
    <w:rsid w:val="00FD35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1F84"/>
  <w15:chartTrackingRefBased/>
  <w15:docId w15:val="{E2A02202-4A03-4422-A9E2-4EFE4055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ED1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5B5"/>
    <w:pPr>
      <w:ind w:left="720"/>
      <w:contextualSpacing/>
    </w:pPr>
  </w:style>
  <w:style w:type="paragraph" w:styleId="a4">
    <w:name w:val="Title"/>
    <w:basedOn w:val="a"/>
    <w:next w:val="a"/>
    <w:link w:val="a5"/>
    <w:uiPriority w:val="10"/>
    <w:qFormat/>
    <w:rsid w:val="00196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1961FD"/>
    <w:rPr>
      <w:rFonts w:asciiTheme="majorHAnsi" w:eastAsiaTheme="majorEastAsia" w:hAnsiTheme="majorHAnsi" w:cstheme="majorBidi"/>
      <w:spacing w:val="-10"/>
      <w:kern w:val="28"/>
      <w:sz w:val="56"/>
      <w:szCs w:val="56"/>
    </w:rPr>
  </w:style>
  <w:style w:type="character" w:styleId="a6">
    <w:name w:val="Placeholder Text"/>
    <w:basedOn w:val="a0"/>
    <w:uiPriority w:val="99"/>
    <w:semiHidden/>
    <w:rsid w:val="0009590D"/>
    <w:rPr>
      <w:color w:val="808080"/>
    </w:rPr>
  </w:style>
  <w:style w:type="character" w:customStyle="1" w:styleId="10">
    <w:name w:val="Заголовок 1 Знак"/>
    <w:basedOn w:val="a0"/>
    <w:link w:val="1"/>
    <w:uiPriority w:val="9"/>
    <w:rsid w:val="00ED15F8"/>
    <w:rPr>
      <w:rFonts w:asciiTheme="majorHAnsi" w:eastAsiaTheme="majorEastAsia" w:hAnsiTheme="majorHAnsi" w:cstheme="majorBidi"/>
      <w:color w:val="2E74B5" w:themeColor="accent1" w:themeShade="BF"/>
      <w:sz w:val="32"/>
      <w:szCs w:val="32"/>
    </w:rPr>
  </w:style>
  <w:style w:type="table" w:styleId="a7">
    <w:name w:val="Table Grid"/>
    <w:basedOn w:val="a1"/>
    <w:uiPriority w:val="39"/>
    <w:rsid w:val="00441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7"/>
    <w:uiPriority w:val="39"/>
    <w:rsid w:val="00CF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Нет списка1"/>
    <w:next w:val="a2"/>
    <w:uiPriority w:val="99"/>
    <w:semiHidden/>
    <w:unhideWhenUsed/>
    <w:rsid w:val="00151DF2"/>
  </w:style>
  <w:style w:type="table" w:customStyle="1" w:styleId="2">
    <w:name w:val="Сетка таблицы2"/>
    <w:basedOn w:val="a1"/>
    <w:next w:val="a7"/>
    <w:uiPriority w:val="39"/>
    <w:rsid w:val="00151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5A1C3E"/>
    <w:rPr>
      <w:sz w:val="16"/>
      <w:szCs w:val="16"/>
    </w:rPr>
  </w:style>
  <w:style w:type="paragraph" w:styleId="a9">
    <w:name w:val="annotation text"/>
    <w:basedOn w:val="a"/>
    <w:link w:val="aa"/>
    <w:uiPriority w:val="99"/>
    <w:semiHidden/>
    <w:unhideWhenUsed/>
    <w:rsid w:val="005A1C3E"/>
    <w:pPr>
      <w:spacing w:line="240" w:lineRule="auto"/>
    </w:pPr>
    <w:rPr>
      <w:sz w:val="20"/>
      <w:szCs w:val="20"/>
    </w:rPr>
  </w:style>
  <w:style w:type="character" w:customStyle="1" w:styleId="aa">
    <w:name w:val="Текст примечания Знак"/>
    <w:basedOn w:val="a0"/>
    <w:link w:val="a9"/>
    <w:uiPriority w:val="99"/>
    <w:semiHidden/>
    <w:rsid w:val="005A1C3E"/>
    <w:rPr>
      <w:sz w:val="20"/>
      <w:szCs w:val="20"/>
    </w:rPr>
  </w:style>
  <w:style w:type="paragraph" w:styleId="ab">
    <w:name w:val="annotation subject"/>
    <w:basedOn w:val="a9"/>
    <w:next w:val="a9"/>
    <w:link w:val="ac"/>
    <w:uiPriority w:val="99"/>
    <w:semiHidden/>
    <w:unhideWhenUsed/>
    <w:rsid w:val="005A1C3E"/>
    <w:rPr>
      <w:b/>
      <w:bCs/>
    </w:rPr>
  </w:style>
  <w:style w:type="character" w:customStyle="1" w:styleId="ac">
    <w:name w:val="Тема примечания Знак"/>
    <w:basedOn w:val="aa"/>
    <w:link w:val="ab"/>
    <w:uiPriority w:val="99"/>
    <w:semiHidden/>
    <w:rsid w:val="005A1C3E"/>
    <w:rPr>
      <w:b/>
      <w:bCs/>
      <w:sz w:val="20"/>
      <w:szCs w:val="20"/>
    </w:rPr>
  </w:style>
  <w:style w:type="paragraph" w:styleId="ad">
    <w:name w:val="Balloon Text"/>
    <w:basedOn w:val="a"/>
    <w:link w:val="ae"/>
    <w:uiPriority w:val="99"/>
    <w:semiHidden/>
    <w:unhideWhenUsed/>
    <w:rsid w:val="005A1C3E"/>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5A1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0908F-1DC3-47EC-ABA3-7F54A2AA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937</Words>
  <Characters>5342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Плюхин Дмитрий Алексеевич</dc:creator>
  <cp:keywords/>
  <dc:description/>
  <cp:lastModifiedBy>Zeio Nara</cp:lastModifiedBy>
  <cp:revision>4</cp:revision>
  <cp:lastPrinted>2016-09-22T15:36:00Z</cp:lastPrinted>
  <dcterms:created xsi:type="dcterms:W3CDTF">2016-11-10T13:06:00Z</dcterms:created>
  <dcterms:modified xsi:type="dcterms:W3CDTF">2016-11-10T14:33:00Z</dcterms:modified>
</cp:coreProperties>
</file>