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5AC6" w14:textId="77777777" w:rsidR="00881D32" w:rsidRDefault="00000000">
      <w:r>
        <w:rPr>
          <w:noProof/>
        </w:rPr>
        <w:drawing>
          <wp:anchor distT="0" distB="0" distL="114300" distR="114300" simplePos="0" relativeHeight="6" behindDoc="0" locked="0" layoutInCell="0" allowOverlap="1" wp14:anchorId="1DEC25D9" wp14:editId="0774C63C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194560" cy="1131570"/>
            <wp:effectExtent l="0" t="0" r="0" b="0"/>
            <wp:wrapSquare wrapText="bothSides"/>
            <wp:docPr id="1" name="Imagem 1" descr="Uma imagem com captura de ecrã, símbolo, Saturação de cores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captura de ecrã, símbolo, Saturação de cores, Gráfic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91A66" w14:textId="77777777" w:rsidR="00881D32" w:rsidRDefault="00881D32"/>
    <w:p w14:paraId="5D8684EF" w14:textId="77777777" w:rsidR="00881D32" w:rsidRDefault="00881D32"/>
    <w:p w14:paraId="0CA6A26A" w14:textId="77777777" w:rsidR="00881D32" w:rsidRDefault="00881D32"/>
    <w:p w14:paraId="6FB16AF6" w14:textId="77777777" w:rsidR="00881D32" w:rsidRDefault="00881D32"/>
    <w:p w14:paraId="046150E3" w14:textId="77777777" w:rsidR="00881D32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Universidade do Minho</w:t>
      </w:r>
    </w:p>
    <w:p w14:paraId="2468CF23" w14:textId="0870209C" w:rsidR="00881D32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Licenciatura de Ci</w:t>
      </w:r>
      <w:r w:rsidR="00715300">
        <w:rPr>
          <w:sz w:val="48"/>
          <w:szCs w:val="48"/>
        </w:rPr>
        <w:t>ê</w:t>
      </w:r>
      <w:r>
        <w:rPr>
          <w:sz w:val="48"/>
          <w:szCs w:val="48"/>
        </w:rPr>
        <w:t>ncias da Computação</w:t>
      </w:r>
    </w:p>
    <w:p w14:paraId="63DF2DCE" w14:textId="77777777" w:rsidR="00881D32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Trabalho prático da Unidade Curricular  Programação Concorrente</w:t>
      </w:r>
    </w:p>
    <w:p w14:paraId="03ED2B9B" w14:textId="77777777" w:rsidR="00881D32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Realizado por:</w:t>
      </w:r>
    </w:p>
    <w:p w14:paraId="3CAE7EC6" w14:textId="77777777" w:rsidR="00881D32" w:rsidRDefault="00000000">
      <w:pPr>
        <w:jc w:val="center"/>
        <w:rPr>
          <w:rStyle w:val="markedcontent"/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Tiago Adriano Moreira (</w:t>
      </w:r>
      <w:r>
        <w:rPr>
          <w:rStyle w:val="markedcontent"/>
          <w:rFonts w:cstheme="minorHAnsi"/>
          <w:sz w:val="36"/>
          <w:szCs w:val="36"/>
        </w:rPr>
        <w:t>92046)</w:t>
      </w:r>
    </w:p>
    <w:p w14:paraId="0D4244E1" w14:textId="77777777" w:rsidR="00881D32" w:rsidRDefault="0000000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José Miguel Barbosa (95088)</w:t>
      </w:r>
    </w:p>
    <w:p w14:paraId="42592223" w14:textId="77777777" w:rsidR="00881D32" w:rsidRDefault="0000000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Leonardo Lordello Fontes (96308)</w:t>
      </w:r>
    </w:p>
    <w:p w14:paraId="707F6D9B" w14:textId="77777777" w:rsidR="00881D32" w:rsidRDefault="00000000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25E59B74" wp14:editId="748978B2">
            <wp:simplePos x="0" y="0"/>
            <wp:positionH relativeFrom="page">
              <wp:align>left</wp:align>
            </wp:positionH>
            <wp:positionV relativeFrom="paragraph">
              <wp:posOffset>876935</wp:posOffset>
            </wp:positionV>
            <wp:extent cx="1760220" cy="1784350"/>
            <wp:effectExtent l="0" t="0" r="0" b="0"/>
            <wp:wrapSquare wrapText="bothSides"/>
            <wp:docPr id="2" name="Image5" descr="Uma imagem com pessoa, T-shirt, T-shirt atlética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Uma imagem com pessoa, T-shirt, T-shirt atlética, Cara human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0" allowOverlap="1" wp14:anchorId="58E83069" wp14:editId="5E960DC6">
            <wp:simplePos x="0" y="0"/>
            <wp:positionH relativeFrom="column">
              <wp:posOffset>984885</wp:posOffset>
            </wp:positionH>
            <wp:positionV relativeFrom="paragraph">
              <wp:posOffset>879475</wp:posOffset>
            </wp:positionV>
            <wp:extent cx="1790700" cy="1784350"/>
            <wp:effectExtent l="0" t="0" r="0" b="0"/>
            <wp:wrapSquare wrapText="bothSides"/>
            <wp:docPr id="3" name="Image4" descr="Uma imagem com Cara humana, pessoa, retrato, sorri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Uma imagem com Cara humana, pessoa, retrato, sorri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0" allowOverlap="1" wp14:anchorId="3D9B58C5" wp14:editId="0BA9505E">
            <wp:simplePos x="0" y="0"/>
            <wp:positionH relativeFrom="page">
              <wp:align>right</wp:align>
            </wp:positionH>
            <wp:positionV relativeFrom="paragraph">
              <wp:posOffset>913765</wp:posOffset>
            </wp:positionV>
            <wp:extent cx="1836420" cy="1786255"/>
            <wp:effectExtent l="0" t="0" r="0" b="0"/>
            <wp:wrapSquare wrapText="bothSides"/>
            <wp:docPr id="4" name="Image3" descr="Uma imagem com Cara humana, pessoa, lábio, retr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Uma imagem com Cara humana, pessoa, lábio, retra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0" locked="0" layoutInCell="0" allowOverlap="1" wp14:anchorId="797CCE9B" wp14:editId="440F13CF">
            <wp:simplePos x="0" y="0"/>
            <wp:positionH relativeFrom="column">
              <wp:posOffset>3065145</wp:posOffset>
            </wp:positionH>
            <wp:positionV relativeFrom="paragraph">
              <wp:posOffset>925830</wp:posOffset>
            </wp:positionV>
            <wp:extent cx="1348105" cy="1775460"/>
            <wp:effectExtent l="0" t="0" r="0" b="0"/>
            <wp:wrapSquare wrapText="bothSides"/>
            <wp:docPr id="5" name="Image2" descr="Uma imagem com Cara humana, pessoa, vestuário, Queix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Uma imagem com Cara humana, pessoa, vestuário, Queix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6"/>
          <w:szCs w:val="36"/>
        </w:rPr>
        <w:t>Maria Filipa Rodrigues (97536)</w:t>
      </w:r>
    </w:p>
    <w:p w14:paraId="639CCBCB" w14:textId="77777777" w:rsidR="00881D32" w:rsidRDefault="00881D32">
      <w:pPr>
        <w:rPr>
          <w:rFonts w:cstheme="minorHAnsi"/>
          <w:sz w:val="36"/>
          <w:szCs w:val="36"/>
        </w:rPr>
      </w:pPr>
    </w:p>
    <w:p w14:paraId="11430796" w14:textId="77777777" w:rsidR="00881D32" w:rsidRDefault="00881D32">
      <w:pPr>
        <w:rPr>
          <w:rFonts w:cstheme="minorHAnsi"/>
          <w:sz w:val="36"/>
          <w:szCs w:val="36"/>
        </w:rPr>
      </w:pPr>
    </w:p>
    <w:p w14:paraId="5386BAFD" w14:textId="77777777" w:rsidR="00881D32" w:rsidRDefault="00000000">
      <w:pPr>
        <w:tabs>
          <w:tab w:val="left" w:pos="2508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2C07045" w14:textId="77777777" w:rsidR="00881D32" w:rsidRDefault="00000000">
      <w:pPr>
        <w:rPr>
          <w:rFonts w:cstheme="minorHAnsi"/>
          <w:sz w:val="36"/>
          <w:szCs w:val="36"/>
        </w:rPr>
      </w:pPr>
      <w:r>
        <w:br w:type="page"/>
      </w:r>
    </w:p>
    <w:p w14:paraId="5BA00AA4" w14:textId="77777777" w:rsidR="00881D32" w:rsidRDefault="00000000">
      <w:pPr>
        <w:tabs>
          <w:tab w:val="left" w:pos="2508"/>
        </w:tabs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Introdução</w:t>
      </w:r>
    </w:p>
    <w:p w14:paraId="25C50DEC" w14:textId="77777777" w:rsidR="00881D32" w:rsidRDefault="00000000">
      <w:pPr>
        <w:tabs>
          <w:tab w:val="left" w:pos="2508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Neste trabalho prático foi nos proposto o desenvolvimento de um mini-jogo onde se deveria construir uma parte gráfica feita em Java e o servidor da aplicação em </w:t>
      </w:r>
      <w:proofErr w:type="spellStart"/>
      <w:r>
        <w:rPr>
          <w:rFonts w:cstheme="minorHAnsi"/>
          <w:sz w:val="26"/>
          <w:szCs w:val="26"/>
        </w:rPr>
        <w:t>Erlang</w:t>
      </w:r>
      <w:proofErr w:type="spellEnd"/>
      <w:r>
        <w:rPr>
          <w:rFonts w:cstheme="minorHAnsi"/>
          <w:sz w:val="26"/>
          <w:szCs w:val="26"/>
        </w:rPr>
        <w:t xml:space="preserve">. Um objetivo importante deste trabalho era conseguir que este jogo fosse jogado por mais pessoas, ou seja que varias pessoas pudessem ter impacto nas ações da aplicação.  </w:t>
      </w:r>
    </w:p>
    <w:p w14:paraId="13B3D022" w14:textId="77777777" w:rsidR="00881D32" w:rsidRDefault="00000000">
      <w:pPr>
        <w:tabs>
          <w:tab w:val="left" w:pos="2508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Neste mini-jogo cada jogador é representado e controla um avatar em forma de círculo. Também deverão existir na arena de jogo vários objetos que aparecem aleatoriamente na arena, sendo que estes fazem ações diferentes. Os verdes e os azuis, dão respetivamente bónus de velocidade angular e de aceleração linear. O objeto vermelho, deverá remover os efeitos dados pelos outros dois. A maneira de pontuar é muito simples, quando se atinge um adversário por trás ganha-se um ponto. Ganha o jogador que no fim do tempo tiver mais pontos e em caso de empate, o jogo continua até alguém pontuar. Um jogador sobe para um nível n, quando vencer 2 * (n-1) partidas. Ou seja, se alguém se encontra no nível 3, para subir para o nível 4, precisa de ganhar 6 jogos.</w:t>
      </w:r>
    </w:p>
    <w:p w14:paraId="74446112" w14:textId="77777777" w:rsidR="00881D32" w:rsidRDefault="00881D32">
      <w:pPr>
        <w:tabs>
          <w:tab w:val="left" w:pos="2508"/>
        </w:tabs>
        <w:rPr>
          <w:rFonts w:cstheme="minorHAnsi"/>
          <w:sz w:val="36"/>
          <w:szCs w:val="36"/>
        </w:rPr>
      </w:pPr>
    </w:p>
    <w:p w14:paraId="7E4CDCA2" w14:textId="77777777" w:rsidR="00881D32" w:rsidRDefault="00881D32">
      <w:pPr>
        <w:rPr>
          <w:rFonts w:cstheme="minorHAnsi"/>
          <w:sz w:val="36"/>
          <w:szCs w:val="36"/>
        </w:rPr>
      </w:pPr>
    </w:p>
    <w:p w14:paraId="65B91EAC" w14:textId="77777777" w:rsidR="00881D32" w:rsidRDefault="00881D32">
      <w:pPr>
        <w:rPr>
          <w:rFonts w:cstheme="minorHAnsi"/>
          <w:sz w:val="36"/>
          <w:szCs w:val="36"/>
        </w:rPr>
      </w:pPr>
    </w:p>
    <w:p w14:paraId="09DA9503" w14:textId="77777777" w:rsidR="00881D32" w:rsidRDefault="00881D32">
      <w:pPr>
        <w:rPr>
          <w:rFonts w:cstheme="minorHAnsi"/>
          <w:sz w:val="36"/>
          <w:szCs w:val="36"/>
        </w:rPr>
      </w:pPr>
    </w:p>
    <w:p w14:paraId="2193567A" w14:textId="77777777" w:rsidR="00881D32" w:rsidRDefault="00000000">
      <w:pPr>
        <w:rPr>
          <w:rFonts w:cstheme="minorHAnsi"/>
          <w:sz w:val="36"/>
          <w:szCs w:val="36"/>
        </w:rPr>
      </w:pPr>
      <w:r>
        <w:br w:type="page"/>
      </w:r>
    </w:p>
    <w:p w14:paraId="2C695D9D" w14:textId="77777777" w:rsidR="00881D32" w:rsidRDefault="00000000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Servidor</w:t>
      </w:r>
    </w:p>
    <w:p w14:paraId="61391AF6" w14:textId="1A1A0D70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 código correspondente à parte do servidor é a parte escrita em </w:t>
      </w:r>
      <w:proofErr w:type="spellStart"/>
      <w:r>
        <w:rPr>
          <w:rFonts w:cstheme="minorHAnsi"/>
          <w:sz w:val="26"/>
          <w:szCs w:val="26"/>
        </w:rPr>
        <w:t>Erlang</w:t>
      </w:r>
      <w:proofErr w:type="spellEnd"/>
      <w:r>
        <w:rPr>
          <w:rFonts w:cstheme="minorHAnsi"/>
          <w:sz w:val="26"/>
          <w:szCs w:val="26"/>
        </w:rPr>
        <w:t>. O servidor está encarregue de gerir a informação relevante. Deve ser capaz de receber conexões do cliente, de autenticar os jogadores, enviar informação para o cliente de modo que seja atualizada a interface gráfica e de simular corretamente o jogo com base nas ações dos cliente</w:t>
      </w:r>
      <w:r w:rsidR="00C60FAA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>.</w:t>
      </w:r>
    </w:p>
    <w:p w14:paraId="66CC41C8" w14:textId="416C875F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 código implementado consiste em alguns módulos, que estão interligados. O primeiro módulo a que nos vamos referir é o modulo “server”, que contém a l</w:t>
      </w:r>
      <w:r w:rsidR="00C60FAA">
        <w:rPr>
          <w:rFonts w:cstheme="minorHAnsi"/>
          <w:sz w:val="26"/>
          <w:szCs w:val="26"/>
        </w:rPr>
        <w:t>ó</w:t>
      </w:r>
      <w:r>
        <w:rPr>
          <w:rFonts w:cstheme="minorHAnsi"/>
          <w:sz w:val="26"/>
          <w:szCs w:val="26"/>
        </w:rPr>
        <w:t xml:space="preserve">gica geral do servidor. </w:t>
      </w:r>
    </w:p>
    <w:p w14:paraId="45047D82" w14:textId="28522E23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 servidor consegue realizar com sucesso a autenticação dos utilizadores da aplicação. É possível, através da função “</w:t>
      </w:r>
      <w:proofErr w:type="spellStart"/>
      <w:r>
        <w:rPr>
          <w:rFonts w:cstheme="minorHAnsi"/>
          <w:sz w:val="26"/>
          <w:szCs w:val="26"/>
        </w:rPr>
        <w:t>handle_authentication</w:t>
      </w:r>
      <w:proofErr w:type="spellEnd"/>
      <w:r>
        <w:rPr>
          <w:rFonts w:cstheme="minorHAnsi"/>
          <w:sz w:val="26"/>
          <w:szCs w:val="26"/>
        </w:rPr>
        <w:t>” criar uma conta ou fazer login numa já existente. As informações de login são</w:t>
      </w:r>
      <w:r w:rsidR="00C60FAA">
        <w:rPr>
          <w:rFonts w:cstheme="minorHAnsi"/>
          <w:sz w:val="26"/>
          <w:szCs w:val="26"/>
        </w:rPr>
        <w:t xml:space="preserve"> o</w:t>
      </w:r>
      <w:r>
        <w:rPr>
          <w:rFonts w:cstheme="minorHAnsi"/>
          <w:sz w:val="26"/>
          <w:szCs w:val="26"/>
        </w:rPr>
        <w:t xml:space="preserve"> nome de utilizador e password e a função é capaz de identificar</w:t>
      </w:r>
      <w:r w:rsidR="00C60FA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se o utilizador existe e se a password é</w:t>
      </w:r>
      <w:r w:rsidR="00C60FAA">
        <w:rPr>
          <w:rFonts w:cstheme="minorHAnsi"/>
          <w:sz w:val="26"/>
          <w:szCs w:val="26"/>
        </w:rPr>
        <w:t xml:space="preserve"> a</w:t>
      </w:r>
      <w:r>
        <w:rPr>
          <w:rFonts w:cstheme="minorHAnsi"/>
          <w:sz w:val="26"/>
          <w:szCs w:val="26"/>
        </w:rPr>
        <w:t xml:space="preserve"> correta. Após esta verificação, se esta for</w:t>
      </w:r>
      <w:r w:rsidR="00C60FAA">
        <w:rPr>
          <w:rFonts w:cstheme="minorHAnsi"/>
          <w:sz w:val="26"/>
          <w:szCs w:val="26"/>
        </w:rPr>
        <w:t xml:space="preserve"> a</w:t>
      </w:r>
      <w:r>
        <w:rPr>
          <w:rFonts w:cstheme="minorHAnsi"/>
          <w:sz w:val="26"/>
          <w:szCs w:val="26"/>
        </w:rPr>
        <w:t xml:space="preserve"> correta ele transmite isto ao cliente.</w:t>
      </w:r>
    </w:p>
    <w:p w14:paraId="584FB4A0" w14:textId="7A176D45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Após a autenticação do utilizador estes serão redirecionados para o lobby. O servidor </w:t>
      </w:r>
      <w:proofErr w:type="spellStart"/>
      <w:r>
        <w:rPr>
          <w:rFonts w:cstheme="minorHAnsi"/>
          <w:sz w:val="26"/>
          <w:szCs w:val="26"/>
        </w:rPr>
        <w:t>ger</w:t>
      </w:r>
      <w:r w:rsidR="005149BB">
        <w:rPr>
          <w:rFonts w:cstheme="minorHAnsi"/>
          <w:sz w:val="26"/>
          <w:szCs w:val="26"/>
        </w:rPr>
        <w:t>e</w:t>
      </w:r>
      <w:r>
        <w:rPr>
          <w:rFonts w:cstheme="minorHAnsi"/>
          <w:sz w:val="26"/>
          <w:szCs w:val="26"/>
        </w:rPr>
        <w:t>ncia</w:t>
      </w:r>
      <w:proofErr w:type="spellEnd"/>
      <w:r>
        <w:rPr>
          <w:rFonts w:cstheme="minorHAnsi"/>
          <w:sz w:val="26"/>
          <w:szCs w:val="26"/>
        </w:rPr>
        <w:t xml:space="preserve"> este lobby através da função “</w:t>
      </w:r>
      <w:proofErr w:type="spellStart"/>
      <w:r>
        <w:rPr>
          <w:rFonts w:cstheme="minorHAnsi"/>
          <w:sz w:val="26"/>
          <w:szCs w:val="26"/>
        </w:rPr>
        <w:t>handle_lobby</w:t>
      </w:r>
      <w:proofErr w:type="spellEnd"/>
      <w:r>
        <w:rPr>
          <w:rFonts w:cstheme="minorHAnsi"/>
          <w:sz w:val="26"/>
          <w:szCs w:val="26"/>
        </w:rPr>
        <w:t>”. A partir do lobby os utilizadores podem escolher começar uma partida</w:t>
      </w:r>
      <w:r w:rsidR="005149BB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sendo também possível aceder a uma página de configurações. Esta</w:t>
      </w:r>
      <w:r w:rsidR="005149BB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permite ao utilizador sair da sua conta e voltar ao menu principal ou apagar a conta em si. Para apagar uma conta o server, vai ter de verificar se a palavra-passe que o jogador inseriu está correta e se tal for o caso irá remover as informações relevantes que esta tinha, ou seja</w:t>
      </w:r>
      <w:r w:rsidR="005149BB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nome, senha e número de vit</w:t>
      </w:r>
      <w:r w:rsidR="005149BB">
        <w:rPr>
          <w:rFonts w:cstheme="minorHAnsi"/>
          <w:sz w:val="26"/>
          <w:szCs w:val="26"/>
        </w:rPr>
        <w:t>ó</w:t>
      </w:r>
      <w:r>
        <w:rPr>
          <w:rFonts w:cstheme="minorHAnsi"/>
          <w:sz w:val="26"/>
          <w:szCs w:val="26"/>
        </w:rPr>
        <w:t xml:space="preserve">rias.  No lobby também existe uma </w:t>
      </w:r>
      <w:proofErr w:type="spellStart"/>
      <w:r>
        <w:rPr>
          <w:rFonts w:cstheme="minorHAnsi"/>
          <w:sz w:val="26"/>
          <w:szCs w:val="26"/>
        </w:rPr>
        <w:t>leaderboard</w:t>
      </w:r>
      <w:proofErr w:type="spellEnd"/>
      <w:r>
        <w:rPr>
          <w:rFonts w:cstheme="minorHAnsi"/>
          <w:sz w:val="26"/>
          <w:szCs w:val="26"/>
        </w:rPr>
        <w:t>. Esta contém os 10 jogadores com mais vitórias. O servidor está encarregue de ir atualizando a tabela quando um jogador entr</w:t>
      </w:r>
      <w:r w:rsidR="004771D7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 xml:space="preserve"> no top 10, ou quando um jogador des</w:t>
      </w:r>
      <w:r w:rsidR="004771D7">
        <w:rPr>
          <w:rFonts w:cstheme="minorHAnsi"/>
          <w:sz w:val="26"/>
          <w:szCs w:val="26"/>
        </w:rPr>
        <w:t>t</w:t>
      </w:r>
      <w:r>
        <w:rPr>
          <w:rFonts w:cstheme="minorHAnsi"/>
          <w:sz w:val="26"/>
          <w:szCs w:val="26"/>
        </w:rPr>
        <w:t>e top ganh</w:t>
      </w:r>
      <w:r w:rsidR="004771D7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 xml:space="preserve"> mais jogos. Sendo por isso necessário que o server esteja sempre pronto a atualizar esta informação e de a mandar para o cliente, uma vez que isto pode acontecer a qualquer altura.</w:t>
      </w:r>
    </w:p>
    <w:p w14:paraId="04D13426" w14:textId="3162F60E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No que toca ao matchmaking, o servidor irá aguardar que mais um utilizador do mesmo nível também que</w:t>
      </w:r>
      <w:r w:rsidR="004771D7">
        <w:rPr>
          <w:rFonts w:cstheme="minorHAnsi"/>
          <w:sz w:val="26"/>
          <w:szCs w:val="26"/>
        </w:rPr>
        <w:t>i</w:t>
      </w:r>
      <w:r>
        <w:rPr>
          <w:rFonts w:cstheme="minorHAnsi"/>
          <w:sz w:val="26"/>
          <w:szCs w:val="26"/>
        </w:rPr>
        <w:t xml:space="preserve">ra inicializar um jogo e quando tal for o caso este irá enviar informação ao cliente para que este </w:t>
      </w:r>
      <w:r w:rsidR="00400B65">
        <w:rPr>
          <w:rFonts w:cstheme="minorHAnsi"/>
          <w:sz w:val="26"/>
          <w:szCs w:val="26"/>
        </w:rPr>
        <w:t>comece sendo este o trabalho da função “</w:t>
      </w:r>
      <w:proofErr w:type="spellStart"/>
      <w:r w:rsidR="00400B65">
        <w:rPr>
          <w:rFonts w:cstheme="minorHAnsi"/>
          <w:sz w:val="26"/>
          <w:szCs w:val="26"/>
        </w:rPr>
        <w:t>handle</w:t>
      </w:r>
      <w:proofErr w:type="spellEnd"/>
      <w:r w:rsidR="00400B65">
        <w:rPr>
          <w:rFonts w:cstheme="minorHAnsi"/>
          <w:sz w:val="26"/>
          <w:szCs w:val="26"/>
        </w:rPr>
        <w:softHyphen/>
        <w:t>_</w:t>
      </w:r>
      <w:proofErr w:type="spellStart"/>
      <w:r w:rsidR="00400B65">
        <w:rPr>
          <w:rFonts w:cstheme="minorHAnsi"/>
          <w:sz w:val="26"/>
          <w:szCs w:val="26"/>
        </w:rPr>
        <w:t>matchmaking</w:t>
      </w:r>
      <w:proofErr w:type="spellEnd"/>
      <w:r w:rsidR="00400B65">
        <w:rPr>
          <w:rFonts w:cstheme="minorHAnsi"/>
          <w:sz w:val="26"/>
          <w:szCs w:val="26"/>
        </w:rPr>
        <w:t>”</w:t>
      </w:r>
      <w:r>
        <w:rPr>
          <w:rFonts w:cstheme="minorHAnsi"/>
          <w:sz w:val="26"/>
          <w:szCs w:val="26"/>
        </w:rPr>
        <w:t>. Através da função “</w:t>
      </w:r>
      <w:proofErr w:type="spellStart"/>
      <w:r>
        <w:rPr>
          <w:rFonts w:cstheme="minorHAnsi"/>
          <w:sz w:val="26"/>
          <w:szCs w:val="26"/>
        </w:rPr>
        <w:t>handle_match</w:t>
      </w:r>
      <w:proofErr w:type="spellEnd"/>
      <w:r>
        <w:rPr>
          <w:rFonts w:cstheme="minorHAnsi"/>
          <w:sz w:val="26"/>
          <w:szCs w:val="26"/>
        </w:rPr>
        <w:t>”, o servidor irá inicializar o jogo e coordenar a informação das ações que ambos os jogadores realizam. Agora que estamos a falar do jogo propriamente dito</w:t>
      </w:r>
      <w:r w:rsidR="004771D7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é uma boa altura para falar do outro módulo importante deste trabalho, o “</w:t>
      </w:r>
      <w:proofErr w:type="spellStart"/>
      <w:r>
        <w:rPr>
          <w:rFonts w:cstheme="minorHAnsi"/>
          <w:sz w:val="26"/>
          <w:szCs w:val="26"/>
        </w:rPr>
        <w:t>jogofinal</w:t>
      </w:r>
      <w:proofErr w:type="spellEnd"/>
      <w:r>
        <w:rPr>
          <w:rFonts w:cstheme="minorHAnsi"/>
          <w:sz w:val="26"/>
          <w:szCs w:val="26"/>
        </w:rPr>
        <w:t xml:space="preserve">”. Esta parte do código do servidor trata a fundo e com mais detalhe daquilo que se passa dentro de uma partida entre dois jogadores. </w:t>
      </w:r>
    </w:p>
    <w:p w14:paraId="68CA36FF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  </w:t>
      </w:r>
    </w:p>
    <w:p w14:paraId="30ACC063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Para esta parte do código vamos fazer uma breve explicação daquilo que algumas funções importantes estão encarregues de fazer.</w:t>
      </w:r>
    </w:p>
    <w:p w14:paraId="6E5D5115" w14:textId="31D50C34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primeira função dessa parte do código, de nome “consome” recebe mensagens dos jogadores para indicar </w:t>
      </w:r>
      <w:r w:rsidR="004771D7">
        <w:rPr>
          <w:rFonts w:cstheme="minorHAnsi"/>
          <w:sz w:val="26"/>
          <w:szCs w:val="26"/>
        </w:rPr>
        <w:t>se</w:t>
      </w:r>
      <w:r>
        <w:rPr>
          <w:rFonts w:cstheme="minorHAnsi"/>
          <w:sz w:val="26"/>
          <w:szCs w:val="26"/>
        </w:rPr>
        <w:t xml:space="preserve"> houve uma colisão com um objeto. Esta função verifica se o item foi consumido e informa o jogo se for o caso. </w:t>
      </w:r>
    </w:p>
    <w:p w14:paraId="0CFC7889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função “</w:t>
      </w:r>
      <w:proofErr w:type="spellStart"/>
      <w:r>
        <w:rPr>
          <w:rFonts w:cstheme="minorHAnsi"/>
          <w:sz w:val="26"/>
          <w:szCs w:val="26"/>
        </w:rPr>
        <w:t>items</w:t>
      </w:r>
      <w:proofErr w:type="spellEnd"/>
      <w:r>
        <w:rPr>
          <w:rFonts w:cstheme="minorHAnsi"/>
          <w:sz w:val="26"/>
          <w:szCs w:val="26"/>
        </w:rPr>
        <w:t>” é a função encarregue de gerar os objetos. Ela vai gerar os 3 tipos de objetos (verde, vermelho e azul) aleatoriamente, a cada 30 segundos.</w:t>
      </w:r>
    </w:p>
    <w:p w14:paraId="4CA8D472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função “</w:t>
      </w:r>
      <w:proofErr w:type="spellStart"/>
      <w:r>
        <w:rPr>
          <w:rFonts w:cstheme="minorHAnsi"/>
          <w:sz w:val="26"/>
          <w:szCs w:val="26"/>
        </w:rPr>
        <w:t>field</w:t>
      </w:r>
      <w:proofErr w:type="spellEnd"/>
      <w:r>
        <w:rPr>
          <w:rFonts w:cstheme="minorHAnsi"/>
          <w:sz w:val="26"/>
          <w:szCs w:val="26"/>
        </w:rPr>
        <w:t>” recebe informações sobre a posição dos jogadores na arena de jogo e caso algum dos jogadores a abandonar esta vai notificar o sistema e vai dar por encerrado o jogo.</w:t>
      </w:r>
    </w:p>
    <w:p w14:paraId="03EAE77E" w14:textId="43065F88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função “</w:t>
      </w:r>
      <w:proofErr w:type="spellStart"/>
      <w:r>
        <w:rPr>
          <w:rFonts w:cstheme="minorHAnsi"/>
          <w:sz w:val="26"/>
          <w:szCs w:val="26"/>
        </w:rPr>
        <w:t>colideAtras</w:t>
      </w:r>
      <w:proofErr w:type="spellEnd"/>
      <w:r>
        <w:rPr>
          <w:rFonts w:cstheme="minorHAnsi"/>
          <w:sz w:val="26"/>
          <w:szCs w:val="26"/>
        </w:rPr>
        <w:t>” verifica se ocorreu colisão entre os dois jogadores. Se tal for o caso esta irá verificar se este toque foi por trás. Se um utilizador tiver</w:t>
      </w:r>
      <w:r w:rsidR="004771D7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de facto</w:t>
      </w:r>
      <w:r w:rsidR="004771D7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colidido com o adversário por trás a função avisa o sistema de que houve uma ação pontuável, se não a função retorna “não”.</w:t>
      </w:r>
    </w:p>
    <w:p w14:paraId="65BF8A96" w14:textId="1B64592C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função “pontos” é a função que vai atribuir os pontos aos jogadores em caso de uma colisão ter sido v</w:t>
      </w:r>
      <w:r w:rsidR="004771D7">
        <w:rPr>
          <w:rFonts w:cstheme="minorHAnsi"/>
          <w:sz w:val="26"/>
          <w:szCs w:val="26"/>
        </w:rPr>
        <w:t>á</w:t>
      </w:r>
      <w:r>
        <w:rPr>
          <w:rFonts w:cstheme="minorHAnsi"/>
          <w:sz w:val="26"/>
          <w:szCs w:val="26"/>
        </w:rPr>
        <w:t>lida de acordo com a função “</w:t>
      </w:r>
      <w:proofErr w:type="spellStart"/>
      <w:r>
        <w:rPr>
          <w:rFonts w:cstheme="minorHAnsi"/>
          <w:sz w:val="26"/>
          <w:szCs w:val="26"/>
        </w:rPr>
        <w:t>colideAtras</w:t>
      </w:r>
      <w:proofErr w:type="spellEnd"/>
      <w:r>
        <w:rPr>
          <w:rFonts w:cstheme="minorHAnsi"/>
          <w:sz w:val="26"/>
          <w:szCs w:val="26"/>
        </w:rPr>
        <w:t>”.</w:t>
      </w:r>
    </w:p>
    <w:p w14:paraId="00349714" w14:textId="4DEF72F6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As funções “</w:t>
      </w:r>
      <w:proofErr w:type="spellStart"/>
      <w:r>
        <w:rPr>
          <w:rFonts w:cstheme="minorHAnsi"/>
          <w:sz w:val="26"/>
          <w:szCs w:val="26"/>
        </w:rPr>
        <w:t>dot_product</w:t>
      </w:r>
      <w:proofErr w:type="spellEnd"/>
      <w:r>
        <w:rPr>
          <w:rFonts w:cstheme="minorHAnsi"/>
          <w:sz w:val="26"/>
          <w:szCs w:val="26"/>
        </w:rPr>
        <w:t>”, “</w:t>
      </w:r>
      <w:proofErr w:type="spellStart"/>
      <w:r>
        <w:rPr>
          <w:rFonts w:cstheme="minorHAnsi"/>
          <w:sz w:val="26"/>
          <w:szCs w:val="26"/>
        </w:rPr>
        <w:t>norme</w:t>
      </w:r>
      <w:proofErr w:type="spellEnd"/>
      <w:r>
        <w:rPr>
          <w:rFonts w:cstheme="minorHAnsi"/>
          <w:sz w:val="26"/>
          <w:szCs w:val="26"/>
        </w:rPr>
        <w:t>”, “</w:t>
      </w:r>
      <w:proofErr w:type="spellStart"/>
      <w:r>
        <w:rPr>
          <w:rFonts w:cstheme="minorHAnsi"/>
          <w:sz w:val="26"/>
          <w:szCs w:val="26"/>
        </w:rPr>
        <w:t>vector</w:t>
      </w:r>
      <w:proofErr w:type="spellEnd"/>
      <w:r>
        <w:rPr>
          <w:rFonts w:cstheme="minorHAnsi"/>
          <w:sz w:val="26"/>
          <w:szCs w:val="26"/>
        </w:rPr>
        <w:t xml:space="preserve">”, “colide” e “distancia” são pequenas funções auxiliares que vão ajudar em alguns </w:t>
      </w:r>
      <w:r w:rsidR="004771D7">
        <w:rPr>
          <w:rFonts w:cstheme="minorHAnsi"/>
          <w:sz w:val="26"/>
          <w:szCs w:val="26"/>
        </w:rPr>
        <w:t>cálculos</w:t>
      </w:r>
      <w:r>
        <w:rPr>
          <w:rFonts w:cstheme="minorHAnsi"/>
          <w:sz w:val="26"/>
          <w:szCs w:val="26"/>
        </w:rPr>
        <w:t>.</w:t>
      </w:r>
    </w:p>
    <w:p w14:paraId="7C949408" w14:textId="5126F9C3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função “timer” vai definir o tempo regulamentar do jogo, sendo esse</w:t>
      </w:r>
      <w:r w:rsidR="004771D7">
        <w:rPr>
          <w:rFonts w:cstheme="minorHAnsi"/>
          <w:sz w:val="26"/>
          <w:szCs w:val="26"/>
        </w:rPr>
        <w:t xml:space="preserve"> de</w:t>
      </w:r>
      <w:r>
        <w:rPr>
          <w:rFonts w:cstheme="minorHAnsi"/>
          <w:sz w:val="26"/>
          <w:szCs w:val="26"/>
        </w:rPr>
        <w:t xml:space="preserve"> 2 minutos. </w:t>
      </w:r>
    </w:p>
    <w:p w14:paraId="6AFFF8D5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função “</w:t>
      </w:r>
      <w:proofErr w:type="spellStart"/>
      <w:r>
        <w:rPr>
          <w:rFonts w:cstheme="minorHAnsi"/>
          <w:sz w:val="26"/>
          <w:szCs w:val="26"/>
        </w:rPr>
        <w:t>timelimit</w:t>
      </w:r>
      <w:proofErr w:type="spellEnd"/>
      <w:r>
        <w:rPr>
          <w:rFonts w:cstheme="minorHAnsi"/>
          <w:sz w:val="26"/>
          <w:szCs w:val="26"/>
        </w:rPr>
        <w:t>” está encarregue de gerir o tempo do efeito que o consumo de um objeto trouxe ao utilizador, sendo que irá notificar o jogo quando este estiver quase a expirar.</w:t>
      </w:r>
    </w:p>
    <w:p w14:paraId="78F9EA41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função “</w:t>
      </w:r>
      <w:proofErr w:type="spellStart"/>
      <w:r>
        <w:rPr>
          <w:rFonts w:cstheme="minorHAnsi"/>
          <w:sz w:val="26"/>
          <w:szCs w:val="26"/>
        </w:rPr>
        <w:t>posIni</w:t>
      </w:r>
      <w:proofErr w:type="spellEnd"/>
      <w:r>
        <w:rPr>
          <w:rFonts w:cstheme="minorHAnsi"/>
          <w:sz w:val="26"/>
          <w:szCs w:val="26"/>
        </w:rPr>
        <w:t>” está encarregue de gerar, de forma aleatória, as posições dos jogadores. Atua no início de cada jogo e sempre que algum jogador pontua e é necessário recolocá-los.</w:t>
      </w:r>
    </w:p>
    <w:p w14:paraId="269CA897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funções “</w:t>
      </w:r>
      <w:proofErr w:type="spellStart"/>
      <w:r>
        <w:rPr>
          <w:rFonts w:cstheme="minorHAnsi"/>
          <w:sz w:val="26"/>
          <w:szCs w:val="26"/>
        </w:rPr>
        <w:t>direcao</w:t>
      </w:r>
      <w:proofErr w:type="spellEnd"/>
      <w:r>
        <w:rPr>
          <w:rFonts w:cstheme="minorHAnsi"/>
          <w:sz w:val="26"/>
          <w:szCs w:val="26"/>
        </w:rPr>
        <w:t>”, “</w:t>
      </w:r>
      <w:proofErr w:type="spellStart"/>
      <w:r>
        <w:rPr>
          <w:rFonts w:cstheme="minorHAnsi"/>
          <w:sz w:val="26"/>
          <w:szCs w:val="26"/>
        </w:rPr>
        <w:t>translate</w:t>
      </w:r>
      <w:proofErr w:type="spellEnd"/>
      <w:r>
        <w:rPr>
          <w:rFonts w:cstheme="minorHAnsi"/>
          <w:sz w:val="26"/>
          <w:szCs w:val="26"/>
        </w:rPr>
        <w:t>”, “</w:t>
      </w:r>
      <w:proofErr w:type="spellStart"/>
      <w:r>
        <w:rPr>
          <w:rFonts w:cstheme="minorHAnsi"/>
          <w:sz w:val="26"/>
          <w:szCs w:val="26"/>
        </w:rPr>
        <w:t>rotate</w:t>
      </w:r>
      <w:proofErr w:type="spellEnd"/>
      <w:r>
        <w:rPr>
          <w:rFonts w:cstheme="minorHAnsi"/>
          <w:sz w:val="26"/>
          <w:szCs w:val="26"/>
        </w:rPr>
        <w:t>” e “</w:t>
      </w:r>
      <w:proofErr w:type="spellStart"/>
      <w:r>
        <w:rPr>
          <w:rFonts w:cstheme="minorHAnsi"/>
          <w:sz w:val="26"/>
          <w:szCs w:val="26"/>
        </w:rPr>
        <w:t>rotateNeg</w:t>
      </w:r>
      <w:proofErr w:type="spellEnd"/>
      <w:r>
        <w:rPr>
          <w:rFonts w:cstheme="minorHAnsi"/>
          <w:sz w:val="26"/>
          <w:szCs w:val="26"/>
        </w:rPr>
        <w:t>” são usadas para calcular os movimentos e as rotações que os avatares dos jogadores efetuam.</w:t>
      </w:r>
    </w:p>
    <w:p w14:paraId="62FC6EC3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As funções “velocidade” e “</w:t>
      </w:r>
      <w:proofErr w:type="spellStart"/>
      <w:r>
        <w:rPr>
          <w:rFonts w:cstheme="minorHAnsi"/>
          <w:sz w:val="26"/>
          <w:szCs w:val="26"/>
        </w:rPr>
        <w:t>velocidadeNeg</w:t>
      </w:r>
      <w:proofErr w:type="spellEnd"/>
      <w:r>
        <w:rPr>
          <w:rFonts w:cstheme="minorHAnsi"/>
          <w:sz w:val="26"/>
          <w:szCs w:val="26"/>
        </w:rPr>
        <w:t xml:space="preserve">” calculam a velocidade linear dos jogadores com base na aceleração linear. </w:t>
      </w:r>
    </w:p>
    <w:p w14:paraId="09321ABE" w14:textId="338BB6A8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Por último</w:t>
      </w:r>
      <w:r w:rsidR="004771D7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temos a função “match”, que é a função principal desta parte. Esta função está encarregue de receber mensagens provenientes das ações dos jogadores, como movimentações</w:t>
      </w:r>
      <w:r w:rsidR="004771D7">
        <w:rPr>
          <w:rFonts w:cstheme="minorHAnsi"/>
          <w:sz w:val="26"/>
          <w:szCs w:val="26"/>
        </w:rPr>
        <w:t xml:space="preserve"> que</w:t>
      </w:r>
      <w:r>
        <w:rPr>
          <w:rFonts w:cstheme="minorHAnsi"/>
          <w:sz w:val="26"/>
          <w:szCs w:val="26"/>
        </w:rPr>
        <w:t xml:space="preserve"> eles realizam e colisões que ocorram </w:t>
      </w:r>
      <w:r>
        <w:rPr>
          <w:rFonts w:cstheme="minorHAnsi"/>
          <w:sz w:val="26"/>
          <w:szCs w:val="26"/>
        </w:rPr>
        <w:lastRenderedPageBreak/>
        <w:t xml:space="preserve">durante o jogo. Com base nestas mensagens que ela recebe, vai gerir o jogo de acordo com a informação que vai obtendo, mandando mensagens aos jogadores e a outros processos sobre tudo o que deve acontecer, atualizando o estado do jogo consoante tudo isto. </w:t>
      </w:r>
    </w:p>
    <w:p w14:paraId="62388DB7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Com esta breve explicação de algumas funções e funcionalidades obtidas através do código escrito no módulo “</w:t>
      </w:r>
      <w:proofErr w:type="spellStart"/>
      <w:r>
        <w:rPr>
          <w:rFonts w:cstheme="minorHAnsi"/>
          <w:sz w:val="26"/>
          <w:szCs w:val="26"/>
        </w:rPr>
        <w:t>jogofinal</w:t>
      </w:r>
      <w:proofErr w:type="spellEnd"/>
      <w:r>
        <w:rPr>
          <w:rFonts w:cstheme="minorHAnsi"/>
          <w:sz w:val="26"/>
          <w:szCs w:val="26"/>
        </w:rPr>
        <w:t xml:space="preserve">”, voltemos agora ao módulo “server”. </w:t>
      </w:r>
    </w:p>
    <w:p w14:paraId="2EA18324" w14:textId="0B1CD230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Como referimos no início o servidor tem várias funções e uma delas que </w:t>
      </w:r>
      <w:r w:rsidR="004771D7">
        <w:rPr>
          <w:rFonts w:cstheme="minorHAnsi"/>
          <w:sz w:val="26"/>
          <w:szCs w:val="26"/>
        </w:rPr>
        <w:t>referimos</w:t>
      </w:r>
      <w:r>
        <w:rPr>
          <w:rFonts w:cstheme="minorHAnsi"/>
          <w:sz w:val="26"/>
          <w:szCs w:val="26"/>
        </w:rPr>
        <w:t xml:space="preserve"> agora, é na sua ajuda a atualizar a interface gráfica, principalmente durante uma partida, uma vez que é com base na gestão do servidor que os clientes dos dois jogadores são atualizados. </w:t>
      </w:r>
    </w:p>
    <w:p w14:paraId="0530D7DF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No fim de cada partida ambos os utilizadores irão regressar ao lobby onde se encontravam antes da partida ter começado. O servidor irá notificar o resultado e irá também atualizar o número de vitórias do jogador que venceu. Como sabemos o servidor mantém informação constante sobre os jogadores registados e quantas vitórias estes têm. </w:t>
      </w:r>
    </w:p>
    <w:p w14:paraId="3DD626AE" w14:textId="53561590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Resumindo, como pretendido</w:t>
      </w:r>
      <w:r w:rsidR="004771D7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o servidor desenvolvido em </w:t>
      </w:r>
      <w:proofErr w:type="spellStart"/>
      <w:r>
        <w:rPr>
          <w:rFonts w:cstheme="minorHAnsi"/>
          <w:sz w:val="26"/>
          <w:szCs w:val="26"/>
        </w:rPr>
        <w:t>Erlang</w:t>
      </w:r>
      <w:proofErr w:type="spellEnd"/>
      <w:r>
        <w:rPr>
          <w:rFonts w:cstheme="minorHAnsi"/>
          <w:sz w:val="26"/>
          <w:szCs w:val="26"/>
        </w:rPr>
        <w:t xml:space="preserve"> para este trabalho prático é capaz de se conectar com clientes e receber os inputs destes, de autenticar usuários e de gerir os seus dados como nome, password e número de vit</w:t>
      </w:r>
      <w:r w:rsidR="004771D7">
        <w:rPr>
          <w:rFonts w:cstheme="minorHAnsi"/>
          <w:sz w:val="26"/>
          <w:szCs w:val="26"/>
        </w:rPr>
        <w:t>ó</w:t>
      </w:r>
      <w:r>
        <w:rPr>
          <w:rFonts w:cstheme="minorHAnsi"/>
          <w:sz w:val="26"/>
          <w:szCs w:val="26"/>
        </w:rPr>
        <w:t xml:space="preserve">rias e também de eliminar estes dados se for necessário e é capaz de gerir as partidas entre jogadores e ir atualizando a interface gráfica, de acordo com a simulação que efetua. </w:t>
      </w:r>
    </w:p>
    <w:p w14:paraId="5B96C28B" w14:textId="77777777" w:rsidR="00881D32" w:rsidRDefault="00881D32">
      <w:pPr>
        <w:rPr>
          <w:rFonts w:cstheme="minorHAnsi"/>
          <w:sz w:val="26"/>
          <w:szCs w:val="26"/>
        </w:rPr>
      </w:pPr>
    </w:p>
    <w:p w14:paraId="41B22676" w14:textId="77777777" w:rsidR="00881D32" w:rsidRDefault="00000000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Cliente</w:t>
      </w:r>
    </w:p>
    <w:p w14:paraId="6A7A6025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Falamos agora do cliente da aplicação. O cliente é feito em Java e contém a interface gráfica do jogo. Foi um desafio interessante a criação de uma, já que nunca tínhamos feito um trabalho assim, que necessitasse de uma interface gráfica. </w:t>
      </w:r>
    </w:p>
    <w:p w14:paraId="73C75F21" w14:textId="3B842B62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Não faz muito sentido andarmos a explicar como as coisas foram desenhadas, uma vez que não é esse o propósito do projeto. Vamos sim explicar e falar </w:t>
      </w:r>
      <w:r w:rsidR="004771D7">
        <w:rPr>
          <w:rFonts w:cstheme="minorHAnsi"/>
          <w:sz w:val="26"/>
          <w:szCs w:val="26"/>
        </w:rPr>
        <w:t>d</w:t>
      </w:r>
      <w:r>
        <w:rPr>
          <w:rFonts w:cstheme="minorHAnsi"/>
          <w:sz w:val="26"/>
          <w:szCs w:val="26"/>
        </w:rPr>
        <w:t xml:space="preserve">aquilo que foi feito no cliente, que nos permite conectá-lo com o servidor. </w:t>
      </w:r>
    </w:p>
    <w:p w14:paraId="42996036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classe “</w:t>
      </w:r>
      <w:proofErr w:type="spellStart"/>
      <w:r>
        <w:rPr>
          <w:rFonts w:cstheme="minorHAnsi"/>
          <w:sz w:val="26"/>
          <w:szCs w:val="26"/>
        </w:rPr>
        <w:t>ConnectionManager</w:t>
      </w:r>
      <w:proofErr w:type="spellEnd"/>
      <w:r>
        <w:rPr>
          <w:rFonts w:cstheme="minorHAnsi"/>
          <w:sz w:val="26"/>
          <w:szCs w:val="26"/>
        </w:rPr>
        <w:t xml:space="preserve">” é responsável por garantir a concorrência ao nível do cliente. Esta utiliza uma estrutura de dados </w:t>
      </w:r>
      <w:proofErr w:type="spellStart"/>
      <w:r>
        <w:rPr>
          <w:rFonts w:cstheme="minorHAnsi"/>
          <w:sz w:val="26"/>
          <w:szCs w:val="26"/>
        </w:rPr>
        <w:t>HashMap</w:t>
      </w:r>
      <w:proofErr w:type="spellEnd"/>
      <w:r>
        <w:rPr>
          <w:rFonts w:cstheme="minorHAnsi"/>
          <w:sz w:val="26"/>
          <w:szCs w:val="26"/>
        </w:rPr>
        <w:t xml:space="preserve"> para armazenar as mensagens recebidas. Cada tipo é colocado na </w:t>
      </w:r>
      <w:proofErr w:type="spellStart"/>
      <w:r>
        <w:rPr>
          <w:rFonts w:cstheme="minorHAnsi"/>
          <w:sz w:val="26"/>
          <w:szCs w:val="26"/>
        </w:rPr>
        <w:t>queue</w:t>
      </w:r>
      <w:proofErr w:type="spellEnd"/>
      <w:r>
        <w:rPr>
          <w:rFonts w:cstheme="minorHAnsi"/>
          <w:sz w:val="26"/>
          <w:szCs w:val="26"/>
        </w:rPr>
        <w:t xml:space="preserve"> correta sendo que desta forma várias mensagens do mesmo tipo podem ser armazenadas à medida que chegam. Nesta classe temos 3 métodos bastante importantes. O primeiro destes </w:t>
      </w:r>
      <w:r>
        <w:rPr>
          <w:rFonts w:cstheme="minorHAnsi"/>
          <w:sz w:val="26"/>
          <w:szCs w:val="26"/>
        </w:rPr>
        <w:lastRenderedPageBreak/>
        <w:t>métodos é o “</w:t>
      </w:r>
      <w:proofErr w:type="spellStart"/>
      <w:r>
        <w:rPr>
          <w:rFonts w:cstheme="minorHAnsi"/>
          <w:sz w:val="26"/>
          <w:szCs w:val="26"/>
        </w:rPr>
        <w:t>send</w:t>
      </w:r>
      <w:proofErr w:type="spellEnd"/>
      <w:r>
        <w:rPr>
          <w:rFonts w:cstheme="minorHAnsi"/>
          <w:sz w:val="26"/>
          <w:szCs w:val="26"/>
        </w:rPr>
        <w:t xml:space="preserve">” que é responsável por enviar uma mensagem ao </w:t>
      </w:r>
      <w:proofErr w:type="spellStart"/>
      <w:r>
        <w:rPr>
          <w:rFonts w:cstheme="minorHAnsi"/>
          <w:sz w:val="26"/>
          <w:szCs w:val="26"/>
        </w:rPr>
        <w:t>socket</w:t>
      </w:r>
      <w:proofErr w:type="spellEnd"/>
      <w:r>
        <w:rPr>
          <w:rFonts w:cstheme="minorHAnsi"/>
          <w:sz w:val="26"/>
          <w:szCs w:val="26"/>
        </w:rPr>
        <w:t xml:space="preserve">. Ele utiliza o </w:t>
      </w:r>
      <w:proofErr w:type="spellStart"/>
      <w:r>
        <w:rPr>
          <w:rFonts w:cstheme="minorHAnsi"/>
          <w:sz w:val="26"/>
          <w:szCs w:val="26"/>
        </w:rPr>
        <w:t>sendLock</w:t>
      </w:r>
      <w:proofErr w:type="spellEnd"/>
      <w:r>
        <w:rPr>
          <w:rFonts w:cstheme="minorHAnsi"/>
          <w:sz w:val="26"/>
          <w:szCs w:val="26"/>
        </w:rPr>
        <w:t xml:space="preserve"> para garantir que apenas uma </w:t>
      </w:r>
      <w:proofErr w:type="spellStart"/>
      <w:r>
        <w:rPr>
          <w:rFonts w:cstheme="minorHAnsi"/>
          <w:sz w:val="26"/>
          <w:szCs w:val="26"/>
        </w:rPr>
        <w:t>thread</w:t>
      </w:r>
      <w:proofErr w:type="spellEnd"/>
      <w:r>
        <w:rPr>
          <w:rFonts w:cstheme="minorHAnsi"/>
          <w:sz w:val="26"/>
          <w:szCs w:val="26"/>
        </w:rPr>
        <w:t xml:space="preserve"> de cada vez envia uma mensagem. O método “</w:t>
      </w:r>
      <w:proofErr w:type="spellStart"/>
      <w:r>
        <w:rPr>
          <w:rFonts w:cstheme="minorHAnsi"/>
          <w:sz w:val="26"/>
          <w:szCs w:val="26"/>
        </w:rPr>
        <w:t>receive</w:t>
      </w:r>
      <w:proofErr w:type="spellEnd"/>
      <w:r>
        <w:rPr>
          <w:rFonts w:cstheme="minorHAnsi"/>
          <w:sz w:val="26"/>
          <w:szCs w:val="26"/>
        </w:rPr>
        <w:t xml:space="preserve">” é responsável por receber mensagens. Ele utiliza o </w:t>
      </w:r>
      <w:proofErr w:type="spellStart"/>
      <w:r>
        <w:rPr>
          <w:rFonts w:cstheme="minorHAnsi"/>
          <w:sz w:val="26"/>
          <w:szCs w:val="26"/>
        </w:rPr>
        <w:t>messagesLock</w:t>
      </w:r>
      <w:proofErr w:type="spellEnd"/>
      <w:r>
        <w:rPr>
          <w:rFonts w:cstheme="minorHAnsi"/>
          <w:sz w:val="26"/>
          <w:szCs w:val="26"/>
        </w:rPr>
        <w:t xml:space="preserve"> para conseguir aceder à </w:t>
      </w:r>
      <w:proofErr w:type="spellStart"/>
      <w:r>
        <w:rPr>
          <w:rFonts w:cstheme="minorHAnsi"/>
          <w:sz w:val="26"/>
          <w:szCs w:val="26"/>
        </w:rPr>
        <w:t>HashMap</w:t>
      </w:r>
      <w:proofErr w:type="spellEnd"/>
      <w:r>
        <w:rPr>
          <w:rFonts w:cstheme="minorHAnsi"/>
          <w:sz w:val="26"/>
          <w:szCs w:val="26"/>
        </w:rPr>
        <w:t xml:space="preserve">. Se não houver a </w:t>
      </w:r>
      <w:proofErr w:type="spellStart"/>
      <w:r>
        <w:rPr>
          <w:rFonts w:cstheme="minorHAnsi"/>
          <w:sz w:val="26"/>
          <w:szCs w:val="26"/>
        </w:rPr>
        <w:t>thread</w:t>
      </w:r>
      <w:proofErr w:type="spellEnd"/>
      <w:r>
        <w:rPr>
          <w:rFonts w:cstheme="minorHAnsi"/>
          <w:sz w:val="26"/>
          <w:szCs w:val="26"/>
        </w:rPr>
        <w:t xml:space="preserve"> entra em espera e passado 10 segundos verifica novamente. O método </w:t>
      </w:r>
      <w:proofErr w:type="spellStart"/>
      <w:r>
        <w:rPr>
          <w:rFonts w:cstheme="minorHAnsi"/>
          <w:sz w:val="26"/>
          <w:szCs w:val="26"/>
        </w:rPr>
        <w:t>read</w:t>
      </w:r>
      <w:proofErr w:type="spellEnd"/>
      <w:r>
        <w:rPr>
          <w:rFonts w:cstheme="minorHAnsi"/>
          <w:sz w:val="26"/>
          <w:szCs w:val="26"/>
        </w:rPr>
        <w:t xml:space="preserve"> é chamado para ler mensagens provenientes do </w:t>
      </w:r>
      <w:proofErr w:type="spellStart"/>
      <w:r>
        <w:rPr>
          <w:rFonts w:cstheme="minorHAnsi"/>
          <w:sz w:val="26"/>
          <w:szCs w:val="26"/>
        </w:rPr>
        <w:t>socket</w:t>
      </w:r>
      <w:proofErr w:type="spellEnd"/>
      <w:r>
        <w:rPr>
          <w:rFonts w:cstheme="minorHAnsi"/>
          <w:sz w:val="26"/>
          <w:szCs w:val="26"/>
        </w:rPr>
        <w:t xml:space="preserve"> e para tal utiliza o </w:t>
      </w:r>
      <w:proofErr w:type="spellStart"/>
      <w:r>
        <w:rPr>
          <w:rFonts w:cstheme="minorHAnsi"/>
          <w:sz w:val="26"/>
          <w:szCs w:val="26"/>
        </w:rPr>
        <w:t>readLock</w:t>
      </w:r>
      <w:proofErr w:type="spellEnd"/>
      <w:r>
        <w:rPr>
          <w:rFonts w:cstheme="minorHAnsi"/>
          <w:sz w:val="26"/>
          <w:szCs w:val="26"/>
        </w:rPr>
        <w:t xml:space="preserve">. O uso de </w:t>
      </w:r>
      <w:proofErr w:type="spellStart"/>
      <w:r>
        <w:rPr>
          <w:rFonts w:cstheme="minorHAnsi"/>
          <w:sz w:val="26"/>
          <w:szCs w:val="26"/>
        </w:rPr>
        <w:t>locks</w:t>
      </w:r>
      <w:proofErr w:type="spellEnd"/>
      <w:r>
        <w:rPr>
          <w:rFonts w:cstheme="minorHAnsi"/>
          <w:sz w:val="26"/>
          <w:szCs w:val="26"/>
        </w:rPr>
        <w:t xml:space="preserve"> diferentes tem como objetivo aumentar e aprimorar a concorrência do programa, seja no momento da leitura, da escrita ou de acesso ao </w:t>
      </w:r>
      <w:proofErr w:type="spellStart"/>
      <w:r>
        <w:rPr>
          <w:rFonts w:cstheme="minorHAnsi"/>
          <w:sz w:val="26"/>
          <w:szCs w:val="26"/>
        </w:rPr>
        <w:t>Hashmap</w:t>
      </w:r>
      <w:proofErr w:type="spellEnd"/>
      <w:r>
        <w:rPr>
          <w:rFonts w:cstheme="minorHAnsi"/>
          <w:sz w:val="26"/>
          <w:szCs w:val="26"/>
        </w:rPr>
        <w:t>.</w:t>
      </w:r>
    </w:p>
    <w:p w14:paraId="1A342138" w14:textId="59333301" w:rsidR="00400B65" w:rsidRDefault="00400B65" w:rsidP="00B5471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</w:t>
      </w:r>
      <w:r w:rsidRPr="00400B65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“</w:t>
      </w:r>
      <w:proofErr w:type="spellStart"/>
      <w:r w:rsidRPr="00400B65">
        <w:rPr>
          <w:rFonts w:cstheme="minorHAnsi"/>
          <w:sz w:val="26"/>
          <w:szCs w:val="26"/>
        </w:rPr>
        <w:t>defineConditions</w:t>
      </w:r>
      <w:proofErr w:type="spellEnd"/>
      <w:r>
        <w:rPr>
          <w:rFonts w:cstheme="minorHAnsi"/>
          <w:sz w:val="26"/>
          <w:szCs w:val="26"/>
        </w:rPr>
        <w:t>”</w:t>
      </w:r>
      <w:r w:rsidRPr="00400B65">
        <w:rPr>
          <w:rFonts w:cstheme="minorHAnsi"/>
          <w:sz w:val="26"/>
          <w:szCs w:val="26"/>
        </w:rPr>
        <w:t xml:space="preserve"> serve para definir as condições de sincronização utilizadas pelo objeto </w:t>
      </w:r>
      <w:proofErr w:type="spellStart"/>
      <w:r w:rsidRPr="00400B65">
        <w:rPr>
          <w:rFonts w:cstheme="minorHAnsi"/>
          <w:sz w:val="26"/>
          <w:szCs w:val="26"/>
        </w:rPr>
        <w:t>messagesLock</w:t>
      </w:r>
      <w:proofErr w:type="spellEnd"/>
      <w:r w:rsidRPr="00400B65">
        <w:rPr>
          <w:rFonts w:cstheme="minorHAnsi"/>
          <w:sz w:val="26"/>
          <w:szCs w:val="26"/>
        </w:rPr>
        <w:t xml:space="preserve"> da classe.</w:t>
      </w:r>
      <w:r>
        <w:rPr>
          <w:rFonts w:cstheme="minorHAnsi"/>
          <w:sz w:val="26"/>
          <w:szCs w:val="26"/>
        </w:rPr>
        <w:t xml:space="preserve"> Através da utilização do método </w:t>
      </w:r>
      <w:proofErr w:type="spellStart"/>
      <w:r>
        <w:rPr>
          <w:rFonts w:cstheme="minorHAnsi"/>
          <w:sz w:val="26"/>
          <w:szCs w:val="26"/>
        </w:rPr>
        <w:t>newCondition</w:t>
      </w:r>
      <w:proofErr w:type="spellEnd"/>
      <w:r>
        <w:rPr>
          <w:rFonts w:cstheme="minorHAnsi"/>
          <w:sz w:val="26"/>
          <w:szCs w:val="26"/>
        </w:rPr>
        <w:t xml:space="preserve">() vão ser criadas várias condições que podem ser utilizadas para bloquear ou desbloquear as </w:t>
      </w:r>
      <w:proofErr w:type="spellStart"/>
      <w:r>
        <w:rPr>
          <w:rFonts w:cstheme="minorHAnsi"/>
          <w:sz w:val="26"/>
          <w:szCs w:val="26"/>
        </w:rPr>
        <w:t>threads</w:t>
      </w:r>
      <w:proofErr w:type="spellEnd"/>
      <w:r>
        <w:rPr>
          <w:rFonts w:cstheme="minorHAnsi"/>
          <w:sz w:val="26"/>
          <w:szCs w:val="26"/>
        </w:rPr>
        <w:t xml:space="preserve">, permitindo a sincronização </w:t>
      </w:r>
      <w:r w:rsidRPr="00400B65">
        <w:rPr>
          <w:rFonts w:cstheme="minorHAnsi"/>
          <w:sz w:val="26"/>
          <w:szCs w:val="26"/>
        </w:rPr>
        <w:t>e comunicação adequadas entre diferentes partes do código</w:t>
      </w:r>
      <w:r>
        <w:rPr>
          <w:rFonts w:cstheme="minorHAnsi"/>
          <w:sz w:val="26"/>
          <w:szCs w:val="26"/>
        </w:rPr>
        <w:t>.</w:t>
      </w:r>
    </w:p>
    <w:p w14:paraId="110CCEC3" w14:textId="6F279B20" w:rsidR="00881D32" w:rsidRDefault="00400B6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classe foi projetada para lidar com a concorrência de forma segura, garantindo a consistência e realiza uma manipulação segura das mensagens dentro do ambiente cliente-servidor. O uso de um </w:t>
      </w:r>
      <w:proofErr w:type="spellStart"/>
      <w:r>
        <w:rPr>
          <w:rFonts w:cstheme="minorHAnsi"/>
          <w:sz w:val="26"/>
          <w:szCs w:val="26"/>
        </w:rPr>
        <w:t>Hashmap</w:t>
      </w:r>
      <w:proofErr w:type="spellEnd"/>
      <w:r>
        <w:rPr>
          <w:rFonts w:cstheme="minorHAnsi"/>
          <w:sz w:val="26"/>
          <w:szCs w:val="26"/>
        </w:rPr>
        <w:t xml:space="preserve"> para armazenar as mensagens recebidas ajuda a garantir que nenhuma mensagem seja perdida. Além disso, utilizando </w:t>
      </w:r>
      <w:proofErr w:type="spellStart"/>
      <w:r>
        <w:rPr>
          <w:rFonts w:cstheme="minorHAnsi"/>
          <w:sz w:val="26"/>
          <w:szCs w:val="26"/>
        </w:rPr>
        <w:t>locks</w:t>
      </w:r>
      <w:proofErr w:type="spellEnd"/>
      <w:r>
        <w:rPr>
          <w:rFonts w:cstheme="minorHAnsi"/>
          <w:sz w:val="26"/>
          <w:szCs w:val="26"/>
        </w:rPr>
        <w:t xml:space="preserve"> separados para envio, leitura e acesso às mensagens, a classe permite que várias </w:t>
      </w:r>
      <w:proofErr w:type="spellStart"/>
      <w:r>
        <w:rPr>
          <w:rFonts w:cstheme="minorHAnsi"/>
          <w:sz w:val="26"/>
          <w:szCs w:val="26"/>
        </w:rPr>
        <w:t>threads</w:t>
      </w:r>
      <w:proofErr w:type="spellEnd"/>
      <w:r>
        <w:rPr>
          <w:rFonts w:cstheme="minorHAnsi"/>
          <w:sz w:val="26"/>
          <w:szCs w:val="26"/>
        </w:rPr>
        <w:t xml:space="preserve"> realizem operações simultâneas.</w:t>
      </w:r>
      <w:r w:rsidR="00B54710">
        <w:rPr>
          <w:rFonts w:cstheme="minorHAnsi"/>
          <w:sz w:val="26"/>
          <w:szCs w:val="26"/>
        </w:rPr>
        <w:t xml:space="preserve"> Nas várias classes java que definimos </w:t>
      </w:r>
      <w:r w:rsidR="00103607">
        <w:rPr>
          <w:rFonts w:cstheme="minorHAnsi"/>
          <w:sz w:val="26"/>
          <w:szCs w:val="26"/>
        </w:rPr>
        <w:t xml:space="preserve">e </w:t>
      </w:r>
      <w:r w:rsidR="00B54710">
        <w:rPr>
          <w:rFonts w:cstheme="minorHAnsi"/>
          <w:sz w:val="26"/>
          <w:szCs w:val="26"/>
        </w:rPr>
        <w:t>que cont</w:t>
      </w:r>
      <w:r w:rsidR="00103607">
        <w:rPr>
          <w:rFonts w:cstheme="minorHAnsi"/>
          <w:sz w:val="26"/>
          <w:szCs w:val="26"/>
        </w:rPr>
        <w:t>ê</w:t>
      </w:r>
      <w:r w:rsidR="00B54710">
        <w:rPr>
          <w:rFonts w:cstheme="minorHAnsi"/>
          <w:sz w:val="26"/>
          <w:szCs w:val="26"/>
        </w:rPr>
        <w:t>m a parte gráfica, v</w:t>
      </w:r>
      <w:r w:rsidR="00DF4207">
        <w:rPr>
          <w:rFonts w:cstheme="minorHAnsi"/>
          <w:sz w:val="26"/>
          <w:szCs w:val="26"/>
        </w:rPr>
        <w:t>á</w:t>
      </w:r>
      <w:r w:rsidR="00B54710">
        <w:rPr>
          <w:rFonts w:cstheme="minorHAnsi"/>
          <w:sz w:val="26"/>
          <w:szCs w:val="26"/>
        </w:rPr>
        <w:t>rias delas também cont</w:t>
      </w:r>
      <w:r w:rsidR="00103607">
        <w:rPr>
          <w:rFonts w:cstheme="minorHAnsi"/>
          <w:sz w:val="26"/>
          <w:szCs w:val="26"/>
        </w:rPr>
        <w:t>ê</w:t>
      </w:r>
      <w:r w:rsidR="00B54710">
        <w:rPr>
          <w:rFonts w:cstheme="minorHAnsi"/>
          <w:sz w:val="26"/>
          <w:szCs w:val="26"/>
        </w:rPr>
        <w:t xml:space="preserve">m código que é uma conexão entre o servidor e o cliente e a </w:t>
      </w:r>
      <w:proofErr w:type="spellStart"/>
      <w:proofErr w:type="gramStart"/>
      <w:r w:rsidR="00DF4207">
        <w:rPr>
          <w:rFonts w:cstheme="minorHAnsi"/>
          <w:sz w:val="26"/>
          <w:szCs w:val="26"/>
        </w:rPr>
        <w:t>ConnectionManager</w:t>
      </w:r>
      <w:proofErr w:type="spellEnd"/>
      <w:r w:rsidR="00B54710">
        <w:rPr>
          <w:rFonts w:cstheme="minorHAnsi"/>
          <w:sz w:val="26"/>
          <w:szCs w:val="26"/>
        </w:rPr>
        <w:t xml:space="preserve">  está</w:t>
      </w:r>
      <w:proofErr w:type="gramEnd"/>
      <w:r w:rsidR="00B54710">
        <w:rPr>
          <w:rFonts w:cstheme="minorHAnsi"/>
          <w:sz w:val="26"/>
          <w:szCs w:val="26"/>
        </w:rPr>
        <w:t xml:space="preserve"> nelas todas</w:t>
      </w:r>
      <w:r w:rsidR="00DF4207">
        <w:rPr>
          <w:rFonts w:cstheme="minorHAnsi"/>
          <w:sz w:val="26"/>
          <w:szCs w:val="26"/>
        </w:rPr>
        <w:t xml:space="preserve">. Por exemplo na </w:t>
      </w:r>
      <w:proofErr w:type="spellStart"/>
      <w:r w:rsidR="00DF4207">
        <w:rPr>
          <w:rFonts w:cstheme="minorHAnsi"/>
          <w:sz w:val="26"/>
          <w:szCs w:val="26"/>
        </w:rPr>
        <w:t>Main</w:t>
      </w:r>
      <w:proofErr w:type="spellEnd"/>
      <w:r w:rsidR="00DF4207">
        <w:rPr>
          <w:rFonts w:cstheme="minorHAnsi"/>
          <w:sz w:val="26"/>
          <w:szCs w:val="26"/>
        </w:rPr>
        <w:t xml:space="preserve">, realiza-se uma criação de </w:t>
      </w:r>
      <w:proofErr w:type="spellStart"/>
      <w:r w:rsidR="00DF4207">
        <w:rPr>
          <w:rFonts w:cstheme="minorHAnsi"/>
          <w:sz w:val="26"/>
          <w:szCs w:val="26"/>
        </w:rPr>
        <w:t>threads</w:t>
      </w:r>
      <w:proofErr w:type="spellEnd"/>
      <w:r w:rsidR="00DF4207">
        <w:rPr>
          <w:rFonts w:cstheme="minorHAnsi"/>
          <w:sz w:val="26"/>
          <w:szCs w:val="26"/>
        </w:rPr>
        <w:t xml:space="preserve"> de leitura e estas são criadas com recurso à classe </w:t>
      </w:r>
      <w:proofErr w:type="spellStart"/>
      <w:r w:rsidR="00DF4207">
        <w:rPr>
          <w:rFonts w:cstheme="minorHAnsi"/>
          <w:sz w:val="26"/>
          <w:szCs w:val="26"/>
        </w:rPr>
        <w:t>ConnectionManager</w:t>
      </w:r>
      <w:proofErr w:type="spellEnd"/>
      <w:r w:rsidR="00DF4207">
        <w:rPr>
          <w:rFonts w:cstheme="minorHAnsi"/>
          <w:sz w:val="26"/>
          <w:szCs w:val="26"/>
        </w:rPr>
        <w:t>.</w:t>
      </w:r>
    </w:p>
    <w:p w14:paraId="3CEC7EAC" w14:textId="77777777" w:rsidR="00881D32" w:rsidRDefault="00881D32">
      <w:pPr>
        <w:rPr>
          <w:rFonts w:cstheme="minorHAnsi"/>
          <w:sz w:val="26"/>
          <w:szCs w:val="26"/>
        </w:rPr>
      </w:pPr>
    </w:p>
    <w:p w14:paraId="57C47396" w14:textId="77777777" w:rsidR="00881D32" w:rsidRDefault="00000000">
      <w:pPr>
        <w:rPr>
          <w:rFonts w:cstheme="minorHAnsi"/>
          <w:sz w:val="26"/>
          <w:szCs w:val="26"/>
        </w:rPr>
      </w:pPr>
      <w:r>
        <w:br w:type="page"/>
      </w:r>
    </w:p>
    <w:p w14:paraId="269318EF" w14:textId="77777777" w:rsidR="00881D32" w:rsidRDefault="00000000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Conclusão</w:t>
      </w:r>
    </w:p>
    <w:p w14:paraId="743061B0" w14:textId="77777777" w:rsidR="00881D32" w:rsidRDefault="000000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 servidor, desenvolvido para este trabalho prático em </w:t>
      </w:r>
      <w:proofErr w:type="spellStart"/>
      <w:r>
        <w:rPr>
          <w:rFonts w:cstheme="minorHAnsi"/>
          <w:sz w:val="26"/>
          <w:szCs w:val="26"/>
        </w:rPr>
        <w:t>Erlang</w:t>
      </w:r>
      <w:proofErr w:type="spellEnd"/>
      <w:r>
        <w:rPr>
          <w:rFonts w:cstheme="minorHAnsi"/>
          <w:sz w:val="26"/>
          <w:szCs w:val="26"/>
        </w:rPr>
        <w:t>, foi uma boa oportunidade de testar a nossa capacidade de implementar um sistema de simulação de jogos. Fizemos um código capaz de fazer várias coisas como, receber conexões do cliente, autenticar utilizadores, gerir partidas e de atualizar a interface gráfica dos jogadores. O cliente, desenvolvido em Java, foi uma maneira de pôr à prova a nossa capacidade de interligar o servidor e o cliente e de conseguir lidar corretamente com a concorrência, sendo que também tivemos oportunidade de explorar o design de uma interface gráfica.</w:t>
      </w:r>
    </w:p>
    <w:p w14:paraId="7F20871B" w14:textId="77777777" w:rsidR="00881D32" w:rsidRDefault="00881D32">
      <w:pPr>
        <w:rPr>
          <w:rFonts w:cstheme="minorHAnsi"/>
          <w:sz w:val="26"/>
          <w:szCs w:val="26"/>
        </w:rPr>
      </w:pPr>
    </w:p>
    <w:sectPr w:rsidR="00881D3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32"/>
    <w:rsid w:val="00103607"/>
    <w:rsid w:val="002B0A49"/>
    <w:rsid w:val="00400B65"/>
    <w:rsid w:val="004771D7"/>
    <w:rsid w:val="005149BB"/>
    <w:rsid w:val="006A46AD"/>
    <w:rsid w:val="00715300"/>
    <w:rsid w:val="00881D32"/>
    <w:rsid w:val="0089118C"/>
    <w:rsid w:val="00B54710"/>
    <w:rsid w:val="00C60FAA"/>
    <w:rsid w:val="00D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4DCA"/>
  <w15:docId w15:val="{36E745D4-F5CC-4157-B595-CC2EFFC5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qFormat/>
    <w:rsid w:val="00D827DB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CdigoHTML">
    <w:name w:val="HTML Code"/>
    <w:basedOn w:val="Tipodeletrapredefinidodopargrafo"/>
    <w:uiPriority w:val="99"/>
    <w:semiHidden/>
    <w:unhideWhenUsed/>
    <w:rsid w:val="00400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1690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Barbosa</dc:creator>
  <dc:description/>
  <cp:lastModifiedBy>Patrícia Filipa Veiga Luso Rodrigues</cp:lastModifiedBy>
  <cp:revision>16</cp:revision>
  <dcterms:created xsi:type="dcterms:W3CDTF">2023-05-26T18:01:00Z</dcterms:created>
  <dcterms:modified xsi:type="dcterms:W3CDTF">2023-06-10T17:50:00Z</dcterms:modified>
  <dc:language>pt-PT</dc:language>
</cp:coreProperties>
</file>