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6923A" w14:textId="1A0FE3A2" w:rsidR="004421EB" w:rsidRDefault="00F85076" w:rsidP="004421EB">
      <w:pPr>
        <w:jc w:val="center"/>
        <w:rPr>
          <w:rFonts w:ascii="宋体" w:hAnsi="宋体" w:hint="eastAsia"/>
          <w:b/>
          <w:bCs/>
          <w:sz w:val="30"/>
          <w:szCs w:val="30"/>
        </w:rPr>
      </w:pPr>
      <w:r w:rsidRPr="004421EB">
        <w:rPr>
          <w:rFonts w:ascii="宋体" w:hAnsi="宋体" w:hint="eastAsia"/>
          <w:b/>
          <w:bCs/>
          <w:sz w:val="30"/>
          <w:szCs w:val="30"/>
        </w:rPr>
        <w:t>自动行驶小车</w:t>
      </w:r>
    </w:p>
    <w:p w14:paraId="035B2DB1" w14:textId="77777777" w:rsidR="004421EB" w:rsidRPr="004421EB" w:rsidRDefault="004421EB" w:rsidP="004421EB">
      <w:pPr>
        <w:jc w:val="center"/>
        <w:rPr>
          <w:rFonts w:ascii="宋体" w:hAnsi="宋体" w:hint="eastAsia"/>
          <w:b/>
          <w:bCs/>
          <w:sz w:val="30"/>
          <w:szCs w:val="30"/>
        </w:rPr>
      </w:pPr>
    </w:p>
    <w:p w14:paraId="0715E51D" w14:textId="18A4FD10" w:rsidR="00B47AFF" w:rsidRPr="00F85076" w:rsidRDefault="00FD4A23" w:rsidP="002433E3">
      <w:pPr>
        <w:rPr>
          <w:rFonts w:ascii="宋体" w:hAnsi="宋体" w:hint="eastAsia"/>
          <w:b/>
          <w:bCs/>
          <w:sz w:val="24"/>
          <w:szCs w:val="24"/>
        </w:rPr>
      </w:pPr>
      <w:r w:rsidRPr="00F85076">
        <w:rPr>
          <w:rFonts w:ascii="宋体" w:hAnsi="宋体" w:hint="eastAsia"/>
          <w:b/>
          <w:bCs/>
          <w:sz w:val="24"/>
          <w:szCs w:val="24"/>
        </w:rPr>
        <w:t>摘要：</w:t>
      </w:r>
      <w:bookmarkStart w:id="0" w:name="_Hlk173244429"/>
      <w:r w:rsidR="00405278" w:rsidRPr="00405278">
        <w:rPr>
          <w:rFonts w:ascii="宋体" w:hAnsi="宋体"/>
          <w:sz w:val="24"/>
          <w:szCs w:val="24"/>
        </w:rPr>
        <w:t>系统由MSPM0G3507单片机最小系统、OLED屏、MPU6050陀螺仪、灰度循迹模块、语音播</w:t>
      </w:r>
      <w:r w:rsidR="00876783">
        <w:rPr>
          <w:rFonts w:ascii="宋体" w:hAnsi="宋体" w:hint="eastAsia"/>
          <w:sz w:val="24"/>
          <w:szCs w:val="24"/>
        </w:rPr>
        <w:t>报</w:t>
      </w:r>
      <w:r w:rsidR="00405278" w:rsidRPr="00405278">
        <w:rPr>
          <w:rFonts w:ascii="宋体" w:hAnsi="宋体"/>
          <w:sz w:val="24"/>
          <w:szCs w:val="24"/>
        </w:rPr>
        <w:t>模块、稳压模块、电机驱动模块和编码器电机组成。</w:t>
      </w:r>
      <w:bookmarkEnd w:id="0"/>
      <w:r w:rsidR="00405278" w:rsidRPr="00405278">
        <w:rPr>
          <w:rFonts w:ascii="宋体" w:hAnsi="宋体"/>
          <w:sz w:val="24"/>
          <w:szCs w:val="24"/>
        </w:rPr>
        <w:t>采用MSPM0G3507单片机作为核心控制器，通过各类传感器与外设实现小车的循迹、定点停车和自动行驶功能。系统通过灰度传感器实现</w:t>
      </w:r>
      <w:r w:rsidR="00405278">
        <w:rPr>
          <w:rFonts w:ascii="宋体" w:hAnsi="宋体" w:hint="eastAsia"/>
          <w:sz w:val="24"/>
          <w:szCs w:val="24"/>
        </w:rPr>
        <w:t>循迹</w:t>
      </w:r>
      <w:r w:rsidR="00405278" w:rsidRPr="00405278">
        <w:rPr>
          <w:rFonts w:ascii="宋体" w:hAnsi="宋体"/>
          <w:sz w:val="24"/>
          <w:szCs w:val="24"/>
        </w:rPr>
        <w:t>，通过MPU6050和编码器电机收集姿态和距离数据，结合电机驱动模块控制电机，实现精确控制和快速响应。OLED屏用于显示系统状态，语音模块提供声光提示，稳压模块保证电源稳定。通过程序设计，使用PID控制算法和数据融合技术，控制小车在不同环境下的稳定运行和高精度路径跟踪。经过反复测试，小车的自动行驶功能、路径跟踪精度和定点停车</w:t>
      </w:r>
      <w:r w:rsidR="00405278">
        <w:rPr>
          <w:rFonts w:ascii="宋体" w:hAnsi="宋体" w:hint="eastAsia"/>
          <w:sz w:val="24"/>
          <w:szCs w:val="24"/>
        </w:rPr>
        <w:t>及声光提示</w:t>
      </w:r>
      <w:r w:rsidR="00405278" w:rsidRPr="00405278">
        <w:rPr>
          <w:rFonts w:ascii="宋体" w:hAnsi="宋体"/>
          <w:sz w:val="24"/>
          <w:szCs w:val="24"/>
        </w:rPr>
        <w:t>准确性均达到预期要求，系统符合设计目标。</w:t>
      </w:r>
    </w:p>
    <w:p w14:paraId="352C31A1" w14:textId="59631725" w:rsidR="00690014" w:rsidRPr="00F85076" w:rsidRDefault="00B47AFF" w:rsidP="002433E3">
      <w:pPr>
        <w:rPr>
          <w:rFonts w:ascii="宋体" w:hAnsi="宋体" w:hint="eastAsia"/>
          <w:sz w:val="24"/>
          <w:szCs w:val="24"/>
        </w:rPr>
      </w:pPr>
      <w:r w:rsidRPr="00F85076">
        <w:rPr>
          <w:rFonts w:ascii="宋体" w:hAnsi="宋体" w:hint="eastAsia"/>
          <w:b/>
          <w:sz w:val="24"/>
          <w:szCs w:val="24"/>
        </w:rPr>
        <w:t>关键词：</w:t>
      </w:r>
      <w:r w:rsidR="00F85076" w:rsidRPr="00F85076">
        <w:rPr>
          <w:rFonts w:ascii="宋体" w:hAnsi="宋体" w:hint="eastAsia"/>
          <w:sz w:val="24"/>
          <w:szCs w:val="24"/>
        </w:rPr>
        <w:t>MSPM0G3507</w:t>
      </w:r>
      <w:r w:rsidRPr="00F85076">
        <w:rPr>
          <w:rFonts w:ascii="宋体" w:hAnsi="宋体"/>
          <w:sz w:val="24"/>
          <w:szCs w:val="24"/>
        </w:rPr>
        <w:t xml:space="preserve">  </w:t>
      </w:r>
      <w:r w:rsidR="00154DEE">
        <w:rPr>
          <w:rFonts w:ascii="宋体" w:hAnsi="宋体" w:hint="eastAsia"/>
          <w:sz w:val="24"/>
          <w:szCs w:val="24"/>
        </w:rPr>
        <w:t>MPU6050</w:t>
      </w:r>
      <w:r w:rsidR="004421EB">
        <w:rPr>
          <w:rFonts w:ascii="宋体" w:hAnsi="宋体" w:hint="eastAsia"/>
          <w:sz w:val="24"/>
          <w:szCs w:val="24"/>
        </w:rPr>
        <w:t xml:space="preserve">  </w:t>
      </w:r>
      <w:r w:rsidR="00F85076" w:rsidRPr="00F85076">
        <w:rPr>
          <w:rFonts w:ascii="宋体" w:hAnsi="宋体" w:hint="eastAsia"/>
          <w:sz w:val="24"/>
          <w:szCs w:val="24"/>
        </w:rPr>
        <w:t>AT8236</w:t>
      </w:r>
      <w:r w:rsidR="00FA1F63" w:rsidRPr="00F85076">
        <w:rPr>
          <w:rFonts w:ascii="宋体" w:hAnsi="宋体" w:hint="eastAsia"/>
          <w:sz w:val="24"/>
          <w:szCs w:val="24"/>
        </w:rPr>
        <w:t xml:space="preserve"> </w:t>
      </w:r>
      <w:r w:rsidR="00FA1F63" w:rsidRPr="00F85076">
        <w:rPr>
          <w:rFonts w:ascii="宋体" w:hAnsi="宋体"/>
          <w:sz w:val="24"/>
          <w:szCs w:val="24"/>
        </w:rPr>
        <w:t xml:space="preserve"> </w:t>
      </w:r>
      <w:r w:rsidR="00154DEE" w:rsidRPr="00F85076">
        <w:rPr>
          <w:rFonts w:ascii="宋体" w:hAnsi="宋体" w:hint="eastAsia"/>
          <w:sz w:val="24"/>
          <w:szCs w:val="24"/>
        </w:rPr>
        <w:t>灰度循迹</w:t>
      </w:r>
      <w:r w:rsidR="00AA15EF" w:rsidRPr="00F85076">
        <w:rPr>
          <w:rFonts w:ascii="宋体" w:hAnsi="宋体" w:hint="eastAsia"/>
          <w:sz w:val="24"/>
          <w:szCs w:val="24"/>
        </w:rPr>
        <w:t xml:space="preserve"> </w:t>
      </w:r>
      <w:r w:rsidR="006A238C">
        <w:rPr>
          <w:rFonts w:ascii="宋体" w:hAnsi="宋体" w:hint="eastAsia"/>
          <w:sz w:val="24"/>
          <w:szCs w:val="24"/>
        </w:rPr>
        <w:t xml:space="preserve"> </w:t>
      </w:r>
      <w:r w:rsidR="00405278">
        <w:rPr>
          <w:rFonts w:ascii="宋体" w:hAnsi="宋体" w:hint="eastAsia"/>
          <w:sz w:val="24"/>
          <w:szCs w:val="24"/>
        </w:rPr>
        <w:t>PID控制</w:t>
      </w:r>
      <w:r w:rsidR="00AA15EF" w:rsidRPr="00F85076">
        <w:rPr>
          <w:rFonts w:ascii="宋体" w:hAnsi="宋体"/>
          <w:sz w:val="24"/>
          <w:szCs w:val="24"/>
        </w:rPr>
        <w:t xml:space="preserve">  </w:t>
      </w:r>
      <w:r w:rsidR="006A238C">
        <w:rPr>
          <w:rFonts w:ascii="宋体" w:hAnsi="宋体" w:hint="eastAsia"/>
          <w:sz w:val="24"/>
          <w:szCs w:val="24"/>
        </w:rPr>
        <w:t>自动行驶</w:t>
      </w:r>
    </w:p>
    <w:p w14:paraId="614D6CAA" w14:textId="77777777" w:rsidR="00690014" w:rsidRPr="0003592E" w:rsidRDefault="00690014" w:rsidP="003A3C09">
      <w:pPr>
        <w:rPr>
          <w:rFonts w:ascii="宋体" w:hAnsi="宋体" w:hint="eastAsia"/>
          <w:sz w:val="24"/>
          <w:szCs w:val="24"/>
        </w:rPr>
      </w:pPr>
    </w:p>
    <w:p w14:paraId="26F19F69" w14:textId="77777777" w:rsidR="00405278" w:rsidRPr="00405278" w:rsidRDefault="00405278" w:rsidP="00405278">
      <w:pPr>
        <w:rPr>
          <w:rFonts w:ascii="Times New Roman" w:hAnsi="Times New Roman"/>
          <w:sz w:val="24"/>
          <w:szCs w:val="24"/>
        </w:rPr>
      </w:pPr>
      <w:r w:rsidRPr="00405278">
        <w:rPr>
          <w:rFonts w:ascii="Times New Roman" w:hAnsi="Times New Roman"/>
          <w:b/>
          <w:bCs/>
          <w:sz w:val="24"/>
          <w:szCs w:val="24"/>
        </w:rPr>
        <w:t>Abstract:</w:t>
      </w:r>
      <w:r w:rsidRPr="00405278">
        <w:rPr>
          <w:rFonts w:ascii="Times New Roman" w:hAnsi="Times New Roman"/>
          <w:sz w:val="24"/>
          <w:szCs w:val="24"/>
        </w:rPr>
        <w:t xml:space="preserve"> The system is composed of MSPM0G3507 microcontroller minimum system, OLED screen, MPU6050 gyroscope, gray tracking module, voice playback module, voltage regulator module, motor drive module and encoder motor. Using MSPM0G3507 single chip microcomputer as the core controller, the tracking, fixed point parking and automatic driving functions of the car are realized through various sensors and peripherals. The system uses grayscale sensor to track, collects attitude and distance data through MPU6050 and encoder motor, and controls the motor in combination with motor drive module to achieve accurate control and fast response. The OLED screen is used to display the system status, the voice module provides sound and light prompts, and the voltage regulator module ensures the stability of the power supply. Through program design, PID control algorithm and data fusion technology are used to control the stable operation and high precision path tracking of the car in different environments. After repeated testing, the car's automatic driving function, path tracking accuracy, fixed stop and sound and light prompt accuracy all meet the expected requirements, and the system meets the design objectives.</w:t>
      </w:r>
    </w:p>
    <w:p w14:paraId="52456B33" w14:textId="43405434" w:rsidR="004421EB" w:rsidRPr="00405278" w:rsidRDefault="00405278" w:rsidP="00405278">
      <w:pPr>
        <w:ind w:left="241" w:hangingChars="100" w:hanging="241"/>
        <w:rPr>
          <w:rFonts w:ascii="宋体" w:hAnsi="宋体" w:hint="eastAsia"/>
          <w:sz w:val="24"/>
          <w:szCs w:val="24"/>
        </w:rPr>
      </w:pPr>
      <w:r w:rsidRPr="00405278">
        <w:rPr>
          <w:rFonts w:ascii="Times New Roman" w:hAnsi="Times New Roman"/>
          <w:b/>
          <w:bCs/>
          <w:sz w:val="24"/>
          <w:szCs w:val="24"/>
        </w:rPr>
        <w:t>Key words:</w:t>
      </w:r>
      <w:r w:rsidRPr="00405278">
        <w:rPr>
          <w:rFonts w:ascii="Times New Roman" w:hAnsi="Times New Roman"/>
          <w:sz w:val="24"/>
          <w:szCs w:val="24"/>
        </w:rPr>
        <w:t xml:space="preserve"> MSPM0G3507</w:t>
      </w:r>
      <w:r>
        <w:rPr>
          <w:rFonts w:ascii="Times New Roman" w:hAnsi="Times New Roman" w:hint="eastAsia"/>
          <w:sz w:val="24"/>
          <w:szCs w:val="24"/>
        </w:rPr>
        <w:t xml:space="preserve"> </w:t>
      </w:r>
      <w:r w:rsidRPr="00405278">
        <w:rPr>
          <w:rFonts w:ascii="Times New Roman" w:hAnsi="Times New Roman"/>
          <w:sz w:val="24"/>
          <w:szCs w:val="24"/>
        </w:rPr>
        <w:t xml:space="preserve"> MPU6050 </w:t>
      </w:r>
      <w:r>
        <w:rPr>
          <w:rFonts w:ascii="Times New Roman" w:hAnsi="Times New Roman" w:hint="eastAsia"/>
          <w:sz w:val="24"/>
          <w:szCs w:val="24"/>
        </w:rPr>
        <w:t xml:space="preserve"> </w:t>
      </w:r>
      <w:r w:rsidRPr="00405278">
        <w:rPr>
          <w:rFonts w:ascii="Times New Roman" w:hAnsi="Times New Roman"/>
          <w:sz w:val="24"/>
          <w:szCs w:val="24"/>
        </w:rPr>
        <w:t xml:space="preserve">AT8236 </w:t>
      </w:r>
      <w:r>
        <w:rPr>
          <w:rFonts w:ascii="Times New Roman" w:hAnsi="Times New Roman" w:hint="eastAsia"/>
          <w:sz w:val="24"/>
          <w:szCs w:val="24"/>
        </w:rPr>
        <w:t xml:space="preserve"> G</w:t>
      </w:r>
      <w:r w:rsidRPr="00405278">
        <w:rPr>
          <w:rFonts w:ascii="Times New Roman" w:hAnsi="Times New Roman"/>
          <w:sz w:val="24"/>
          <w:szCs w:val="24"/>
        </w:rPr>
        <w:t xml:space="preserve">ray </w:t>
      </w:r>
      <w:r>
        <w:rPr>
          <w:rFonts w:ascii="Times New Roman" w:hAnsi="Times New Roman" w:hint="eastAsia"/>
          <w:sz w:val="24"/>
          <w:szCs w:val="24"/>
        </w:rPr>
        <w:t>t</w:t>
      </w:r>
      <w:r w:rsidRPr="00405278">
        <w:rPr>
          <w:rFonts w:ascii="Times New Roman" w:hAnsi="Times New Roman"/>
          <w:sz w:val="24"/>
          <w:szCs w:val="24"/>
        </w:rPr>
        <w:t xml:space="preserve">racking </w:t>
      </w:r>
      <w:r>
        <w:rPr>
          <w:rFonts w:ascii="Times New Roman" w:hAnsi="Times New Roman" w:hint="eastAsia"/>
          <w:sz w:val="24"/>
          <w:szCs w:val="24"/>
        </w:rPr>
        <w:t xml:space="preserve"> </w:t>
      </w:r>
      <w:r w:rsidRPr="00405278">
        <w:rPr>
          <w:rFonts w:ascii="Times New Roman" w:hAnsi="Times New Roman"/>
          <w:sz w:val="24"/>
          <w:szCs w:val="24"/>
        </w:rPr>
        <w:t xml:space="preserve">PID control </w:t>
      </w:r>
      <w:r>
        <w:rPr>
          <w:rFonts w:ascii="Times New Roman" w:hAnsi="Times New Roman" w:hint="eastAsia"/>
          <w:sz w:val="24"/>
          <w:szCs w:val="24"/>
        </w:rPr>
        <w:t>A</w:t>
      </w:r>
      <w:r w:rsidRPr="00405278">
        <w:rPr>
          <w:rFonts w:ascii="Times New Roman" w:hAnsi="Times New Roman"/>
          <w:sz w:val="24"/>
          <w:szCs w:val="24"/>
        </w:rPr>
        <w:t>utomatic driving</w:t>
      </w:r>
    </w:p>
    <w:p w14:paraId="6DB6F996" w14:textId="55871EB4" w:rsidR="00CE42E3" w:rsidRPr="004421EB" w:rsidRDefault="00E43652" w:rsidP="002433E3">
      <w:pPr>
        <w:rPr>
          <w:rFonts w:ascii="宋体" w:hAnsi="宋体" w:hint="eastAsia"/>
          <w:b/>
          <w:bCs/>
          <w:sz w:val="28"/>
          <w:szCs w:val="28"/>
        </w:rPr>
      </w:pPr>
      <w:r w:rsidRPr="004421EB">
        <w:rPr>
          <w:rFonts w:ascii="宋体" w:hAnsi="宋体" w:hint="eastAsia"/>
          <w:b/>
          <w:bCs/>
          <w:sz w:val="28"/>
          <w:szCs w:val="28"/>
        </w:rPr>
        <w:lastRenderedPageBreak/>
        <w:t>一、</w:t>
      </w:r>
      <w:r w:rsidR="003D7CBB" w:rsidRPr="004421EB">
        <w:rPr>
          <w:rFonts w:ascii="宋体" w:hAnsi="宋体" w:hint="eastAsia"/>
          <w:b/>
          <w:bCs/>
          <w:sz w:val="28"/>
          <w:szCs w:val="28"/>
        </w:rPr>
        <w:t>整体构想和</w:t>
      </w:r>
      <w:r w:rsidRPr="004421EB">
        <w:rPr>
          <w:rFonts w:ascii="宋体" w:hAnsi="宋体" w:hint="eastAsia"/>
          <w:b/>
          <w:bCs/>
          <w:sz w:val="28"/>
          <w:szCs w:val="28"/>
        </w:rPr>
        <w:t>系统方案</w:t>
      </w:r>
      <w:r w:rsidR="0033230D" w:rsidRPr="004421EB">
        <w:rPr>
          <w:rFonts w:ascii="宋体" w:hAnsi="宋体" w:hint="eastAsia"/>
          <w:b/>
          <w:bCs/>
          <w:sz w:val="28"/>
          <w:szCs w:val="28"/>
        </w:rPr>
        <w:t>论证</w:t>
      </w:r>
    </w:p>
    <w:p w14:paraId="46789D7E" w14:textId="3E935533" w:rsidR="003D7CBB" w:rsidRPr="005931F7" w:rsidRDefault="009373D1" w:rsidP="002433E3">
      <w:pPr>
        <w:rPr>
          <w:rFonts w:ascii="宋体" w:hAnsi="宋体" w:hint="eastAsia"/>
          <w:b/>
          <w:bCs/>
          <w:sz w:val="24"/>
          <w:szCs w:val="24"/>
        </w:rPr>
      </w:pPr>
      <w:r w:rsidRPr="005931F7">
        <w:rPr>
          <w:rFonts w:ascii="宋体" w:hAnsi="宋体" w:hint="eastAsia"/>
          <w:b/>
          <w:bCs/>
          <w:sz w:val="24"/>
          <w:szCs w:val="24"/>
        </w:rPr>
        <w:t>1.</w:t>
      </w:r>
      <w:r w:rsidR="003D7CBB" w:rsidRPr="005931F7">
        <w:rPr>
          <w:rFonts w:ascii="宋体" w:hAnsi="宋体" w:hint="eastAsia"/>
          <w:b/>
          <w:bCs/>
          <w:sz w:val="24"/>
          <w:szCs w:val="24"/>
        </w:rPr>
        <w:t>整体构思</w:t>
      </w:r>
    </w:p>
    <w:p w14:paraId="09380DDD" w14:textId="1D932AD4" w:rsidR="003D7CBB" w:rsidRPr="00474951" w:rsidRDefault="003D7CBB" w:rsidP="002433E3">
      <w:pPr>
        <w:rPr>
          <w:rFonts w:ascii="Times New Roman" w:hAnsi="Times New Roman"/>
          <w:sz w:val="24"/>
          <w:szCs w:val="24"/>
        </w:rPr>
      </w:pPr>
      <w:r>
        <w:rPr>
          <w:rFonts w:ascii="宋体" w:hAnsi="宋体"/>
          <w:sz w:val="24"/>
          <w:szCs w:val="24"/>
        </w:rPr>
        <w:tab/>
      </w:r>
      <w:r w:rsidR="00876783" w:rsidRPr="00474951">
        <w:rPr>
          <w:rFonts w:ascii="Times New Roman" w:hAnsi="Times New Roman"/>
          <w:sz w:val="24"/>
          <w:szCs w:val="24"/>
        </w:rPr>
        <w:t>采用</w:t>
      </w:r>
      <w:r w:rsidR="00876783" w:rsidRPr="00474951">
        <w:rPr>
          <w:rFonts w:ascii="Times New Roman" w:hAnsi="Times New Roman"/>
          <w:sz w:val="24"/>
          <w:szCs w:val="24"/>
        </w:rPr>
        <w:t>MSPM0G3507</w:t>
      </w:r>
      <w:r w:rsidR="00876783" w:rsidRPr="00474951">
        <w:rPr>
          <w:rFonts w:ascii="Times New Roman" w:hAnsi="Times New Roman"/>
          <w:sz w:val="24"/>
          <w:szCs w:val="24"/>
        </w:rPr>
        <w:t>单片机作为核心控制器，结合多种传感器和外设，实现小车的循迹、定点停车和自动行驶功能。通过灰度传感器实现路径跟踪，使用</w:t>
      </w:r>
      <w:r w:rsidR="00876783" w:rsidRPr="00474951">
        <w:rPr>
          <w:rFonts w:ascii="Times New Roman" w:hAnsi="Times New Roman"/>
          <w:sz w:val="24"/>
          <w:szCs w:val="24"/>
        </w:rPr>
        <w:t>MPU6050</w:t>
      </w:r>
      <w:r w:rsidR="00876783" w:rsidRPr="00474951">
        <w:rPr>
          <w:rFonts w:ascii="Times New Roman" w:hAnsi="Times New Roman"/>
          <w:sz w:val="24"/>
          <w:szCs w:val="24"/>
        </w:rPr>
        <w:t>陀螺仪和编码器电机收集姿态和距离数据。系统通过电机驱动模块控制电机，实现精确控制和快速响应。</w:t>
      </w:r>
      <w:r w:rsidR="00876783" w:rsidRPr="00474951">
        <w:rPr>
          <w:rFonts w:ascii="Times New Roman" w:hAnsi="Times New Roman"/>
          <w:sz w:val="24"/>
          <w:szCs w:val="24"/>
        </w:rPr>
        <w:t>OLED</w:t>
      </w:r>
      <w:r w:rsidR="00876783" w:rsidRPr="00474951">
        <w:rPr>
          <w:rFonts w:ascii="Times New Roman" w:hAnsi="Times New Roman"/>
          <w:sz w:val="24"/>
          <w:szCs w:val="24"/>
        </w:rPr>
        <w:t>屏用于显示系统状态，语音模块提供声光提示，稳压模块保证电源稳定。通过程序设计，利用</w:t>
      </w:r>
      <w:r w:rsidR="00876783" w:rsidRPr="00474951">
        <w:rPr>
          <w:rFonts w:ascii="Times New Roman" w:hAnsi="Times New Roman"/>
          <w:sz w:val="24"/>
          <w:szCs w:val="24"/>
        </w:rPr>
        <w:t>PID</w:t>
      </w:r>
      <w:r w:rsidR="00876783" w:rsidRPr="00474951">
        <w:rPr>
          <w:rFonts w:ascii="Times New Roman" w:hAnsi="Times New Roman"/>
          <w:sz w:val="24"/>
          <w:szCs w:val="24"/>
        </w:rPr>
        <w:t>控制算法和数据融合技术，确保小车在不同环境下的稳定运行和高精度路径跟踪。</w:t>
      </w:r>
    </w:p>
    <w:p w14:paraId="33A623A8" w14:textId="5DBADC92" w:rsidR="003D7CBB" w:rsidRDefault="009373D1" w:rsidP="002433E3">
      <w:pPr>
        <w:rPr>
          <w:rFonts w:ascii="宋体" w:hAnsi="宋体" w:hint="eastAsia"/>
          <w:b/>
          <w:bCs/>
          <w:sz w:val="24"/>
          <w:szCs w:val="24"/>
        </w:rPr>
      </w:pPr>
      <w:r w:rsidRPr="005931F7">
        <w:rPr>
          <w:rFonts w:ascii="宋体" w:hAnsi="宋体" w:hint="eastAsia"/>
          <w:b/>
          <w:bCs/>
          <w:sz w:val="24"/>
          <w:szCs w:val="24"/>
        </w:rPr>
        <w:t>2.</w:t>
      </w:r>
      <w:r w:rsidR="003D7CBB" w:rsidRPr="005931F7">
        <w:rPr>
          <w:rFonts w:ascii="宋体" w:hAnsi="宋体" w:hint="eastAsia"/>
          <w:b/>
          <w:bCs/>
          <w:sz w:val="24"/>
          <w:szCs w:val="24"/>
        </w:rPr>
        <w:t>方案论证</w:t>
      </w:r>
    </w:p>
    <w:p w14:paraId="53BCF23B" w14:textId="74B10A6C" w:rsidR="00285209" w:rsidRDefault="00000000" w:rsidP="00640FA7">
      <w:pPr>
        <w:spacing w:line="360" w:lineRule="auto"/>
        <w:ind w:firstLineChars="200" w:firstLine="420"/>
        <w:rPr>
          <w:rFonts w:ascii="宋体" w:hAnsi="宋体" w:hint="eastAsia"/>
          <w:sz w:val="24"/>
          <w:szCs w:val="24"/>
        </w:rPr>
      </w:pPr>
      <w:r>
        <w:rPr>
          <w:rFonts w:hint="eastAsia"/>
          <w:noProof/>
        </w:rPr>
        <w:object w:dxaOrig="1440" w:dyaOrig="1440" w14:anchorId="646502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2" type="#_x0000_t75" style="position:absolute;left:0;text-align:left;margin-left:126.15pt;margin-top:55.8pt;width:196.15pt;height:176.8pt;z-index:251723776;mso-position-horizontal-relative:text;mso-position-vertical-relative:text">
            <v:imagedata r:id="rId8" o:title=""/>
            <w10:wrap type="square"/>
          </v:shape>
          <o:OLEObject Type="Embed" ProgID="Visio.Drawing.15" ShapeID="_x0000_s2102" DrawAspect="Content" ObjectID="_1784046814" r:id="rId9"/>
        </w:object>
      </w:r>
      <w:r w:rsidR="00876783" w:rsidRPr="00876783">
        <w:rPr>
          <w:rFonts w:ascii="宋体" w:hAnsi="宋体"/>
          <w:sz w:val="24"/>
          <w:szCs w:val="24"/>
        </w:rPr>
        <w:t>系</w:t>
      </w:r>
      <w:r w:rsidR="00876783" w:rsidRPr="00474951">
        <w:rPr>
          <w:rFonts w:ascii="Times New Roman" w:hAnsi="Times New Roman"/>
          <w:sz w:val="24"/>
          <w:szCs w:val="24"/>
        </w:rPr>
        <w:t>统由</w:t>
      </w:r>
      <w:r w:rsidR="00876783" w:rsidRPr="00474951">
        <w:rPr>
          <w:rFonts w:ascii="Times New Roman" w:hAnsi="Times New Roman"/>
          <w:sz w:val="24"/>
          <w:szCs w:val="24"/>
        </w:rPr>
        <w:t>MSPM0G3507</w:t>
      </w:r>
      <w:r w:rsidR="00876783" w:rsidRPr="00474951">
        <w:rPr>
          <w:rFonts w:ascii="Times New Roman" w:hAnsi="Times New Roman"/>
          <w:sz w:val="24"/>
          <w:szCs w:val="24"/>
        </w:rPr>
        <w:t>单片机最小系统、</w:t>
      </w:r>
      <w:r w:rsidR="00876783" w:rsidRPr="00474951">
        <w:rPr>
          <w:rFonts w:ascii="Times New Roman" w:hAnsi="Times New Roman"/>
          <w:sz w:val="24"/>
          <w:szCs w:val="24"/>
        </w:rPr>
        <w:t>OLED</w:t>
      </w:r>
      <w:r w:rsidR="00876783" w:rsidRPr="00474951">
        <w:rPr>
          <w:rFonts w:ascii="Times New Roman" w:hAnsi="Times New Roman"/>
          <w:sz w:val="24"/>
          <w:szCs w:val="24"/>
        </w:rPr>
        <w:t>屏、</w:t>
      </w:r>
      <w:r w:rsidR="00876783" w:rsidRPr="00474951">
        <w:rPr>
          <w:rFonts w:ascii="Times New Roman" w:hAnsi="Times New Roman"/>
          <w:sz w:val="24"/>
          <w:szCs w:val="24"/>
        </w:rPr>
        <w:t>MPU6050</w:t>
      </w:r>
      <w:r w:rsidR="00876783" w:rsidRPr="00474951">
        <w:rPr>
          <w:rFonts w:ascii="Times New Roman" w:hAnsi="Times New Roman"/>
          <w:sz w:val="24"/>
          <w:szCs w:val="24"/>
        </w:rPr>
        <w:t>陀螺仪、灰度循迹模块、语音播报模块、稳压模块、电机驱动模块和编码器电机组成。</w:t>
      </w:r>
      <w:r w:rsidR="004421EB" w:rsidRPr="00474951">
        <w:rPr>
          <w:rFonts w:ascii="Times New Roman" w:hAnsi="Times New Roman"/>
          <w:sz w:val="24"/>
          <w:szCs w:val="24"/>
        </w:rPr>
        <w:t>系统结构框图如图</w:t>
      </w:r>
      <w:r w:rsidR="004421EB" w:rsidRPr="00474951">
        <w:rPr>
          <w:rFonts w:ascii="Times New Roman" w:hAnsi="Times New Roman"/>
          <w:sz w:val="24"/>
          <w:szCs w:val="24"/>
        </w:rPr>
        <w:t>1.</w:t>
      </w:r>
      <w:r w:rsidR="004E6558">
        <w:rPr>
          <w:rFonts w:ascii="Times New Roman" w:hAnsi="Times New Roman" w:hint="eastAsia"/>
          <w:sz w:val="24"/>
          <w:szCs w:val="24"/>
        </w:rPr>
        <w:t>1</w:t>
      </w:r>
      <w:r w:rsidR="004421EB" w:rsidRPr="00474951">
        <w:rPr>
          <w:rFonts w:ascii="Times New Roman" w:hAnsi="Times New Roman"/>
          <w:sz w:val="24"/>
          <w:szCs w:val="24"/>
        </w:rPr>
        <w:t>所示</w:t>
      </w:r>
      <w:r w:rsidR="004421EB" w:rsidRPr="0003592E">
        <w:rPr>
          <w:rFonts w:ascii="宋体" w:hAnsi="宋体" w:hint="eastAsia"/>
          <w:sz w:val="24"/>
          <w:szCs w:val="24"/>
        </w:rPr>
        <w:t>。</w:t>
      </w:r>
    </w:p>
    <w:p w14:paraId="78834896" w14:textId="6F6BBF95" w:rsidR="0020094A" w:rsidRDefault="0020094A" w:rsidP="00681CD0">
      <w:pPr>
        <w:spacing w:line="360" w:lineRule="auto"/>
        <w:ind w:firstLineChars="200" w:firstLine="480"/>
        <w:rPr>
          <w:rFonts w:ascii="宋体" w:hAnsi="宋体" w:hint="eastAsia"/>
          <w:sz w:val="24"/>
          <w:szCs w:val="24"/>
        </w:rPr>
      </w:pPr>
    </w:p>
    <w:p w14:paraId="38EC0E77" w14:textId="77777777" w:rsidR="00681CD0" w:rsidRDefault="00681CD0" w:rsidP="00681CD0">
      <w:pPr>
        <w:spacing w:line="360" w:lineRule="auto"/>
        <w:ind w:firstLineChars="200" w:firstLine="480"/>
        <w:rPr>
          <w:rFonts w:ascii="宋体" w:hAnsi="宋体" w:hint="eastAsia"/>
          <w:sz w:val="24"/>
          <w:szCs w:val="24"/>
        </w:rPr>
      </w:pPr>
    </w:p>
    <w:p w14:paraId="6D6BCEBE" w14:textId="77777777" w:rsidR="00681CD0" w:rsidRDefault="00681CD0" w:rsidP="00681CD0">
      <w:pPr>
        <w:spacing w:line="360" w:lineRule="auto"/>
        <w:ind w:firstLineChars="200" w:firstLine="480"/>
        <w:rPr>
          <w:rFonts w:ascii="宋体" w:hAnsi="宋体" w:hint="eastAsia"/>
          <w:sz w:val="24"/>
          <w:szCs w:val="24"/>
        </w:rPr>
      </w:pPr>
    </w:p>
    <w:p w14:paraId="51A3CF2A" w14:textId="77777777" w:rsidR="00681CD0" w:rsidRDefault="00681CD0" w:rsidP="00681CD0">
      <w:pPr>
        <w:spacing w:line="360" w:lineRule="auto"/>
        <w:ind w:firstLineChars="200" w:firstLine="480"/>
        <w:rPr>
          <w:rFonts w:ascii="宋体" w:hAnsi="宋体" w:hint="eastAsia"/>
          <w:sz w:val="24"/>
          <w:szCs w:val="24"/>
        </w:rPr>
      </w:pPr>
    </w:p>
    <w:p w14:paraId="443E19E2" w14:textId="77777777" w:rsidR="00681CD0" w:rsidRDefault="00681CD0" w:rsidP="00681CD0">
      <w:pPr>
        <w:spacing w:line="360" w:lineRule="auto"/>
        <w:ind w:firstLineChars="200" w:firstLine="480"/>
        <w:rPr>
          <w:rFonts w:ascii="宋体" w:hAnsi="宋体" w:hint="eastAsia"/>
          <w:sz w:val="24"/>
          <w:szCs w:val="24"/>
        </w:rPr>
      </w:pPr>
    </w:p>
    <w:p w14:paraId="7C708367" w14:textId="77777777" w:rsidR="00681CD0" w:rsidRDefault="00681CD0" w:rsidP="00681CD0">
      <w:pPr>
        <w:spacing w:line="360" w:lineRule="auto"/>
        <w:ind w:firstLineChars="200" w:firstLine="480"/>
        <w:rPr>
          <w:rFonts w:ascii="宋体" w:hAnsi="宋体" w:hint="eastAsia"/>
          <w:sz w:val="24"/>
          <w:szCs w:val="24"/>
        </w:rPr>
      </w:pPr>
    </w:p>
    <w:p w14:paraId="1E211057" w14:textId="77777777" w:rsidR="00003F54" w:rsidRPr="00285209" w:rsidRDefault="00003F54" w:rsidP="00681CD0">
      <w:pPr>
        <w:spacing w:line="360" w:lineRule="auto"/>
        <w:ind w:firstLineChars="200" w:firstLine="480"/>
        <w:rPr>
          <w:rFonts w:ascii="宋体" w:hAnsi="宋体" w:hint="eastAsia"/>
          <w:sz w:val="24"/>
          <w:szCs w:val="24"/>
        </w:rPr>
      </w:pPr>
    </w:p>
    <w:p w14:paraId="19E89E7C" w14:textId="3DBF634B" w:rsidR="008A3278" w:rsidRPr="005931F7" w:rsidRDefault="009373D1" w:rsidP="00640FA7">
      <w:pPr>
        <w:spacing w:line="360" w:lineRule="auto"/>
        <w:rPr>
          <w:rFonts w:ascii="宋体" w:hAnsi="宋体" w:hint="eastAsia"/>
          <w:b/>
          <w:bCs/>
          <w:sz w:val="24"/>
          <w:szCs w:val="24"/>
        </w:rPr>
      </w:pPr>
      <w:r w:rsidRPr="005931F7">
        <w:rPr>
          <w:rFonts w:ascii="宋体" w:hAnsi="宋体" w:hint="eastAsia"/>
          <w:b/>
          <w:bCs/>
          <w:sz w:val="24"/>
          <w:szCs w:val="24"/>
        </w:rPr>
        <w:t>2.1</w:t>
      </w:r>
      <w:r w:rsidR="008A3278" w:rsidRPr="005931F7">
        <w:rPr>
          <w:rFonts w:ascii="宋体" w:hAnsi="宋体" w:hint="eastAsia"/>
          <w:b/>
          <w:bCs/>
          <w:sz w:val="24"/>
          <w:szCs w:val="24"/>
        </w:rPr>
        <w:t>控制器选用</w:t>
      </w:r>
    </w:p>
    <w:p w14:paraId="73FBB801" w14:textId="69F3F246" w:rsidR="002D2BBB" w:rsidRPr="00285209" w:rsidRDefault="002D2BBB" w:rsidP="002D2BBB">
      <w:pPr>
        <w:ind w:firstLineChars="200" w:firstLine="480"/>
        <w:rPr>
          <w:rFonts w:ascii="Times New Roman" w:hAnsi="Times New Roman"/>
          <w:sz w:val="24"/>
          <w:szCs w:val="24"/>
        </w:rPr>
      </w:pPr>
      <w:r w:rsidRPr="00285209">
        <w:rPr>
          <w:rFonts w:ascii="Times New Roman" w:hAnsi="Times New Roman"/>
          <w:sz w:val="24"/>
          <w:szCs w:val="24"/>
        </w:rPr>
        <w:t>方案一：</w:t>
      </w:r>
      <w:r w:rsidRPr="00285209">
        <w:rPr>
          <w:rFonts w:ascii="Times New Roman" w:hAnsi="Times New Roman"/>
          <w:sz w:val="24"/>
          <w:szCs w:val="24"/>
        </w:rPr>
        <w:t xml:space="preserve">TI MSPM0L1306 </w:t>
      </w:r>
    </w:p>
    <w:p w14:paraId="649ED0B6" w14:textId="3C8ADBE0" w:rsidR="002907FF" w:rsidRPr="004E6558" w:rsidRDefault="004E6558" w:rsidP="002D2BBB">
      <w:pPr>
        <w:ind w:firstLineChars="200" w:firstLine="480"/>
        <w:rPr>
          <w:rFonts w:ascii="Times New Roman" w:hAnsi="Times New Roman"/>
          <w:sz w:val="24"/>
          <w:szCs w:val="24"/>
        </w:rPr>
      </w:pPr>
      <w:r w:rsidRPr="004E6558">
        <w:rPr>
          <w:rFonts w:ascii="Times New Roman" w:hAnsi="Times New Roman"/>
          <w:sz w:val="24"/>
          <w:szCs w:val="24"/>
        </w:rPr>
        <w:t>MSPM0L1306</w:t>
      </w:r>
      <w:r w:rsidRPr="004E6558">
        <w:rPr>
          <w:rFonts w:ascii="Times New Roman" w:hAnsi="Times New Roman"/>
          <w:sz w:val="24"/>
          <w:szCs w:val="24"/>
        </w:rPr>
        <w:t>基于</w:t>
      </w:r>
      <w:r w:rsidRPr="004E6558">
        <w:rPr>
          <w:rFonts w:ascii="Times New Roman" w:hAnsi="Times New Roman"/>
          <w:sz w:val="24"/>
          <w:szCs w:val="24"/>
        </w:rPr>
        <w:t>ARM Cortex-M0</w:t>
      </w:r>
      <w:r w:rsidRPr="004E6558">
        <w:rPr>
          <w:rFonts w:ascii="Times New Roman" w:hAnsi="Times New Roman"/>
          <w:sz w:val="24"/>
          <w:szCs w:val="24"/>
        </w:rPr>
        <w:t>内核，具有超低功耗，适合电池供电的长时间工作，性价比高，适合低复杂度应用和入门学习。但</w:t>
      </w:r>
      <w:r w:rsidRPr="004E6558">
        <w:rPr>
          <w:rFonts w:ascii="Times New Roman" w:hAnsi="Times New Roman"/>
          <w:sz w:val="24"/>
          <w:szCs w:val="24"/>
        </w:rPr>
        <w:t>24 MHz</w:t>
      </w:r>
      <w:r w:rsidRPr="004E6558">
        <w:rPr>
          <w:rFonts w:ascii="Times New Roman" w:hAnsi="Times New Roman"/>
          <w:sz w:val="24"/>
          <w:szCs w:val="24"/>
        </w:rPr>
        <w:t>频率和</w:t>
      </w:r>
      <w:r w:rsidRPr="004E6558">
        <w:rPr>
          <w:rFonts w:ascii="Times New Roman" w:hAnsi="Times New Roman"/>
          <w:sz w:val="24"/>
          <w:szCs w:val="24"/>
        </w:rPr>
        <w:t>32 KB</w:t>
      </w:r>
      <w:r w:rsidRPr="004E6558">
        <w:rPr>
          <w:rFonts w:ascii="Times New Roman" w:hAnsi="Times New Roman"/>
          <w:sz w:val="24"/>
          <w:szCs w:val="24"/>
        </w:rPr>
        <w:t>闪存、</w:t>
      </w:r>
      <w:r w:rsidRPr="004E6558">
        <w:rPr>
          <w:rFonts w:ascii="Times New Roman" w:hAnsi="Times New Roman"/>
          <w:sz w:val="24"/>
          <w:szCs w:val="24"/>
        </w:rPr>
        <w:t>4 KB SRAM</w:t>
      </w:r>
      <w:r w:rsidRPr="004E6558">
        <w:rPr>
          <w:rFonts w:ascii="Times New Roman" w:hAnsi="Times New Roman"/>
          <w:sz w:val="24"/>
          <w:szCs w:val="24"/>
        </w:rPr>
        <w:t>限制了复杂应用，</w:t>
      </w:r>
      <w:r w:rsidRPr="004E6558">
        <w:rPr>
          <w:rFonts w:ascii="Times New Roman" w:hAnsi="Times New Roman"/>
          <w:sz w:val="24"/>
          <w:szCs w:val="24"/>
        </w:rPr>
        <w:t>I/O</w:t>
      </w:r>
      <w:r w:rsidRPr="004E6558">
        <w:rPr>
          <w:rFonts w:ascii="Times New Roman" w:hAnsi="Times New Roman"/>
          <w:sz w:val="24"/>
          <w:szCs w:val="24"/>
        </w:rPr>
        <w:t>和外设接口较少。</w:t>
      </w:r>
    </w:p>
    <w:p w14:paraId="7F99562B" w14:textId="2BA95E77" w:rsidR="002D2BBB" w:rsidRPr="00285209" w:rsidRDefault="002D2BBB" w:rsidP="002D2BBB">
      <w:pPr>
        <w:ind w:firstLineChars="200" w:firstLine="480"/>
        <w:rPr>
          <w:rFonts w:ascii="Times New Roman" w:hAnsi="Times New Roman"/>
          <w:sz w:val="24"/>
          <w:szCs w:val="24"/>
        </w:rPr>
      </w:pPr>
      <w:r w:rsidRPr="00285209">
        <w:rPr>
          <w:rFonts w:ascii="Times New Roman" w:hAnsi="Times New Roman"/>
          <w:sz w:val="24"/>
          <w:szCs w:val="24"/>
        </w:rPr>
        <w:t>方案二：</w:t>
      </w:r>
      <w:r w:rsidRPr="00285209">
        <w:rPr>
          <w:rFonts w:ascii="Times New Roman" w:hAnsi="Times New Roman"/>
          <w:sz w:val="24"/>
          <w:szCs w:val="24"/>
        </w:rPr>
        <w:t>TI MSPM0G3507</w:t>
      </w:r>
    </w:p>
    <w:p w14:paraId="2F9A8AFE" w14:textId="77777777" w:rsidR="004E6558" w:rsidRPr="004E6558" w:rsidRDefault="004E6558" w:rsidP="002D2BBB">
      <w:pPr>
        <w:ind w:firstLineChars="200" w:firstLine="480"/>
        <w:rPr>
          <w:rFonts w:ascii="Times New Roman" w:hAnsi="Times New Roman"/>
          <w:sz w:val="24"/>
          <w:szCs w:val="24"/>
        </w:rPr>
      </w:pPr>
      <w:r w:rsidRPr="004E6558">
        <w:rPr>
          <w:rFonts w:ascii="Times New Roman" w:hAnsi="Times New Roman"/>
          <w:sz w:val="24"/>
          <w:szCs w:val="24"/>
        </w:rPr>
        <w:t>MSPM0G3507</w:t>
      </w:r>
      <w:r w:rsidRPr="004E6558">
        <w:rPr>
          <w:rFonts w:ascii="Times New Roman" w:hAnsi="Times New Roman"/>
          <w:sz w:val="24"/>
          <w:szCs w:val="24"/>
        </w:rPr>
        <w:t>也基于</w:t>
      </w:r>
      <w:r w:rsidRPr="004E6558">
        <w:rPr>
          <w:rFonts w:ascii="Times New Roman" w:hAnsi="Times New Roman"/>
          <w:sz w:val="24"/>
          <w:szCs w:val="24"/>
        </w:rPr>
        <w:t>ARM Cortex-M0</w:t>
      </w:r>
      <w:r w:rsidRPr="004E6558">
        <w:rPr>
          <w:rFonts w:ascii="Times New Roman" w:hAnsi="Times New Roman"/>
          <w:sz w:val="24"/>
          <w:szCs w:val="24"/>
        </w:rPr>
        <w:t>内核，但</w:t>
      </w:r>
      <w:r w:rsidRPr="004E6558">
        <w:rPr>
          <w:rFonts w:ascii="Times New Roman" w:hAnsi="Times New Roman"/>
          <w:sz w:val="24"/>
          <w:szCs w:val="24"/>
        </w:rPr>
        <w:t>80MHz</w:t>
      </w:r>
      <w:r w:rsidRPr="004E6558">
        <w:rPr>
          <w:rFonts w:ascii="Times New Roman" w:hAnsi="Times New Roman"/>
          <w:sz w:val="24"/>
          <w:szCs w:val="24"/>
        </w:rPr>
        <w:t>频率提供更快处理速度，</w:t>
      </w:r>
      <w:r w:rsidRPr="004E6558">
        <w:rPr>
          <w:rFonts w:ascii="Times New Roman" w:hAnsi="Times New Roman"/>
          <w:sz w:val="24"/>
          <w:szCs w:val="24"/>
        </w:rPr>
        <w:t>128 KB</w:t>
      </w:r>
      <w:r w:rsidRPr="004E6558">
        <w:rPr>
          <w:rFonts w:ascii="Times New Roman" w:hAnsi="Times New Roman"/>
          <w:sz w:val="24"/>
          <w:szCs w:val="24"/>
        </w:rPr>
        <w:t>闪存和</w:t>
      </w:r>
      <w:r w:rsidRPr="004E6558">
        <w:rPr>
          <w:rFonts w:ascii="Times New Roman" w:hAnsi="Times New Roman"/>
          <w:sz w:val="24"/>
          <w:szCs w:val="24"/>
        </w:rPr>
        <w:t>32 KB SRAM</w:t>
      </w:r>
      <w:r w:rsidRPr="004E6558">
        <w:rPr>
          <w:rFonts w:ascii="Times New Roman" w:hAnsi="Times New Roman"/>
          <w:sz w:val="24"/>
          <w:szCs w:val="24"/>
        </w:rPr>
        <w:t>足以存储大程序并快速反应。其</w:t>
      </w:r>
      <w:r w:rsidRPr="004E6558">
        <w:rPr>
          <w:rFonts w:ascii="Times New Roman" w:hAnsi="Times New Roman"/>
          <w:sz w:val="24"/>
          <w:szCs w:val="24"/>
        </w:rPr>
        <w:t>GPIO</w:t>
      </w:r>
      <w:r w:rsidRPr="004E6558">
        <w:rPr>
          <w:rFonts w:ascii="Times New Roman" w:hAnsi="Times New Roman"/>
          <w:sz w:val="24"/>
          <w:szCs w:val="24"/>
        </w:rPr>
        <w:t>、定时器、</w:t>
      </w:r>
      <w:r w:rsidRPr="004E6558">
        <w:rPr>
          <w:rFonts w:ascii="Times New Roman" w:hAnsi="Times New Roman"/>
          <w:sz w:val="24"/>
          <w:szCs w:val="24"/>
        </w:rPr>
        <w:t>ADC</w:t>
      </w:r>
      <w:r w:rsidRPr="004E6558">
        <w:rPr>
          <w:rFonts w:ascii="Times New Roman" w:hAnsi="Times New Roman"/>
          <w:sz w:val="24"/>
          <w:szCs w:val="24"/>
        </w:rPr>
        <w:t>、</w:t>
      </w:r>
      <w:r w:rsidRPr="004E6558">
        <w:rPr>
          <w:rFonts w:ascii="Times New Roman" w:hAnsi="Times New Roman"/>
          <w:sz w:val="24"/>
          <w:szCs w:val="24"/>
        </w:rPr>
        <w:t>SPI</w:t>
      </w:r>
      <w:r w:rsidRPr="004E6558">
        <w:rPr>
          <w:rFonts w:ascii="Times New Roman" w:hAnsi="Times New Roman"/>
          <w:sz w:val="24"/>
          <w:szCs w:val="24"/>
        </w:rPr>
        <w:t>、</w:t>
      </w:r>
      <w:r w:rsidRPr="004E6558">
        <w:rPr>
          <w:rFonts w:ascii="Times New Roman" w:hAnsi="Times New Roman"/>
          <w:sz w:val="24"/>
          <w:szCs w:val="24"/>
        </w:rPr>
        <w:t>I2C</w:t>
      </w:r>
      <w:r w:rsidRPr="004E6558">
        <w:rPr>
          <w:rFonts w:ascii="Times New Roman" w:hAnsi="Times New Roman"/>
          <w:sz w:val="24"/>
          <w:szCs w:val="24"/>
        </w:rPr>
        <w:t>和</w:t>
      </w:r>
      <w:r w:rsidRPr="004E6558">
        <w:rPr>
          <w:rFonts w:ascii="Times New Roman" w:hAnsi="Times New Roman"/>
          <w:sz w:val="24"/>
          <w:szCs w:val="24"/>
        </w:rPr>
        <w:t>UART</w:t>
      </w:r>
      <w:r w:rsidRPr="004E6558">
        <w:rPr>
          <w:rFonts w:ascii="Times New Roman" w:hAnsi="Times New Roman"/>
          <w:sz w:val="24"/>
          <w:szCs w:val="24"/>
        </w:rPr>
        <w:t>接口更多，尽管价格略高，但性能和资源优势明显，性价比高。</w:t>
      </w:r>
    </w:p>
    <w:p w14:paraId="14714012" w14:textId="62C595B5" w:rsidR="002D2BBB" w:rsidRPr="002D2BBB" w:rsidRDefault="002D2BBB" w:rsidP="002D2BBB">
      <w:pPr>
        <w:ind w:firstLineChars="200" w:firstLine="480"/>
        <w:rPr>
          <w:rFonts w:ascii="宋体" w:hAnsi="宋体" w:hint="eastAsia"/>
          <w:sz w:val="24"/>
          <w:szCs w:val="24"/>
        </w:rPr>
      </w:pPr>
      <w:r w:rsidRPr="00474951">
        <w:rPr>
          <w:rFonts w:ascii="Times New Roman" w:hAnsi="Times New Roman"/>
          <w:sz w:val="24"/>
          <w:szCs w:val="24"/>
        </w:rPr>
        <w:lastRenderedPageBreak/>
        <w:t>综上所述，选择</w:t>
      </w:r>
      <w:r w:rsidRPr="00474951">
        <w:rPr>
          <w:rFonts w:ascii="Times New Roman" w:hAnsi="Times New Roman"/>
          <w:sz w:val="24"/>
          <w:szCs w:val="24"/>
        </w:rPr>
        <w:t>MSPM0G3507</w:t>
      </w:r>
      <w:r w:rsidRPr="00474951">
        <w:rPr>
          <w:rFonts w:ascii="Times New Roman" w:hAnsi="Times New Roman"/>
          <w:sz w:val="24"/>
          <w:szCs w:val="24"/>
        </w:rPr>
        <w:t>作为自动行驶小车的控制器。虽然</w:t>
      </w:r>
      <w:r w:rsidRPr="00474951">
        <w:rPr>
          <w:rFonts w:ascii="Times New Roman" w:hAnsi="Times New Roman"/>
          <w:sz w:val="24"/>
          <w:szCs w:val="24"/>
        </w:rPr>
        <w:t>MSPM0L1306</w:t>
      </w:r>
      <w:r w:rsidRPr="00474951">
        <w:rPr>
          <w:rFonts w:ascii="Times New Roman" w:hAnsi="Times New Roman"/>
          <w:sz w:val="24"/>
          <w:szCs w:val="24"/>
        </w:rPr>
        <w:t>在功耗和成本方面具有一定优势，但</w:t>
      </w:r>
      <w:r w:rsidRPr="00474951">
        <w:rPr>
          <w:rFonts w:ascii="Times New Roman" w:hAnsi="Times New Roman"/>
          <w:sz w:val="24"/>
          <w:szCs w:val="24"/>
        </w:rPr>
        <w:t>MSPM0G3507</w:t>
      </w:r>
      <w:r w:rsidRPr="00474951">
        <w:rPr>
          <w:rFonts w:ascii="Times New Roman" w:hAnsi="Times New Roman"/>
          <w:sz w:val="24"/>
          <w:szCs w:val="24"/>
        </w:rPr>
        <w:t>在性能、内存和外设资源方面的优势更为明显，更能满足自动行驶小车的复杂控制需求</w:t>
      </w:r>
      <w:r w:rsidRPr="002D2BBB">
        <w:rPr>
          <w:rFonts w:ascii="宋体" w:hAnsi="宋体"/>
          <w:sz w:val="24"/>
          <w:szCs w:val="24"/>
        </w:rPr>
        <w:t>。</w:t>
      </w:r>
    </w:p>
    <w:p w14:paraId="36D9F240" w14:textId="622F474E" w:rsidR="00834EEA" w:rsidRPr="00474951" w:rsidRDefault="004544B4" w:rsidP="0003592E">
      <w:pPr>
        <w:rPr>
          <w:rFonts w:ascii="Times New Roman" w:hAnsi="Times New Roman"/>
          <w:b/>
          <w:bCs/>
          <w:sz w:val="24"/>
          <w:szCs w:val="24"/>
        </w:rPr>
      </w:pPr>
      <w:r w:rsidRPr="00474951">
        <w:rPr>
          <w:rFonts w:ascii="Times New Roman" w:hAnsi="Times New Roman"/>
          <w:b/>
          <w:bCs/>
          <w:sz w:val="24"/>
          <w:szCs w:val="24"/>
        </w:rPr>
        <w:t>2.</w:t>
      </w:r>
      <w:r w:rsidR="009373D1" w:rsidRPr="00474951">
        <w:rPr>
          <w:rFonts w:ascii="Times New Roman" w:hAnsi="Times New Roman"/>
          <w:b/>
          <w:bCs/>
          <w:sz w:val="24"/>
          <w:szCs w:val="24"/>
        </w:rPr>
        <w:t>2</w:t>
      </w:r>
      <w:r w:rsidR="006F4956" w:rsidRPr="00474951">
        <w:rPr>
          <w:rFonts w:ascii="Times New Roman" w:hAnsi="Times New Roman"/>
          <w:b/>
          <w:bCs/>
          <w:sz w:val="24"/>
          <w:szCs w:val="24"/>
        </w:rPr>
        <w:t>电机驱动</w:t>
      </w:r>
      <w:r w:rsidRPr="00474951">
        <w:rPr>
          <w:rFonts w:ascii="Times New Roman" w:hAnsi="Times New Roman"/>
          <w:b/>
          <w:bCs/>
          <w:sz w:val="24"/>
          <w:szCs w:val="24"/>
        </w:rPr>
        <w:t>模块</w:t>
      </w:r>
    </w:p>
    <w:p w14:paraId="4E02C69A" w14:textId="4A771CAA" w:rsidR="002D2BBB" w:rsidRDefault="002D2BBB" w:rsidP="002D2BBB">
      <w:pPr>
        <w:ind w:firstLineChars="200" w:firstLine="480"/>
        <w:rPr>
          <w:rFonts w:ascii="Times New Roman" w:hAnsi="Times New Roman"/>
          <w:sz w:val="24"/>
          <w:szCs w:val="24"/>
        </w:rPr>
      </w:pPr>
      <w:r w:rsidRPr="00285209">
        <w:rPr>
          <w:rFonts w:ascii="Times New Roman" w:hAnsi="Times New Roman"/>
          <w:sz w:val="24"/>
          <w:szCs w:val="24"/>
        </w:rPr>
        <w:t>方案一：</w:t>
      </w:r>
      <w:r w:rsidRPr="00285209">
        <w:rPr>
          <w:rFonts w:ascii="Times New Roman" w:hAnsi="Times New Roman"/>
          <w:sz w:val="24"/>
          <w:szCs w:val="24"/>
        </w:rPr>
        <w:t xml:space="preserve">TB6612 </w:t>
      </w:r>
    </w:p>
    <w:p w14:paraId="6CA90EB3" w14:textId="62C805F4" w:rsidR="00640FA7" w:rsidRDefault="00640FA7" w:rsidP="002D2BBB">
      <w:pPr>
        <w:ind w:firstLineChars="200" w:firstLine="480"/>
        <w:rPr>
          <w:rFonts w:ascii="Times New Roman" w:hAnsi="Times New Roman"/>
          <w:sz w:val="24"/>
          <w:szCs w:val="24"/>
        </w:rPr>
      </w:pPr>
      <w:r w:rsidRPr="00640FA7">
        <w:rPr>
          <w:rFonts w:ascii="Times New Roman" w:hAnsi="Times New Roman"/>
          <w:sz w:val="24"/>
          <w:szCs w:val="24"/>
        </w:rPr>
        <w:t>TB6612</w:t>
      </w:r>
      <w:r w:rsidRPr="00640FA7">
        <w:rPr>
          <w:rFonts w:ascii="Times New Roman" w:hAnsi="Times New Roman"/>
          <w:sz w:val="24"/>
          <w:szCs w:val="24"/>
        </w:rPr>
        <w:t>是双通道电机驱动模块可驱动两个直流电机，低功耗、高效率（最</w:t>
      </w:r>
    </w:p>
    <w:p w14:paraId="3DB94E55" w14:textId="454C26AB" w:rsidR="00640FA7" w:rsidRPr="00640FA7" w:rsidRDefault="00640FA7" w:rsidP="00640FA7">
      <w:pPr>
        <w:rPr>
          <w:rFonts w:ascii="Times New Roman" w:hAnsi="Times New Roman"/>
          <w:sz w:val="24"/>
          <w:szCs w:val="24"/>
        </w:rPr>
      </w:pPr>
      <w:r w:rsidRPr="00640FA7">
        <w:rPr>
          <w:rFonts w:ascii="Times New Roman" w:hAnsi="Times New Roman"/>
          <w:sz w:val="24"/>
          <w:szCs w:val="24"/>
        </w:rPr>
        <w:t>大</w:t>
      </w:r>
      <w:r w:rsidRPr="00640FA7">
        <w:rPr>
          <w:rFonts w:ascii="Times New Roman" w:hAnsi="Times New Roman"/>
          <w:sz w:val="24"/>
          <w:szCs w:val="24"/>
        </w:rPr>
        <w:t>1.2A</w:t>
      </w:r>
      <w:r w:rsidRPr="00640FA7">
        <w:rPr>
          <w:rFonts w:ascii="Times New Roman" w:hAnsi="Times New Roman"/>
          <w:sz w:val="24"/>
          <w:szCs w:val="24"/>
        </w:rPr>
        <w:t>，峰值</w:t>
      </w:r>
      <w:r w:rsidRPr="00640FA7">
        <w:rPr>
          <w:rFonts w:ascii="Times New Roman" w:hAnsi="Times New Roman"/>
          <w:sz w:val="24"/>
          <w:szCs w:val="24"/>
        </w:rPr>
        <w:t>3.2A</w:t>
      </w:r>
      <w:r w:rsidRPr="00640FA7">
        <w:rPr>
          <w:rFonts w:ascii="Times New Roman" w:hAnsi="Times New Roman"/>
          <w:sz w:val="24"/>
          <w:szCs w:val="24"/>
        </w:rPr>
        <w:t>），内置过热和欠压保护。适合紧凑设计，每通道需</w:t>
      </w:r>
      <w:r w:rsidRPr="00640FA7">
        <w:rPr>
          <w:rFonts w:ascii="Times New Roman" w:hAnsi="Times New Roman"/>
          <w:sz w:val="24"/>
          <w:szCs w:val="24"/>
        </w:rPr>
        <w:t>3</w:t>
      </w:r>
      <w:r w:rsidRPr="00640FA7">
        <w:rPr>
          <w:rFonts w:ascii="Times New Roman" w:hAnsi="Times New Roman"/>
          <w:sz w:val="24"/>
          <w:szCs w:val="24"/>
        </w:rPr>
        <w:t>个</w:t>
      </w:r>
      <w:r w:rsidRPr="00640FA7">
        <w:rPr>
          <w:rFonts w:ascii="Times New Roman" w:hAnsi="Times New Roman"/>
          <w:sz w:val="24"/>
          <w:szCs w:val="24"/>
        </w:rPr>
        <w:t>IO</w:t>
      </w:r>
      <w:r w:rsidRPr="00640FA7">
        <w:rPr>
          <w:rFonts w:ascii="Times New Roman" w:hAnsi="Times New Roman"/>
          <w:sz w:val="24"/>
          <w:szCs w:val="24"/>
        </w:rPr>
        <w:t>口（</w:t>
      </w:r>
      <w:r w:rsidRPr="00640FA7">
        <w:rPr>
          <w:rFonts w:ascii="Times New Roman" w:hAnsi="Times New Roman"/>
          <w:sz w:val="24"/>
          <w:szCs w:val="24"/>
        </w:rPr>
        <w:t>1</w:t>
      </w:r>
      <w:r w:rsidRPr="00640FA7">
        <w:rPr>
          <w:rFonts w:ascii="Times New Roman" w:hAnsi="Times New Roman"/>
          <w:sz w:val="24"/>
          <w:szCs w:val="24"/>
        </w:rPr>
        <w:t>个</w:t>
      </w:r>
      <w:r w:rsidRPr="00640FA7">
        <w:rPr>
          <w:rFonts w:ascii="Times New Roman" w:hAnsi="Times New Roman"/>
          <w:sz w:val="24"/>
          <w:szCs w:val="24"/>
        </w:rPr>
        <w:t>PWM</w:t>
      </w:r>
      <w:r w:rsidRPr="00640FA7">
        <w:rPr>
          <w:rFonts w:ascii="Times New Roman" w:hAnsi="Times New Roman"/>
          <w:sz w:val="24"/>
          <w:szCs w:val="24"/>
        </w:rPr>
        <w:t>和</w:t>
      </w:r>
      <w:r w:rsidRPr="00640FA7">
        <w:rPr>
          <w:rFonts w:ascii="Times New Roman" w:hAnsi="Times New Roman"/>
          <w:sz w:val="24"/>
          <w:szCs w:val="24"/>
        </w:rPr>
        <w:t>2</w:t>
      </w:r>
      <w:r w:rsidRPr="00640FA7">
        <w:rPr>
          <w:rFonts w:ascii="Times New Roman" w:hAnsi="Times New Roman"/>
          <w:sz w:val="24"/>
          <w:szCs w:val="24"/>
        </w:rPr>
        <w:t>个方向），共占</w:t>
      </w:r>
      <w:r w:rsidRPr="00640FA7">
        <w:rPr>
          <w:rFonts w:ascii="Times New Roman" w:hAnsi="Times New Roman"/>
          <w:sz w:val="24"/>
          <w:szCs w:val="24"/>
        </w:rPr>
        <w:t>6</w:t>
      </w:r>
      <w:r w:rsidRPr="00640FA7">
        <w:rPr>
          <w:rFonts w:ascii="Times New Roman" w:hAnsi="Times New Roman"/>
          <w:sz w:val="24"/>
          <w:szCs w:val="24"/>
        </w:rPr>
        <w:t>个</w:t>
      </w:r>
      <w:r w:rsidRPr="00640FA7">
        <w:rPr>
          <w:rFonts w:ascii="Times New Roman" w:hAnsi="Times New Roman"/>
          <w:sz w:val="24"/>
          <w:szCs w:val="24"/>
        </w:rPr>
        <w:t>IO</w:t>
      </w:r>
      <w:r w:rsidRPr="00640FA7">
        <w:rPr>
          <w:rFonts w:ascii="Times New Roman" w:hAnsi="Times New Roman"/>
          <w:sz w:val="24"/>
          <w:szCs w:val="24"/>
        </w:rPr>
        <w:t>口。</w:t>
      </w:r>
    </w:p>
    <w:p w14:paraId="545C8D32" w14:textId="737343AC" w:rsidR="002D2BBB" w:rsidRPr="003E678B" w:rsidRDefault="002D2BBB" w:rsidP="002D2BBB">
      <w:pPr>
        <w:ind w:firstLineChars="200" w:firstLine="480"/>
        <w:rPr>
          <w:rFonts w:ascii="Times New Roman" w:hAnsi="Times New Roman"/>
          <w:sz w:val="24"/>
          <w:szCs w:val="24"/>
        </w:rPr>
      </w:pPr>
      <w:r w:rsidRPr="003E678B">
        <w:rPr>
          <w:rFonts w:ascii="Times New Roman" w:hAnsi="Times New Roman"/>
          <w:sz w:val="24"/>
          <w:szCs w:val="24"/>
        </w:rPr>
        <w:t>方案二：</w:t>
      </w:r>
      <w:r w:rsidRPr="003E678B">
        <w:rPr>
          <w:rFonts w:ascii="Times New Roman" w:hAnsi="Times New Roman"/>
          <w:sz w:val="24"/>
          <w:szCs w:val="24"/>
        </w:rPr>
        <w:t>AT8236</w:t>
      </w:r>
    </w:p>
    <w:p w14:paraId="7A2BA168" w14:textId="44CE1F75" w:rsidR="002D2BBB" w:rsidRPr="00834EEA" w:rsidRDefault="00834EEA" w:rsidP="002D2BBB">
      <w:pPr>
        <w:ind w:firstLineChars="200" w:firstLine="480"/>
        <w:rPr>
          <w:rFonts w:ascii="Times New Roman" w:hAnsi="Times New Roman"/>
          <w:sz w:val="24"/>
          <w:szCs w:val="24"/>
        </w:rPr>
      </w:pPr>
      <w:r w:rsidRPr="00834EEA">
        <w:rPr>
          <w:rFonts w:ascii="Times New Roman" w:hAnsi="Times New Roman"/>
          <w:sz w:val="24"/>
          <w:szCs w:val="24"/>
        </w:rPr>
        <w:t>AT8236</w:t>
      </w:r>
      <w:r w:rsidRPr="00834EEA">
        <w:rPr>
          <w:rFonts w:ascii="Times New Roman" w:hAnsi="Times New Roman"/>
          <w:sz w:val="24"/>
          <w:szCs w:val="24"/>
        </w:rPr>
        <w:t>是一款高性能双通道电机驱动模块，每通道最大输出电流为</w:t>
      </w:r>
      <w:r w:rsidRPr="00834EEA">
        <w:rPr>
          <w:rFonts w:ascii="Times New Roman" w:hAnsi="Times New Roman"/>
          <w:sz w:val="24"/>
          <w:szCs w:val="24"/>
        </w:rPr>
        <w:t>2A</w:t>
      </w:r>
      <w:r w:rsidRPr="00834EEA">
        <w:rPr>
          <w:rFonts w:ascii="Times New Roman" w:hAnsi="Times New Roman"/>
          <w:sz w:val="24"/>
          <w:szCs w:val="24"/>
        </w:rPr>
        <w:t>，峰值电流为</w:t>
      </w:r>
      <w:r w:rsidRPr="00834EEA">
        <w:rPr>
          <w:rFonts w:ascii="Times New Roman" w:hAnsi="Times New Roman"/>
          <w:sz w:val="24"/>
          <w:szCs w:val="24"/>
        </w:rPr>
        <w:t>4A</w:t>
      </w:r>
      <w:r w:rsidRPr="00834EEA">
        <w:rPr>
          <w:rFonts w:ascii="Times New Roman" w:hAnsi="Times New Roman"/>
          <w:sz w:val="24"/>
          <w:szCs w:val="24"/>
        </w:rPr>
        <w:t>，具有高效率和低功耗。模块内置过流和过热保护，并</w:t>
      </w:r>
      <w:r w:rsidR="00A05E50">
        <w:rPr>
          <w:rFonts w:ascii="Times New Roman" w:hAnsi="Times New Roman" w:hint="eastAsia"/>
          <w:sz w:val="24"/>
          <w:szCs w:val="24"/>
        </w:rPr>
        <w:t>有</w:t>
      </w:r>
      <w:r w:rsidRPr="00834EEA">
        <w:rPr>
          <w:rFonts w:ascii="Times New Roman" w:hAnsi="Times New Roman"/>
          <w:sz w:val="24"/>
          <w:szCs w:val="24"/>
        </w:rPr>
        <w:t>电流检测功能，便于实时监控电机状态。每个通道需要</w:t>
      </w:r>
      <w:r w:rsidRPr="00834EEA">
        <w:rPr>
          <w:rFonts w:ascii="Times New Roman" w:hAnsi="Times New Roman"/>
          <w:sz w:val="24"/>
          <w:szCs w:val="24"/>
        </w:rPr>
        <w:t>2</w:t>
      </w:r>
      <w:r w:rsidRPr="00834EEA">
        <w:rPr>
          <w:rFonts w:ascii="Times New Roman" w:hAnsi="Times New Roman"/>
          <w:sz w:val="24"/>
          <w:szCs w:val="24"/>
        </w:rPr>
        <w:t>个</w:t>
      </w:r>
      <w:r w:rsidRPr="00834EEA">
        <w:rPr>
          <w:rFonts w:ascii="Times New Roman" w:hAnsi="Times New Roman"/>
          <w:sz w:val="24"/>
          <w:szCs w:val="24"/>
        </w:rPr>
        <w:t>IO</w:t>
      </w:r>
      <w:r w:rsidRPr="00834EEA">
        <w:rPr>
          <w:rFonts w:ascii="Times New Roman" w:hAnsi="Times New Roman"/>
          <w:sz w:val="24"/>
          <w:szCs w:val="24"/>
        </w:rPr>
        <w:t>口</w:t>
      </w:r>
      <w:r w:rsidR="00A05E50">
        <w:rPr>
          <w:rFonts w:ascii="Times New Roman" w:hAnsi="Times New Roman" w:hint="eastAsia"/>
          <w:sz w:val="24"/>
          <w:szCs w:val="24"/>
        </w:rPr>
        <w:t>，</w:t>
      </w:r>
      <w:r w:rsidRPr="00834EEA">
        <w:rPr>
          <w:rFonts w:ascii="Times New Roman" w:hAnsi="Times New Roman"/>
          <w:sz w:val="24"/>
          <w:szCs w:val="24"/>
        </w:rPr>
        <w:t>共占用</w:t>
      </w:r>
      <w:r w:rsidRPr="00834EEA">
        <w:rPr>
          <w:rFonts w:ascii="Times New Roman" w:hAnsi="Times New Roman"/>
          <w:sz w:val="24"/>
          <w:szCs w:val="24"/>
        </w:rPr>
        <w:t>4</w:t>
      </w:r>
      <w:r w:rsidRPr="00834EEA">
        <w:rPr>
          <w:rFonts w:ascii="Times New Roman" w:hAnsi="Times New Roman"/>
          <w:sz w:val="24"/>
          <w:szCs w:val="24"/>
        </w:rPr>
        <w:t>个</w:t>
      </w:r>
      <w:r w:rsidRPr="00834EEA">
        <w:rPr>
          <w:rFonts w:ascii="Times New Roman" w:hAnsi="Times New Roman"/>
          <w:sz w:val="24"/>
          <w:szCs w:val="24"/>
        </w:rPr>
        <w:t>IO</w:t>
      </w:r>
      <w:r w:rsidRPr="00834EEA">
        <w:rPr>
          <w:rFonts w:ascii="Times New Roman" w:hAnsi="Times New Roman"/>
          <w:sz w:val="24"/>
          <w:szCs w:val="24"/>
        </w:rPr>
        <w:t>口。</w:t>
      </w:r>
    </w:p>
    <w:p w14:paraId="76DC1A66" w14:textId="5223E0DE" w:rsidR="002D2BBB" w:rsidRPr="00834EEA" w:rsidRDefault="002D2BBB" w:rsidP="002D2BBB">
      <w:pPr>
        <w:ind w:firstLineChars="200" w:firstLine="480"/>
        <w:rPr>
          <w:rFonts w:ascii="Times New Roman" w:hAnsi="Times New Roman"/>
          <w:sz w:val="24"/>
          <w:szCs w:val="24"/>
        </w:rPr>
      </w:pPr>
      <w:r w:rsidRPr="00834EEA">
        <w:rPr>
          <w:rFonts w:ascii="Times New Roman" w:hAnsi="Times New Roman"/>
          <w:sz w:val="24"/>
          <w:szCs w:val="24"/>
        </w:rPr>
        <w:t>综上所述，</w:t>
      </w:r>
      <w:r w:rsidR="00834EEA" w:rsidRPr="00834EEA">
        <w:rPr>
          <w:rFonts w:ascii="Times New Roman" w:hAnsi="Times New Roman"/>
          <w:sz w:val="24"/>
          <w:szCs w:val="24"/>
        </w:rPr>
        <w:t>选择</w:t>
      </w:r>
      <w:r w:rsidR="00834EEA">
        <w:rPr>
          <w:rFonts w:ascii="Times New Roman" w:hAnsi="Times New Roman" w:hint="eastAsia"/>
          <w:sz w:val="24"/>
          <w:szCs w:val="24"/>
        </w:rPr>
        <w:t>方案二</w:t>
      </w:r>
      <w:r w:rsidR="00834EEA" w:rsidRPr="00834EEA">
        <w:rPr>
          <w:rFonts w:ascii="Times New Roman" w:hAnsi="Times New Roman"/>
          <w:sz w:val="24"/>
          <w:szCs w:val="24"/>
        </w:rPr>
        <w:t>AT8236</w:t>
      </w:r>
      <w:r w:rsidR="00834EEA" w:rsidRPr="00834EEA">
        <w:rPr>
          <w:rFonts w:ascii="Times New Roman" w:hAnsi="Times New Roman"/>
          <w:sz w:val="24"/>
          <w:szCs w:val="24"/>
        </w:rPr>
        <w:t>作为自动行驶小车的电机驱动模块。虽然</w:t>
      </w:r>
      <w:r w:rsidR="00834EEA" w:rsidRPr="00834EEA">
        <w:rPr>
          <w:rFonts w:ascii="Times New Roman" w:hAnsi="Times New Roman"/>
          <w:sz w:val="24"/>
          <w:szCs w:val="24"/>
        </w:rPr>
        <w:t>TB6612</w:t>
      </w:r>
      <w:r w:rsidR="00834EEA" w:rsidRPr="00834EEA">
        <w:rPr>
          <w:rFonts w:ascii="Times New Roman" w:hAnsi="Times New Roman"/>
          <w:sz w:val="24"/>
          <w:szCs w:val="24"/>
        </w:rPr>
        <w:t>功耗低，但</w:t>
      </w:r>
      <w:r w:rsidR="00834EEA" w:rsidRPr="00834EEA">
        <w:rPr>
          <w:rFonts w:ascii="Times New Roman" w:hAnsi="Times New Roman"/>
          <w:sz w:val="24"/>
          <w:szCs w:val="24"/>
        </w:rPr>
        <w:t>AT8236</w:t>
      </w:r>
      <w:r w:rsidR="00834EEA" w:rsidRPr="00834EEA">
        <w:rPr>
          <w:rFonts w:ascii="Times New Roman" w:hAnsi="Times New Roman"/>
          <w:sz w:val="24"/>
          <w:szCs w:val="24"/>
        </w:rPr>
        <w:t>在驱动能力、保护功能和控制精度方面更优，适合高负载和精确控制。</w:t>
      </w:r>
    </w:p>
    <w:p w14:paraId="4C9037E2" w14:textId="7AB1EC30" w:rsidR="00CE3C92" w:rsidRPr="00474951" w:rsidRDefault="009373D1" w:rsidP="0003592E">
      <w:pPr>
        <w:rPr>
          <w:rFonts w:ascii="Times New Roman" w:hAnsi="Times New Roman"/>
          <w:b/>
          <w:bCs/>
          <w:sz w:val="24"/>
          <w:szCs w:val="24"/>
        </w:rPr>
      </w:pPr>
      <w:r w:rsidRPr="00474951">
        <w:rPr>
          <w:rFonts w:ascii="Times New Roman" w:hAnsi="Times New Roman"/>
          <w:b/>
          <w:bCs/>
          <w:sz w:val="24"/>
          <w:szCs w:val="24"/>
        </w:rPr>
        <w:t>2.3</w:t>
      </w:r>
      <w:r w:rsidR="00876783" w:rsidRPr="00474951">
        <w:rPr>
          <w:rFonts w:ascii="Times New Roman" w:hAnsi="Times New Roman"/>
          <w:b/>
          <w:bCs/>
          <w:sz w:val="24"/>
          <w:szCs w:val="24"/>
        </w:rPr>
        <w:t>驱动</w:t>
      </w:r>
      <w:r w:rsidR="00CE3C92" w:rsidRPr="00474951">
        <w:rPr>
          <w:rFonts w:ascii="Times New Roman" w:hAnsi="Times New Roman"/>
          <w:b/>
          <w:bCs/>
          <w:sz w:val="24"/>
          <w:szCs w:val="24"/>
        </w:rPr>
        <w:t>电机</w:t>
      </w:r>
    </w:p>
    <w:p w14:paraId="346A95E3" w14:textId="77777777" w:rsidR="003A3C09" w:rsidRPr="003E678B" w:rsidRDefault="003A3C09" w:rsidP="003A3C09">
      <w:pPr>
        <w:ind w:firstLineChars="200" w:firstLine="480"/>
        <w:rPr>
          <w:rFonts w:ascii="Times New Roman" w:hAnsi="Times New Roman"/>
          <w:sz w:val="24"/>
          <w:szCs w:val="24"/>
        </w:rPr>
      </w:pPr>
      <w:r w:rsidRPr="003E678B">
        <w:rPr>
          <w:rFonts w:ascii="Times New Roman" w:hAnsi="Times New Roman"/>
          <w:sz w:val="24"/>
          <w:szCs w:val="24"/>
        </w:rPr>
        <w:t>方案一：步进电机</w:t>
      </w:r>
      <w:r w:rsidRPr="003E678B">
        <w:rPr>
          <w:rFonts w:ascii="Times New Roman" w:hAnsi="Times New Roman"/>
          <w:sz w:val="24"/>
          <w:szCs w:val="24"/>
        </w:rPr>
        <w:t xml:space="preserve"> </w:t>
      </w:r>
    </w:p>
    <w:p w14:paraId="57081933" w14:textId="77777777" w:rsidR="00834EEA" w:rsidRDefault="00834EEA" w:rsidP="003A3C09">
      <w:pPr>
        <w:ind w:firstLineChars="200" w:firstLine="480"/>
        <w:rPr>
          <w:rFonts w:ascii="Times New Roman" w:hAnsi="Times New Roman"/>
          <w:sz w:val="24"/>
          <w:szCs w:val="24"/>
        </w:rPr>
      </w:pPr>
      <w:r w:rsidRPr="00834EEA">
        <w:rPr>
          <w:rFonts w:ascii="Times New Roman" w:hAnsi="Times New Roman"/>
          <w:sz w:val="24"/>
          <w:szCs w:val="24"/>
        </w:rPr>
        <w:t>步进电机通过电磁线圈分步旋转，实现精确角度控制，优点是高精度位置控制和简单驱动电路，无需闭环控制。然而，步进电机速度较慢，功耗大，效率低，低速时容易产生震动和噪音，影响平稳性。</w:t>
      </w:r>
    </w:p>
    <w:p w14:paraId="72028DAB" w14:textId="08DE6652" w:rsidR="003A3C09" w:rsidRPr="003E678B" w:rsidRDefault="003A3C09" w:rsidP="003A3C09">
      <w:pPr>
        <w:ind w:firstLineChars="200" w:firstLine="480"/>
        <w:rPr>
          <w:rFonts w:ascii="Times New Roman" w:hAnsi="Times New Roman"/>
          <w:sz w:val="24"/>
          <w:szCs w:val="24"/>
        </w:rPr>
      </w:pPr>
      <w:r w:rsidRPr="003E678B">
        <w:rPr>
          <w:rFonts w:ascii="Times New Roman" w:hAnsi="Times New Roman"/>
          <w:sz w:val="24"/>
          <w:szCs w:val="24"/>
        </w:rPr>
        <w:t>方案二：霍尔编码器电机</w:t>
      </w:r>
      <w:r w:rsidRPr="003E678B">
        <w:rPr>
          <w:rFonts w:ascii="Times New Roman" w:hAnsi="Times New Roman"/>
          <w:sz w:val="24"/>
          <w:szCs w:val="24"/>
        </w:rPr>
        <w:t xml:space="preserve"> </w:t>
      </w:r>
    </w:p>
    <w:p w14:paraId="605631E9" w14:textId="77777777" w:rsidR="00834EEA" w:rsidRDefault="00834EEA" w:rsidP="00C87CBE">
      <w:pPr>
        <w:ind w:firstLineChars="200" w:firstLine="480"/>
        <w:rPr>
          <w:rFonts w:ascii="Times New Roman" w:hAnsi="Times New Roman"/>
          <w:sz w:val="24"/>
          <w:szCs w:val="24"/>
        </w:rPr>
      </w:pPr>
      <w:r w:rsidRPr="00834EEA">
        <w:rPr>
          <w:rFonts w:ascii="Times New Roman" w:hAnsi="Times New Roman"/>
          <w:sz w:val="24"/>
          <w:szCs w:val="24"/>
        </w:rPr>
        <w:t>霍尔编码器电机集成霍尔传感器，提供精确的转速和位置反馈。其优点是高转速、高效率、精确反馈和平稳运行，噪音和震动较小。适合需要快速响应和高速度的应用，但需要复杂的闭环控制和驱动电路。</w:t>
      </w:r>
    </w:p>
    <w:p w14:paraId="3AF27629" w14:textId="7E1EBB4D" w:rsidR="00CE3345" w:rsidRPr="00E75B93" w:rsidRDefault="004B6149" w:rsidP="00C87CBE">
      <w:pPr>
        <w:ind w:firstLineChars="200" w:firstLine="480"/>
        <w:rPr>
          <w:rFonts w:ascii="宋体" w:hAnsi="宋体" w:hint="eastAsia"/>
          <w:sz w:val="24"/>
          <w:szCs w:val="24"/>
        </w:rPr>
      </w:pPr>
      <w:r>
        <w:rPr>
          <w:rFonts w:ascii="宋体" w:hAnsi="宋体" w:hint="eastAsia"/>
          <w:sz w:val="24"/>
          <w:szCs w:val="24"/>
        </w:rPr>
        <w:t>综上所述，</w:t>
      </w:r>
      <w:r w:rsidR="00834EEA" w:rsidRPr="00834EEA">
        <w:rPr>
          <w:rFonts w:ascii="宋体" w:hAnsi="宋体"/>
          <w:sz w:val="24"/>
          <w:szCs w:val="24"/>
        </w:rPr>
        <w:t>虽然步进电机在精确控制方面有优势，但霍尔编码器电机在速度、效率和平稳性方面更优。考虑到自动行驶小车需要快速响应、高速度和平稳性，选择霍尔编码器电机作为驱动电机。</w:t>
      </w:r>
    </w:p>
    <w:p w14:paraId="6E054BDC" w14:textId="77777777" w:rsidR="00CE3345" w:rsidRPr="003E678B" w:rsidRDefault="00CE3345" w:rsidP="00CE3345">
      <w:pPr>
        <w:rPr>
          <w:rFonts w:ascii="宋体" w:hAnsi="宋体" w:hint="eastAsia"/>
          <w:b/>
          <w:bCs/>
          <w:sz w:val="28"/>
          <w:szCs w:val="28"/>
        </w:rPr>
      </w:pPr>
      <w:r w:rsidRPr="003E678B">
        <w:rPr>
          <w:rFonts w:ascii="宋体" w:hAnsi="宋体" w:hint="eastAsia"/>
          <w:b/>
          <w:bCs/>
          <w:sz w:val="28"/>
          <w:szCs w:val="28"/>
        </w:rPr>
        <w:t>二、理论分析与计算</w:t>
      </w:r>
    </w:p>
    <w:p w14:paraId="2897D56A" w14:textId="77777777" w:rsidR="00A05E50" w:rsidRDefault="00CE3345" w:rsidP="00CE3345">
      <w:pPr>
        <w:rPr>
          <w:rFonts w:ascii="宋体" w:hAnsi="宋体" w:hint="eastAsia"/>
          <w:b/>
          <w:bCs/>
          <w:sz w:val="24"/>
          <w:szCs w:val="24"/>
        </w:rPr>
      </w:pPr>
      <w:r w:rsidRPr="0039264A">
        <w:rPr>
          <w:rFonts w:ascii="宋体" w:hAnsi="宋体" w:hint="eastAsia"/>
          <w:b/>
          <w:bCs/>
          <w:sz w:val="24"/>
          <w:szCs w:val="24"/>
        </w:rPr>
        <w:t>1. 小车自动行驶误差分析</w:t>
      </w:r>
    </w:p>
    <w:p w14:paraId="5C3C2836" w14:textId="1BA1C88F" w:rsidR="00CE3345" w:rsidRPr="0039264A" w:rsidRDefault="00A05E50" w:rsidP="00A05E50">
      <w:pPr>
        <w:ind w:firstLineChars="200" w:firstLine="480"/>
        <w:rPr>
          <w:rFonts w:ascii="宋体" w:hAnsi="宋体" w:hint="eastAsia"/>
          <w:b/>
          <w:bCs/>
          <w:sz w:val="24"/>
          <w:szCs w:val="24"/>
        </w:rPr>
      </w:pPr>
      <w:r w:rsidRPr="00CE3345">
        <w:rPr>
          <w:rFonts w:ascii="宋体" w:hAnsi="宋体" w:hint="eastAsia"/>
          <w:sz w:val="24"/>
          <w:szCs w:val="24"/>
        </w:rPr>
        <w:t>在设计自动行驶小车时，必须考虑各种可能导致误差的因素。误差可能来源</w:t>
      </w:r>
    </w:p>
    <w:p w14:paraId="3DF224C2" w14:textId="546992CE" w:rsidR="00CE3345" w:rsidRPr="00CE3345" w:rsidRDefault="00CE3345" w:rsidP="00A05E50">
      <w:pPr>
        <w:rPr>
          <w:rFonts w:ascii="宋体" w:hAnsi="宋体" w:hint="eastAsia"/>
          <w:sz w:val="24"/>
          <w:szCs w:val="24"/>
        </w:rPr>
      </w:pPr>
      <w:r w:rsidRPr="00CE3345">
        <w:rPr>
          <w:rFonts w:ascii="宋体" w:hAnsi="宋体" w:hint="eastAsia"/>
          <w:sz w:val="24"/>
          <w:szCs w:val="24"/>
        </w:rPr>
        <w:lastRenderedPageBreak/>
        <w:t>于传感器、控制算法、电机特性以及外部环境。</w:t>
      </w:r>
    </w:p>
    <w:p w14:paraId="0D78F6E1" w14:textId="77777777" w:rsidR="00CE3345" w:rsidRPr="0039264A" w:rsidRDefault="00CE3345" w:rsidP="00CE3345">
      <w:pPr>
        <w:rPr>
          <w:rFonts w:ascii="宋体" w:hAnsi="宋体" w:hint="eastAsia"/>
          <w:b/>
          <w:bCs/>
          <w:sz w:val="24"/>
          <w:szCs w:val="24"/>
        </w:rPr>
      </w:pPr>
      <w:r w:rsidRPr="0039264A">
        <w:rPr>
          <w:rFonts w:ascii="宋体" w:hAnsi="宋体" w:hint="eastAsia"/>
          <w:b/>
          <w:bCs/>
          <w:sz w:val="24"/>
          <w:szCs w:val="24"/>
        </w:rPr>
        <w:t>1.1 传感器误差</w:t>
      </w:r>
    </w:p>
    <w:p w14:paraId="469C37AC" w14:textId="1089BB24" w:rsidR="00CE3345" w:rsidRPr="00474951" w:rsidRDefault="00CE3345" w:rsidP="0039264A">
      <w:pPr>
        <w:ind w:firstLineChars="200" w:firstLine="480"/>
        <w:rPr>
          <w:rFonts w:ascii="Times New Roman" w:hAnsi="Times New Roman"/>
          <w:sz w:val="24"/>
          <w:szCs w:val="24"/>
        </w:rPr>
      </w:pPr>
      <w:r w:rsidRPr="003E678B">
        <w:rPr>
          <w:rFonts w:ascii="Times New Roman" w:hAnsi="Times New Roman"/>
          <w:sz w:val="24"/>
          <w:szCs w:val="24"/>
        </w:rPr>
        <w:t>MPU6050</w:t>
      </w:r>
      <w:r w:rsidRPr="00474951">
        <w:rPr>
          <w:rFonts w:ascii="Times New Roman" w:hAnsi="Times New Roman"/>
          <w:sz w:val="24"/>
          <w:szCs w:val="24"/>
        </w:rPr>
        <w:t>传感器用于姿态检测和加速度测量，其误差可能来源于传感器本身的噪声和漂移。通过传感器融合算法（如卡尔曼滤波）可以有效减少</w:t>
      </w:r>
      <w:r w:rsidRPr="00474951">
        <w:rPr>
          <w:rFonts w:ascii="Times New Roman" w:hAnsi="Times New Roman"/>
          <w:sz w:val="24"/>
          <w:szCs w:val="24"/>
        </w:rPr>
        <w:t>IMU</w:t>
      </w:r>
      <w:r w:rsidRPr="00474951">
        <w:rPr>
          <w:rFonts w:ascii="Times New Roman" w:hAnsi="Times New Roman"/>
          <w:sz w:val="24"/>
          <w:szCs w:val="24"/>
        </w:rPr>
        <w:t>数据的噪声和漂移，提升姿态估计精度。卡尔曼滤波的预测和更新公式为：</w:t>
      </w:r>
    </w:p>
    <w:p w14:paraId="72109CE5" w14:textId="209848D5" w:rsidR="00CE3345" w:rsidRPr="00317C53" w:rsidRDefault="00C87CBE" w:rsidP="00CE3345">
      <w:pPr>
        <w:rPr>
          <w:rFonts w:ascii="Times New Roman" w:hAnsi="Times New Roman"/>
          <w:sz w:val="24"/>
          <w:szCs w:val="24"/>
          <w:u w:val="single"/>
        </w:rPr>
      </w:pPr>
      <w:r w:rsidRPr="00317C53">
        <w:rPr>
          <w:rFonts w:ascii="Times New Roman" w:hAnsi="Times New Roman"/>
          <w:noProof/>
          <w:sz w:val="24"/>
          <w:szCs w:val="24"/>
          <w:u w:val="single"/>
        </w:rPr>
        <w:drawing>
          <wp:anchor distT="0" distB="0" distL="114300" distR="114300" simplePos="0" relativeHeight="251680768" behindDoc="0" locked="0" layoutInCell="1" allowOverlap="1" wp14:anchorId="226EB65D" wp14:editId="55A002C9">
            <wp:simplePos x="0" y="0"/>
            <wp:positionH relativeFrom="margin">
              <wp:posOffset>1592580</wp:posOffset>
            </wp:positionH>
            <wp:positionV relativeFrom="paragraph">
              <wp:posOffset>31115</wp:posOffset>
            </wp:positionV>
            <wp:extent cx="2086610" cy="279400"/>
            <wp:effectExtent l="0" t="0" r="8890" b="6350"/>
            <wp:wrapSquare wrapText="bothSides"/>
            <wp:docPr id="15564564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6610" cy="279400"/>
                    </a:xfrm>
                    <a:prstGeom prst="rect">
                      <a:avLst/>
                    </a:prstGeom>
                    <a:noFill/>
                  </pic:spPr>
                </pic:pic>
              </a:graphicData>
            </a:graphic>
            <wp14:sizeRelH relativeFrom="margin">
              <wp14:pctWidth>0</wp14:pctWidth>
            </wp14:sizeRelH>
            <wp14:sizeRelV relativeFrom="margin">
              <wp14:pctHeight>0</wp14:pctHeight>
            </wp14:sizeRelV>
          </wp:anchor>
        </w:drawing>
      </w:r>
    </w:p>
    <w:p w14:paraId="07BB3CDD" w14:textId="0433E8F4" w:rsidR="00DA39AE" w:rsidRPr="00317C53" w:rsidRDefault="00DA39AE" w:rsidP="00CE3345">
      <w:pPr>
        <w:rPr>
          <w:rFonts w:ascii="Times New Roman" w:hAnsi="Times New Roman"/>
          <w:sz w:val="24"/>
          <w:szCs w:val="24"/>
          <w:u w:val="single"/>
        </w:rPr>
      </w:pPr>
      <w:r w:rsidRPr="00317C53">
        <w:rPr>
          <w:rFonts w:ascii="Times New Roman" w:hAnsi="Times New Roman"/>
          <w:noProof/>
          <w:sz w:val="24"/>
          <w:szCs w:val="24"/>
          <w:u w:val="single"/>
        </w:rPr>
        <w:drawing>
          <wp:anchor distT="0" distB="0" distL="114300" distR="114300" simplePos="0" relativeHeight="251681792" behindDoc="0" locked="0" layoutInCell="1" allowOverlap="1" wp14:anchorId="658117F0" wp14:editId="411900BA">
            <wp:simplePos x="0" y="0"/>
            <wp:positionH relativeFrom="margin">
              <wp:posOffset>1749815</wp:posOffset>
            </wp:positionH>
            <wp:positionV relativeFrom="paragraph">
              <wp:posOffset>35497</wp:posOffset>
            </wp:positionV>
            <wp:extent cx="1633855" cy="204470"/>
            <wp:effectExtent l="0" t="0" r="4445" b="5080"/>
            <wp:wrapSquare wrapText="bothSides"/>
            <wp:docPr id="10578259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33855" cy="204470"/>
                    </a:xfrm>
                    <a:prstGeom prst="rect">
                      <a:avLst/>
                    </a:prstGeom>
                    <a:noFill/>
                  </pic:spPr>
                </pic:pic>
              </a:graphicData>
            </a:graphic>
            <wp14:sizeRelH relativeFrom="page">
              <wp14:pctWidth>0</wp14:pctWidth>
            </wp14:sizeRelH>
            <wp14:sizeRelV relativeFrom="page">
              <wp14:pctHeight>0</wp14:pctHeight>
            </wp14:sizeRelV>
          </wp:anchor>
        </w:drawing>
      </w:r>
    </w:p>
    <w:p w14:paraId="353E77D2" w14:textId="567C8A2B" w:rsidR="00CE3345" w:rsidRPr="00317C53" w:rsidRDefault="00DA39AE" w:rsidP="00CE3345">
      <w:pPr>
        <w:rPr>
          <w:rFonts w:ascii="Times New Roman" w:hAnsi="Times New Roman"/>
          <w:sz w:val="24"/>
          <w:szCs w:val="24"/>
          <w:u w:val="single"/>
        </w:rPr>
      </w:pPr>
      <w:r w:rsidRPr="00317C53">
        <w:rPr>
          <w:rFonts w:ascii="Times New Roman" w:hAnsi="Times New Roman"/>
          <w:noProof/>
          <w:sz w:val="24"/>
          <w:szCs w:val="24"/>
          <w:u w:val="single"/>
        </w:rPr>
        <w:drawing>
          <wp:anchor distT="0" distB="0" distL="114300" distR="114300" simplePos="0" relativeHeight="251682816" behindDoc="0" locked="0" layoutInCell="1" allowOverlap="1" wp14:anchorId="2B40FEC0" wp14:editId="1638A92F">
            <wp:simplePos x="0" y="0"/>
            <wp:positionH relativeFrom="margin">
              <wp:posOffset>1665134</wp:posOffset>
            </wp:positionH>
            <wp:positionV relativeFrom="paragraph">
              <wp:posOffset>4854</wp:posOffset>
            </wp:positionV>
            <wp:extent cx="1873885" cy="208915"/>
            <wp:effectExtent l="0" t="0" r="0" b="635"/>
            <wp:wrapSquare wrapText="bothSides"/>
            <wp:docPr id="5891134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73885" cy="208915"/>
                    </a:xfrm>
                    <a:prstGeom prst="rect">
                      <a:avLst/>
                    </a:prstGeom>
                    <a:noFill/>
                  </pic:spPr>
                </pic:pic>
              </a:graphicData>
            </a:graphic>
            <wp14:sizeRelH relativeFrom="margin">
              <wp14:pctWidth>0</wp14:pctWidth>
            </wp14:sizeRelH>
            <wp14:sizeRelV relativeFrom="margin">
              <wp14:pctHeight>0</wp14:pctHeight>
            </wp14:sizeRelV>
          </wp:anchor>
        </w:drawing>
      </w:r>
      <w:r w:rsidRPr="00317C53">
        <w:rPr>
          <w:rFonts w:ascii="Times New Roman" w:hAnsi="Times New Roman"/>
          <w:noProof/>
          <w:sz w:val="24"/>
          <w:szCs w:val="24"/>
          <w:u w:val="single"/>
        </w:rPr>
        <w:drawing>
          <wp:anchor distT="0" distB="0" distL="114300" distR="114300" simplePos="0" relativeHeight="251683840" behindDoc="0" locked="0" layoutInCell="1" allowOverlap="1" wp14:anchorId="3CE21A70" wp14:editId="1B6D9BDA">
            <wp:simplePos x="0" y="0"/>
            <wp:positionH relativeFrom="margin">
              <wp:align>center</wp:align>
            </wp:positionH>
            <wp:positionV relativeFrom="paragraph">
              <wp:posOffset>266084</wp:posOffset>
            </wp:positionV>
            <wp:extent cx="2163445" cy="225425"/>
            <wp:effectExtent l="0" t="0" r="8255" b="3175"/>
            <wp:wrapSquare wrapText="bothSides"/>
            <wp:docPr id="1073902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02633" name=""/>
                    <pic:cNvPicPr/>
                  </pic:nvPicPr>
                  <pic:blipFill>
                    <a:blip r:embed="rId13">
                      <a:extLst>
                        <a:ext uri="{28A0092B-C50C-407E-A947-70E740481C1C}">
                          <a14:useLocalDpi xmlns:a14="http://schemas.microsoft.com/office/drawing/2010/main" val="0"/>
                        </a:ext>
                      </a:extLst>
                    </a:blip>
                    <a:stretch>
                      <a:fillRect/>
                    </a:stretch>
                  </pic:blipFill>
                  <pic:spPr>
                    <a:xfrm>
                      <a:off x="0" y="0"/>
                      <a:ext cx="2163445" cy="225425"/>
                    </a:xfrm>
                    <a:prstGeom prst="rect">
                      <a:avLst/>
                    </a:prstGeom>
                  </pic:spPr>
                </pic:pic>
              </a:graphicData>
            </a:graphic>
            <wp14:sizeRelH relativeFrom="margin">
              <wp14:pctWidth>0</wp14:pctWidth>
            </wp14:sizeRelH>
            <wp14:sizeRelV relativeFrom="margin">
              <wp14:pctHeight>0</wp14:pctHeight>
            </wp14:sizeRelV>
          </wp:anchor>
        </w:drawing>
      </w:r>
    </w:p>
    <w:p w14:paraId="78691FA0" w14:textId="4B94C806" w:rsidR="00DA39AE" w:rsidRPr="00317C53" w:rsidRDefault="00DA39AE" w:rsidP="00CE3345">
      <w:pPr>
        <w:rPr>
          <w:rFonts w:ascii="Times New Roman" w:hAnsi="Times New Roman"/>
          <w:sz w:val="24"/>
          <w:szCs w:val="24"/>
          <w:u w:val="single"/>
        </w:rPr>
      </w:pPr>
      <w:r w:rsidRPr="00317C53">
        <w:rPr>
          <w:rFonts w:ascii="Times New Roman" w:hAnsi="Times New Roman"/>
          <w:noProof/>
          <w:sz w:val="24"/>
          <w:szCs w:val="24"/>
          <w:u w:val="single"/>
        </w:rPr>
        <w:drawing>
          <wp:anchor distT="0" distB="0" distL="114300" distR="114300" simplePos="0" relativeHeight="251684864" behindDoc="0" locked="0" layoutInCell="1" allowOverlap="1" wp14:anchorId="439D85F3" wp14:editId="5A998A78">
            <wp:simplePos x="0" y="0"/>
            <wp:positionH relativeFrom="margin">
              <wp:align>center</wp:align>
            </wp:positionH>
            <wp:positionV relativeFrom="paragraph">
              <wp:posOffset>232184</wp:posOffset>
            </wp:positionV>
            <wp:extent cx="1511300" cy="242570"/>
            <wp:effectExtent l="0" t="0" r="0" b="5080"/>
            <wp:wrapSquare wrapText="bothSides"/>
            <wp:docPr id="18757123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1300" cy="242570"/>
                    </a:xfrm>
                    <a:prstGeom prst="rect">
                      <a:avLst/>
                    </a:prstGeom>
                    <a:noFill/>
                  </pic:spPr>
                </pic:pic>
              </a:graphicData>
            </a:graphic>
            <wp14:sizeRelH relativeFrom="margin">
              <wp14:pctWidth>0</wp14:pctWidth>
            </wp14:sizeRelH>
          </wp:anchor>
        </w:drawing>
      </w:r>
    </w:p>
    <w:p w14:paraId="238B8399" w14:textId="076BC004" w:rsidR="00DA39AE" w:rsidRPr="00317C53" w:rsidRDefault="00DA39AE" w:rsidP="00CE3345">
      <w:pPr>
        <w:rPr>
          <w:rFonts w:ascii="Times New Roman" w:hAnsi="Times New Roman"/>
          <w:sz w:val="24"/>
          <w:szCs w:val="24"/>
          <w:u w:val="single"/>
        </w:rPr>
      </w:pPr>
      <w:r w:rsidRPr="00317C53">
        <w:rPr>
          <w:rFonts w:ascii="Times New Roman" w:hAnsi="Times New Roman"/>
          <w:noProof/>
          <w:sz w:val="24"/>
          <w:szCs w:val="24"/>
          <w:u w:val="single"/>
        </w:rPr>
        <w:drawing>
          <wp:anchor distT="0" distB="0" distL="114300" distR="114300" simplePos="0" relativeHeight="251685888" behindDoc="0" locked="0" layoutInCell="1" allowOverlap="1" wp14:anchorId="30FB2623" wp14:editId="6C3B391A">
            <wp:simplePos x="0" y="0"/>
            <wp:positionH relativeFrom="column">
              <wp:posOffset>704215</wp:posOffset>
            </wp:positionH>
            <wp:positionV relativeFrom="paragraph">
              <wp:posOffset>253365</wp:posOffset>
            </wp:positionV>
            <wp:extent cx="501015" cy="267970"/>
            <wp:effectExtent l="0" t="0" r="0" b="0"/>
            <wp:wrapSquare wrapText="bothSides"/>
            <wp:docPr id="2005777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015" cy="267970"/>
                    </a:xfrm>
                    <a:prstGeom prst="rect">
                      <a:avLst/>
                    </a:prstGeom>
                    <a:noFill/>
                  </pic:spPr>
                </pic:pic>
              </a:graphicData>
            </a:graphic>
            <wp14:sizeRelH relativeFrom="margin">
              <wp14:pctWidth>0</wp14:pctWidth>
            </wp14:sizeRelH>
            <wp14:sizeRelV relativeFrom="margin">
              <wp14:pctHeight>0</wp14:pctHeight>
            </wp14:sizeRelV>
          </wp:anchor>
        </w:drawing>
      </w:r>
    </w:p>
    <w:p w14:paraId="43B9AE1A" w14:textId="4BB21AB7" w:rsidR="00CE3345" w:rsidRPr="00474951" w:rsidRDefault="00C87CBE" w:rsidP="00CE3345">
      <w:pPr>
        <w:rPr>
          <w:rFonts w:ascii="Times New Roman" w:hAnsi="Times New Roman"/>
          <w:sz w:val="24"/>
          <w:szCs w:val="24"/>
        </w:rPr>
      </w:pPr>
      <w:r w:rsidRPr="00474951">
        <w:rPr>
          <w:rFonts w:ascii="Times New Roman" w:hAnsi="Times New Roman"/>
          <w:noProof/>
          <w:sz w:val="24"/>
          <w:szCs w:val="24"/>
        </w:rPr>
        <w:drawing>
          <wp:anchor distT="0" distB="0" distL="114300" distR="114300" simplePos="0" relativeHeight="251686912" behindDoc="0" locked="0" layoutInCell="1" allowOverlap="1" wp14:anchorId="286E567D" wp14:editId="0AB7C057">
            <wp:simplePos x="0" y="0"/>
            <wp:positionH relativeFrom="margin">
              <wp:align>center</wp:align>
            </wp:positionH>
            <wp:positionV relativeFrom="paragraph">
              <wp:posOffset>12700</wp:posOffset>
            </wp:positionV>
            <wp:extent cx="379730" cy="233680"/>
            <wp:effectExtent l="0" t="0" r="1270" b="0"/>
            <wp:wrapSquare wrapText="bothSides"/>
            <wp:docPr id="1224470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70004" name=""/>
                    <pic:cNvPicPr/>
                  </pic:nvPicPr>
                  <pic:blipFill>
                    <a:blip r:embed="rId16">
                      <a:extLst>
                        <a:ext uri="{28A0092B-C50C-407E-A947-70E740481C1C}">
                          <a14:useLocalDpi xmlns:a14="http://schemas.microsoft.com/office/drawing/2010/main" val="0"/>
                        </a:ext>
                      </a:extLst>
                    </a:blip>
                    <a:stretch>
                      <a:fillRect/>
                    </a:stretch>
                  </pic:blipFill>
                  <pic:spPr>
                    <a:xfrm>
                      <a:off x="0" y="0"/>
                      <a:ext cx="379730" cy="233680"/>
                    </a:xfrm>
                    <a:prstGeom prst="rect">
                      <a:avLst/>
                    </a:prstGeom>
                  </pic:spPr>
                </pic:pic>
              </a:graphicData>
            </a:graphic>
          </wp:anchor>
        </w:drawing>
      </w:r>
      <w:r w:rsidR="00CE3345" w:rsidRPr="00474951">
        <w:rPr>
          <w:rFonts w:ascii="Times New Roman" w:hAnsi="Times New Roman"/>
          <w:sz w:val="24"/>
          <w:szCs w:val="24"/>
        </w:rPr>
        <w:t>其中，</w:t>
      </w:r>
      <w:r w:rsidR="00CE3345" w:rsidRPr="00474951">
        <w:rPr>
          <w:rFonts w:ascii="Times New Roman" w:hAnsi="Times New Roman"/>
          <w:sz w:val="24"/>
          <w:szCs w:val="24"/>
        </w:rPr>
        <w:t xml:space="preserve"> </w:t>
      </w:r>
      <w:r w:rsidR="00CE3345" w:rsidRPr="00474951">
        <w:rPr>
          <w:rFonts w:ascii="Times New Roman" w:hAnsi="Times New Roman"/>
          <w:sz w:val="24"/>
          <w:szCs w:val="24"/>
        </w:rPr>
        <w:t>是预测状态，</w:t>
      </w:r>
      <w:r w:rsidR="00CE3345" w:rsidRPr="00474951">
        <w:rPr>
          <w:rFonts w:ascii="Times New Roman" w:hAnsi="Times New Roman"/>
          <w:sz w:val="24"/>
          <w:szCs w:val="24"/>
        </w:rPr>
        <w:t xml:space="preserve"> </w:t>
      </w:r>
      <w:r w:rsidR="00CE3345" w:rsidRPr="00474951">
        <w:rPr>
          <w:rFonts w:ascii="Times New Roman" w:hAnsi="Times New Roman"/>
          <w:sz w:val="24"/>
          <w:szCs w:val="24"/>
        </w:rPr>
        <w:t>是更新后的状态，</w:t>
      </w:r>
      <w:r w:rsidR="00DA39AE" w:rsidRPr="00474951">
        <w:rPr>
          <w:rFonts w:ascii="Times New Roman" w:hAnsi="Times New Roman"/>
          <w:noProof/>
          <w:sz w:val="24"/>
          <w:szCs w:val="24"/>
        </w:rPr>
        <w:drawing>
          <wp:inline distT="0" distB="0" distL="0" distR="0" wp14:anchorId="16C03077" wp14:editId="037A6BC5">
            <wp:extent cx="215194" cy="168665"/>
            <wp:effectExtent l="0" t="0" r="0" b="3175"/>
            <wp:docPr id="226771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9181" cy="187465"/>
                    </a:xfrm>
                    <a:prstGeom prst="rect">
                      <a:avLst/>
                    </a:prstGeom>
                    <a:noFill/>
                  </pic:spPr>
                </pic:pic>
              </a:graphicData>
            </a:graphic>
          </wp:inline>
        </w:drawing>
      </w:r>
      <w:r w:rsidR="00CE3345" w:rsidRPr="00474951">
        <w:rPr>
          <w:rFonts w:ascii="Times New Roman" w:hAnsi="Times New Roman"/>
          <w:sz w:val="24"/>
          <w:szCs w:val="24"/>
        </w:rPr>
        <w:t>是协方差矩阵，</w:t>
      </w:r>
      <w:r w:rsidR="00DA39AE" w:rsidRPr="00474951">
        <w:rPr>
          <w:rFonts w:ascii="Times New Roman" w:hAnsi="Times New Roman"/>
          <w:noProof/>
          <w:sz w:val="24"/>
          <w:szCs w:val="24"/>
        </w:rPr>
        <w:drawing>
          <wp:inline distT="0" distB="0" distL="0" distR="0" wp14:anchorId="5EC8BB29" wp14:editId="1A57295E">
            <wp:extent cx="215900" cy="215900"/>
            <wp:effectExtent l="0" t="0" r="0" b="0"/>
            <wp:docPr id="20084984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7759" cy="227759"/>
                    </a:xfrm>
                    <a:prstGeom prst="rect">
                      <a:avLst/>
                    </a:prstGeom>
                    <a:noFill/>
                  </pic:spPr>
                </pic:pic>
              </a:graphicData>
            </a:graphic>
          </wp:inline>
        </w:drawing>
      </w:r>
      <w:r w:rsidR="00CE3345" w:rsidRPr="00474951">
        <w:rPr>
          <w:rFonts w:ascii="Times New Roman" w:hAnsi="Times New Roman"/>
          <w:sz w:val="24"/>
          <w:szCs w:val="24"/>
        </w:rPr>
        <w:t>是卡尔曼增益，</w:t>
      </w:r>
      <w:r w:rsidR="00DA39AE" w:rsidRPr="00474951">
        <w:rPr>
          <w:rFonts w:ascii="Times New Roman" w:hAnsi="Times New Roman"/>
          <w:noProof/>
          <w:sz w:val="24"/>
          <w:szCs w:val="24"/>
        </w:rPr>
        <w:drawing>
          <wp:inline distT="0" distB="0" distL="0" distR="0" wp14:anchorId="73579614" wp14:editId="182C5F8E">
            <wp:extent cx="208752" cy="216208"/>
            <wp:effectExtent l="0" t="0" r="1270" b="0"/>
            <wp:docPr id="16702937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826" cy="223535"/>
                    </a:xfrm>
                    <a:prstGeom prst="rect">
                      <a:avLst/>
                    </a:prstGeom>
                    <a:noFill/>
                  </pic:spPr>
                </pic:pic>
              </a:graphicData>
            </a:graphic>
          </wp:inline>
        </w:drawing>
      </w:r>
      <w:r w:rsidR="00CE3345" w:rsidRPr="00474951">
        <w:rPr>
          <w:rFonts w:ascii="Times New Roman" w:hAnsi="Times New Roman"/>
          <w:sz w:val="24"/>
          <w:szCs w:val="24"/>
        </w:rPr>
        <w:t>是测量值。</w:t>
      </w:r>
    </w:p>
    <w:p w14:paraId="4558FA61" w14:textId="77777777" w:rsidR="00CE3345" w:rsidRPr="00474951" w:rsidRDefault="00CE3345" w:rsidP="00CE3345">
      <w:pPr>
        <w:rPr>
          <w:rFonts w:ascii="Times New Roman" w:hAnsi="Times New Roman"/>
          <w:b/>
          <w:bCs/>
          <w:sz w:val="24"/>
          <w:szCs w:val="24"/>
        </w:rPr>
      </w:pPr>
      <w:r w:rsidRPr="00474951">
        <w:rPr>
          <w:rFonts w:ascii="Times New Roman" w:hAnsi="Times New Roman"/>
          <w:b/>
          <w:bCs/>
          <w:sz w:val="24"/>
          <w:szCs w:val="24"/>
        </w:rPr>
        <w:t xml:space="preserve">1.2 </w:t>
      </w:r>
      <w:r w:rsidRPr="00474951">
        <w:rPr>
          <w:rFonts w:ascii="Times New Roman" w:hAnsi="Times New Roman"/>
          <w:b/>
          <w:bCs/>
          <w:sz w:val="24"/>
          <w:szCs w:val="24"/>
        </w:rPr>
        <w:t>控制误差</w:t>
      </w:r>
    </w:p>
    <w:p w14:paraId="2EEF28C2" w14:textId="3E07DB1B" w:rsidR="00CE3345" w:rsidRPr="00474951" w:rsidRDefault="00DA39AE" w:rsidP="001F76C7">
      <w:pPr>
        <w:ind w:firstLineChars="200" w:firstLine="480"/>
        <w:rPr>
          <w:rFonts w:ascii="Times New Roman" w:hAnsi="Times New Roman"/>
          <w:sz w:val="24"/>
          <w:szCs w:val="24"/>
        </w:rPr>
      </w:pPr>
      <w:r w:rsidRPr="003E678B">
        <w:rPr>
          <w:rFonts w:ascii="Times New Roman" w:hAnsi="Times New Roman"/>
          <w:sz w:val="24"/>
          <w:szCs w:val="24"/>
        </w:rPr>
        <w:t>1.</w:t>
      </w:r>
      <w:r w:rsidR="00CE3345" w:rsidRPr="003E678B">
        <w:rPr>
          <w:rFonts w:ascii="Times New Roman" w:hAnsi="Times New Roman"/>
          <w:sz w:val="24"/>
          <w:szCs w:val="24"/>
        </w:rPr>
        <w:t>控制器响应速度：</w:t>
      </w:r>
      <w:r w:rsidR="00CE3345" w:rsidRPr="00474951">
        <w:rPr>
          <w:rFonts w:ascii="Times New Roman" w:hAnsi="Times New Roman"/>
          <w:sz w:val="24"/>
          <w:szCs w:val="24"/>
        </w:rPr>
        <w:t>控制器的处理速度和实时性对小车的控制精度有直接影响。选择高性能的</w:t>
      </w:r>
      <w:r w:rsidR="00CE3345" w:rsidRPr="00474951">
        <w:rPr>
          <w:rFonts w:ascii="Times New Roman" w:hAnsi="Times New Roman"/>
          <w:sz w:val="24"/>
          <w:szCs w:val="24"/>
        </w:rPr>
        <w:t>MSPM0G3507</w:t>
      </w:r>
      <w:r w:rsidR="00CE3345" w:rsidRPr="00474951">
        <w:rPr>
          <w:rFonts w:ascii="Times New Roman" w:hAnsi="Times New Roman"/>
          <w:sz w:val="24"/>
          <w:szCs w:val="24"/>
        </w:rPr>
        <w:t>作为控制器，可以保证足够的处理速度和实时响应能力，减少控制延迟。假设控制周期为</w:t>
      </w:r>
      <w:r w:rsidRPr="00474951">
        <w:rPr>
          <w:rFonts w:ascii="Times New Roman" w:hAnsi="Times New Roman"/>
          <w:noProof/>
          <w:sz w:val="24"/>
          <w:szCs w:val="24"/>
        </w:rPr>
        <w:drawing>
          <wp:inline distT="0" distB="0" distL="0" distR="0" wp14:anchorId="75B7B840" wp14:editId="14825378">
            <wp:extent cx="207010" cy="228424"/>
            <wp:effectExtent l="0" t="0" r="2540" b="635"/>
            <wp:docPr id="6266955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9715" cy="242443"/>
                    </a:xfrm>
                    <a:prstGeom prst="rect">
                      <a:avLst/>
                    </a:prstGeom>
                    <a:noFill/>
                  </pic:spPr>
                </pic:pic>
              </a:graphicData>
            </a:graphic>
          </wp:inline>
        </w:drawing>
      </w:r>
      <w:r w:rsidR="00CE3345" w:rsidRPr="00474951">
        <w:rPr>
          <w:rFonts w:ascii="Times New Roman" w:hAnsi="Times New Roman"/>
          <w:sz w:val="24"/>
          <w:szCs w:val="24"/>
        </w:rPr>
        <w:t>，控制器的计算延迟为</w:t>
      </w:r>
      <w:r w:rsidR="001F76C7" w:rsidRPr="00474951">
        <w:rPr>
          <w:rFonts w:ascii="Times New Roman" w:hAnsi="Times New Roman"/>
          <w:noProof/>
          <w:sz w:val="24"/>
          <w:szCs w:val="24"/>
        </w:rPr>
        <w:drawing>
          <wp:inline distT="0" distB="0" distL="0" distR="0" wp14:anchorId="5AC8ACEC" wp14:editId="099721C7">
            <wp:extent cx="247650" cy="199327"/>
            <wp:effectExtent l="0" t="0" r="0" b="0"/>
            <wp:docPr id="20351440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807" cy="210722"/>
                    </a:xfrm>
                    <a:prstGeom prst="rect">
                      <a:avLst/>
                    </a:prstGeom>
                    <a:noFill/>
                  </pic:spPr>
                </pic:pic>
              </a:graphicData>
            </a:graphic>
          </wp:inline>
        </w:drawing>
      </w:r>
      <w:r w:rsidR="00CE3345" w:rsidRPr="00474951">
        <w:rPr>
          <w:rFonts w:ascii="Times New Roman" w:hAnsi="Times New Roman"/>
          <w:sz w:val="24"/>
          <w:szCs w:val="24"/>
        </w:rPr>
        <w:t>，则系统的实时性要求</w:t>
      </w:r>
      <w:r w:rsidR="001F76C7" w:rsidRPr="00474951">
        <w:rPr>
          <w:rFonts w:ascii="Times New Roman" w:hAnsi="Times New Roman"/>
          <w:noProof/>
          <w:sz w:val="24"/>
          <w:szCs w:val="24"/>
        </w:rPr>
        <w:drawing>
          <wp:inline distT="0" distB="0" distL="0" distR="0" wp14:anchorId="39EDD518" wp14:editId="7236851C">
            <wp:extent cx="525101" cy="201554"/>
            <wp:effectExtent l="0" t="0" r="8890" b="8255"/>
            <wp:docPr id="14970689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9553" cy="207101"/>
                    </a:xfrm>
                    <a:prstGeom prst="rect">
                      <a:avLst/>
                    </a:prstGeom>
                    <a:noFill/>
                  </pic:spPr>
                </pic:pic>
              </a:graphicData>
            </a:graphic>
          </wp:inline>
        </w:drawing>
      </w:r>
      <w:r w:rsidR="00CE3345" w:rsidRPr="00474951">
        <w:rPr>
          <w:rFonts w:ascii="Times New Roman" w:hAnsi="Times New Roman"/>
          <w:sz w:val="24"/>
          <w:szCs w:val="24"/>
        </w:rPr>
        <w:t>。</w:t>
      </w:r>
    </w:p>
    <w:p w14:paraId="27FB5BD1" w14:textId="4E14EB15" w:rsidR="00CE3345" w:rsidRPr="00CE3345" w:rsidRDefault="00DA39AE" w:rsidP="00DA39AE">
      <w:pPr>
        <w:ind w:firstLineChars="200" w:firstLine="480"/>
        <w:rPr>
          <w:rFonts w:ascii="宋体" w:hAnsi="宋体" w:hint="eastAsia"/>
          <w:sz w:val="24"/>
          <w:szCs w:val="24"/>
        </w:rPr>
      </w:pPr>
      <w:r w:rsidRPr="003E678B">
        <w:rPr>
          <w:rFonts w:ascii="宋体" w:hAnsi="宋体" w:hint="eastAsia"/>
          <w:sz w:val="24"/>
          <w:szCs w:val="24"/>
        </w:rPr>
        <w:t>2.</w:t>
      </w:r>
      <w:r w:rsidR="00CE3345" w:rsidRPr="003E678B">
        <w:rPr>
          <w:rFonts w:ascii="宋体" w:hAnsi="宋体" w:hint="eastAsia"/>
          <w:sz w:val="24"/>
          <w:szCs w:val="24"/>
        </w:rPr>
        <w:t>电机性能：</w:t>
      </w:r>
      <w:r w:rsidR="00CE3345" w:rsidRPr="00CE3345">
        <w:rPr>
          <w:rFonts w:ascii="宋体" w:hAnsi="宋体" w:hint="eastAsia"/>
          <w:sz w:val="24"/>
          <w:szCs w:val="24"/>
        </w:rPr>
        <w:t>电机的动态响应特性、转速和扭矩会影响小车的运动精度。采用高性能的霍尔编码器电机，结合精确的速度和位置反馈，可以显著提高小车的控制精度。电机的转矩</w:t>
      </w:r>
      <w:r w:rsidR="001F76C7">
        <w:rPr>
          <w:rFonts w:ascii="宋体" w:hAnsi="宋体" w:hint="eastAsia"/>
          <w:noProof/>
          <w:sz w:val="24"/>
          <w:szCs w:val="24"/>
        </w:rPr>
        <w:drawing>
          <wp:inline distT="0" distB="0" distL="0" distR="0" wp14:anchorId="0D3294A5" wp14:editId="28821735">
            <wp:extent cx="212756" cy="205420"/>
            <wp:effectExtent l="0" t="0" r="0" b="4445"/>
            <wp:docPr id="8508418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5638" cy="208202"/>
                    </a:xfrm>
                    <a:prstGeom prst="rect">
                      <a:avLst/>
                    </a:prstGeom>
                    <a:noFill/>
                  </pic:spPr>
                </pic:pic>
              </a:graphicData>
            </a:graphic>
          </wp:inline>
        </w:drawing>
      </w:r>
      <w:r w:rsidR="00CE3345" w:rsidRPr="00CE3345">
        <w:rPr>
          <w:rFonts w:ascii="宋体" w:hAnsi="宋体" w:hint="eastAsia"/>
          <w:sz w:val="24"/>
          <w:szCs w:val="24"/>
        </w:rPr>
        <w:t xml:space="preserve">和转速 </w:t>
      </w:r>
      <w:r w:rsidR="001F76C7">
        <w:rPr>
          <w:rFonts w:ascii="宋体" w:hAnsi="宋体" w:hint="eastAsia"/>
          <w:noProof/>
          <w:sz w:val="24"/>
          <w:szCs w:val="24"/>
        </w:rPr>
        <w:drawing>
          <wp:inline distT="0" distB="0" distL="0" distR="0" wp14:anchorId="7AC59AB9" wp14:editId="480A6D0B">
            <wp:extent cx="211904" cy="196768"/>
            <wp:effectExtent l="0" t="0" r="0" b="0"/>
            <wp:docPr id="21309338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6616" cy="201143"/>
                    </a:xfrm>
                    <a:prstGeom prst="rect">
                      <a:avLst/>
                    </a:prstGeom>
                    <a:noFill/>
                  </pic:spPr>
                </pic:pic>
              </a:graphicData>
            </a:graphic>
          </wp:inline>
        </w:drawing>
      </w:r>
      <w:r w:rsidR="00CE3345" w:rsidRPr="00CE3345">
        <w:rPr>
          <w:rFonts w:ascii="宋体" w:hAnsi="宋体" w:hint="eastAsia"/>
          <w:sz w:val="24"/>
          <w:szCs w:val="24"/>
        </w:rPr>
        <w:t xml:space="preserve">关系可以用电机常数 </w:t>
      </w:r>
      <w:r w:rsidR="001F76C7">
        <w:rPr>
          <w:rFonts w:ascii="宋体" w:hAnsi="宋体" w:hint="eastAsia"/>
          <w:noProof/>
          <w:sz w:val="24"/>
          <w:szCs w:val="24"/>
        </w:rPr>
        <w:drawing>
          <wp:inline distT="0" distB="0" distL="0" distR="0" wp14:anchorId="7F45CB31" wp14:editId="5A19DC3C">
            <wp:extent cx="254000" cy="254000"/>
            <wp:effectExtent l="0" t="0" r="0" b="0"/>
            <wp:docPr id="15786234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7897" cy="257897"/>
                    </a:xfrm>
                    <a:prstGeom prst="rect">
                      <a:avLst/>
                    </a:prstGeom>
                    <a:noFill/>
                  </pic:spPr>
                </pic:pic>
              </a:graphicData>
            </a:graphic>
          </wp:inline>
        </w:drawing>
      </w:r>
      <w:r w:rsidR="00CE3345" w:rsidRPr="00CE3345">
        <w:rPr>
          <w:rFonts w:ascii="宋体" w:hAnsi="宋体" w:hint="eastAsia"/>
          <w:sz w:val="24"/>
          <w:szCs w:val="24"/>
        </w:rPr>
        <w:t xml:space="preserve"> 和电流</w:t>
      </w:r>
      <w:r w:rsidR="001F76C7">
        <w:rPr>
          <w:rFonts w:ascii="宋体" w:hAnsi="宋体" w:hint="eastAsia"/>
          <w:noProof/>
          <w:sz w:val="24"/>
          <w:szCs w:val="24"/>
        </w:rPr>
        <w:drawing>
          <wp:inline distT="0" distB="0" distL="0" distR="0" wp14:anchorId="742E350C" wp14:editId="2662754A">
            <wp:extent cx="110066" cy="206372"/>
            <wp:effectExtent l="0" t="0" r="4445" b="3810"/>
            <wp:docPr id="29071579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3838" cy="232195"/>
                    </a:xfrm>
                    <a:prstGeom prst="rect">
                      <a:avLst/>
                    </a:prstGeom>
                    <a:noFill/>
                  </pic:spPr>
                </pic:pic>
              </a:graphicData>
            </a:graphic>
          </wp:inline>
        </w:drawing>
      </w:r>
      <w:r w:rsidR="00CE3345" w:rsidRPr="00CE3345">
        <w:rPr>
          <w:rFonts w:ascii="宋体" w:hAnsi="宋体" w:hint="eastAsia"/>
          <w:sz w:val="24"/>
          <w:szCs w:val="24"/>
        </w:rPr>
        <w:t>表示：</w:t>
      </w:r>
    </w:p>
    <w:p w14:paraId="70FE2EE3" w14:textId="3B8881A5" w:rsidR="00CE3345" w:rsidRPr="00CE3345" w:rsidRDefault="00C87CBE" w:rsidP="00CE3345">
      <w:pPr>
        <w:rPr>
          <w:rFonts w:ascii="宋体" w:hAnsi="宋体" w:hint="eastAsia"/>
          <w:sz w:val="24"/>
          <w:szCs w:val="24"/>
        </w:rPr>
      </w:pPr>
      <w:r>
        <w:rPr>
          <w:rFonts w:ascii="宋体" w:hAnsi="宋体" w:hint="eastAsia"/>
          <w:noProof/>
          <w:sz w:val="24"/>
          <w:szCs w:val="24"/>
        </w:rPr>
        <w:drawing>
          <wp:anchor distT="0" distB="0" distL="114300" distR="114300" simplePos="0" relativeHeight="251687936" behindDoc="0" locked="0" layoutInCell="1" allowOverlap="1" wp14:anchorId="5F5FFA33" wp14:editId="50CE11AA">
            <wp:simplePos x="0" y="0"/>
            <wp:positionH relativeFrom="margin">
              <wp:posOffset>2249170</wp:posOffset>
            </wp:positionH>
            <wp:positionV relativeFrom="paragraph">
              <wp:posOffset>5080</wp:posOffset>
            </wp:positionV>
            <wp:extent cx="651510" cy="193040"/>
            <wp:effectExtent l="0" t="0" r="0" b="0"/>
            <wp:wrapSquare wrapText="bothSides"/>
            <wp:docPr id="9044550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51510" cy="193040"/>
                    </a:xfrm>
                    <a:prstGeom prst="rect">
                      <a:avLst/>
                    </a:prstGeom>
                    <a:noFill/>
                  </pic:spPr>
                </pic:pic>
              </a:graphicData>
            </a:graphic>
            <wp14:sizeRelH relativeFrom="margin">
              <wp14:pctWidth>0</wp14:pctWidth>
            </wp14:sizeRelH>
            <wp14:sizeRelV relativeFrom="margin">
              <wp14:pctHeight>0</wp14:pctHeight>
            </wp14:sizeRelV>
          </wp:anchor>
        </w:drawing>
      </w:r>
    </w:p>
    <w:p w14:paraId="2476D522" w14:textId="7EE275CC" w:rsidR="00CE3345" w:rsidRPr="00CE3345" w:rsidRDefault="00C87CBE" w:rsidP="00CE3345">
      <w:pPr>
        <w:rPr>
          <w:rFonts w:ascii="宋体" w:hAnsi="宋体" w:hint="eastAsia"/>
          <w:sz w:val="24"/>
          <w:szCs w:val="24"/>
        </w:rPr>
      </w:pPr>
      <w:r>
        <w:rPr>
          <w:rFonts w:ascii="宋体" w:hAnsi="宋体" w:hint="eastAsia"/>
          <w:noProof/>
          <w:sz w:val="24"/>
          <w:szCs w:val="24"/>
        </w:rPr>
        <w:drawing>
          <wp:anchor distT="0" distB="0" distL="114300" distR="114300" simplePos="0" relativeHeight="251688960" behindDoc="0" locked="0" layoutInCell="1" allowOverlap="1" wp14:anchorId="1B60E779" wp14:editId="3E3446B1">
            <wp:simplePos x="0" y="0"/>
            <wp:positionH relativeFrom="margin">
              <wp:posOffset>2129532</wp:posOffset>
            </wp:positionH>
            <wp:positionV relativeFrom="paragraph">
              <wp:posOffset>4697</wp:posOffset>
            </wp:positionV>
            <wp:extent cx="864235" cy="273685"/>
            <wp:effectExtent l="0" t="0" r="0" b="0"/>
            <wp:wrapSquare wrapText="bothSides"/>
            <wp:docPr id="97586663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64235" cy="273685"/>
                    </a:xfrm>
                    <a:prstGeom prst="rect">
                      <a:avLst/>
                    </a:prstGeom>
                    <a:noFill/>
                  </pic:spPr>
                </pic:pic>
              </a:graphicData>
            </a:graphic>
            <wp14:sizeRelH relativeFrom="margin">
              <wp14:pctWidth>0</wp14:pctWidth>
            </wp14:sizeRelH>
            <wp14:sizeRelV relativeFrom="margin">
              <wp14:pctHeight>0</wp14:pctHeight>
            </wp14:sizeRelV>
          </wp:anchor>
        </w:drawing>
      </w:r>
    </w:p>
    <w:p w14:paraId="609501AC" w14:textId="6665455F" w:rsidR="00CE3345" w:rsidRPr="001F76C7" w:rsidRDefault="001F76C7" w:rsidP="00CE3345">
      <w:pPr>
        <w:rPr>
          <w:rFonts w:ascii="宋体" w:hAnsi="宋体" w:hint="eastAsia"/>
          <w:sz w:val="24"/>
          <w:szCs w:val="24"/>
        </w:rPr>
      </w:pPr>
      <w:r>
        <w:rPr>
          <w:rFonts w:ascii="宋体" w:hAnsi="宋体" w:hint="eastAsia"/>
          <w:noProof/>
          <w:sz w:val="24"/>
          <w:szCs w:val="24"/>
        </w:rPr>
        <w:drawing>
          <wp:anchor distT="0" distB="0" distL="114300" distR="114300" simplePos="0" relativeHeight="251689984" behindDoc="0" locked="0" layoutInCell="1" allowOverlap="1" wp14:anchorId="6CFE8DA8" wp14:editId="5A40E003">
            <wp:simplePos x="0" y="0"/>
            <wp:positionH relativeFrom="column">
              <wp:posOffset>2932430</wp:posOffset>
            </wp:positionH>
            <wp:positionV relativeFrom="paragraph">
              <wp:posOffset>49530</wp:posOffset>
            </wp:positionV>
            <wp:extent cx="158115" cy="172085"/>
            <wp:effectExtent l="0" t="0" r="0" b="0"/>
            <wp:wrapSquare wrapText="bothSides"/>
            <wp:docPr id="7453191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8115" cy="172085"/>
                    </a:xfrm>
                    <a:prstGeom prst="rect">
                      <a:avLst/>
                    </a:prstGeom>
                    <a:noFill/>
                  </pic:spPr>
                </pic:pic>
              </a:graphicData>
            </a:graphic>
            <wp14:sizeRelH relativeFrom="margin">
              <wp14:pctWidth>0</wp14:pctWidth>
            </wp14:sizeRelH>
            <wp14:sizeRelV relativeFrom="margin">
              <wp14:pctHeight>0</wp14:pctHeight>
            </wp14:sizeRelV>
          </wp:anchor>
        </w:drawing>
      </w:r>
      <w:r w:rsidR="00CE3345" w:rsidRPr="00CE3345">
        <w:rPr>
          <w:rFonts w:ascii="宋体" w:hAnsi="宋体" w:hint="eastAsia"/>
          <w:sz w:val="24"/>
          <w:szCs w:val="24"/>
        </w:rPr>
        <w:t>其中，</w:t>
      </w:r>
      <w:r>
        <w:rPr>
          <w:rFonts w:ascii="宋体" w:hAnsi="宋体" w:hint="eastAsia"/>
          <w:noProof/>
          <w:sz w:val="24"/>
          <w:szCs w:val="24"/>
        </w:rPr>
        <w:drawing>
          <wp:inline distT="0" distB="0" distL="0" distR="0" wp14:anchorId="16FFB81D" wp14:editId="4FBDF226">
            <wp:extent cx="221810" cy="236933"/>
            <wp:effectExtent l="0" t="0" r="6985" b="0"/>
            <wp:docPr id="85270524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4869" cy="240200"/>
                    </a:xfrm>
                    <a:prstGeom prst="rect">
                      <a:avLst/>
                    </a:prstGeom>
                    <a:noFill/>
                  </pic:spPr>
                </pic:pic>
              </a:graphicData>
            </a:graphic>
          </wp:inline>
        </w:drawing>
      </w:r>
      <w:r w:rsidR="00CE3345" w:rsidRPr="00CE3345">
        <w:rPr>
          <w:rFonts w:ascii="宋体" w:hAnsi="宋体" w:hint="eastAsia"/>
          <w:sz w:val="24"/>
          <w:szCs w:val="24"/>
        </w:rPr>
        <w:t xml:space="preserve"> 是反电动势常数，</w:t>
      </w:r>
      <w:r>
        <w:rPr>
          <w:rFonts w:ascii="宋体" w:hAnsi="宋体" w:hint="eastAsia"/>
          <w:noProof/>
          <w:sz w:val="24"/>
          <w:szCs w:val="24"/>
        </w:rPr>
        <w:drawing>
          <wp:inline distT="0" distB="0" distL="0" distR="0" wp14:anchorId="6569A625" wp14:editId="1C7955DE">
            <wp:extent cx="197062" cy="236473"/>
            <wp:effectExtent l="0" t="0" r="0" b="0"/>
            <wp:docPr id="142485909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05968" cy="247160"/>
                    </a:xfrm>
                    <a:prstGeom prst="rect">
                      <a:avLst/>
                    </a:prstGeom>
                    <a:noFill/>
                  </pic:spPr>
                </pic:pic>
              </a:graphicData>
            </a:graphic>
          </wp:inline>
        </w:drawing>
      </w:r>
      <w:r w:rsidR="00CE3345" w:rsidRPr="00CE3345">
        <w:rPr>
          <w:rFonts w:ascii="宋体" w:hAnsi="宋体" w:hint="eastAsia"/>
          <w:sz w:val="24"/>
          <w:szCs w:val="24"/>
        </w:rPr>
        <w:t xml:space="preserve"> 是电压，是电机电阻。</w:t>
      </w:r>
    </w:p>
    <w:p w14:paraId="4F6E07F6" w14:textId="77777777" w:rsidR="00CE3345" w:rsidRPr="001F76C7" w:rsidRDefault="00CE3345" w:rsidP="00CE3345">
      <w:pPr>
        <w:rPr>
          <w:rFonts w:ascii="宋体" w:hAnsi="宋体" w:hint="eastAsia"/>
          <w:b/>
          <w:bCs/>
          <w:sz w:val="24"/>
          <w:szCs w:val="24"/>
        </w:rPr>
      </w:pPr>
      <w:r w:rsidRPr="001F76C7">
        <w:rPr>
          <w:rFonts w:ascii="宋体" w:hAnsi="宋体" w:hint="eastAsia"/>
          <w:b/>
          <w:bCs/>
          <w:sz w:val="24"/>
          <w:szCs w:val="24"/>
        </w:rPr>
        <w:t>2. 小车轨迹控制</w:t>
      </w:r>
    </w:p>
    <w:p w14:paraId="32327684" w14:textId="56233A3B" w:rsidR="00CE3345" w:rsidRPr="00474951" w:rsidRDefault="00CE3345" w:rsidP="003E678B">
      <w:pPr>
        <w:ind w:firstLineChars="200" w:firstLine="480"/>
        <w:rPr>
          <w:rFonts w:ascii="Times New Roman" w:hAnsi="Times New Roman"/>
          <w:sz w:val="24"/>
          <w:szCs w:val="24"/>
        </w:rPr>
      </w:pPr>
      <w:r w:rsidRPr="00474951">
        <w:rPr>
          <w:rFonts w:ascii="Times New Roman" w:hAnsi="Times New Roman"/>
          <w:sz w:val="24"/>
          <w:szCs w:val="24"/>
        </w:rPr>
        <w:t>为了保证小车能够精确跟踪预定轨迹，需要设计合适的轨迹控制算法，并进行动态调整。</w:t>
      </w:r>
    </w:p>
    <w:p w14:paraId="54F98303" w14:textId="04F1C250" w:rsidR="00CE3345" w:rsidRPr="00951104" w:rsidRDefault="00CE3345" w:rsidP="00CE3345">
      <w:pPr>
        <w:rPr>
          <w:rFonts w:ascii="宋体" w:hAnsi="宋体" w:hint="eastAsia"/>
          <w:b/>
          <w:bCs/>
          <w:sz w:val="24"/>
          <w:szCs w:val="24"/>
        </w:rPr>
      </w:pPr>
      <w:r w:rsidRPr="00951104">
        <w:rPr>
          <w:rFonts w:ascii="宋体" w:hAnsi="宋体"/>
          <w:b/>
          <w:bCs/>
          <w:sz w:val="24"/>
          <w:szCs w:val="24"/>
        </w:rPr>
        <w:t>2.1 轨迹跟踪算法</w:t>
      </w:r>
    </w:p>
    <w:p w14:paraId="0323FADC" w14:textId="7B5A1543" w:rsidR="00CE3345" w:rsidRPr="00951104" w:rsidRDefault="001F76C7" w:rsidP="003E678B">
      <w:pPr>
        <w:ind w:firstLineChars="200" w:firstLine="480"/>
        <w:rPr>
          <w:rFonts w:ascii="Times New Roman" w:hAnsi="Times New Roman"/>
          <w:sz w:val="24"/>
          <w:szCs w:val="24"/>
        </w:rPr>
      </w:pPr>
      <w:r w:rsidRPr="00951104">
        <w:rPr>
          <w:rFonts w:ascii="Times New Roman" w:hAnsi="Times New Roman"/>
          <w:noProof/>
          <w:sz w:val="24"/>
          <w:szCs w:val="24"/>
        </w:rPr>
        <w:drawing>
          <wp:anchor distT="0" distB="0" distL="114300" distR="114300" simplePos="0" relativeHeight="251691008" behindDoc="0" locked="0" layoutInCell="1" allowOverlap="1" wp14:anchorId="16F220FD" wp14:editId="2DEA3D9C">
            <wp:simplePos x="0" y="0"/>
            <wp:positionH relativeFrom="column">
              <wp:posOffset>1560849</wp:posOffset>
            </wp:positionH>
            <wp:positionV relativeFrom="paragraph">
              <wp:posOffset>572752</wp:posOffset>
            </wp:positionV>
            <wp:extent cx="321310" cy="224790"/>
            <wp:effectExtent l="0" t="0" r="2540" b="3810"/>
            <wp:wrapSquare wrapText="bothSides"/>
            <wp:docPr id="7023548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1310" cy="224790"/>
                    </a:xfrm>
                    <a:prstGeom prst="rect">
                      <a:avLst/>
                    </a:prstGeom>
                    <a:noFill/>
                  </pic:spPr>
                </pic:pic>
              </a:graphicData>
            </a:graphic>
            <wp14:sizeRelH relativeFrom="margin">
              <wp14:pctWidth>0</wp14:pctWidth>
            </wp14:sizeRelH>
            <wp14:sizeRelV relativeFrom="margin">
              <wp14:pctHeight>0</wp14:pctHeight>
            </wp14:sizeRelV>
          </wp:anchor>
        </w:drawing>
      </w:r>
      <w:r w:rsidR="00CE3345" w:rsidRPr="00951104">
        <w:rPr>
          <w:rFonts w:ascii="Times New Roman" w:hAnsi="Times New Roman"/>
          <w:sz w:val="24"/>
          <w:szCs w:val="24"/>
        </w:rPr>
        <w:t>PID</w:t>
      </w:r>
      <w:r w:rsidR="00CE3345" w:rsidRPr="00951104">
        <w:rPr>
          <w:rFonts w:ascii="Times New Roman" w:hAnsi="Times New Roman"/>
          <w:sz w:val="24"/>
          <w:szCs w:val="24"/>
        </w:rPr>
        <w:t>控制算法：</w:t>
      </w:r>
      <w:r w:rsidR="00CE3345" w:rsidRPr="00951104">
        <w:rPr>
          <w:rFonts w:ascii="Times New Roman" w:hAnsi="Times New Roman"/>
          <w:sz w:val="24"/>
          <w:szCs w:val="24"/>
        </w:rPr>
        <w:t>PID</w:t>
      </w:r>
      <w:r w:rsidR="00CE3345" w:rsidRPr="00951104">
        <w:rPr>
          <w:rFonts w:ascii="Times New Roman" w:hAnsi="Times New Roman"/>
          <w:sz w:val="24"/>
          <w:szCs w:val="24"/>
        </w:rPr>
        <w:t>（比例</w:t>
      </w:r>
      <w:r w:rsidR="00CE3345" w:rsidRPr="00951104">
        <w:rPr>
          <w:rFonts w:ascii="Times New Roman" w:hAnsi="Times New Roman"/>
          <w:sz w:val="24"/>
          <w:szCs w:val="24"/>
        </w:rPr>
        <w:t>-</w:t>
      </w:r>
      <w:r w:rsidR="00CE3345" w:rsidRPr="00951104">
        <w:rPr>
          <w:rFonts w:ascii="Times New Roman" w:hAnsi="Times New Roman"/>
          <w:sz w:val="24"/>
          <w:szCs w:val="24"/>
        </w:rPr>
        <w:t>积分</w:t>
      </w:r>
      <w:r w:rsidR="00CE3345" w:rsidRPr="00951104">
        <w:rPr>
          <w:rFonts w:ascii="Times New Roman" w:hAnsi="Times New Roman"/>
          <w:sz w:val="24"/>
          <w:szCs w:val="24"/>
        </w:rPr>
        <w:t>-</w:t>
      </w:r>
      <w:r w:rsidR="00CE3345" w:rsidRPr="00951104">
        <w:rPr>
          <w:rFonts w:ascii="Times New Roman" w:hAnsi="Times New Roman"/>
          <w:sz w:val="24"/>
          <w:szCs w:val="24"/>
        </w:rPr>
        <w:t>微分）控制是一种常用的反馈控制算法，能够根据传感器的实时数据进行误差计算，并通过调节电机的速度和方向来减少误差。</w:t>
      </w:r>
      <w:r w:rsidR="00CE3345" w:rsidRPr="00951104">
        <w:rPr>
          <w:rFonts w:ascii="Times New Roman" w:hAnsi="Times New Roman"/>
          <w:sz w:val="24"/>
          <w:szCs w:val="24"/>
        </w:rPr>
        <w:t>PID</w:t>
      </w:r>
      <w:r w:rsidR="00CE3345" w:rsidRPr="00951104">
        <w:rPr>
          <w:rFonts w:ascii="Times New Roman" w:hAnsi="Times New Roman"/>
          <w:sz w:val="24"/>
          <w:szCs w:val="24"/>
        </w:rPr>
        <w:t>控制器的输出</w:t>
      </w:r>
      <w:r w:rsidR="00CE3345" w:rsidRPr="00951104">
        <w:rPr>
          <w:rFonts w:ascii="Times New Roman" w:hAnsi="Times New Roman"/>
          <w:sz w:val="24"/>
          <w:szCs w:val="24"/>
        </w:rPr>
        <w:t xml:space="preserve">  </w:t>
      </w:r>
      <w:r w:rsidR="00CE3345" w:rsidRPr="00951104">
        <w:rPr>
          <w:rFonts w:ascii="Times New Roman" w:hAnsi="Times New Roman"/>
          <w:sz w:val="24"/>
          <w:szCs w:val="24"/>
        </w:rPr>
        <w:t>为：</w:t>
      </w:r>
    </w:p>
    <w:p w14:paraId="6654944C" w14:textId="32C18E2C" w:rsidR="00CE3345" w:rsidRPr="00474951" w:rsidRDefault="001F76C7" w:rsidP="00CE3345">
      <w:pPr>
        <w:rPr>
          <w:rFonts w:ascii="Times New Roman" w:hAnsi="Times New Roman"/>
          <w:sz w:val="24"/>
          <w:szCs w:val="24"/>
        </w:rPr>
      </w:pPr>
      <w:r w:rsidRPr="00474951">
        <w:rPr>
          <w:rFonts w:ascii="Times New Roman" w:hAnsi="Times New Roman"/>
          <w:noProof/>
          <w:sz w:val="24"/>
          <w:szCs w:val="24"/>
        </w:rPr>
        <w:lastRenderedPageBreak/>
        <w:drawing>
          <wp:anchor distT="0" distB="0" distL="114300" distR="114300" simplePos="0" relativeHeight="251692032" behindDoc="0" locked="0" layoutInCell="1" allowOverlap="1" wp14:anchorId="6901D3A3" wp14:editId="01C629E3">
            <wp:simplePos x="0" y="0"/>
            <wp:positionH relativeFrom="margin">
              <wp:align>center</wp:align>
            </wp:positionH>
            <wp:positionV relativeFrom="paragraph">
              <wp:posOffset>1785</wp:posOffset>
            </wp:positionV>
            <wp:extent cx="2760980" cy="443230"/>
            <wp:effectExtent l="0" t="0" r="1270" b="0"/>
            <wp:wrapSquare wrapText="bothSides"/>
            <wp:docPr id="21170547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60980" cy="443230"/>
                    </a:xfrm>
                    <a:prstGeom prst="rect">
                      <a:avLst/>
                    </a:prstGeom>
                    <a:noFill/>
                  </pic:spPr>
                </pic:pic>
              </a:graphicData>
            </a:graphic>
            <wp14:sizeRelH relativeFrom="page">
              <wp14:pctWidth>0</wp14:pctWidth>
            </wp14:sizeRelH>
            <wp14:sizeRelV relativeFrom="page">
              <wp14:pctHeight>0</wp14:pctHeight>
            </wp14:sizeRelV>
          </wp:anchor>
        </w:drawing>
      </w:r>
    </w:p>
    <w:p w14:paraId="0C51579E" w14:textId="703DFFB3" w:rsidR="001F76C7" w:rsidRPr="00474951" w:rsidRDefault="001F76C7" w:rsidP="00CE3345">
      <w:pPr>
        <w:rPr>
          <w:rFonts w:ascii="Times New Roman" w:hAnsi="Times New Roman"/>
          <w:sz w:val="24"/>
          <w:szCs w:val="24"/>
        </w:rPr>
      </w:pPr>
    </w:p>
    <w:p w14:paraId="4369B625" w14:textId="06E7A6F8" w:rsidR="00CE3345" w:rsidRPr="00474951" w:rsidRDefault="00CE3345" w:rsidP="00CE3345">
      <w:pPr>
        <w:rPr>
          <w:rFonts w:ascii="Times New Roman" w:hAnsi="Times New Roman"/>
          <w:sz w:val="24"/>
          <w:szCs w:val="24"/>
        </w:rPr>
      </w:pPr>
      <w:r w:rsidRPr="00474951">
        <w:rPr>
          <w:rFonts w:ascii="Times New Roman" w:hAnsi="Times New Roman"/>
          <w:sz w:val="24"/>
          <w:szCs w:val="24"/>
        </w:rPr>
        <w:t>其中，</w:t>
      </w:r>
      <w:r w:rsidR="002907FF" w:rsidRPr="00474951">
        <w:rPr>
          <w:rFonts w:ascii="Times New Roman" w:hAnsi="Times New Roman"/>
          <w:noProof/>
          <w:sz w:val="24"/>
          <w:szCs w:val="24"/>
        </w:rPr>
        <w:drawing>
          <wp:inline distT="0" distB="0" distL="0" distR="0" wp14:anchorId="4ED1C2E3" wp14:editId="0A866EA1">
            <wp:extent cx="443620" cy="257171"/>
            <wp:effectExtent l="0" t="0" r="0" b="0"/>
            <wp:docPr id="20054998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0497" cy="261158"/>
                    </a:xfrm>
                    <a:prstGeom prst="rect">
                      <a:avLst/>
                    </a:prstGeom>
                    <a:noFill/>
                  </pic:spPr>
                </pic:pic>
              </a:graphicData>
            </a:graphic>
          </wp:inline>
        </w:drawing>
      </w:r>
      <w:r w:rsidRPr="00474951">
        <w:rPr>
          <w:rFonts w:ascii="Times New Roman" w:hAnsi="Times New Roman"/>
          <w:sz w:val="24"/>
          <w:szCs w:val="24"/>
        </w:rPr>
        <w:t>是误差，</w:t>
      </w:r>
      <w:r w:rsidR="002907FF" w:rsidRPr="00474951">
        <w:rPr>
          <w:rFonts w:ascii="Times New Roman" w:hAnsi="Times New Roman"/>
          <w:noProof/>
          <w:sz w:val="24"/>
          <w:szCs w:val="24"/>
        </w:rPr>
        <w:drawing>
          <wp:inline distT="0" distB="0" distL="0" distR="0" wp14:anchorId="333A7C94" wp14:editId="67CB3E4F">
            <wp:extent cx="262551" cy="216890"/>
            <wp:effectExtent l="0" t="0" r="4445" b="0"/>
            <wp:docPr id="131496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6890" name=""/>
                    <pic:cNvPicPr/>
                  </pic:nvPicPr>
                  <pic:blipFill>
                    <a:blip r:embed="rId35"/>
                    <a:stretch>
                      <a:fillRect/>
                    </a:stretch>
                  </pic:blipFill>
                  <pic:spPr>
                    <a:xfrm>
                      <a:off x="0" y="0"/>
                      <a:ext cx="268909" cy="222143"/>
                    </a:xfrm>
                    <a:prstGeom prst="rect">
                      <a:avLst/>
                    </a:prstGeom>
                  </pic:spPr>
                </pic:pic>
              </a:graphicData>
            </a:graphic>
          </wp:inline>
        </w:drawing>
      </w:r>
      <w:r w:rsidRPr="00474951">
        <w:rPr>
          <w:rFonts w:ascii="Times New Roman" w:hAnsi="Times New Roman"/>
          <w:sz w:val="24"/>
          <w:szCs w:val="24"/>
        </w:rPr>
        <w:t>是比例系数，</w:t>
      </w:r>
      <w:r w:rsidR="002907FF" w:rsidRPr="00474951">
        <w:rPr>
          <w:rFonts w:ascii="Times New Roman" w:hAnsi="Times New Roman"/>
          <w:noProof/>
          <w:sz w:val="24"/>
          <w:szCs w:val="24"/>
        </w:rPr>
        <w:drawing>
          <wp:inline distT="0" distB="0" distL="0" distR="0" wp14:anchorId="080860A3" wp14:editId="6D20F249">
            <wp:extent cx="241300" cy="234949"/>
            <wp:effectExtent l="0" t="0" r="6350" b="0"/>
            <wp:docPr id="9434370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46277" cy="239795"/>
                    </a:xfrm>
                    <a:prstGeom prst="rect">
                      <a:avLst/>
                    </a:prstGeom>
                    <a:noFill/>
                  </pic:spPr>
                </pic:pic>
              </a:graphicData>
            </a:graphic>
          </wp:inline>
        </w:drawing>
      </w:r>
      <w:r w:rsidRPr="00474951">
        <w:rPr>
          <w:rFonts w:ascii="Times New Roman" w:hAnsi="Times New Roman"/>
          <w:sz w:val="24"/>
          <w:szCs w:val="24"/>
        </w:rPr>
        <w:t>是积分系数，</w:t>
      </w:r>
      <w:r w:rsidR="002907FF" w:rsidRPr="00474951">
        <w:rPr>
          <w:rFonts w:ascii="Times New Roman" w:hAnsi="Times New Roman"/>
          <w:noProof/>
          <w:sz w:val="24"/>
          <w:szCs w:val="24"/>
        </w:rPr>
        <w:drawing>
          <wp:inline distT="0" distB="0" distL="0" distR="0" wp14:anchorId="3CEEB4DC" wp14:editId="4A2CE188">
            <wp:extent cx="243217" cy="203623"/>
            <wp:effectExtent l="0" t="0" r="4445" b="6350"/>
            <wp:docPr id="2286498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2035" cy="211005"/>
                    </a:xfrm>
                    <a:prstGeom prst="rect">
                      <a:avLst/>
                    </a:prstGeom>
                    <a:noFill/>
                  </pic:spPr>
                </pic:pic>
              </a:graphicData>
            </a:graphic>
          </wp:inline>
        </w:drawing>
      </w:r>
      <w:r w:rsidRPr="00474951">
        <w:rPr>
          <w:rFonts w:ascii="Times New Roman" w:hAnsi="Times New Roman"/>
          <w:sz w:val="24"/>
          <w:szCs w:val="24"/>
        </w:rPr>
        <w:t>是微分系数。需要通过实验调整</w:t>
      </w:r>
      <w:r w:rsidRPr="00474951">
        <w:rPr>
          <w:rFonts w:ascii="Times New Roman" w:hAnsi="Times New Roman"/>
          <w:sz w:val="24"/>
          <w:szCs w:val="24"/>
        </w:rPr>
        <w:t xml:space="preserve"> </w:t>
      </w:r>
      <w:r w:rsidR="002907FF" w:rsidRPr="00474951">
        <w:rPr>
          <w:rFonts w:ascii="Times New Roman" w:hAnsi="Times New Roman"/>
          <w:noProof/>
          <w:sz w:val="24"/>
          <w:szCs w:val="24"/>
        </w:rPr>
        <w:drawing>
          <wp:inline distT="0" distB="0" distL="0" distR="0" wp14:anchorId="3D346330" wp14:editId="0DF4ACC7">
            <wp:extent cx="262255" cy="219710"/>
            <wp:effectExtent l="0" t="0" r="4445" b="8890"/>
            <wp:docPr id="35902256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3178" cy="220483"/>
                    </a:xfrm>
                    <a:prstGeom prst="rect">
                      <a:avLst/>
                    </a:prstGeom>
                    <a:noFill/>
                  </pic:spPr>
                </pic:pic>
              </a:graphicData>
            </a:graphic>
          </wp:inline>
        </w:drawing>
      </w:r>
      <w:r w:rsidRPr="00474951">
        <w:rPr>
          <w:rFonts w:ascii="Times New Roman" w:hAnsi="Times New Roman"/>
          <w:sz w:val="24"/>
          <w:szCs w:val="24"/>
        </w:rPr>
        <w:t>、</w:t>
      </w:r>
      <w:r w:rsidR="002907FF" w:rsidRPr="00474951">
        <w:rPr>
          <w:rFonts w:ascii="Times New Roman" w:hAnsi="Times New Roman"/>
          <w:noProof/>
          <w:sz w:val="24"/>
          <w:szCs w:val="24"/>
        </w:rPr>
        <w:drawing>
          <wp:inline distT="0" distB="0" distL="0" distR="0" wp14:anchorId="487F8EB5" wp14:editId="0093A03E">
            <wp:extent cx="237067" cy="225890"/>
            <wp:effectExtent l="0" t="0" r="0" b="3175"/>
            <wp:docPr id="29452696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8383" cy="236672"/>
                    </a:xfrm>
                    <a:prstGeom prst="rect">
                      <a:avLst/>
                    </a:prstGeom>
                    <a:noFill/>
                  </pic:spPr>
                </pic:pic>
              </a:graphicData>
            </a:graphic>
          </wp:inline>
        </w:drawing>
      </w:r>
      <w:r w:rsidRPr="00474951">
        <w:rPr>
          <w:rFonts w:ascii="Times New Roman" w:hAnsi="Times New Roman"/>
          <w:sz w:val="24"/>
          <w:szCs w:val="24"/>
        </w:rPr>
        <w:t>和</w:t>
      </w:r>
      <w:r w:rsidR="002907FF" w:rsidRPr="00474951">
        <w:rPr>
          <w:rFonts w:ascii="Times New Roman" w:hAnsi="Times New Roman"/>
          <w:noProof/>
          <w:sz w:val="24"/>
          <w:szCs w:val="24"/>
        </w:rPr>
        <w:drawing>
          <wp:inline distT="0" distB="0" distL="0" distR="0" wp14:anchorId="46F69B9B" wp14:editId="39AABD94">
            <wp:extent cx="255905" cy="213360"/>
            <wp:effectExtent l="0" t="0" r="0" b="0"/>
            <wp:docPr id="203199841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56900" cy="214190"/>
                    </a:xfrm>
                    <a:prstGeom prst="rect">
                      <a:avLst/>
                    </a:prstGeom>
                    <a:noFill/>
                  </pic:spPr>
                </pic:pic>
              </a:graphicData>
            </a:graphic>
          </wp:inline>
        </w:drawing>
      </w:r>
      <w:r w:rsidRPr="00474951">
        <w:rPr>
          <w:rFonts w:ascii="Times New Roman" w:hAnsi="Times New Roman"/>
          <w:sz w:val="24"/>
          <w:szCs w:val="24"/>
        </w:rPr>
        <w:t>参数，以实现最佳的控制效果。</w:t>
      </w:r>
    </w:p>
    <w:p w14:paraId="497D8800" w14:textId="31B11120" w:rsidR="00CE3345" w:rsidRPr="00474951" w:rsidRDefault="00CE3345" w:rsidP="00CE3345">
      <w:pPr>
        <w:rPr>
          <w:rFonts w:ascii="Times New Roman" w:hAnsi="Times New Roman"/>
          <w:b/>
          <w:bCs/>
          <w:sz w:val="24"/>
          <w:szCs w:val="24"/>
        </w:rPr>
      </w:pPr>
      <w:r w:rsidRPr="00474951">
        <w:rPr>
          <w:rFonts w:ascii="Times New Roman" w:hAnsi="Times New Roman"/>
          <w:b/>
          <w:bCs/>
          <w:sz w:val="24"/>
          <w:szCs w:val="24"/>
        </w:rPr>
        <w:t xml:space="preserve">2.2 </w:t>
      </w:r>
      <w:r w:rsidRPr="00474951">
        <w:rPr>
          <w:rFonts w:ascii="Times New Roman" w:hAnsi="Times New Roman"/>
          <w:b/>
          <w:bCs/>
          <w:sz w:val="24"/>
          <w:szCs w:val="24"/>
        </w:rPr>
        <w:t>动态调整</w:t>
      </w:r>
    </w:p>
    <w:p w14:paraId="3158D785" w14:textId="51BCAC01" w:rsidR="00CE3345" w:rsidRPr="00474951" w:rsidRDefault="002907FF" w:rsidP="002907FF">
      <w:pPr>
        <w:ind w:firstLineChars="200" w:firstLine="480"/>
        <w:rPr>
          <w:rFonts w:ascii="Times New Roman" w:hAnsi="Times New Roman"/>
          <w:sz w:val="24"/>
          <w:szCs w:val="24"/>
        </w:rPr>
      </w:pPr>
      <w:r w:rsidRPr="003E678B">
        <w:rPr>
          <w:rFonts w:ascii="Times New Roman" w:hAnsi="Times New Roman"/>
          <w:sz w:val="24"/>
          <w:szCs w:val="24"/>
        </w:rPr>
        <w:t>1.</w:t>
      </w:r>
      <w:r w:rsidR="00CE3345" w:rsidRPr="003E678B">
        <w:rPr>
          <w:rFonts w:ascii="Times New Roman" w:hAnsi="Times New Roman"/>
          <w:sz w:val="24"/>
          <w:szCs w:val="24"/>
        </w:rPr>
        <w:t>传感器数据融合：</w:t>
      </w:r>
      <w:r w:rsidR="00CE3345" w:rsidRPr="00474951">
        <w:rPr>
          <w:rFonts w:ascii="Times New Roman" w:hAnsi="Times New Roman"/>
          <w:sz w:val="24"/>
          <w:szCs w:val="24"/>
        </w:rPr>
        <w:t>结合</w:t>
      </w:r>
      <w:r w:rsidR="00A05E50">
        <w:rPr>
          <w:rFonts w:ascii="Times New Roman" w:hAnsi="Times New Roman" w:hint="eastAsia"/>
          <w:sz w:val="24"/>
          <w:szCs w:val="24"/>
        </w:rPr>
        <w:t>编码器</w:t>
      </w:r>
      <w:r w:rsidR="00CE3345" w:rsidRPr="00474951">
        <w:rPr>
          <w:rFonts w:ascii="Times New Roman" w:hAnsi="Times New Roman"/>
          <w:sz w:val="24"/>
          <w:szCs w:val="24"/>
        </w:rPr>
        <w:t>和</w:t>
      </w:r>
      <w:r w:rsidR="00CE3345" w:rsidRPr="00474951">
        <w:rPr>
          <w:rFonts w:ascii="Times New Roman" w:hAnsi="Times New Roman"/>
          <w:sz w:val="24"/>
          <w:szCs w:val="24"/>
        </w:rPr>
        <w:t>IMU</w:t>
      </w:r>
      <w:r w:rsidR="00CE3345" w:rsidRPr="00474951">
        <w:rPr>
          <w:rFonts w:ascii="Times New Roman" w:hAnsi="Times New Roman"/>
          <w:sz w:val="24"/>
          <w:szCs w:val="24"/>
        </w:rPr>
        <w:t>数据，可以获得更准确的路径和姿态信息。通过数据融合算法，可以减少单个传感器的误差，提高整体控制精度。</w:t>
      </w:r>
    </w:p>
    <w:p w14:paraId="0E3374BB" w14:textId="0BA4C4FA" w:rsidR="00CE3345" w:rsidRPr="00474951" w:rsidRDefault="002907FF" w:rsidP="002907FF">
      <w:pPr>
        <w:ind w:firstLineChars="200" w:firstLine="480"/>
        <w:rPr>
          <w:rFonts w:ascii="Times New Roman" w:hAnsi="Times New Roman"/>
          <w:sz w:val="24"/>
          <w:szCs w:val="24"/>
        </w:rPr>
      </w:pPr>
      <w:r w:rsidRPr="003E678B">
        <w:rPr>
          <w:rFonts w:ascii="Times New Roman" w:hAnsi="Times New Roman"/>
          <w:sz w:val="24"/>
          <w:szCs w:val="24"/>
        </w:rPr>
        <w:t>2.</w:t>
      </w:r>
      <w:r w:rsidR="00CE3345" w:rsidRPr="003E678B">
        <w:rPr>
          <w:rFonts w:ascii="Times New Roman" w:hAnsi="Times New Roman"/>
          <w:sz w:val="24"/>
          <w:szCs w:val="24"/>
        </w:rPr>
        <w:t>实时调整策略：</w:t>
      </w:r>
      <w:r w:rsidR="00CE3345" w:rsidRPr="00474951">
        <w:rPr>
          <w:rFonts w:ascii="Times New Roman" w:hAnsi="Times New Roman"/>
          <w:sz w:val="24"/>
          <w:szCs w:val="24"/>
        </w:rPr>
        <w:t>在行驶过程中，实时调整控制参数，根据传感器数据动态调节电机速度和方向，确保小车能够及时响应环境变化和路径偏差。假设当前路径误差为</w:t>
      </w:r>
      <w:r w:rsidR="00CE3345" w:rsidRPr="00474951">
        <w:rPr>
          <w:rFonts w:ascii="Times New Roman" w:hAnsi="Times New Roman"/>
          <w:sz w:val="24"/>
          <w:szCs w:val="24"/>
        </w:rPr>
        <w:t xml:space="preserve"> </w:t>
      </w:r>
      <w:r w:rsidRPr="00474951">
        <w:rPr>
          <w:rFonts w:ascii="Times New Roman" w:hAnsi="Times New Roman"/>
          <w:noProof/>
          <w:sz w:val="24"/>
          <w:szCs w:val="24"/>
        </w:rPr>
        <w:drawing>
          <wp:inline distT="0" distB="0" distL="0" distR="0" wp14:anchorId="4B6B252F" wp14:editId="59E223B2">
            <wp:extent cx="348558" cy="225538"/>
            <wp:effectExtent l="0" t="0" r="0" b="3175"/>
            <wp:docPr id="466876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76626" name=""/>
                    <pic:cNvPicPr/>
                  </pic:nvPicPr>
                  <pic:blipFill>
                    <a:blip r:embed="rId41"/>
                    <a:stretch>
                      <a:fillRect/>
                    </a:stretch>
                  </pic:blipFill>
                  <pic:spPr>
                    <a:xfrm>
                      <a:off x="0" y="0"/>
                      <a:ext cx="352848" cy="228314"/>
                    </a:xfrm>
                    <a:prstGeom prst="rect">
                      <a:avLst/>
                    </a:prstGeom>
                  </pic:spPr>
                </pic:pic>
              </a:graphicData>
            </a:graphic>
          </wp:inline>
        </w:drawing>
      </w:r>
      <w:r w:rsidR="00CE3345" w:rsidRPr="00474951">
        <w:rPr>
          <w:rFonts w:ascii="Times New Roman" w:hAnsi="Times New Roman"/>
          <w:sz w:val="24"/>
          <w:szCs w:val="24"/>
        </w:rPr>
        <w:t>，通过实时调整控制增益</w:t>
      </w:r>
      <w:r w:rsidR="00CE3345" w:rsidRPr="00474951">
        <w:rPr>
          <w:rFonts w:ascii="Times New Roman" w:hAnsi="Times New Roman"/>
          <w:sz w:val="24"/>
          <w:szCs w:val="24"/>
        </w:rPr>
        <w:t xml:space="preserve"> </w:t>
      </w:r>
      <w:r w:rsidRPr="00474951">
        <w:rPr>
          <w:rFonts w:ascii="Times New Roman" w:hAnsi="Times New Roman"/>
          <w:noProof/>
          <w:sz w:val="24"/>
          <w:szCs w:val="24"/>
        </w:rPr>
        <w:drawing>
          <wp:inline distT="0" distB="0" distL="0" distR="0" wp14:anchorId="362A4598" wp14:editId="62DBD7A2">
            <wp:extent cx="206438" cy="225205"/>
            <wp:effectExtent l="0" t="0" r="3175" b="3810"/>
            <wp:docPr id="204235332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08513" cy="227469"/>
                    </a:xfrm>
                    <a:prstGeom prst="rect">
                      <a:avLst/>
                    </a:prstGeom>
                    <a:noFill/>
                  </pic:spPr>
                </pic:pic>
              </a:graphicData>
            </a:graphic>
          </wp:inline>
        </w:drawing>
      </w:r>
      <w:r w:rsidR="00CE3345" w:rsidRPr="00474951">
        <w:rPr>
          <w:rFonts w:ascii="Times New Roman" w:hAnsi="Times New Roman"/>
          <w:sz w:val="24"/>
          <w:szCs w:val="24"/>
        </w:rPr>
        <w:t>，使得控制输出满足：</w:t>
      </w:r>
    </w:p>
    <w:p w14:paraId="3242A402" w14:textId="4B255ED2" w:rsidR="00CE3345" w:rsidRPr="00474951" w:rsidRDefault="00951104" w:rsidP="00CE3345">
      <w:pPr>
        <w:rPr>
          <w:rFonts w:ascii="Times New Roman" w:hAnsi="Times New Roman"/>
          <w:sz w:val="24"/>
          <w:szCs w:val="24"/>
        </w:rPr>
      </w:pPr>
      <w:r w:rsidRPr="00474951">
        <w:rPr>
          <w:rFonts w:ascii="Times New Roman" w:hAnsi="Times New Roman"/>
          <w:noProof/>
          <w:sz w:val="24"/>
          <w:szCs w:val="24"/>
        </w:rPr>
        <w:drawing>
          <wp:anchor distT="0" distB="0" distL="114300" distR="114300" simplePos="0" relativeHeight="251693056" behindDoc="0" locked="0" layoutInCell="1" allowOverlap="1" wp14:anchorId="43489CBE" wp14:editId="7025BB15">
            <wp:simplePos x="0" y="0"/>
            <wp:positionH relativeFrom="margin">
              <wp:align>center</wp:align>
            </wp:positionH>
            <wp:positionV relativeFrom="paragraph">
              <wp:posOffset>3175</wp:posOffset>
            </wp:positionV>
            <wp:extent cx="1316990" cy="267970"/>
            <wp:effectExtent l="0" t="0" r="0" b="0"/>
            <wp:wrapSquare wrapText="bothSides"/>
            <wp:docPr id="146129105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16990" cy="267970"/>
                    </a:xfrm>
                    <a:prstGeom prst="rect">
                      <a:avLst/>
                    </a:prstGeom>
                    <a:noFill/>
                  </pic:spPr>
                </pic:pic>
              </a:graphicData>
            </a:graphic>
            <wp14:sizeRelH relativeFrom="page">
              <wp14:pctWidth>0</wp14:pctWidth>
            </wp14:sizeRelH>
            <wp14:sizeRelV relativeFrom="page">
              <wp14:pctHeight>0</wp14:pctHeight>
            </wp14:sizeRelV>
          </wp:anchor>
        </w:drawing>
      </w:r>
    </w:p>
    <w:p w14:paraId="648D53CC" w14:textId="3D16F21E" w:rsidR="002D796F" w:rsidRPr="002D796F" w:rsidRDefault="00CE3345" w:rsidP="00CE3345">
      <w:pPr>
        <w:rPr>
          <w:rFonts w:ascii="Times New Roman" w:hAnsi="Times New Roman"/>
          <w:sz w:val="24"/>
          <w:szCs w:val="24"/>
        </w:rPr>
      </w:pPr>
      <w:r w:rsidRPr="00474951">
        <w:rPr>
          <w:rFonts w:ascii="Times New Roman" w:hAnsi="Times New Roman"/>
          <w:sz w:val="24"/>
          <w:szCs w:val="24"/>
        </w:rPr>
        <w:t>其中，</w:t>
      </w:r>
      <w:r w:rsidR="002907FF" w:rsidRPr="00474951">
        <w:rPr>
          <w:rFonts w:ascii="Times New Roman" w:hAnsi="Times New Roman"/>
          <w:noProof/>
          <w:sz w:val="24"/>
          <w:szCs w:val="24"/>
        </w:rPr>
        <w:drawing>
          <wp:inline distT="0" distB="0" distL="0" distR="0" wp14:anchorId="363D4FC9" wp14:editId="7C9A23EB">
            <wp:extent cx="334978" cy="219986"/>
            <wp:effectExtent l="0" t="0" r="8255" b="8890"/>
            <wp:docPr id="128030879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6425" cy="227503"/>
                    </a:xfrm>
                    <a:prstGeom prst="rect">
                      <a:avLst/>
                    </a:prstGeom>
                    <a:noFill/>
                  </pic:spPr>
                </pic:pic>
              </a:graphicData>
            </a:graphic>
          </wp:inline>
        </w:drawing>
      </w:r>
      <w:r w:rsidRPr="00474951">
        <w:rPr>
          <w:rFonts w:ascii="Times New Roman" w:hAnsi="Times New Roman"/>
          <w:sz w:val="24"/>
          <w:szCs w:val="24"/>
        </w:rPr>
        <w:t>随时间动态调整，以保证系统的鲁棒性和响应速度。</w:t>
      </w:r>
    </w:p>
    <w:p w14:paraId="47C4EB3D" w14:textId="37EDA621" w:rsidR="00F35425" w:rsidRPr="00474951" w:rsidRDefault="00951104" w:rsidP="00CE3345">
      <w:pPr>
        <w:rPr>
          <w:rFonts w:ascii="Times New Roman" w:hAnsi="Times New Roman"/>
          <w:b/>
          <w:bCs/>
          <w:sz w:val="24"/>
          <w:szCs w:val="24"/>
        </w:rPr>
      </w:pPr>
      <w:r>
        <w:rPr>
          <w:noProof/>
        </w:rPr>
        <w:drawing>
          <wp:anchor distT="0" distB="0" distL="114300" distR="114300" simplePos="0" relativeHeight="251707392" behindDoc="0" locked="0" layoutInCell="1" allowOverlap="1" wp14:anchorId="435E66A8" wp14:editId="64533F75">
            <wp:simplePos x="0" y="0"/>
            <wp:positionH relativeFrom="page">
              <wp:posOffset>3937423</wp:posOffset>
            </wp:positionH>
            <wp:positionV relativeFrom="paragraph">
              <wp:posOffset>86360</wp:posOffset>
            </wp:positionV>
            <wp:extent cx="2613660" cy="1811020"/>
            <wp:effectExtent l="0" t="0" r="0" b="0"/>
            <wp:wrapSquare wrapText="bothSides"/>
            <wp:docPr id="172632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613660" cy="1811020"/>
                    </a:xfrm>
                    <a:prstGeom prst="rect">
                      <a:avLst/>
                    </a:prstGeom>
                    <a:noFill/>
                    <a:ln>
                      <a:noFill/>
                    </a:ln>
                  </pic:spPr>
                </pic:pic>
              </a:graphicData>
            </a:graphic>
            <wp14:sizeRelH relativeFrom="page">
              <wp14:pctWidth>0</wp14:pctWidth>
            </wp14:sizeRelH>
            <wp14:sizeRelV relativeFrom="page">
              <wp14:pctHeight>0</wp14:pctHeight>
            </wp14:sizeRelV>
          </wp:anchor>
        </w:drawing>
      </w:r>
      <w:r w:rsidR="000D601D" w:rsidRPr="00474951">
        <w:rPr>
          <w:rFonts w:ascii="Times New Roman" w:hAnsi="Times New Roman"/>
          <w:b/>
          <w:bCs/>
          <w:sz w:val="24"/>
          <w:szCs w:val="24"/>
        </w:rPr>
        <w:t>三、</w:t>
      </w:r>
      <w:r w:rsidR="009E6F39" w:rsidRPr="00474951">
        <w:rPr>
          <w:rFonts w:ascii="Times New Roman" w:hAnsi="Times New Roman"/>
          <w:b/>
          <w:bCs/>
          <w:sz w:val="24"/>
          <w:szCs w:val="24"/>
        </w:rPr>
        <w:t>电路与程序设计</w:t>
      </w:r>
    </w:p>
    <w:p w14:paraId="6231E89B" w14:textId="28052509" w:rsidR="000D601D" w:rsidRPr="00474951" w:rsidRDefault="000D601D" w:rsidP="000D601D">
      <w:pPr>
        <w:pStyle w:val="a3"/>
        <w:numPr>
          <w:ilvl w:val="1"/>
          <w:numId w:val="14"/>
        </w:numPr>
        <w:ind w:firstLineChars="0"/>
        <w:rPr>
          <w:rFonts w:ascii="Times New Roman" w:hAnsi="Times New Roman"/>
          <w:b/>
          <w:bCs/>
          <w:sz w:val="24"/>
          <w:szCs w:val="24"/>
        </w:rPr>
      </w:pPr>
      <w:r w:rsidRPr="00474951">
        <w:rPr>
          <w:rFonts w:ascii="Times New Roman" w:hAnsi="Times New Roman"/>
          <w:b/>
          <w:bCs/>
          <w:sz w:val="24"/>
          <w:szCs w:val="24"/>
        </w:rPr>
        <w:t>控制电路设计</w:t>
      </w:r>
    </w:p>
    <w:p w14:paraId="190E3F27" w14:textId="5A81BE29" w:rsidR="000D601D" w:rsidRPr="00474951" w:rsidRDefault="009F01BB" w:rsidP="00481E13">
      <w:pPr>
        <w:ind w:firstLineChars="200" w:firstLine="482"/>
        <w:rPr>
          <w:rFonts w:ascii="Times New Roman" w:hAnsi="Times New Roman"/>
          <w:sz w:val="24"/>
          <w:szCs w:val="24"/>
        </w:rPr>
      </w:pPr>
      <w:r w:rsidRPr="00474951">
        <w:rPr>
          <w:rFonts w:ascii="Times New Roman" w:hAnsi="Times New Roman"/>
          <w:b/>
          <w:bCs/>
          <w:sz w:val="24"/>
          <w:szCs w:val="24"/>
        </w:rPr>
        <w:t>1.</w:t>
      </w:r>
      <w:r w:rsidR="000D601D" w:rsidRPr="00474951">
        <w:rPr>
          <w:rFonts w:ascii="Times New Roman" w:hAnsi="Times New Roman"/>
          <w:b/>
          <w:bCs/>
          <w:sz w:val="24"/>
          <w:szCs w:val="24"/>
        </w:rPr>
        <w:t>主控制器</w:t>
      </w:r>
      <w:r w:rsidR="000D601D" w:rsidRPr="00474951">
        <w:rPr>
          <w:rFonts w:ascii="Times New Roman" w:hAnsi="Times New Roman"/>
          <w:sz w:val="24"/>
          <w:szCs w:val="24"/>
        </w:rPr>
        <w:t>：</w:t>
      </w:r>
      <w:r w:rsidR="000D601D" w:rsidRPr="00474951">
        <w:rPr>
          <w:rFonts w:ascii="Times New Roman" w:hAnsi="Times New Roman"/>
          <w:sz w:val="24"/>
          <w:szCs w:val="24"/>
        </w:rPr>
        <w:t>MSPM0G3507</w:t>
      </w:r>
      <w:r w:rsidR="000D601D" w:rsidRPr="00474951">
        <w:rPr>
          <w:rFonts w:ascii="Times New Roman" w:hAnsi="Times New Roman"/>
          <w:sz w:val="24"/>
          <w:szCs w:val="24"/>
        </w:rPr>
        <w:t>负责数据处理和控制指令的生成。</w:t>
      </w:r>
      <w:r w:rsidR="00AB376A" w:rsidRPr="00474951">
        <w:rPr>
          <w:rFonts w:ascii="Times New Roman" w:hAnsi="Times New Roman"/>
          <w:sz w:val="24"/>
          <w:szCs w:val="24"/>
        </w:rPr>
        <w:t>单片机最小系统板的部分</w:t>
      </w:r>
      <w:r w:rsidRPr="00474951">
        <w:rPr>
          <w:rFonts w:ascii="Times New Roman" w:hAnsi="Times New Roman"/>
          <w:sz w:val="24"/>
          <w:szCs w:val="24"/>
        </w:rPr>
        <w:t>的原理图如图</w:t>
      </w:r>
      <w:r w:rsidR="00405278" w:rsidRPr="00474951">
        <w:rPr>
          <w:rFonts w:ascii="Times New Roman" w:hAnsi="Times New Roman"/>
          <w:sz w:val="24"/>
          <w:szCs w:val="24"/>
        </w:rPr>
        <w:t>3.1</w:t>
      </w:r>
      <w:r w:rsidRPr="00474951">
        <w:rPr>
          <w:rFonts w:ascii="Times New Roman" w:hAnsi="Times New Roman"/>
          <w:sz w:val="24"/>
          <w:szCs w:val="24"/>
        </w:rPr>
        <w:t>所示。</w:t>
      </w:r>
    </w:p>
    <w:p w14:paraId="1A6CDD08" w14:textId="63973488" w:rsidR="002D796F" w:rsidRDefault="00003F54" w:rsidP="00A21648">
      <w:pPr>
        <w:ind w:firstLineChars="200" w:firstLine="480"/>
        <w:rPr>
          <w:rFonts w:ascii="Times New Roman" w:hAnsi="Times New Roman"/>
          <w:sz w:val="24"/>
          <w:szCs w:val="24"/>
        </w:rPr>
      </w:pPr>
      <w:r w:rsidRPr="00474951">
        <w:rPr>
          <w:rFonts w:ascii="Times New Roman" w:hAnsi="Times New Roman"/>
          <w:noProof/>
          <w:sz w:val="24"/>
          <w:szCs w:val="24"/>
        </w:rPr>
        <mc:AlternateContent>
          <mc:Choice Requires="wps">
            <w:drawing>
              <wp:anchor distT="0" distB="0" distL="114300" distR="114300" simplePos="0" relativeHeight="251676672" behindDoc="0" locked="0" layoutInCell="1" allowOverlap="1" wp14:anchorId="78C4BD74" wp14:editId="0689A4D2">
                <wp:simplePos x="0" y="0"/>
                <wp:positionH relativeFrom="column">
                  <wp:posOffset>2994660</wp:posOffset>
                </wp:positionH>
                <wp:positionV relativeFrom="paragraph">
                  <wp:posOffset>387985</wp:posOffset>
                </wp:positionV>
                <wp:extent cx="2091055" cy="346710"/>
                <wp:effectExtent l="0" t="0" r="4445" b="0"/>
                <wp:wrapSquare wrapText="bothSides"/>
                <wp:docPr id="15164746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1055" cy="346710"/>
                        </a:xfrm>
                        <a:prstGeom prst="rect">
                          <a:avLst/>
                        </a:prstGeom>
                        <a:solidFill>
                          <a:srgbClr val="FFFFFF"/>
                        </a:solidFill>
                        <a:ln w="9525">
                          <a:noFill/>
                          <a:miter lim="800000"/>
                          <a:headEnd/>
                          <a:tailEnd/>
                        </a:ln>
                      </wps:spPr>
                      <wps:txbx>
                        <w:txbxContent>
                          <w:p w14:paraId="1E9D915D" w14:textId="64703A90" w:rsidR="00A21648" w:rsidRPr="00917973" w:rsidRDefault="00A21648" w:rsidP="00A21648">
                            <w:pPr>
                              <w:jc w:val="center"/>
                              <w:rPr>
                                <w:rFonts w:ascii="黑体" w:eastAsia="黑体" w:hAnsi="黑体" w:hint="eastAsia"/>
                                <w:sz w:val="18"/>
                                <w:szCs w:val="18"/>
                              </w:rPr>
                            </w:pPr>
                            <w:r w:rsidRPr="00917973">
                              <w:rPr>
                                <w:rFonts w:ascii="黑体" w:eastAsia="黑体" w:hAnsi="黑体"/>
                                <w:sz w:val="18"/>
                                <w:szCs w:val="18"/>
                              </w:rPr>
                              <w:t>图</w:t>
                            </w:r>
                            <w:r w:rsidRPr="00917973">
                              <w:rPr>
                                <w:rFonts w:ascii="黑体" w:eastAsia="黑体" w:hAnsi="黑体" w:hint="eastAsia"/>
                                <w:sz w:val="18"/>
                                <w:szCs w:val="18"/>
                              </w:rPr>
                              <w:t>3</w:t>
                            </w:r>
                            <w:r w:rsidRPr="00917973">
                              <w:rPr>
                                <w:rFonts w:ascii="黑体" w:eastAsia="黑体" w:hAnsi="黑体"/>
                                <w:sz w:val="18"/>
                                <w:szCs w:val="18"/>
                              </w:rPr>
                              <w:t>.</w:t>
                            </w:r>
                            <w:r w:rsidRPr="00917973">
                              <w:rPr>
                                <w:rFonts w:ascii="黑体" w:eastAsia="黑体" w:hAnsi="黑体" w:hint="eastAsia"/>
                                <w:sz w:val="18"/>
                                <w:szCs w:val="18"/>
                              </w:rPr>
                              <w:t>1单片机最小系统</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C4BD74" id="_x0000_t202" coordsize="21600,21600" o:spt="202" path="m,l,21600r21600,l21600,xe">
                <v:stroke joinstyle="miter"/>
                <v:path gradientshapeok="t" o:connecttype="rect"/>
              </v:shapetype>
              <v:shape id="文本框 2" o:spid="_x0000_s1026" type="#_x0000_t202" style="position:absolute;left:0;text-align:left;margin-left:235.8pt;margin-top:30.55pt;width:164.65pt;height:27.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" stroked="f">
                <v:textbox>
                  <w:txbxContent>
                    <w:p w14:paraId="1E9D915D" w14:textId="64703A90" w:rsidR="00A21648" w:rsidRPr="00917973" w:rsidRDefault="00A21648" w:rsidP="00A21648">
                      <w:pPr>
                        <w:jc w:val="center"/>
                        <w:rPr>
                          <w:rFonts w:ascii="黑体" w:eastAsia="黑体" w:hAnsi="黑体" w:hint="eastAsia"/>
                          <w:sz w:val="18"/>
                          <w:szCs w:val="18"/>
                        </w:rPr>
                      </w:pPr>
                      <w:r w:rsidRPr="00917973">
                        <w:rPr>
                          <w:rFonts w:ascii="黑体" w:eastAsia="黑体" w:hAnsi="黑体"/>
                          <w:sz w:val="18"/>
                          <w:szCs w:val="18"/>
                        </w:rPr>
                        <w:t>图</w:t>
                      </w:r>
                      <w:r w:rsidRPr="00917973">
                        <w:rPr>
                          <w:rFonts w:ascii="黑体" w:eastAsia="黑体" w:hAnsi="黑体" w:hint="eastAsia"/>
                          <w:sz w:val="18"/>
                          <w:szCs w:val="18"/>
                        </w:rPr>
                        <w:t>3</w:t>
                      </w:r>
                      <w:r w:rsidRPr="00917973">
                        <w:rPr>
                          <w:rFonts w:ascii="黑体" w:eastAsia="黑体" w:hAnsi="黑体"/>
                          <w:sz w:val="18"/>
                          <w:szCs w:val="18"/>
                        </w:rPr>
                        <w:t>.</w:t>
                      </w:r>
                      <w:r w:rsidRPr="00917973">
                        <w:rPr>
                          <w:rFonts w:ascii="黑体" w:eastAsia="黑体" w:hAnsi="黑体" w:hint="eastAsia"/>
                          <w:sz w:val="18"/>
                          <w:szCs w:val="18"/>
                        </w:rPr>
                        <w:t>1单片机最小系统</w:t>
                      </w:r>
                    </w:p>
                  </w:txbxContent>
                </v:textbox>
                <w10:wrap type="square"/>
              </v:shape>
            </w:pict>
          </mc:Fallback>
        </mc:AlternateContent>
      </w:r>
      <w:r w:rsidRPr="00E66E0F">
        <w:rPr>
          <w:rFonts w:ascii="Times New Roman" w:hAnsi="Times New Roman"/>
          <w:noProof/>
          <w:sz w:val="24"/>
          <w:szCs w:val="24"/>
        </w:rPr>
        <w:drawing>
          <wp:anchor distT="0" distB="0" distL="114300" distR="114300" simplePos="0" relativeHeight="251724800" behindDoc="0" locked="0" layoutInCell="1" allowOverlap="1" wp14:anchorId="28510B68" wp14:editId="131A472E">
            <wp:simplePos x="0" y="0"/>
            <wp:positionH relativeFrom="margin">
              <wp:posOffset>2855595</wp:posOffset>
            </wp:positionH>
            <wp:positionV relativeFrom="paragraph">
              <wp:posOffset>749300</wp:posOffset>
            </wp:positionV>
            <wp:extent cx="2466975" cy="521970"/>
            <wp:effectExtent l="0" t="0" r="9525" b="0"/>
            <wp:wrapSquare wrapText="bothSides"/>
            <wp:docPr id="1589287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8719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66975" cy="521970"/>
                    </a:xfrm>
                    <a:prstGeom prst="rect">
                      <a:avLst/>
                    </a:prstGeom>
                  </pic:spPr>
                </pic:pic>
              </a:graphicData>
            </a:graphic>
            <wp14:sizeRelH relativeFrom="margin">
              <wp14:pctWidth>0</wp14:pctWidth>
            </wp14:sizeRelH>
            <wp14:sizeRelV relativeFrom="margin">
              <wp14:pctHeight>0</wp14:pctHeight>
            </wp14:sizeRelV>
          </wp:anchor>
        </w:drawing>
      </w:r>
      <w:r w:rsidR="000D601D" w:rsidRPr="00474951">
        <w:rPr>
          <w:rFonts w:ascii="Times New Roman" w:hAnsi="Times New Roman"/>
          <w:b/>
          <w:bCs/>
          <w:sz w:val="24"/>
          <w:szCs w:val="24"/>
        </w:rPr>
        <w:t>2.</w:t>
      </w:r>
      <w:r w:rsidR="000D601D" w:rsidRPr="00474951">
        <w:rPr>
          <w:rFonts w:ascii="Times New Roman" w:hAnsi="Times New Roman"/>
          <w:b/>
          <w:bCs/>
          <w:sz w:val="24"/>
          <w:szCs w:val="24"/>
        </w:rPr>
        <w:t>电机驱动模块：</w:t>
      </w:r>
      <w:r w:rsidR="000D601D" w:rsidRPr="00474951">
        <w:rPr>
          <w:rFonts w:ascii="Times New Roman" w:hAnsi="Times New Roman"/>
          <w:sz w:val="24"/>
          <w:szCs w:val="24"/>
        </w:rPr>
        <w:t>AT8236</w:t>
      </w:r>
      <w:r w:rsidR="00E75B93" w:rsidRPr="00474951">
        <w:rPr>
          <w:rFonts w:ascii="Times New Roman" w:hAnsi="Times New Roman"/>
          <w:sz w:val="24"/>
          <w:szCs w:val="24"/>
        </w:rPr>
        <w:t>驱动模块</w:t>
      </w:r>
      <w:r w:rsidR="000D601D" w:rsidRPr="00474951">
        <w:rPr>
          <w:rFonts w:ascii="Times New Roman" w:hAnsi="Times New Roman"/>
          <w:sz w:val="24"/>
          <w:szCs w:val="24"/>
        </w:rPr>
        <w:t>负责电机的驱动和控制</w:t>
      </w:r>
      <w:r w:rsidR="00E75B93" w:rsidRPr="00474951">
        <w:rPr>
          <w:rFonts w:ascii="Times New Roman" w:hAnsi="Times New Roman"/>
          <w:sz w:val="24"/>
          <w:szCs w:val="24"/>
        </w:rPr>
        <w:t>，</w:t>
      </w:r>
      <w:r w:rsidR="00E66E0F">
        <w:rPr>
          <w:rFonts w:ascii="Times New Roman" w:hAnsi="Times New Roman" w:hint="eastAsia"/>
          <w:sz w:val="24"/>
          <w:szCs w:val="24"/>
        </w:rPr>
        <w:t>并通过倍频鉴相电路来收集编信息，</w:t>
      </w:r>
      <w:r w:rsidR="00A73A06">
        <w:rPr>
          <w:rFonts w:ascii="Times New Roman" w:hAnsi="Times New Roman" w:hint="eastAsia"/>
          <w:sz w:val="24"/>
          <w:szCs w:val="24"/>
        </w:rPr>
        <w:t>原理图</w:t>
      </w:r>
      <w:r w:rsidR="00A21648" w:rsidRPr="00474951">
        <w:rPr>
          <w:rFonts w:ascii="Times New Roman" w:hAnsi="Times New Roman"/>
          <w:sz w:val="24"/>
          <w:szCs w:val="24"/>
        </w:rPr>
        <w:t>如图</w:t>
      </w:r>
      <w:r w:rsidR="00A21648" w:rsidRPr="00474951">
        <w:rPr>
          <w:rFonts w:ascii="Times New Roman" w:hAnsi="Times New Roman"/>
          <w:sz w:val="24"/>
          <w:szCs w:val="24"/>
        </w:rPr>
        <w:t>3.2</w:t>
      </w:r>
      <w:r w:rsidR="00A21648" w:rsidRPr="00474951">
        <w:rPr>
          <w:rFonts w:ascii="Times New Roman" w:hAnsi="Times New Roman"/>
          <w:sz w:val="24"/>
          <w:szCs w:val="24"/>
        </w:rPr>
        <w:t>所示</w:t>
      </w:r>
      <w:r w:rsidR="00481E13" w:rsidRPr="00474951">
        <w:rPr>
          <w:rFonts w:ascii="Times New Roman" w:hAnsi="Times New Roman"/>
          <w:sz w:val="24"/>
          <w:szCs w:val="24"/>
        </w:rPr>
        <w:t>。</w:t>
      </w:r>
    </w:p>
    <w:p w14:paraId="527A098A" w14:textId="0D7ED526" w:rsidR="0020094A" w:rsidRPr="0020094A" w:rsidRDefault="00A05E50" w:rsidP="0020094A">
      <w:pPr>
        <w:ind w:firstLineChars="200" w:firstLine="480"/>
        <w:rPr>
          <w:rFonts w:ascii="Times New Roman" w:hAnsi="Times New Roman"/>
          <w:sz w:val="24"/>
          <w:szCs w:val="24"/>
        </w:rPr>
      </w:pPr>
      <w:r w:rsidRPr="00474951">
        <w:rPr>
          <w:rFonts w:ascii="Times New Roman" w:hAnsi="Times New Roman"/>
          <w:noProof/>
          <w:sz w:val="24"/>
          <w:szCs w:val="24"/>
        </w:rPr>
        <mc:AlternateContent>
          <mc:Choice Requires="wps">
            <w:drawing>
              <wp:anchor distT="0" distB="0" distL="114300" distR="114300" simplePos="0" relativeHeight="251678720" behindDoc="0" locked="0" layoutInCell="1" allowOverlap="1" wp14:anchorId="0D339A9C" wp14:editId="5649829E">
                <wp:simplePos x="0" y="0"/>
                <wp:positionH relativeFrom="column">
                  <wp:posOffset>2917825</wp:posOffset>
                </wp:positionH>
                <wp:positionV relativeFrom="paragraph">
                  <wp:posOffset>290830</wp:posOffset>
                </wp:positionV>
                <wp:extent cx="2192655" cy="351790"/>
                <wp:effectExtent l="0" t="0" r="0" b="0"/>
                <wp:wrapSquare wrapText="bothSides"/>
                <wp:docPr id="40068673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655" cy="351790"/>
                        </a:xfrm>
                        <a:prstGeom prst="rect">
                          <a:avLst/>
                        </a:prstGeom>
                        <a:solidFill>
                          <a:srgbClr val="FFFFFF"/>
                        </a:solidFill>
                        <a:ln w="9525">
                          <a:noFill/>
                          <a:miter lim="800000"/>
                          <a:headEnd/>
                          <a:tailEnd/>
                        </a:ln>
                      </wps:spPr>
                      <wps:txbx>
                        <w:txbxContent>
                          <w:p w14:paraId="0815EFEB" w14:textId="52D05D33" w:rsidR="00A21648" w:rsidRPr="00917973" w:rsidRDefault="00A21648" w:rsidP="00A21648">
                            <w:pPr>
                              <w:jc w:val="center"/>
                              <w:rPr>
                                <w:rFonts w:ascii="黑体" w:eastAsia="黑体" w:hAnsi="黑体" w:hint="eastAsia"/>
                                <w:sz w:val="18"/>
                                <w:szCs w:val="18"/>
                              </w:rPr>
                            </w:pPr>
                            <w:r w:rsidRPr="00917973">
                              <w:rPr>
                                <w:rFonts w:ascii="黑体" w:eastAsia="黑体" w:hAnsi="黑体"/>
                                <w:sz w:val="18"/>
                                <w:szCs w:val="18"/>
                              </w:rPr>
                              <w:t>图</w:t>
                            </w:r>
                            <w:r w:rsidRPr="00917973">
                              <w:rPr>
                                <w:rFonts w:ascii="黑体" w:eastAsia="黑体" w:hAnsi="黑体" w:hint="eastAsia"/>
                                <w:sz w:val="18"/>
                                <w:szCs w:val="18"/>
                              </w:rPr>
                              <w:t>3</w:t>
                            </w:r>
                            <w:r w:rsidRPr="00917973">
                              <w:rPr>
                                <w:rFonts w:ascii="黑体" w:eastAsia="黑体" w:hAnsi="黑体"/>
                                <w:sz w:val="18"/>
                                <w:szCs w:val="18"/>
                              </w:rPr>
                              <w:t>.</w:t>
                            </w:r>
                            <w:r w:rsidR="00FA5957" w:rsidRPr="00917973">
                              <w:rPr>
                                <w:rFonts w:ascii="黑体" w:eastAsia="黑体" w:hAnsi="黑体" w:hint="eastAsia"/>
                                <w:sz w:val="18"/>
                                <w:szCs w:val="18"/>
                              </w:rPr>
                              <w:t>2</w:t>
                            </w:r>
                            <w:r w:rsidR="00E66E0F" w:rsidRPr="00917973">
                              <w:rPr>
                                <w:rFonts w:ascii="黑体" w:eastAsia="黑体" w:hAnsi="黑体" w:hint="eastAsia"/>
                                <w:sz w:val="18"/>
                                <w:szCs w:val="18"/>
                              </w:rPr>
                              <w:t>倍频鉴相电路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339A9C" id="_x0000_s1027" type="#_x0000_t202" style="position:absolute;left:0;text-align:left;margin-left:229.75pt;margin-top:22.9pt;width:172.65pt;height:27.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" stroked="f">
                <v:textbox>
                  <w:txbxContent>
                    <w:p w14:paraId="0815EFEB" w14:textId="52D05D33" w:rsidR="00A21648" w:rsidRPr="00917973" w:rsidRDefault="00A21648" w:rsidP="00A21648">
                      <w:pPr>
                        <w:jc w:val="center"/>
                        <w:rPr>
                          <w:rFonts w:ascii="黑体" w:eastAsia="黑体" w:hAnsi="黑体" w:hint="eastAsia"/>
                          <w:sz w:val="18"/>
                          <w:szCs w:val="18"/>
                        </w:rPr>
                      </w:pPr>
                      <w:r w:rsidRPr="00917973">
                        <w:rPr>
                          <w:rFonts w:ascii="黑体" w:eastAsia="黑体" w:hAnsi="黑体"/>
                          <w:sz w:val="18"/>
                          <w:szCs w:val="18"/>
                        </w:rPr>
                        <w:t>图</w:t>
                      </w:r>
                      <w:r w:rsidRPr="00917973">
                        <w:rPr>
                          <w:rFonts w:ascii="黑体" w:eastAsia="黑体" w:hAnsi="黑体" w:hint="eastAsia"/>
                          <w:sz w:val="18"/>
                          <w:szCs w:val="18"/>
                        </w:rPr>
                        <w:t>3</w:t>
                      </w:r>
                      <w:r w:rsidRPr="00917973">
                        <w:rPr>
                          <w:rFonts w:ascii="黑体" w:eastAsia="黑体" w:hAnsi="黑体"/>
                          <w:sz w:val="18"/>
                          <w:szCs w:val="18"/>
                        </w:rPr>
                        <w:t>.</w:t>
                      </w:r>
                      <w:r w:rsidR="00FA5957" w:rsidRPr="00917973">
                        <w:rPr>
                          <w:rFonts w:ascii="黑体" w:eastAsia="黑体" w:hAnsi="黑体" w:hint="eastAsia"/>
                          <w:sz w:val="18"/>
                          <w:szCs w:val="18"/>
                        </w:rPr>
                        <w:t>2</w:t>
                      </w:r>
                      <w:r w:rsidR="00E66E0F" w:rsidRPr="00917973">
                        <w:rPr>
                          <w:rFonts w:ascii="黑体" w:eastAsia="黑体" w:hAnsi="黑体" w:hint="eastAsia"/>
                          <w:sz w:val="18"/>
                          <w:szCs w:val="18"/>
                        </w:rPr>
                        <w:t>倍频鉴相电路</w:t>
                      </w:r>
                    </w:p>
                  </w:txbxContent>
                </v:textbox>
                <w10:wrap type="square"/>
              </v:shape>
            </w:pict>
          </mc:Fallback>
        </mc:AlternateContent>
      </w:r>
      <w:r w:rsidR="0020094A">
        <w:rPr>
          <w:rFonts w:ascii="Times New Roman" w:hAnsi="Times New Roman" w:hint="eastAsia"/>
          <w:b/>
          <w:bCs/>
          <w:sz w:val="24"/>
          <w:szCs w:val="24"/>
        </w:rPr>
        <w:t>3</w:t>
      </w:r>
      <w:r w:rsidR="0020094A" w:rsidRPr="0020094A">
        <w:rPr>
          <w:rFonts w:ascii="Times New Roman" w:hAnsi="Times New Roman"/>
          <w:b/>
          <w:bCs/>
          <w:sz w:val="24"/>
          <w:szCs w:val="24"/>
        </w:rPr>
        <w:t>.</w:t>
      </w:r>
      <w:r w:rsidR="0020094A" w:rsidRPr="0020094A">
        <w:rPr>
          <w:rFonts w:ascii="Times New Roman" w:hAnsi="Times New Roman"/>
          <w:b/>
          <w:bCs/>
          <w:sz w:val="24"/>
          <w:szCs w:val="24"/>
        </w:rPr>
        <w:t>传感器及各类外设接口：</w:t>
      </w:r>
      <w:r w:rsidR="0020094A" w:rsidRPr="0020094A">
        <w:rPr>
          <w:rFonts w:ascii="Times New Roman" w:hAnsi="Times New Roman"/>
          <w:sz w:val="24"/>
          <w:szCs w:val="24"/>
        </w:rPr>
        <w:t xml:space="preserve"> IMU</w:t>
      </w:r>
      <w:r w:rsidR="0020094A" w:rsidRPr="0020094A">
        <w:rPr>
          <w:rFonts w:ascii="Times New Roman" w:hAnsi="Times New Roman"/>
          <w:sz w:val="24"/>
          <w:szCs w:val="24"/>
        </w:rPr>
        <w:t>和</w:t>
      </w:r>
      <w:r w:rsidR="0020094A" w:rsidRPr="0020094A">
        <w:rPr>
          <w:rFonts w:ascii="Times New Roman" w:hAnsi="Times New Roman"/>
          <w:sz w:val="24"/>
          <w:szCs w:val="24"/>
        </w:rPr>
        <w:t>OLED</w:t>
      </w:r>
      <w:r w:rsidR="0020094A" w:rsidRPr="0020094A">
        <w:rPr>
          <w:rFonts w:ascii="Times New Roman" w:hAnsi="Times New Roman"/>
          <w:sz w:val="24"/>
          <w:szCs w:val="24"/>
        </w:rPr>
        <w:t>屏通过</w:t>
      </w:r>
      <w:r w:rsidR="0020094A" w:rsidRPr="0020094A">
        <w:rPr>
          <w:rFonts w:ascii="Times New Roman" w:hAnsi="Times New Roman"/>
          <w:sz w:val="24"/>
          <w:szCs w:val="24"/>
        </w:rPr>
        <w:t>I2C</w:t>
      </w:r>
      <w:r w:rsidR="0020094A" w:rsidRPr="0020094A">
        <w:rPr>
          <w:rFonts w:ascii="Times New Roman" w:hAnsi="Times New Roman"/>
          <w:sz w:val="24"/>
          <w:szCs w:val="24"/>
        </w:rPr>
        <w:t>及</w:t>
      </w:r>
      <w:r w:rsidR="0020094A" w:rsidRPr="0020094A">
        <w:rPr>
          <w:rFonts w:ascii="Times New Roman" w:hAnsi="Times New Roman"/>
          <w:sz w:val="24"/>
          <w:szCs w:val="24"/>
        </w:rPr>
        <w:t>SPI</w:t>
      </w:r>
      <w:r w:rsidR="0020094A" w:rsidRPr="0020094A">
        <w:rPr>
          <w:rFonts w:ascii="Times New Roman" w:hAnsi="Times New Roman"/>
          <w:sz w:val="24"/>
          <w:szCs w:val="24"/>
        </w:rPr>
        <w:t>接口连接至主控制器。系统主要电路如图</w:t>
      </w:r>
      <w:r w:rsidR="0020094A" w:rsidRPr="0020094A">
        <w:rPr>
          <w:rFonts w:ascii="Times New Roman" w:hAnsi="Times New Roman"/>
          <w:sz w:val="24"/>
          <w:szCs w:val="24"/>
        </w:rPr>
        <w:t xml:space="preserve">3.3 </w:t>
      </w:r>
      <w:r w:rsidR="0020094A" w:rsidRPr="0020094A">
        <w:rPr>
          <w:rFonts w:ascii="Times New Roman" w:hAnsi="Times New Roman"/>
          <w:sz w:val="24"/>
          <w:szCs w:val="24"/>
        </w:rPr>
        <w:t>所示。</w:t>
      </w:r>
    </w:p>
    <w:p w14:paraId="63F856B6" w14:textId="7CDDB110" w:rsidR="0020094A" w:rsidRDefault="00A73A06" w:rsidP="0020094A">
      <w:pPr>
        <w:rPr>
          <w:rFonts w:ascii="Times New Roman" w:hAnsi="Times New Roman"/>
          <w:sz w:val="24"/>
          <w:szCs w:val="24"/>
        </w:rPr>
      </w:pPr>
      <w:r w:rsidRPr="00951104">
        <w:rPr>
          <w:rFonts w:ascii="Times New Roman" w:hAnsi="Times New Roman"/>
          <w:noProof/>
          <w:sz w:val="24"/>
          <w:szCs w:val="24"/>
        </w:rPr>
        <w:drawing>
          <wp:anchor distT="0" distB="0" distL="114300" distR="114300" simplePos="0" relativeHeight="251706368" behindDoc="0" locked="0" layoutInCell="1" allowOverlap="1" wp14:anchorId="67DD88D0" wp14:editId="46E9D196">
            <wp:simplePos x="0" y="0"/>
            <wp:positionH relativeFrom="margin">
              <wp:posOffset>442595</wp:posOffset>
            </wp:positionH>
            <wp:positionV relativeFrom="paragraph">
              <wp:posOffset>2540</wp:posOffset>
            </wp:positionV>
            <wp:extent cx="4572000" cy="1774190"/>
            <wp:effectExtent l="0" t="0" r="0" b="0"/>
            <wp:wrapSquare wrapText="bothSides"/>
            <wp:docPr id="1713403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03152"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572000" cy="1774190"/>
                    </a:xfrm>
                    <a:prstGeom prst="rect">
                      <a:avLst/>
                    </a:prstGeom>
                  </pic:spPr>
                </pic:pic>
              </a:graphicData>
            </a:graphic>
            <wp14:sizeRelH relativeFrom="page">
              <wp14:pctWidth>0</wp14:pctWidth>
            </wp14:sizeRelH>
            <wp14:sizeRelV relativeFrom="page">
              <wp14:pctHeight>0</wp14:pctHeight>
            </wp14:sizeRelV>
          </wp:anchor>
        </w:drawing>
      </w:r>
    </w:p>
    <w:p w14:paraId="11A755B8" w14:textId="19C3854E" w:rsidR="002D796F" w:rsidRPr="0034232F" w:rsidRDefault="002D796F" w:rsidP="0020094A">
      <w:pPr>
        <w:ind w:firstLineChars="200" w:firstLine="480"/>
        <w:rPr>
          <w:rFonts w:ascii="Times New Roman" w:hAnsi="Times New Roman"/>
          <w:sz w:val="24"/>
          <w:szCs w:val="24"/>
        </w:rPr>
      </w:pPr>
    </w:p>
    <w:p w14:paraId="4B6CE6E9" w14:textId="47CBAB86" w:rsidR="00D26F40" w:rsidRDefault="00D26F40" w:rsidP="00280AEC">
      <w:pPr>
        <w:ind w:firstLineChars="200" w:firstLine="480"/>
        <w:rPr>
          <w:rFonts w:ascii="宋体" w:hAnsi="宋体" w:hint="eastAsia"/>
          <w:sz w:val="24"/>
          <w:szCs w:val="24"/>
        </w:rPr>
      </w:pPr>
    </w:p>
    <w:p w14:paraId="49F75B32" w14:textId="7CC030FA" w:rsidR="00D26F40" w:rsidRDefault="00D26F40" w:rsidP="00280AEC">
      <w:pPr>
        <w:ind w:firstLineChars="200" w:firstLine="480"/>
        <w:rPr>
          <w:rFonts w:ascii="宋体" w:hAnsi="宋体" w:hint="eastAsia"/>
          <w:sz w:val="24"/>
          <w:szCs w:val="24"/>
        </w:rPr>
      </w:pPr>
    </w:p>
    <w:p w14:paraId="0B1D579A" w14:textId="77777777" w:rsidR="00D26F40" w:rsidRDefault="00D26F40" w:rsidP="00280AEC">
      <w:pPr>
        <w:ind w:firstLineChars="200" w:firstLine="480"/>
        <w:rPr>
          <w:rFonts w:ascii="宋体" w:hAnsi="宋体" w:hint="eastAsia"/>
          <w:sz w:val="24"/>
          <w:szCs w:val="24"/>
        </w:rPr>
      </w:pPr>
    </w:p>
    <w:p w14:paraId="134F3662" w14:textId="60DFDDAD" w:rsidR="00D26F40" w:rsidRDefault="00D26F40" w:rsidP="00280AEC">
      <w:pPr>
        <w:ind w:firstLineChars="200" w:firstLine="420"/>
        <w:rPr>
          <w:rFonts w:ascii="宋体" w:hAnsi="宋体" w:hint="eastAsia"/>
          <w:sz w:val="24"/>
          <w:szCs w:val="24"/>
        </w:rPr>
      </w:pPr>
      <w:r>
        <w:rPr>
          <w:rFonts w:hint="eastAsia"/>
          <w:noProof/>
        </w:rPr>
        <mc:AlternateContent>
          <mc:Choice Requires="wps">
            <w:drawing>
              <wp:anchor distT="0" distB="0" distL="114300" distR="114300" simplePos="0" relativeHeight="251702272" behindDoc="1" locked="0" layoutInCell="1" allowOverlap="1" wp14:anchorId="1DA69104" wp14:editId="53F74B27">
                <wp:simplePos x="0" y="0"/>
                <wp:positionH relativeFrom="margin">
                  <wp:align>center</wp:align>
                </wp:positionH>
                <wp:positionV relativeFrom="paragraph">
                  <wp:posOffset>234950</wp:posOffset>
                </wp:positionV>
                <wp:extent cx="1708150" cy="359410"/>
                <wp:effectExtent l="0" t="0" r="6350" b="2540"/>
                <wp:wrapSquare wrapText="bothSides"/>
                <wp:docPr id="2052101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359410"/>
                        </a:xfrm>
                        <a:prstGeom prst="rect">
                          <a:avLst/>
                        </a:prstGeom>
                        <a:solidFill>
                          <a:srgbClr val="FFFFFF"/>
                        </a:solidFill>
                        <a:ln w="9525">
                          <a:noFill/>
                          <a:miter lim="800000"/>
                          <a:headEnd/>
                          <a:tailEnd/>
                        </a:ln>
                      </wps:spPr>
                      <wps:txbx>
                        <w:txbxContent>
                          <w:p w14:paraId="4FD9018F" w14:textId="0DEE574C" w:rsidR="00587889" w:rsidRPr="00917973" w:rsidRDefault="00587889" w:rsidP="00F2714C">
                            <w:pPr>
                              <w:jc w:val="center"/>
                              <w:rPr>
                                <w:rFonts w:ascii="黑体" w:eastAsia="黑体" w:hAnsi="黑体" w:hint="eastAsia"/>
                                <w:sz w:val="18"/>
                                <w:szCs w:val="18"/>
                              </w:rPr>
                            </w:pPr>
                            <w:r w:rsidRPr="00917973">
                              <w:rPr>
                                <w:rFonts w:ascii="黑体" w:eastAsia="黑体" w:hAnsi="黑体"/>
                                <w:sz w:val="18"/>
                                <w:szCs w:val="18"/>
                              </w:rPr>
                              <w:t>图</w:t>
                            </w:r>
                            <w:r w:rsidRPr="00917973">
                              <w:rPr>
                                <w:rFonts w:ascii="黑体" w:eastAsia="黑体" w:hAnsi="黑体" w:hint="eastAsia"/>
                                <w:sz w:val="18"/>
                                <w:szCs w:val="18"/>
                              </w:rPr>
                              <w:t>3</w:t>
                            </w:r>
                            <w:r w:rsidRPr="00917973">
                              <w:rPr>
                                <w:rFonts w:ascii="黑体" w:eastAsia="黑体" w:hAnsi="黑体"/>
                                <w:sz w:val="18"/>
                                <w:szCs w:val="18"/>
                              </w:rPr>
                              <w:t>.</w:t>
                            </w:r>
                            <w:r w:rsidR="00405278" w:rsidRPr="00917973">
                              <w:rPr>
                                <w:rFonts w:ascii="黑体" w:eastAsia="黑体" w:hAnsi="黑体" w:hint="eastAsia"/>
                                <w:sz w:val="18"/>
                                <w:szCs w:val="18"/>
                              </w:rPr>
                              <w:t>3</w:t>
                            </w:r>
                            <w:r w:rsidRPr="00917973">
                              <w:rPr>
                                <w:rFonts w:ascii="黑体" w:eastAsia="黑体" w:hAnsi="黑体" w:hint="eastAsia"/>
                                <w:sz w:val="18"/>
                                <w:szCs w:val="18"/>
                              </w:rPr>
                              <w:t>系统主要电路</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A69104" id="_x0000_s1028" type="#_x0000_t202" style="position:absolute;left:0;text-align:left;margin-left:0;margin-top:18.5pt;width:134.5pt;height:28.3pt;z-index:-251614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" stroked="f">
                <v:textbox>
                  <w:txbxContent>
                    <w:p w14:paraId="4FD9018F" w14:textId="0DEE574C" w:rsidR="00587889" w:rsidRPr="00917973" w:rsidRDefault="00587889" w:rsidP="00F2714C">
                      <w:pPr>
                        <w:jc w:val="center"/>
                        <w:rPr>
                          <w:rFonts w:ascii="黑体" w:eastAsia="黑体" w:hAnsi="黑体" w:hint="eastAsia"/>
                          <w:sz w:val="18"/>
                          <w:szCs w:val="18"/>
                        </w:rPr>
                      </w:pPr>
                      <w:r w:rsidRPr="00917973">
                        <w:rPr>
                          <w:rFonts w:ascii="黑体" w:eastAsia="黑体" w:hAnsi="黑体"/>
                          <w:sz w:val="18"/>
                          <w:szCs w:val="18"/>
                        </w:rPr>
                        <w:t>图</w:t>
                      </w:r>
                      <w:r w:rsidRPr="00917973">
                        <w:rPr>
                          <w:rFonts w:ascii="黑体" w:eastAsia="黑体" w:hAnsi="黑体" w:hint="eastAsia"/>
                          <w:sz w:val="18"/>
                          <w:szCs w:val="18"/>
                        </w:rPr>
                        <w:t>3</w:t>
                      </w:r>
                      <w:r w:rsidRPr="00917973">
                        <w:rPr>
                          <w:rFonts w:ascii="黑体" w:eastAsia="黑体" w:hAnsi="黑体"/>
                          <w:sz w:val="18"/>
                          <w:szCs w:val="18"/>
                        </w:rPr>
                        <w:t>.</w:t>
                      </w:r>
                      <w:r w:rsidR="00405278" w:rsidRPr="00917973">
                        <w:rPr>
                          <w:rFonts w:ascii="黑体" w:eastAsia="黑体" w:hAnsi="黑体" w:hint="eastAsia"/>
                          <w:sz w:val="18"/>
                          <w:szCs w:val="18"/>
                        </w:rPr>
                        <w:t>3</w:t>
                      </w:r>
                      <w:r w:rsidRPr="00917973">
                        <w:rPr>
                          <w:rFonts w:ascii="黑体" w:eastAsia="黑体" w:hAnsi="黑体" w:hint="eastAsia"/>
                          <w:sz w:val="18"/>
                          <w:szCs w:val="18"/>
                        </w:rPr>
                        <w:t>系统主要电路</w:t>
                      </w:r>
                    </w:p>
                  </w:txbxContent>
                </v:textbox>
                <w10:wrap type="square" anchorx="margin"/>
              </v:shape>
            </w:pict>
          </mc:Fallback>
        </mc:AlternateContent>
      </w:r>
    </w:p>
    <w:p w14:paraId="74175EAD" w14:textId="10B62000" w:rsidR="00D26F40" w:rsidRPr="00D26F40" w:rsidRDefault="00D26F40" w:rsidP="00D26F40">
      <w:pPr>
        <w:rPr>
          <w:rFonts w:ascii="宋体" w:hAnsi="宋体" w:hint="eastAsia"/>
          <w:b/>
          <w:bCs/>
          <w:sz w:val="24"/>
          <w:szCs w:val="24"/>
        </w:rPr>
      </w:pPr>
      <w:r>
        <w:rPr>
          <w:rFonts w:ascii="宋体" w:hAnsi="宋体" w:hint="eastAsia"/>
          <w:b/>
          <w:bCs/>
          <w:sz w:val="24"/>
          <w:szCs w:val="24"/>
        </w:rPr>
        <w:lastRenderedPageBreak/>
        <w:t>3.2</w:t>
      </w:r>
      <w:r w:rsidRPr="00D26F40">
        <w:rPr>
          <w:rFonts w:ascii="宋体" w:hAnsi="宋体"/>
          <w:b/>
          <w:bCs/>
          <w:sz w:val="24"/>
          <w:szCs w:val="24"/>
        </w:rPr>
        <w:t>程序流程设计</w:t>
      </w:r>
    </w:p>
    <w:p w14:paraId="3085DCD6" w14:textId="35F66682" w:rsidR="00280AEC" w:rsidRPr="00474951" w:rsidRDefault="00000000" w:rsidP="00280AEC">
      <w:pPr>
        <w:ind w:firstLineChars="200" w:firstLine="420"/>
        <w:rPr>
          <w:rFonts w:ascii="Times New Roman" w:hAnsi="Times New Roman"/>
          <w:sz w:val="24"/>
          <w:szCs w:val="24"/>
        </w:rPr>
      </w:pPr>
      <w:r>
        <w:rPr>
          <w:noProof/>
        </w:rPr>
        <w:object w:dxaOrig="1440" w:dyaOrig="1440" w14:anchorId="3D7A6B01">
          <v:shape id="_x0000_s2103" type="#_x0000_t75" style="position:absolute;left:0;text-align:left;margin-left:320.45pt;margin-top:4.95pt;width:145pt;height:357.75pt;z-index:251726848;mso-position-horizontal-relative:text;mso-position-vertical-relative:text">
            <v:imagedata r:id="rId48" o:title=""/>
            <w10:wrap type="square"/>
          </v:shape>
          <o:OLEObject Type="Embed" ProgID="Visio.Drawing.15" ShapeID="_x0000_s2103" DrawAspect="Content" ObjectID="_1784046815" r:id="rId49"/>
        </w:object>
      </w:r>
      <w:r w:rsidR="00280AEC" w:rsidRPr="00474951">
        <w:rPr>
          <w:rFonts w:ascii="Times New Roman" w:hAnsi="Times New Roman"/>
          <w:sz w:val="24"/>
          <w:szCs w:val="24"/>
        </w:rPr>
        <w:t>程序流程包括初始化、数据读取、路径规划、电机控制和输出反馈。首先，系统初始化，设置灰度传感器</w:t>
      </w:r>
      <w:r w:rsidR="00A05E50">
        <w:rPr>
          <w:rFonts w:ascii="Times New Roman" w:hAnsi="Times New Roman" w:hint="eastAsia"/>
          <w:sz w:val="24"/>
          <w:szCs w:val="24"/>
        </w:rPr>
        <w:t>、</w:t>
      </w:r>
      <w:r w:rsidR="00A05E50">
        <w:rPr>
          <w:rFonts w:ascii="Times New Roman" w:hAnsi="Times New Roman" w:hint="eastAsia"/>
          <w:sz w:val="24"/>
          <w:szCs w:val="24"/>
        </w:rPr>
        <w:t>OLED</w:t>
      </w:r>
      <w:r w:rsidR="00A05E50">
        <w:rPr>
          <w:rFonts w:ascii="Times New Roman" w:hAnsi="Times New Roman" w:hint="eastAsia"/>
          <w:sz w:val="24"/>
          <w:szCs w:val="24"/>
        </w:rPr>
        <w:t>屏幕</w:t>
      </w:r>
      <w:r w:rsidR="00280AEC" w:rsidRPr="00474951">
        <w:rPr>
          <w:rFonts w:ascii="Times New Roman" w:hAnsi="Times New Roman"/>
          <w:sz w:val="24"/>
          <w:szCs w:val="24"/>
        </w:rPr>
        <w:t>、</w:t>
      </w:r>
      <w:r w:rsidR="00280AEC" w:rsidRPr="00474951">
        <w:rPr>
          <w:rFonts w:ascii="Times New Roman" w:hAnsi="Times New Roman"/>
          <w:sz w:val="24"/>
          <w:szCs w:val="24"/>
        </w:rPr>
        <w:t>IMU</w:t>
      </w:r>
      <w:r w:rsidR="00A05E50">
        <w:rPr>
          <w:rFonts w:ascii="Times New Roman" w:hAnsi="Times New Roman" w:hint="eastAsia"/>
          <w:sz w:val="24"/>
          <w:szCs w:val="24"/>
        </w:rPr>
        <w:t>（</w:t>
      </w:r>
      <w:r w:rsidR="00A05E50">
        <w:rPr>
          <w:rFonts w:ascii="Times New Roman" w:hAnsi="Times New Roman" w:hint="eastAsia"/>
          <w:sz w:val="24"/>
          <w:szCs w:val="24"/>
        </w:rPr>
        <w:t>MPU6050</w:t>
      </w:r>
      <w:r w:rsidR="00A05E50">
        <w:rPr>
          <w:rFonts w:ascii="Times New Roman" w:hAnsi="Times New Roman" w:hint="eastAsia"/>
          <w:sz w:val="24"/>
          <w:szCs w:val="24"/>
        </w:rPr>
        <w:t>）</w:t>
      </w:r>
      <w:r w:rsidR="00280AEC" w:rsidRPr="00474951">
        <w:rPr>
          <w:rFonts w:ascii="Times New Roman" w:hAnsi="Times New Roman"/>
          <w:sz w:val="24"/>
          <w:szCs w:val="24"/>
        </w:rPr>
        <w:t>和电机驱动模块（</w:t>
      </w:r>
      <w:r w:rsidR="00280AEC" w:rsidRPr="00474951">
        <w:rPr>
          <w:rFonts w:ascii="Times New Roman" w:hAnsi="Times New Roman"/>
          <w:sz w:val="24"/>
          <w:szCs w:val="24"/>
        </w:rPr>
        <w:t>AT8236</w:t>
      </w:r>
      <w:r w:rsidR="00280AEC" w:rsidRPr="00474951">
        <w:rPr>
          <w:rFonts w:ascii="Times New Roman" w:hAnsi="Times New Roman"/>
          <w:sz w:val="24"/>
          <w:szCs w:val="24"/>
        </w:rPr>
        <w:t>）的</w:t>
      </w:r>
      <w:r w:rsidR="00280AEC" w:rsidRPr="00474951">
        <w:rPr>
          <w:rFonts w:ascii="Times New Roman" w:hAnsi="Times New Roman"/>
          <w:sz w:val="24"/>
          <w:szCs w:val="24"/>
        </w:rPr>
        <w:t>IO</w:t>
      </w:r>
      <w:r w:rsidR="00280AEC" w:rsidRPr="00474951">
        <w:rPr>
          <w:rFonts w:ascii="Times New Roman" w:hAnsi="Times New Roman"/>
          <w:sz w:val="24"/>
          <w:szCs w:val="24"/>
        </w:rPr>
        <w:t>口，确保组件正常工作。然后，在主程序循环中，系统从灰度传感器和</w:t>
      </w:r>
      <w:r w:rsidR="00280AEC" w:rsidRPr="00474951">
        <w:rPr>
          <w:rFonts w:ascii="Times New Roman" w:hAnsi="Times New Roman"/>
          <w:sz w:val="24"/>
          <w:szCs w:val="24"/>
        </w:rPr>
        <w:t>IMU</w:t>
      </w:r>
      <w:r w:rsidR="00280AEC" w:rsidRPr="00474951">
        <w:rPr>
          <w:rFonts w:ascii="Times New Roman" w:hAnsi="Times New Roman"/>
          <w:sz w:val="24"/>
          <w:szCs w:val="24"/>
        </w:rPr>
        <w:t>获取数据，实时监控小车的姿态和路径信息。</w:t>
      </w:r>
    </w:p>
    <w:p w14:paraId="7EF4985A" w14:textId="7938AEDB" w:rsidR="003C44BB" w:rsidRPr="00474951" w:rsidRDefault="00280AEC" w:rsidP="003C44BB">
      <w:pPr>
        <w:ind w:firstLineChars="200" w:firstLine="480"/>
        <w:rPr>
          <w:rFonts w:ascii="Times New Roman" w:hAnsi="Times New Roman"/>
          <w:sz w:val="24"/>
          <w:szCs w:val="24"/>
        </w:rPr>
      </w:pPr>
      <w:r w:rsidRPr="00474951">
        <w:rPr>
          <w:rFonts w:ascii="Times New Roman" w:hAnsi="Times New Roman"/>
          <w:sz w:val="24"/>
          <w:szCs w:val="24"/>
        </w:rPr>
        <w:t>基于获取的数据，系统进行路径规划，计算当前</w:t>
      </w:r>
      <w:r w:rsidR="0020094A">
        <w:rPr>
          <w:rFonts w:ascii="Times New Roman" w:hAnsi="Times New Roman" w:hint="eastAsia"/>
          <w:sz w:val="24"/>
          <w:szCs w:val="24"/>
        </w:rPr>
        <w:t>的</w:t>
      </w:r>
      <w:r w:rsidRPr="00474951">
        <w:rPr>
          <w:rFonts w:ascii="Times New Roman" w:hAnsi="Times New Roman"/>
          <w:sz w:val="24"/>
          <w:szCs w:val="24"/>
        </w:rPr>
        <w:t>位置与预定</w:t>
      </w:r>
      <w:r w:rsidR="0020094A">
        <w:rPr>
          <w:rFonts w:ascii="Times New Roman" w:hAnsi="Times New Roman" w:hint="eastAsia"/>
          <w:sz w:val="24"/>
          <w:szCs w:val="24"/>
        </w:rPr>
        <w:t>的</w:t>
      </w:r>
      <w:r w:rsidRPr="00474951">
        <w:rPr>
          <w:rFonts w:ascii="Times New Roman" w:hAnsi="Times New Roman"/>
          <w:sz w:val="24"/>
          <w:szCs w:val="24"/>
        </w:rPr>
        <w:t>路径</w:t>
      </w:r>
      <w:r w:rsidR="0020094A">
        <w:rPr>
          <w:rFonts w:ascii="Times New Roman" w:hAnsi="Times New Roman" w:hint="eastAsia"/>
          <w:sz w:val="24"/>
          <w:szCs w:val="24"/>
        </w:rPr>
        <w:t>之间的</w:t>
      </w:r>
      <w:r w:rsidRPr="00474951">
        <w:rPr>
          <w:rFonts w:ascii="Times New Roman" w:hAnsi="Times New Roman"/>
          <w:sz w:val="24"/>
          <w:szCs w:val="24"/>
        </w:rPr>
        <w:t>偏差并进行调整。通过</w:t>
      </w:r>
      <w:r w:rsidRPr="00474951">
        <w:rPr>
          <w:rFonts w:ascii="Times New Roman" w:hAnsi="Times New Roman"/>
          <w:sz w:val="24"/>
          <w:szCs w:val="24"/>
        </w:rPr>
        <w:t>AT8236</w:t>
      </w:r>
      <w:r w:rsidRPr="00474951">
        <w:rPr>
          <w:rFonts w:ascii="Times New Roman" w:hAnsi="Times New Roman"/>
          <w:sz w:val="24"/>
          <w:szCs w:val="24"/>
        </w:rPr>
        <w:t>驱动模块控制电机的速度和方向，系统利用</w:t>
      </w:r>
      <w:r w:rsidRPr="00474951">
        <w:rPr>
          <w:rFonts w:ascii="Times New Roman" w:hAnsi="Times New Roman"/>
          <w:sz w:val="24"/>
          <w:szCs w:val="24"/>
        </w:rPr>
        <w:t>PID</w:t>
      </w:r>
      <w:r w:rsidRPr="00474951">
        <w:rPr>
          <w:rFonts w:ascii="Times New Roman" w:hAnsi="Times New Roman"/>
          <w:sz w:val="24"/>
          <w:szCs w:val="24"/>
        </w:rPr>
        <w:t>控制算法，根据路径偏差动态调整</w:t>
      </w:r>
      <w:r w:rsidR="0020094A">
        <w:rPr>
          <w:rFonts w:ascii="Times New Roman" w:hAnsi="Times New Roman" w:hint="eastAsia"/>
          <w:sz w:val="24"/>
          <w:szCs w:val="24"/>
        </w:rPr>
        <w:t>控制的具体</w:t>
      </w:r>
      <w:r w:rsidRPr="00474951">
        <w:rPr>
          <w:rFonts w:ascii="Times New Roman" w:hAnsi="Times New Roman"/>
          <w:sz w:val="24"/>
          <w:szCs w:val="24"/>
        </w:rPr>
        <w:t>参数，确保小车能够准确</w:t>
      </w:r>
      <w:r w:rsidR="0020094A">
        <w:rPr>
          <w:rFonts w:ascii="Times New Roman" w:hAnsi="Times New Roman" w:hint="eastAsia"/>
          <w:sz w:val="24"/>
          <w:szCs w:val="24"/>
        </w:rPr>
        <w:t>地</w:t>
      </w:r>
      <w:r w:rsidRPr="00474951">
        <w:rPr>
          <w:rFonts w:ascii="Times New Roman" w:hAnsi="Times New Roman"/>
          <w:sz w:val="24"/>
          <w:szCs w:val="24"/>
        </w:rPr>
        <w:t>跟踪</w:t>
      </w:r>
      <w:r w:rsidR="0020094A">
        <w:rPr>
          <w:rFonts w:ascii="Times New Roman" w:hAnsi="Times New Roman" w:hint="eastAsia"/>
          <w:sz w:val="24"/>
          <w:szCs w:val="24"/>
        </w:rPr>
        <w:t>按照规划好的路径进行行驶</w:t>
      </w:r>
      <w:r w:rsidRPr="00474951">
        <w:rPr>
          <w:rFonts w:ascii="Times New Roman" w:hAnsi="Times New Roman"/>
          <w:sz w:val="24"/>
          <w:szCs w:val="24"/>
        </w:rPr>
        <w:t>。</w:t>
      </w:r>
      <w:r w:rsidRPr="00474951">
        <w:rPr>
          <w:rFonts w:ascii="Times New Roman" w:hAnsi="Times New Roman"/>
          <w:sz w:val="24"/>
          <w:szCs w:val="24"/>
        </w:rPr>
        <w:t>PID</w:t>
      </w:r>
      <w:r w:rsidRPr="00474951">
        <w:rPr>
          <w:rFonts w:ascii="Times New Roman" w:hAnsi="Times New Roman"/>
          <w:sz w:val="24"/>
          <w:szCs w:val="24"/>
        </w:rPr>
        <w:t>控制通过比例、积分和微分计算路径偏差，生成控制信号，实现闭环控制，保证路径跟踪的精确性和稳定性</w:t>
      </w:r>
      <w:r w:rsidR="003C44BB" w:rsidRPr="00474951">
        <w:rPr>
          <w:rFonts w:ascii="Times New Roman" w:hAnsi="Times New Roman"/>
          <w:sz w:val="24"/>
          <w:szCs w:val="24"/>
        </w:rPr>
        <w:t>。</w:t>
      </w:r>
    </w:p>
    <w:p w14:paraId="4338CDB7" w14:textId="4595E7D7" w:rsidR="00C87CBE" w:rsidRPr="00474951" w:rsidRDefault="003C44BB" w:rsidP="003C44BB">
      <w:pPr>
        <w:ind w:firstLineChars="200" w:firstLine="480"/>
        <w:rPr>
          <w:rFonts w:ascii="Times New Roman" w:hAnsi="Times New Roman"/>
          <w:sz w:val="24"/>
          <w:szCs w:val="24"/>
        </w:rPr>
      </w:pPr>
      <w:r w:rsidRPr="00474951">
        <w:rPr>
          <w:rFonts w:ascii="Times New Roman" w:hAnsi="Times New Roman"/>
          <w:sz w:val="24"/>
          <w:szCs w:val="24"/>
        </w:rPr>
        <w:t>同</w:t>
      </w:r>
      <w:r w:rsidR="00280AEC" w:rsidRPr="00474951">
        <w:rPr>
          <w:rFonts w:ascii="Times New Roman" w:hAnsi="Times New Roman"/>
          <w:sz w:val="24"/>
          <w:szCs w:val="24"/>
        </w:rPr>
        <w:t>时，系统在小车经过</w:t>
      </w:r>
      <w:r w:rsidR="00280AEC" w:rsidRPr="00474951">
        <w:rPr>
          <w:rFonts w:ascii="Times New Roman" w:hAnsi="Times New Roman"/>
          <w:sz w:val="24"/>
          <w:szCs w:val="24"/>
        </w:rPr>
        <w:t>A</w:t>
      </w:r>
      <w:r w:rsidR="00280AEC" w:rsidRPr="00474951">
        <w:rPr>
          <w:rFonts w:ascii="Times New Roman" w:hAnsi="Times New Roman"/>
          <w:sz w:val="24"/>
          <w:szCs w:val="24"/>
        </w:rPr>
        <w:t>、</w:t>
      </w:r>
      <w:r w:rsidR="00280AEC" w:rsidRPr="00474951">
        <w:rPr>
          <w:rFonts w:ascii="Times New Roman" w:hAnsi="Times New Roman"/>
          <w:sz w:val="24"/>
          <w:szCs w:val="24"/>
        </w:rPr>
        <w:t>B</w:t>
      </w:r>
      <w:r w:rsidR="00280AEC" w:rsidRPr="00474951">
        <w:rPr>
          <w:rFonts w:ascii="Times New Roman" w:hAnsi="Times New Roman"/>
          <w:sz w:val="24"/>
          <w:szCs w:val="24"/>
        </w:rPr>
        <w:t>、</w:t>
      </w:r>
      <w:r w:rsidR="00280AEC" w:rsidRPr="00474951">
        <w:rPr>
          <w:rFonts w:ascii="Times New Roman" w:hAnsi="Times New Roman"/>
          <w:sz w:val="24"/>
          <w:szCs w:val="24"/>
        </w:rPr>
        <w:t>C</w:t>
      </w:r>
      <w:r w:rsidR="00280AEC" w:rsidRPr="00474951">
        <w:rPr>
          <w:rFonts w:ascii="Times New Roman" w:hAnsi="Times New Roman"/>
          <w:sz w:val="24"/>
          <w:szCs w:val="24"/>
        </w:rPr>
        <w:t>、</w:t>
      </w:r>
      <w:r w:rsidR="00280AEC" w:rsidRPr="00474951">
        <w:rPr>
          <w:rFonts w:ascii="Times New Roman" w:hAnsi="Times New Roman"/>
          <w:sz w:val="24"/>
          <w:szCs w:val="24"/>
        </w:rPr>
        <w:t>D</w:t>
      </w:r>
      <w:r w:rsidR="00280AEC" w:rsidRPr="00474951">
        <w:rPr>
          <w:rFonts w:ascii="Times New Roman" w:hAnsi="Times New Roman"/>
          <w:sz w:val="24"/>
          <w:szCs w:val="24"/>
        </w:rPr>
        <w:t>点时触发声光提示，提供反馈信息，确保按预定路径行驶。整个流程确保系统能够稳定地完成从</w:t>
      </w:r>
      <w:r w:rsidR="00280AEC" w:rsidRPr="00474951">
        <w:rPr>
          <w:rFonts w:ascii="Times New Roman" w:hAnsi="Times New Roman"/>
          <w:sz w:val="24"/>
          <w:szCs w:val="24"/>
        </w:rPr>
        <w:t>A</w:t>
      </w:r>
      <w:r w:rsidR="00280AEC" w:rsidRPr="00474951">
        <w:rPr>
          <w:rFonts w:ascii="Times New Roman" w:hAnsi="Times New Roman"/>
          <w:sz w:val="24"/>
          <w:szCs w:val="24"/>
        </w:rPr>
        <w:t>点到</w:t>
      </w:r>
      <w:r w:rsidR="00280AEC" w:rsidRPr="00474951">
        <w:rPr>
          <w:rFonts w:ascii="Times New Roman" w:hAnsi="Times New Roman"/>
          <w:sz w:val="24"/>
          <w:szCs w:val="24"/>
        </w:rPr>
        <w:t>B</w:t>
      </w:r>
      <w:r w:rsidR="00280AEC" w:rsidRPr="00474951">
        <w:rPr>
          <w:rFonts w:ascii="Times New Roman" w:hAnsi="Times New Roman"/>
          <w:sz w:val="24"/>
          <w:szCs w:val="24"/>
        </w:rPr>
        <w:t>点的自动行驶、沿指定路径行驶并定点停车的任务。</w:t>
      </w:r>
    </w:p>
    <w:p w14:paraId="2696C870" w14:textId="0C8C4388" w:rsidR="003C44BB" w:rsidRPr="007B58BA" w:rsidRDefault="003C44BB" w:rsidP="007B58BA">
      <w:pPr>
        <w:ind w:firstLineChars="200" w:firstLine="480"/>
        <w:rPr>
          <w:rFonts w:ascii="Times New Roman" w:hAnsi="Times New Roman"/>
          <w:sz w:val="24"/>
          <w:szCs w:val="24"/>
        </w:rPr>
      </w:pPr>
      <w:r w:rsidRPr="00474951">
        <w:rPr>
          <w:rFonts w:ascii="Times New Roman" w:hAnsi="Times New Roman"/>
          <w:sz w:val="24"/>
          <w:szCs w:val="24"/>
        </w:rPr>
        <w:t>具体的程序流程图如</w:t>
      </w:r>
      <w:r w:rsidR="007B58BA">
        <w:rPr>
          <w:rFonts w:ascii="Times New Roman" w:hAnsi="Times New Roman" w:hint="eastAsia"/>
          <w:sz w:val="24"/>
          <w:szCs w:val="24"/>
        </w:rPr>
        <w:t>图</w:t>
      </w:r>
      <w:r w:rsidRPr="00474951">
        <w:rPr>
          <w:rFonts w:ascii="Times New Roman" w:hAnsi="Times New Roman"/>
          <w:sz w:val="24"/>
          <w:szCs w:val="24"/>
        </w:rPr>
        <w:t>3.2.1</w:t>
      </w:r>
      <w:r w:rsidRPr="00474951">
        <w:rPr>
          <w:rFonts w:ascii="Times New Roman" w:hAnsi="Times New Roman"/>
          <w:sz w:val="24"/>
          <w:szCs w:val="24"/>
        </w:rPr>
        <w:t>所示。</w:t>
      </w:r>
    </w:p>
    <w:p w14:paraId="623AFEEA" w14:textId="1B2432E9" w:rsidR="008E40C8" w:rsidRPr="007271BC" w:rsidRDefault="008E40C8" w:rsidP="00C9487F">
      <w:pPr>
        <w:rPr>
          <w:rFonts w:ascii="宋体" w:hAnsi="宋体" w:hint="eastAsia"/>
          <w:b/>
          <w:bCs/>
          <w:sz w:val="24"/>
          <w:szCs w:val="24"/>
        </w:rPr>
      </w:pPr>
      <w:r w:rsidRPr="007271BC">
        <w:rPr>
          <w:rFonts w:ascii="宋体" w:hAnsi="宋体" w:hint="eastAsia"/>
          <w:b/>
          <w:bCs/>
          <w:sz w:val="24"/>
          <w:szCs w:val="24"/>
        </w:rPr>
        <w:t>四、测试方案及测试结果分析</w:t>
      </w:r>
    </w:p>
    <w:p w14:paraId="0C52477B" w14:textId="7F85394A" w:rsidR="008E40C8" w:rsidRPr="00C9487F" w:rsidRDefault="00152098" w:rsidP="00C9487F">
      <w:pPr>
        <w:rPr>
          <w:rFonts w:ascii="宋体" w:hAnsi="宋体" w:hint="eastAsia"/>
          <w:sz w:val="24"/>
          <w:szCs w:val="24"/>
        </w:rPr>
      </w:pPr>
      <w:r w:rsidRPr="00152098">
        <w:rPr>
          <w:rFonts w:ascii="宋体" w:hAnsi="宋体" w:hint="eastAsia"/>
          <w:b/>
          <w:bCs/>
          <w:sz w:val="24"/>
          <w:szCs w:val="24"/>
        </w:rPr>
        <w:t>4.</w:t>
      </w:r>
      <w:r w:rsidR="008E40C8" w:rsidRPr="00152098">
        <w:rPr>
          <w:rFonts w:ascii="宋体" w:hAnsi="宋体" w:hint="eastAsia"/>
          <w:b/>
          <w:bCs/>
          <w:sz w:val="24"/>
          <w:szCs w:val="24"/>
        </w:rPr>
        <w:t>1</w:t>
      </w:r>
      <w:r>
        <w:rPr>
          <w:rFonts w:ascii="宋体" w:hAnsi="宋体" w:hint="eastAsia"/>
          <w:sz w:val="24"/>
          <w:szCs w:val="24"/>
        </w:rPr>
        <w:t xml:space="preserve"> </w:t>
      </w:r>
      <w:r w:rsidR="008E40C8" w:rsidRPr="00152098">
        <w:rPr>
          <w:rFonts w:ascii="宋体" w:hAnsi="宋体" w:hint="eastAsia"/>
          <w:b/>
          <w:bCs/>
          <w:sz w:val="24"/>
          <w:szCs w:val="24"/>
        </w:rPr>
        <w:t>测试</w:t>
      </w:r>
      <w:r w:rsidR="00154DEE">
        <w:rPr>
          <w:rFonts w:ascii="宋体" w:hAnsi="宋体" w:hint="eastAsia"/>
          <w:b/>
          <w:bCs/>
          <w:sz w:val="24"/>
          <w:szCs w:val="24"/>
        </w:rPr>
        <w:t>设备</w:t>
      </w:r>
    </w:p>
    <w:p w14:paraId="5D2B64D5" w14:textId="5CDE3E16" w:rsidR="00A05E50" w:rsidRPr="00D26F40" w:rsidRDefault="00154DEE" w:rsidP="00D26F40">
      <w:pPr>
        <w:ind w:firstLineChars="200" w:firstLine="480"/>
        <w:rPr>
          <w:rFonts w:ascii="宋体" w:hAnsi="宋体" w:hint="eastAsia"/>
          <w:sz w:val="24"/>
          <w:szCs w:val="24"/>
        </w:rPr>
      </w:pPr>
      <w:r>
        <w:rPr>
          <w:rFonts w:ascii="宋体" w:hAnsi="宋体" w:hint="eastAsia"/>
          <w:sz w:val="24"/>
          <w:szCs w:val="24"/>
        </w:rPr>
        <w:t>地图，</w:t>
      </w:r>
      <w:r w:rsidR="009063D3" w:rsidRPr="002433E3">
        <w:rPr>
          <w:rFonts w:ascii="宋体" w:hAnsi="宋体" w:hint="eastAsia"/>
          <w:sz w:val="24"/>
          <w:szCs w:val="24"/>
        </w:rPr>
        <w:t>秒表，卷尺</w:t>
      </w:r>
      <w:r w:rsidR="00474951">
        <w:rPr>
          <w:rFonts w:ascii="宋体" w:hAnsi="宋体" w:hint="eastAsia"/>
          <w:sz w:val="24"/>
          <w:szCs w:val="24"/>
        </w:rPr>
        <w:t>。</w:t>
      </w:r>
    </w:p>
    <w:p w14:paraId="67E1CA68" w14:textId="634EB2BA" w:rsidR="00751094" w:rsidRDefault="00751094" w:rsidP="005B5B7C">
      <w:pPr>
        <w:rPr>
          <w:rFonts w:ascii="宋体" w:hAnsi="宋体" w:hint="eastAsia"/>
          <w:b/>
          <w:bCs/>
          <w:sz w:val="24"/>
          <w:szCs w:val="24"/>
        </w:rPr>
      </w:pPr>
      <w:r w:rsidRPr="00751094">
        <w:rPr>
          <w:rFonts w:ascii="宋体" w:hAnsi="宋体" w:hint="eastAsia"/>
          <w:b/>
          <w:bCs/>
          <w:sz w:val="24"/>
          <w:szCs w:val="24"/>
        </w:rPr>
        <w:t>4.2 测试方案</w:t>
      </w:r>
    </w:p>
    <w:p w14:paraId="785F05AC" w14:textId="6B0F1B62" w:rsidR="00736072" w:rsidRPr="006A7B38" w:rsidRDefault="00736072" w:rsidP="00736072">
      <w:pPr>
        <w:ind w:firstLineChars="200" w:firstLine="480"/>
        <w:rPr>
          <w:rFonts w:ascii="Times New Roman" w:hAnsi="Times New Roman"/>
          <w:sz w:val="24"/>
          <w:szCs w:val="24"/>
        </w:rPr>
      </w:pPr>
      <w:r w:rsidRPr="006A7B38">
        <w:rPr>
          <w:rFonts w:ascii="Times New Roman" w:hAnsi="Times New Roman"/>
          <w:sz w:val="24"/>
          <w:szCs w:val="24"/>
        </w:rPr>
        <w:t>为了评估自动行驶小车的功能、性能、误差和稳定性，我们设计了一系列测试方案。前期测试包括直线行驶、旋转角度、灰度循迹和声光提示，以检查小车的基础功能。任务测试评估小车在赛题要求下的具体性能。</w:t>
      </w:r>
    </w:p>
    <w:p w14:paraId="70698CD2" w14:textId="51B8FB54" w:rsidR="00736072" w:rsidRPr="006A7B38" w:rsidRDefault="00736072" w:rsidP="00736072">
      <w:pPr>
        <w:ind w:firstLineChars="200" w:firstLine="480"/>
        <w:rPr>
          <w:rFonts w:ascii="Times New Roman" w:hAnsi="Times New Roman"/>
          <w:sz w:val="24"/>
          <w:szCs w:val="24"/>
        </w:rPr>
      </w:pPr>
      <w:r w:rsidRPr="006A7B38">
        <w:rPr>
          <w:rFonts w:ascii="Times New Roman" w:hAnsi="Times New Roman"/>
          <w:sz w:val="24"/>
          <w:szCs w:val="24"/>
        </w:rPr>
        <w:t>具体</w:t>
      </w:r>
      <w:r w:rsidR="0027333D" w:rsidRPr="006A7B38">
        <w:rPr>
          <w:rFonts w:ascii="Times New Roman" w:hAnsi="Times New Roman"/>
          <w:sz w:val="24"/>
          <w:szCs w:val="24"/>
        </w:rPr>
        <w:t>上</w:t>
      </w:r>
      <w:r w:rsidRPr="006A7B38">
        <w:rPr>
          <w:rFonts w:ascii="Times New Roman" w:hAnsi="Times New Roman"/>
          <w:sz w:val="24"/>
          <w:szCs w:val="24"/>
        </w:rPr>
        <w:t>，直线行驶测试确保小车稳定行驶，旋转测试验证角度精度，灰度循迹测试评估循迹能力，声光提示测试检验提示准确性。任务测试包含四个任务：任务</w:t>
      </w:r>
      <w:r w:rsidRPr="006A7B38">
        <w:rPr>
          <w:rFonts w:ascii="Times New Roman" w:hAnsi="Times New Roman"/>
          <w:sz w:val="24"/>
          <w:szCs w:val="24"/>
        </w:rPr>
        <w:t>1</w:t>
      </w:r>
      <w:r w:rsidRPr="006A7B38">
        <w:rPr>
          <w:rFonts w:ascii="Times New Roman" w:hAnsi="Times New Roman"/>
          <w:sz w:val="24"/>
          <w:szCs w:val="24"/>
        </w:rPr>
        <w:t>小车从</w:t>
      </w:r>
      <w:r w:rsidRPr="006A7B38">
        <w:rPr>
          <w:rFonts w:ascii="Times New Roman" w:hAnsi="Times New Roman"/>
          <w:sz w:val="24"/>
          <w:szCs w:val="24"/>
        </w:rPr>
        <w:t>A</w:t>
      </w:r>
      <w:r w:rsidRPr="006A7B38">
        <w:rPr>
          <w:rFonts w:ascii="Times New Roman" w:hAnsi="Times New Roman"/>
          <w:sz w:val="24"/>
          <w:szCs w:val="24"/>
        </w:rPr>
        <w:t>点到</w:t>
      </w:r>
      <w:r w:rsidRPr="006A7B38">
        <w:rPr>
          <w:rFonts w:ascii="Times New Roman" w:hAnsi="Times New Roman"/>
          <w:sz w:val="24"/>
          <w:szCs w:val="24"/>
        </w:rPr>
        <w:t>B</w:t>
      </w:r>
      <w:r w:rsidRPr="006A7B38">
        <w:rPr>
          <w:rFonts w:ascii="Times New Roman" w:hAnsi="Times New Roman"/>
          <w:sz w:val="24"/>
          <w:szCs w:val="24"/>
        </w:rPr>
        <w:t>点并停车，结果如表</w:t>
      </w:r>
      <w:r w:rsidRPr="006A7B38">
        <w:rPr>
          <w:rFonts w:ascii="Times New Roman" w:hAnsi="Times New Roman"/>
          <w:sz w:val="24"/>
          <w:szCs w:val="24"/>
        </w:rPr>
        <w:t>1</w:t>
      </w:r>
      <w:r w:rsidRPr="006A7B38">
        <w:rPr>
          <w:rFonts w:ascii="Times New Roman" w:hAnsi="Times New Roman"/>
          <w:sz w:val="24"/>
          <w:szCs w:val="24"/>
        </w:rPr>
        <w:t>；任务</w:t>
      </w:r>
      <w:r w:rsidRPr="006A7B38">
        <w:rPr>
          <w:rFonts w:ascii="Times New Roman" w:hAnsi="Times New Roman"/>
          <w:sz w:val="24"/>
          <w:szCs w:val="24"/>
        </w:rPr>
        <w:t>2</w:t>
      </w:r>
      <w:r w:rsidRPr="006A7B38">
        <w:rPr>
          <w:rFonts w:ascii="Times New Roman" w:hAnsi="Times New Roman"/>
          <w:sz w:val="24"/>
          <w:szCs w:val="24"/>
        </w:rPr>
        <w:t>小车从</w:t>
      </w:r>
      <w:r w:rsidRPr="006A7B38">
        <w:rPr>
          <w:rFonts w:ascii="Times New Roman" w:hAnsi="Times New Roman"/>
          <w:sz w:val="24"/>
          <w:szCs w:val="24"/>
        </w:rPr>
        <w:t>A</w:t>
      </w:r>
      <w:r w:rsidRPr="006A7B38">
        <w:rPr>
          <w:rFonts w:ascii="Times New Roman" w:hAnsi="Times New Roman"/>
          <w:sz w:val="24"/>
          <w:szCs w:val="24"/>
        </w:rPr>
        <w:t>点依次经过</w:t>
      </w:r>
      <w:r w:rsidRPr="006A7B38">
        <w:rPr>
          <w:rFonts w:ascii="Times New Roman" w:hAnsi="Times New Roman"/>
          <w:sz w:val="24"/>
          <w:szCs w:val="24"/>
        </w:rPr>
        <w:t>B</w:t>
      </w:r>
      <w:r w:rsidRPr="006A7B38">
        <w:rPr>
          <w:rFonts w:ascii="Times New Roman" w:hAnsi="Times New Roman"/>
          <w:sz w:val="24"/>
          <w:szCs w:val="24"/>
        </w:rPr>
        <w:t>、</w:t>
      </w:r>
      <w:r w:rsidRPr="006A7B38">
        <w:rPr>
          <w:rFonts w:ascii="Times New Roman" w:hAnsi="Times New Roman"/>
          <w:sz w:val="24"/>
          <w:szCs w:val="24"/>
        </w:rPr>
        <w:t>C</w:t>
      </w:r>
      <w:r w:rsidRPr="006A7B38">
        <w:rPr>
          <w:rFonts w:ascii="Times New Roman" w:hAnsi="Times New Roman"/>
          <w:sz w:val="24"/>
          <w:szCs w:val="24"/>
        </w:rPr>
        <w:t>、</w:t>
      </w:r>
      <w:r w:rsidRPr="006A7B38">
        <w:rPr>
          <w:rFonts w:ascii="Times New Roman" w:hAnsi="Times New Roman"/>
          <w:sz w:val="24"/>
          <w:szCs w:val="24"/>
        </w:rPr>
        <w:t>D</w:t>
      </w:r>
      <w:r w:rsidRPr="006A7B38">
        <w:rPr>
          <w:rFonts w:ascii="Times New Roman" w:hAnsi="Times New Roman"/>
          <w:sz w:val="24"/>
          <w:szCs w:val="24"/>
        </w:rPr>
        <w:t>点后到</w:t>
      </w:r>
      <w:r w:rsidRPr="006A7B38">
        <w:rPr>
          <w:rFonts w:ascii="Times New Roman" w:hAnsi="Times New Roman"/>
          <w:sz w:val="24"/>
          <w:szCs w:val="24"/>
        </w:rPr>
        <w:t>A</w:t>
      </w:r>
      <w:r w:rsidRPr="006A7B38">
        <w:rPr>
          <w:rFonts w:ascii="Times New Roman" w:hAnsi="Times New Roman"/>
          <w:sz w:val="24"/>
          <w:szCs w:val="24"/>
        </w:rPr>
        <w:t>点，结果如表</w:t>
      </w:r>
      <w:r w:rsidRPr="006A7B38">
        <w:rPr>
          <w:rFonts w:ascii="Times New Roman" w:hAnsi="Times New Roman"/>
          <w:sz w:val="24"/>
          <w:szCs w:val="24"/>
        </w:rPr>
        <w:t>2</w:t>
      </w:r>
      <w:r w:rsidRPr="006A7B38">
        <w:rPr>
          <w:rFonts w:ascii="Times New Roman" w:hAnsi="Times New Roman"/>
          <w:sz w:val="24"/>
          <w:szCs w:val="24"/>
        </w:rPr>
        <w:t>；任务</w:t>
      </w:r>
      <w:r w:rsidRPr="006A7B38">
        <w:rPr>
          <w:rFonts w:ascii="Times New Roman" w:hAnsi="Times New Roman"/>
          <w:sz w:val="24"/>
          <w:szCs w:val="24"/>
        </w:rPr>
        <w:t>3</w:t>
      </w:r>
      <w:r w:rsidRPr="006A7B38">
        <w:rPr>
          <w:rFonts w:ascii="Times New Roman" w:hAnsi="Times New Roman"/>
          <w:sz w:val="24"/>
          <w:szCs w:val="24"/>
        </w:rPr>
        <w:t>为小车从</w:t>
      </w:r>
      <w:r w:rsidRPr="006A7B38">
        <w:rPr>
          <w:rFonts w:ascii="Times New Roman" w:hAnsi="Times New Roman"/>
          <w:sz w:val="24"/>
          <w:szCs w:val="24"/>
        </w:rPr>
        <w:t>A</w:t>
      </w:r>
      <w:r w:rsidRPr="006A7B38">
        <w:rPr>
          <w:rFonts w:ascii="Times New Roman" w:hAnsi="Times New Roman"/>
          <w:sz w:val="24"/>
          <w:szCs w:val="24"/>
        </w:rPr>
        <w:t>点到</w:t>
      </w:r>
      <w:r w:rsidRPr="006A7B38">
        <w:rPr>
          <w:rFonts w:ascii="Times New Roman" w:hAnsi="Times New Roman"/>
          <w:sz w:val="24"/>
          <w:szCs w:val="24"/>
        </w:rPr>
        <w:t>C</w:t>
      </w:r>
      <w:r w:rsidRPr="006A7B38">
        <w:rPr>
          <w:rFonts w:ascii="Times New Roman" w:hAnsi="Times New Roman"/>
          <w:sz w:val="24"/>
          <w:szCs w:val="24"/>
        </w:rPr>
        <w:t>点再到</w:t>
      </w:r>
      <w:r w:rsidRPr="006A7B38">
        <w:rPr>
          <w:rFonts w:ascii="Times New Roman" w:hAnsi="Times New Roman"/>
          <w:sz w:val="24"/>
          <w:szCs w:val="24"/>
        </w:rPr>
        <w:t>B</w:t>
      </w:r>
      <w:r w:rsidRPr="006A7B38">
        <w:rPr>
          <w:rFonts w:ascii="Times New Roman" w:hAnsi="Times New Roman"/>
          <w:sz w:val="24"/>
          <w:szCs w:val="24"/>
        </w:rPr>
        <w:t>点、</w:t>
      </w:r>
      <w:r w:rsidRPr="006A7B38">
        <w:rPr>
          <w:rFonts w:ascii="Times New Roman" w:hAnsi="Times New Roman"/>
          <w:sz w:val="24"/>
          <w:szCs w:val="24"/>
        </w:rPr>
        <w:t>D</w:t>
      </w:r>
      <w:r w:rsidRPr="006A7B38">
        <w:rPr>
          <w:rFonts w:ascii="Times New Roman" w:hAnsi="Times New Roman"/>
          <w:sz w:val="24"/>
          <w:szCs w:val="24"/>
        </w:rPr>
        <w:t>点，</w:t>
      </w:r>
      <w:r w:rsidR="0027333D" w:rsidRPr="006A7B38">
        <w:rPr>
          <w:rFonts w:ascii="Times New Roman" w:hAnsi="Times New Roman"/>
          <w:sz w:val="24"/>
          <w:szCs w:val="24"/>
        </w:rPr>
        <w:t>回到</w:t>
      </w:r>
      <w:r w:rsidRPr="006A7B38">
        <w:rPr>
          <w:rFonts w:ascii="Times New Roman" w:hAnsi="Times New Roman"/>
          <w:sz w:val="24"/>
          <w:szCs w:val="24"/>
        </w:rPr>
        <w:t>A</w:t>
      </w:r>
      <w:r w:rsidRPr="006A7B38">
        <w:rPr>
          <w:rFonts w:ascii="Times New Roman" w:hAnsi="Times New Roman"/>
          <w:sz w:val="24"/>
          <w:szCs w:val="24"/>
        </w:rPr>
        <w:t>点，结果如表</w:t>
      </w:r>
      <w:r w:rsidRPr="006A7B38">
        <w:rPr>
          <w:rFonts w:ascii="Times New Roman" w:hAnsi="Times New Roman"/>
          <w:sz w:val="24"/>
          <w:szCs w:val="24"/>
        </w:rPr>
        <w:t>3</w:t>
      </w:r>
      <w:r w:rsidRPr="006A7B38">
        <w:rPr>
          <w:rFonts w:ascii="Times New Roman" w:hAnsi="Times New Roman"/>
          <w:sz w:val="24"/>
          <w:szCs w:val="24"/>
        </w:rPr>
        <w:t>；任务</w:t>
      </w:r>
      <w:r w:rsidRPr="006A7B38">
        <w:rPr>
          <w:rFonts w:ascii="Times New Roman" w:hAnsi="Times New Roman"/>
          <w:sz w:val="24"/>
          <w:szCs w:val="24"/>
        </w:rPr>
        <w:t>4</w:t>
      </w:r>
      <w:r w:rsidRPr="006A7B38">
        <w:rPr>
          <w:rFonts w:ascii="Times New Roman" w:hAnsi="Times New Roman"/>
          <w:sz w:val="24"/>
          <w:szCs w:val="24"/>
        </w:rPr>
        <w:t>要求小车按</w:t>
      </w:r>
      <w:r w:rsidR="0027333D" w:rsidRPr="006A7B38">
        <w:rPr>
          <w:rFonts w:ascii="Times New Roman" w:hAnsi="Times New Roman"/>
          <w:sz w:val="24"/>
          <w:szCs w:val="24"/>
        </w:rPr>
        <w:t>任务</w:t>
      </w:r>
      <w:r w:rsidR="0027333D" w:rsidRPr="006A7B38">
        <w:rPr>
          <w:rFonts w:ascii="Times New Roman" w:hAnsi="Times New Roman"/>
          <w:sz w:val="24"/>
          <w:szCs w:val="24"/>
        </w:rPr>
        <w:t>3</w:t>
      </w:r>
      <w:r w:rsidRPr="006A7B38">
        <w:rPr>
          <w:rFonts w:ascii="Times New Roman" w:hAnsi="Times New Roman"/>
          <w:sz w:val="24"/>
          <w:szCs w:val="24"/>
        </w:rPr>
        <w:t>自动行驶</w:t>
      </w:r>
      <w:r w:rsidRPr="006A7B38">
        <w:rPr>
          <w:rFonts w:ascii="Times New Roman" w:hAnsi="Times New Roman"/>
          <w:sz w:val="24"/>
          <w:szCs w:val="24"/>
        </w:rPr>
        <w:t>4</w:t>
      </w:r>
      <w:r w:rsidRPr="006A7B38">
        <w:rPr>
          <w:rFonts w:ascii="Times New Roman" w:hAnsi="Times New Roman"/>
          <w:sz w:val="24"/>
          <w:szCs w:val="24"/>
        </w:rPr>
        <w:t>圈，结果</w:t>
      </w:r>
      <w:r w:rsidR="0027333D" w:rsidRPr="006A7B38">
        <w:rPr>
          <w:rFonts w:ascii="Times New Roman" w:hAnsi="Times New Roman"/>
          <w:sz w:val="24"/>
          <w:szCs w:val="24"/>
        </w:rPr>
        <w:t>如表</w:t>
      </w:r>
      <w:r w:rsidR="0027333D" w:rsidRPr="006A7B38">
        <w:rPr>
          <w:rFonts w:ascii="Times New Roman" w:hAnsi="Times New Roman"/>
          <w:sz w:val="24"/>
          <w:szCs w:val="24"/>
        </w:rPr>
        <w:t>5</w:t>
      </w:r>
      <w:r w:rsidRPr="006A7B38">
        <w:rPr>
          <w:rFonts w:ascii="Times New Roman" w:hAnsi="Times New Roman"/>
          <w:sz w:val="24"/>
          <w:szCs w:val="24"/>
        </w:rPr>
        <w:t>。</w:t>
      </w:r>
    </w:p>
    <w:p w14:paraId="62DE1C7C" w14:textId="5177C251" w:rsidR="00C800C7" w:rsidRPr="00C800C7" w:rsidRDefault="00681CD0" w:rsidP="00A70DF9">
      <w:pPr>
        <w:spacing w:before="100" w:beforeAutospacing="1" w:after="100" w:afterAutospacing="1" w:line="240" w:lineRule="auto"/>
        <w:jc w:val="left"/>
        <w:rPr>
          <w:rFonts w:ascii="宋体" w:hAnsi="宋体" w:cs="宋体" w:hint="eastAsia"/>
          <w:b/>
          <w:bCs/>
          <w:kern w:val="0"/>
          <w:sz w:val="24"/>
          <w:szCs w:val="24"/>
        </w:rPr>
      </w:pPr>
      <w:r>
        <w:rPr>
          <w:rFonts w:hint="eastAsia"/>
          <w:noProof/>
        </w:rPr>
        <w:lastRenderedPageBreak/>
        <mc:AlternateContent>
          <mc:Choice Requires="wps">
            <w:drawing>
              <wp:anchor distT="0" distB="0" distL="114300" distR="114300" simplePos="0" relativeHeight="251713536" behindDoc="1" locked="0" layoutInCell="1" allowOverlap="1" wp14:anchorId="5A6F810F" wp14:editId="5D015FA2">
                <wp:simplePos x="0" y="0"/>
                <wp:positionH relativeFrom="margin">
                  <wp:align>center</wp:align>
                </wp:positionH>
                <wp:positionV relativeFrom="paragraph">
                  <wp:posOffset>128868</wp:posOffset>
                </wp:positionV>
                <wp:extent cx="1497965" cy="366395"/>
                <wp:effectExtent l="0" t="0" r="6985" b="0"/>
                <wp:wrapSquare wrapText="bothSides"/>
                <wp:docPr id="111522146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7965" cy="366395"/>
                        </a:xfrm>
                        <a:prstGeom prst="rect">
                          <a:avLst/>
                        </a:prstGeom>
                        <a:solidFill>
                          <a:srgbClr val="FFFFFF"/>
                        </a:solidFill>
                        <a:ln w="9525">
                          <a:noFill/>
                          <a:miter lim="800000"/>
                          <a:headEnd/>
                          <a:tailEnd/>
                        </a:ln>
                      </wps:spPr>
                      <wps:txbx>
                        <w:txbxContent>
                          <w:p w14:paraId="4C487DEE" w14:textId="62E48FA5" w:rsidR="00640FA7" w:rsidRPr="0013454F" w:rsidRDefault="00640FA7" w:rsidP="00640FA7">
                            <w:pPr>
                              <w:jc w:val="center"/>
                              <w:rPr>
                                <w:rFonts w:ascii="宋体" w:hAnsi="宋体" w:hint="eastAsia"/>
                                <w:szCs w:val="21"/>
                              </w:rPr>
                            </w:pPr>
                            <w:r>
                              <w:rPr>
                                <w:rFonts w:ascii="宋体" w:hAnsi="宋体" w:hint="eastAsia"/>
                                <w:szCs w:val="21"/>
                              </w:rPr>
                              <w:t>表1</w:t>
                            </w:r>
                            <w:r w:rsidR="00A70DF9">
                              <w:rPr>
                                <w:rFonts w:ascii="宋体" w:hAnsi="宋体" w:hint="eastAsia"/>
                                <w:szCs w:val="21"/>
                              </w:rPr>
                              <w:t xml:space="preserve"> </w:t>
                            </w:r>
                            <w:r w:rsidR="00A70DF9" w:rsidRPr="00A70DF9">
                              <w:rPr>
                                <w:rFonts w:ascii="宋体" w:hAnsi="宋体"/>
                                <w:szCs w:val="21"/>
                              </w:rPr>
                              <w:t>前期测试结果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F810F" id="_x0000_s1029" type="#_x0000_t202" style="position:absolute;margin-left:0;margin-top:10.15pt;width:117.95pt;height:28.85pt;z-index:-251602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" stroked="f">
                <v:textbox>
                  <w:txbxContent>
                    <w:p w14:paraId="4C487DEE" w14:textId="62E48FA5" w:rsidR="00640FA7" w:rsidRPr="0013454F" w:rsidRDefault="00640FA7" w:rsidP="00640FA7">
                      <w:pPr>
                        <w:jc w:val="center"/>
                        <w:rPr>
                          <w:rFonts w:ascii="宋体" w:hAnsi="宋体" w:hint="eastAsia"/>
                          <w:szCs w:val="21"/>
                        </w:rPr>
                      </w:pPr>
                      <w:r>
                        <w:rPr>
                          <w:rFonts w:ascii="宋体" w:hAnsi="宋体" w:hint="eastAsia"/>
                          <w:szCs w:val="21"/>
                        </w:rPr>
                        <w:t>表1</w:t>
                      </w:r>
                      <w:r w:rsidR="00A70DF9">
                        <w:rPr>
                          <w:rFonts w:ascii="宋体" w:hAnsi="宋体" w:hint="eastAsia"/>
                          <w:szCs w:val="21"/>
                        </w:rPr>
                        <w:t xml:space="preserve"> </w:t>
                      </w:r>
                      <w:r w:rsidR="00A70DF9" w:rsidRPr="00A70DF9">
                        <w:rPr>
                          <w:rFonts w:ascii="宋体" w:hAnsi="宋体"/>
                          <w:szCs w:val="21"/>
                        </w:rPr>
                        <w:t>前期测试结果</w:t>
                      </w:r>
                    </w:p>
                  </w:txbxContent>
                </v:textbox>
                <w10:wrap type="square" anchorx="margin"/>
              </v:shape>
            </w:pict>
          </mc:Fallback>
        </mc:AlternateContent>
      </w:r>
      <w:r w:rsidR="00751094">
        <w:rPr>
          <w:rFonts w:ascii="宋体" w:hAnsi="宋体" w:cs="宋体" w:hint="eastAsia"/>
          <w:b/>
          <w:bCs/>
          <w:kern w:val="0"/>
          <w:sz w:val="24"/>
          <w:szCs w:val="24"/>
        </w:rPr>
        <w:t xml:space="preserve">4.3 </w:t>
      </w:r>
      <w:r w:rsidR="002433E3" w:rsidRPr="002433E3">
        <w:rPr>
          <w:rFonts w:ascii="宋体" w:hAnsi="宋体" w:cs="宋体"/>
          <w:b/>
          <w:bCs/>
          <w:kern w:val="0"/>
          <w:sz w:val="24"/>
          <w:szCs w:val="24"/>
        </w:rPr>
        <w:t>测</w:t>
      </w:r>
      <w:r w:rsidR="004B1507" w:rsidRPr="002433E3">
        <w:rPr>
          <w:rFonts w:ascii="宋体" w:hAnsi="宋体" w:cs="宋体"/>
          <w:b/>
          <w:bCs/>
          <w:kern w:val="0"/>
          <w:sz w:val="24"/>
          <w:szCs w:val="24"/>
        </w:rPr>
        <w:t>试结果</w:t>
      </w:r>
    </w:p>
    <w:tbl>
      <w:tblPr>
        <w:tblStyle w:val="a7"/>
        <w:tblW w:w="0" w:type="auto"/>
        <w:tblLook w:val="04A0" w:firstRow="1" w:lastRow="0" w:firstColumn="1" w:lastColumn="0" w:noHBand="0" w:noVBand="1"/>
      </w:tblPr>
      <w:tblGrid>
        <w:gridCol w:w="1128"/>
        <w:gridCol w:w="1134"/>
        <w:gridCol w:w="1134"/>
        <w:gridCol w:w="1167"/>
        <w:gridCol w:w="1265"/>
        <w:gridCol w:w="1237"/>
        <w:gridCol w:w="1237"/>
      </w:tblGrid>
      <w:tr w:rsidR="00C800C7" w:rsidRPr="00C800C7" w14:paraId="3853429A" w14:textId="77777777" w:rsidTr="00FD04F8">
        <w:tc>
          <w:tcPr>
            <w:tcW w:w="1128" w:type="dxa"/>
            <w:hideMark/>
          </w:tcPr>
          <w:p w14:paraId="7DF7AE97"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测试项目</w:t>
            </w:r>
          </w:p>
        </w:tc>
        <w:tc>
          <w:tcPr>
            <w:tcW w:w="1134" w:type="dxa"/>
            <w:hideMark/>
          </w:tcPr>
          <w:p w14:paraId="21F1C620"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测试内容</w:t>
            </w:r>
          </w:p>
        </w:tc>
        <w:tc>
          <w:tcPr>
            <w:tcW w:w="1134" w:type="dxa"/>
            <w:hideMark/>
          </w:tcPr>
          <w:p w14:paraId="534A896C" w14:textId="0380B7D0"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第1次</w:t>
            </w:r>
          </w:p>
        </w:tc>
        <w:tc>
          <w:tcPr>
            <w:tcW w:w="1167" w:type="dxa"/>
            <w:hideMark/>
          </w:tcPr>
          <w:p w14:paraId="6D86DF3B" w14:textId="2586473B"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第2次</w:t>
            </w:r>
          </w:p>
        </w:tc>
        <w:tc>
          <w:tcPr>
            <w:tcW w:w="0" w:type="auto"/>
            <w:hideMark/>
          </w:tcPr>
          <w:p w14:paraId="6A2EC2F5"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第3次</w:t>
            </w:r>
          </w:p>
        </w:tc>
        <w:tc>
          <w:tcPr>
            <w:tcW w:w="0" w:type="auto"/>
            <w:hideMark/>
          </w:tcPr>
          <w:p w14:paraId="1EFA19D5"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第4次</w:t>
            </w:r>
          </w:p>
        </w:tc>
        <w:tc>
          <w:tcPr>
            <w:tcW w:w="0" w:type="auto"/>
            <w:hideMark/>
          </w:tcPr>
          <w:p w14:paraId="7BBDB846"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第5次</w:t>
            </w:r>
          </w:p>
        </w:tc>
      </w:tr>
      <w:tr w:rsidR="00C800C7" w:rsidRPr="00C800C7" w14:paraId="2CE9FB95" w14:textId="77777777" w:rsidTr="00FD04F8">
        <w:tc>
          <w:tcPr>
            <w:tcW w:w="1128" w:type="dxa"/>
            <w:hideMark/>
          </w:tcPr>
          <w:p w14:paraId="6D2EDA72"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直线行驶测试</w:t>
            </w:r>
          </w:p>
        </w:tc>
        <w:tc>
          <w:tcPr>
            <w:tcW w:w="1134" w:type="dxa"/>
            <w:hideMark/>
          </w:tcPr>
          <w:p w14:paraId="397F32B6" w14:textId="7CC8D9E6"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直行</w:t>
            </w:r>
            <w:r w:rsidR="00A70DF9">
              <w:rPr>
                <w:rFonts w:ascii="宋体" w:hAnsi="宋体" w:cs="宋体" w:hint="eastAsia"/>
                <w:kern w:val="0"/>
                <w:szCs w:val="21"/>
              </w:rPr>
              <w:t>1</w:t>
            </w:r>
            <w:r w:rsidRPr="00C800C7">
              <w:rPr>
                <w:rFonts w:ascii="宋体" w:hAnsi="宋体" w:cs="宋体"/>
                <w:kern w:val="0"/>
                <w:szCs w:val="21"/>
              </w:rPr>
              <w:t>米</w:t>
            </w:r>
          </w:p>
        </w:tc>
        <w:tc>
          <w:tcPr>
            <w:tcW w:w="1134" w:type="dxa"/>
            <w:hideMark/>
          </w:tcPr>
          <w:p w14:paraId="5FC94E27" w14:textId="624F6062"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成功，用时10秒</w:t>
            </w:r>
          </w:p>
        </w:tc>
        <w:tc>
          <w:tcPr>
            <w:tcW w:w="1167" w:type="dxa"/>
            <w:hideMark/>
          </w:tcPr>
          <w:p w14:paraId="48C8066F" w14:textId="7DE5BAC6"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成功，用时10秒</w:t>
            </w:r>
          </w:p>
        </w:tc>
        <w:tc>
          <w:tcPr>
            <w:tcW w:w="0" w:type="auto"/>
            <w:hideMark/>
          </w:tcPr>
          <w:p w14:paraId="3CABA91D"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成功，用时10秒</w:t>
            </w:r>
          </w:p>
        </w:tc>
        <w:tc>
          <w:tcPr>
            <w:tcW w:w="0" w:type="auto"/>
            <w:hideMark/>
          </w:tcPr>
          <w:p w14:paraId="2083A0BE" w14:textId="31BCCBD8"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w:t>
            </w:r>
            <w:r w:rsidR="00A70DF9">
              <w:rPr>
                <w:rFonts w:ascii="宋体" w:hAnsi="宋体" w:cs="宋体" w:hint="eastAsia"/>
                <w:kern w:val="0"/>
                <w:szCs w:val="21"/>
              </w:rPr>
              <w:t>9</w:t>
            </w:r>
            <w:r w:rsidRPr="00C800C7">
              <w:rPr>
                <w:rFonts w:ascii="宋体" w:hAnsi="宋体" w:cs="宋体"/>
                <w:kern w:val="0"/>
                <w:szCs w:val="21"/>
              </w:rPr>
              <w:t>秒</w:t>
            </w:r>
          </w:p>
        </w:tc>
        <w:tc>
          <w:tcPr>
            <w:tcW w:w="0" w:type="auto"/>
            <w:hideMark/>
          </w:tcPr>
          <w:p w14:paraId="74BA5F61" w14:textId="15A57B3A"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w:t>
            </w:r>
            <w:r w:rsidR="00A70DF9">
              <w:rPr>
                <w:rFonts w:ascii="宋体" w:hAnsi="宋体" w:cs="宋体" w:hint="eastAsia"/>
                <w:kern w:val="0"/>
                <w:szCs w:val="21"/>
              </w:rPr>
              <w:t>9</w:t>
            </w:r>
            <w:r w:rsidRPr="00C800C7">
              <w:rPr>
                <w:rFonts w:ascii="宋体" w:hAnsi="宋体" w:cs="宋体"/>
                <w:kern w:val="0"/>
                <w:szCs w:val="21"/>
              </w:rPr>
              <w:t>秒</w:t>
            </w:r>
          </w:p>
        </w:tc>
      </w:tr>
      <w:tr w:rsidR="00C800C7" w:rsidRPr="00C800C7" w14:paraId="5D1F2831" w14:textId="77777777" w:rsidTr="00FD04F8">
        <w:tc>
          <w:tcPr>
            <w:tcW w:w="1128" w:type="dxa"/>
            <w:hideMark/>
          </w:tcPr>
          <w:p w14:paraId="276559F9"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旋转测试</w:t>
            </w:r>
          </w:p>
        </w:tc>
        <w:tc>
          <w:tcPr>
            <w:tcW w:w="1134" w:type="dxa"/>
            <w:hideMark/>
          </w:tcPr>
          <w:p w14:paraId="76396CF0" w14:textId="215E34FB"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转9</w:t>
            </w:r>
            <w:r w:rsidR="00FD04F8">
              <w:rPr>
                <w:rFonts w:ascii="宋体" w:hAnsi="宋体" w:cs="宋体" w:hint="eastAsia"/>
                <w:kern w:val="0"/>
                <w:szCs w:val="21"/>
              </w:rPr>
              <w:t>0</w:t>
            </w:r>
            <w:r w:rsidRPr="00C800C7">
              <w:rPr>
                <w:rFonts w:ascii="宋体" w:hAnsi="宋体" w:cs="宋体"/>
                <w:kern w:val="0"/>
                <w:szCs w:val="21"/>
              </w:rPr>
              <w:t>度</w:t>
            </w:r>
          </w:p>
        </w:tc>
        <w:tc>
          <w:tcPr>
            <w:tcW w:w="1134" w:type="dxa"/>
            <w:hideMark/>
          </w:tcPr>
          <w:p w14:paraId="141517F8" w14:textId="7A0CA313"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成功误差&lt;</w:t>
            </w:r>
            <w:r w:rsidR="00A70DF9">
              <w:rPr>
                <w:rFonts w:ascii="宋体" w:hAnsi="宋体" w:cs="宋体" w:hint="eastAsia"/>
                <w:kern w:val="0"/>
                <w:szCs w:val="21"/>
              </w:rPr>
              <w:t>5</w:t>
            </w:r>
            <w:r w:rsidRPr="00C800C7">
              <w:rPr>
                <w:rFonts w:ascii="宋体" w:hAnsi="宋体" w:cs="宋体"/>
                <w:kern w:val="0"/>
                <w:szCs w:val="21"/>
              </w:rPr>
              <w:t>度</w:t>
            </w:r>
          </w:p>
        </w:tc>
        <w:tc>
          <w:tcPr>
            <w:tcW w:w="1167" w:type="dxa"/>
            <w:hideMark/>
          </w:tcPr>
          <w:p w14:paraId="08454469" w14:textId="77346F95"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成功，误差&lt;5度</w:t>
            </w:r>
          </w:p>
        </w:tc>
        <w:tc>
          <w:tcPr>
            <w:tcW w:w="0" w:type="auto"/>
            <w:hideMark/>
          </w:tcPr>
          <w:p w14:paraId="645E3647"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成功，误差&lt;5度</w:t>
            </w:r>
          </w:p>
        </w:tc>
        <w:tc>
          <w:tcPr>
            <w:tcW w:w="0" w:type="auto"/>
            <w:hideMark/>
          </w:tcPr>
          <w:p w14:paraId="0D551C3C"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成功，误差&lt;5度</w:t>
            </w:r>
          </w:p>
        </w:tc>
        <w:tc>
          <w:tcPr>
            <w:tcW w:w="0" w:type="auto"/>
            <w:hideMark/>
          </w:tcPr>
          <w:p w14:paraId="1528E67E"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成功，误差&lt;5度</w:t>
            </w:r>
          </w:p>
        </w:tc>
      </w:tr>
      <w:tr w:rsidR="00C800C7" w:rsidRPr="00C800C7" w14:paraId="775FB0FF" w14:textId="77777777" w:rsidTr="00FD04F8">
        <w:tc>
          <w:tcPr>
            <w:tcW w:w="1128" w:type="dxa"/>
            <w:hideMark/>
          </w:tcPr>
          <w:p w14:paraId="0F55D764"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灰度循迹测试</w:t>
            </w:r>
          </w:p>
        </w:tc>
        <w:tc>
          <w:tcPr>
            <w:tcW w:w="1134" w:type="dxa"/>
            <w:hideMark/>
          </w:tcPr>
          <w:p w14:paraId="6B34C6E8"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灰度循迹稳定性</w:t>
            </w:r>
          </w:p>
        </w:tc>
        <w:tc>
          <w:tcPr>
            <w:tcW w:w="1134" w:type="dxa"/>
            <w:hideMark/>
          </w:tcPr>
          <w:p w14:paraId="62BF993B" w14:textId="6078A9C4"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成功，偏</w:t>
            </w:r>
            <w:r w:rsidR="00A70DF9">
              <w:rPr>
                <w:rFonts w:ascii="宋体" w:hAnsi="宋体" w:cs="宋体" w:hint="eastAsia"/>
                <w:kern w:val="0"/>
                <w:szCs w:val="21"/>
              </w:rPr>
              <w:t>差</w:t>
            </w:r>
            <w:r w:rsidRPr="00C800C7">
              <w:rPr>
                <w:rFonts w:ascii="宋体" w:hAnsi="宋体" w:cs="宋体"/>
                <w:kern w:val="0"/>
                <w:szCs w:val="21"/>
              </w:rPr>
              <w:t>&lt;2cm</w:t>
            </w:r>
          </w:p>
        </w:tc>
        <w:tc>
          <w:tcPr>
            <w:tcW w:w="1167" w:type="dxa"/>
            <w:hideMark/>
          </w:tcPr>
          <w:p w14:paraId="6B665C73" w14:textId="7831CF9E"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成功，偏差&lt;2cm</w:t>
            </w:r>
          </w:p>
        </w:tc>
        <w:tc>
          <w:tcPr>
            <w:tcW w:w="0" w:type="auto"/>
            <w:hideMark/>
          </w:tcPr>
          <w:p w14:paraId="50F596D2"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成功，偏差&lt;2cm</w:t>
            </w:r>
          </w:p>
        </w:tc>
        <w:tc>
          <w:tcPr>
            <w:tcW w:w="0" w:type="auto"/>
            <w:hideMark/>
          </w:tcPr>
          <w:p w14:paraId="78A7D79E"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成功，偏差&lt;2cm</w:t>
            </w:r>
          </w:p>
        </w:tc>
        <w:tc>
          <w:tcPr>
            <w:tcW w:w="0" w:type="auto"/>
            <w:hideMark/>
          </w:tcPr>
          <w:p w14:paraId="5A07C6BA"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成功，偏差&lt;2cm</w:t>
            </w:r>
          </w:p>
        </w:tc>
      </w:tr>
      <w:tr w:rsidR="00C800C7" w:rsidRPr="00C800C7" w14:paraId="48DD5C18" w14:textId="77777777" w:rsidTr="00FD04F8">
        <w:tc>
          <w:tcPr>
            <w:tcW w:w="1128" w:type="dxa"/>
            <w:hideMark/>
          </w:tcPr>
          <w:p w14:paraId="2D162844"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提示测试</w:t>
            </w:r>
          </w:p>
        </w:tc>
        <w:tc>
          <w:tcPr>
            <w:tcW w:w="1134" w:type="dxa"/>
            <w:hideMark/>
          </w:tcPr>
          <w:p w14:paraId="46137578"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声光提示触发</w:t>
            </w:r>
          </w:p>
        </w:tc>
        <w:tc>
          <w:tcPr>
            <w:tcW w:w="1134" w:type="dxa"/>
            <w:hideMark/>
          </w:tcPr>
          <w:p w14:paraId="738E6258" w14:textId="6334C99C"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成功，正确触发</w:t>
            </w:r>
          </w:p>
        </w:tc>
        <w:tc>
          <w:tcPr>
            <w:tcW w:w="1167" w:type="dxa"/>
            <w:hideMark/>
          </w:tcPr>
          <w:p w14:paraId="385FBD6F" w14:textId="04AAFC46"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成功，正确触发</w:t>
            </w:r>
          </w:p>
        </w:tc>
        <w:tc>
          <w:tcPr>
            <w:tcW w:w="0" w:type="auto"/>
            <w:hideMark/>
          </w:tcPr>
          <w:p w14:paraId="4BF321B7"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成功，正确触发</w:t>
            </w:r>
          </w:p>
        </w:tc>
        <w:tc>
          <w:tcPr>
            <w:tcW w:w="0" w:type="auto"/>
            <w:hideMark/>
          </w:tcPr>
          <w:p w14:paraId="496153E1"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成功，正确触发</w:t>
            </w:r>
          </w:p>
        </w:tc>
        <w:tc>
          <w:tcPr>
            <w:tcW w:w="0" w:type="auto"/>
            <w:hideMark/>
          </w:tcPr>
          <w:p w14:paraId="35DBB5E1"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成功，正确触发</w:t>
            </w:r>
          </w:p>
        </w:tc>
      </w:tr>
    </w:tbl>
    <w:p w14:paraId="6F22D903" w14:textId="276FC2EE" w:rsidR="00C800C7" w:rsidRPr="00C800C7" w:rsidRDefault="003302E0" w:rsidP="00C800C7">
      <w:pPr>
        <w:spacing w:before="100" w:beforeAutospacing="1" w:after="100" w:afterAutospacing="1" w:line="240" w:lineRule="auto"/>
        <w:jc w:val="left"/>
        <w:outlineLvl w:val="3"/>
        <w:rPr>
          <w:rFonts w:ascii="宋体" w:hAnsi="宋体" w:cs="宋体" w:hint="eastAsia"/>
          <w:b/>
          <w:bCs/>
          <w:kern w:val="0"/>
          <w:sz w:val="24"/>
          <w:szCs w:val="24"/>
        </w:rPr>
      </w:pPr>
      <w:r>
        <w:rPr>
          <w:rFonts w:hint="eastAsia"/>
          <w:noProof/>
        </w:rPr>
        <mc:AlternateContent>
          <mc:Choice Requires="wps">
            <w:drawing>
              <wp:anchor distT="0" distB="0" distL="114300" distR="114300" simplePos="0" relativeHeight="251715584" behindDoc="1" locked="0" layoutInCell="1" allowOverlap="1" wp14:anchorId="57C4AB73" wp14:editId="239C265A">
                <wp:simplePos x="0" y="0"/>
                <wp:positionH relativeFrom="margin">
                  <wp:align>center</wp:align>
                </wp:positionH>
                <wp:positionV relativeFrom="paragraph">
                  <wp:posOffset>79375</wp:posOffset>
                </wp:positionV>
                <wp:extent cx="1769745" cy="366395"/>
                <wp:effectExtent l="0" t="0" r="1905" b="0"/>
                <wp:wrapSquare wrapText="bothSides"/>
                <wp:docPr id="31730920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9745" cy="366395"/>
                        </a:xfrm>
                        <a:prstGeom prst="rect">
                          <a:avLst/>
                        </a:prstGeom>
                        <a:solidFill>
                          <a:srgbClr val="FFFFFF"/>
                        </a:solidFill>
                        <a:ln w="9525">
                          <a:noFill/>
                          <a:miter lim="800000"/>
                          <a:headEnd/>
                          <a:tailEnd/>
                        </a:ln>
                      </wps:spPr>
                      <wps:txbx>
                        <w:txbxContent>
                          <w:p w14:paraId="0F62A4EA" w14:textId="48474685" w:rsidR="003302E0" w:rsidRPr="0013454F" w:rsidRDefault="003302E0" w:rsidP="003302E0">
                            <w:pPr>
                              <w:jc w:val="center"/>
                              <w:rPr>
                                <w:rFonts w:ascii="宋体" w:hAnsi="宋体" w:hint="eastAsia"/>
                                <w:szCs w:val="21"/>
                              </w:rPr>
                            </w:pPr>
                            <w:r>
                              <w:rPr>
                                <w:rFonts w:ascii="宋体" w:hAnsi="宋体" w:hint="eastAsia"/>
                                <w:szCs w:val="21"/>
                              </w:rPr>
                              <w:t>表2</w:t>
                            </w:r>
                            <w:r w:rsidR="00A70DF9">
                              <w:rPr>
                                <w:rFonts w:ascii="宋体" w:hAnsi="宋体" w:hint="eastAsia"/>
                                <w:szCs w:val="21"/>
                              </w:rPr>
                              <w:t xml:space="preserve"> </w:t>
                            </w:r>
                            <w:r w:rsidR="00A70DF9" w:rsidRPr="00A70DF9">
                              <w:rPr>
                                <w:rFonts w:ascii="宋体" w:hAnsi="宋体"/>
                                <w:szCs w:val="21"/>
                              </w:rPr>
                              <w:t>任务1测试结果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4AB73" id="_x0000_s1030" type="#_x0000_t202" style="position:absolute;margin-left:0;margin-top:6.25pt;width:139.35pt;height:28.85pt;z-index:-251600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" stroked="f">
                <v:textbox>
                  <w:txbxContent>
                    <w:p w14:paraId="0F62A4EA" w14:textId="48474685" w:rsidR="003302E0" w:rsidRPr="0013454F" w:rsidRDefault="003302E0" w:rsidP="003302E0">
                      <w:pPr>
                        <w:jc w:val="center"/>
                        <w:rPr>
                          <w:rFonts w:ascii="宋体" w:hAnsi="宋体" w:hint="eastAsia"/>
                          <w:szCs w:val="21"/>
                        </w:rPr>
                      </w:pPr>
                      <w:r>
                        <w:rPr>
                          <w:rFonts w:ascii="宋体" w:hAnsi="宋体" w:hint="eastAsia"/>
                          <w:szCs w:val="21"/>
                        </w:rPr>
                        <w:t>表2</w:t>
                      </w:r>
                      <w:r w:rsidR="00A70DF9">
                        <w:rPr>
                          <w:rFonts w:ascii="宋体" w:hAnsi="宋体" w:hint="eastAsia"/>
                          <w:szCs w:val="21"/>
                        </w:rPr>
                        <w:t xml:space="preserve"> </w:t>
                      </w:r>
                      <w:r w:rsidR="00A70DF9" w:rsidRPr="00A70DF9">
                        <w:rPr>
                          <w:rFonts w:ascii="宋体" w:hAnsi="宋体"/>
                          <w:szCs w:val="21"/>
                        </w:rPr>
                        <w:t>任务1测试结果</w:t>
                      </w:r>
                    </w:p>
                  </w:txbxContent>
                </v:textbox>
                <w10:wrap type="square" anchorx="margin"/>
              </v:shape>
            </w:pict>
          </mc:Fallback>
        </mc:AlternateContent>
      </w:r>
    </w:p>
    <w:tbl>
      <w:tblPr>
        <w:tblStyle w:val="a7"/>
        <w:tblW w:w="0" w:type="auto"/>
        <w:tblLook w:val="04A0" w:firstRow="1" w:lastRow="0" w:firstColumn="1" w:lastColumn="0" w:noHBand="0" w:noVBand="1"/>
      </w:tblPr>
      <w:tblGrid>
        <w:gridCol w:w="846"/>
        <w:gridCol w:w="1134"/>
        <w:gridCol w:w="1204"/>
        <w:gridCol w:w="1355"/>
        <w:gridCol w:w="1261"/>
        <w:gridCol w:w="1251"/>
        <w:gridCol w:w="1251"/>
      </w:tblGrid>
      <w:tr w:rsidR="00C800C7" w:rsidRPr="00C800C7" w14:paraId="5630C86A" w14:textId="77777777" w:rsidTr="003E678B">
        <w:tc>
          <w:tcPr>
            <w:tcW w:w="846" w:type="dxa"/>
            <w:hideMark/>
          </w:tcPr>
          <w:p w14:paraId="26EC2F31"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测试项目</w:t>
            </w:r>
          </w:p>
        </w:tc>
        <w:tc>
          <w:tcPr>
            <w:tcW w:w="1134" w:type="dxa"/>
            <w:hideMark/>
          </w:tcPr>
          <w:p w14:paraId="4DDB423E"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测试内容</w:t>
            </w:r>
          </w:p>
        </w:tc>
        <w:tc>
          <w:tcPr>
            <w:tcW w:w="1204" w:type="dxa"/>
            <w:hideMark/>
          </w:tcPr>
          <w:p w14:paraId="6F891D63"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第1次</w:t>
            </w:r>
          </w:p>
        </w:tc>
        <w:tc>
          <w:tcPr>
            <w:tcW w:w="1355" w:type="dxa"/>
            <w:hideMark/>
          </w:tcPr>
          <w:p w14:paraId="7A394923"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第2次</w:t>
            </w:r>
          </w:p>
        </w:tc>
        <w:tc>
          <w:tcPr>
            <w:tcW w:w="1261" w:type="dxa"/>
            <w:hideMark/>
          </w:tcPr>
          <w:p w14:paraId="02B7AC65"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第3次</w:t>
            </w:r>
          </w:p>
        </w:tc>
        <w:tc>
          <w:tcPr>
            <w:tcW w:w="0" w:type="auto"/>
            <w:hideMark/>
          </w:tcPr>
          <w:p w14:paraId="5B5D48BA"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第4次</w:t>
            </w:r>
          </w:p>
        </w:tc>
        <w:tc>
          <w:tcPr>
            <w:tcW w:w="0" w:type="auto"/>
            <w:hideMark/>
          </w:tcPr>
          <w:p w14:paraId="24BBDD98"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第5次</w:t>
            </w:r>
          </w:p>
        </w:tc>
      </w:tr>
      <w:tr w:rsidR="00C800C7" w:rsidRPr="00C800C7" w14:paraId="5D9294A2" w14:textId="77777777" w:rsidTr="003E678B">
        <w:tc>
          <w:tcPr>
            <w:tcW w:w="846" w:type="dxa"/>
            <w:hideMark/>
          </w:tcPr>
          <w:p w14:paraId="28856D31"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任务 1</w:t>
            </w:r>
          </w:p>
        </w:tc>
        <w:tc>
          <w:tcPr>
            <w:tcW w:w="1134" w:type="dxa"/>
            <w:hideMark/>
          </w:tcPr>
          <w:p w14:paraId="21BAACBF"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A 点到 B 点停车</w:t>
            </w:r>
          </w:p>
        </w:tc>
        <w:tc>
          <w:tcPr>
            <w:tcW w:w="1204" w:type="dxa"/>
            <w:hideMark/>
          </w:tcPr>
          <w:p w14:paraId="1181DADB" w14:textId="5401D4C4"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15 秒</w:t>
            </w:r>
          </w:p>
        </w:tc>
        <w:tc>
          <w:tcPr>
            <w:tcW w:w="1355" w:type="dxa"/>
            <w:hideMark/>
          </w:tcPr>
          <w:p w14:paraId="3DB5B144" w14:textId="6D63C7AB"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1</w:t>
            </w:r>
            <w:r w:rsidR="0052094F" w:rsidRPr="0052094F">
              <w:rPr>
                <w:rFonts w:ascii="宋体" w:hAnsi="宋体" w:cs="宋体" w:hint="eastAsia"/>
                <w:kern w:val="0"/>
                <w:szCs w:val="21"/>
              </w:rPr>
              <w:t>5</w:t>
            </w:r>
            <w:r w:rsidRPr="00C800C7">
              <w:rPr>
                <w:rFonts w:ascii="宋体" w:hAnsi="宋体" w:cs="宋体"/>
                <w:kern w:val="0"/>
                <w:szCs w:val="21"/>
              </w:rPr>
              <w:t>秒</w:t>
            </w:r>
          </w:p>
        </w:tc>
        <w:tc>
          <w:tcPr>
            <w:tcW w:w="1261" w:type="dxa"/>
            <w:hideMark/>
          </w:tcPr>
          <w:p w14:paraId="7E5E4FE5"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14 秒</w:t>
            </w:r>
          </w:p>
        </w:tc>
        <w:tc>
          <w:tcPr>
            <w:tcW w:w="0" w:type="auto"/>
            <w:hideMark/>
          </w:tcPr>
          <w:p w14:paraId="032C0E5D" w14:textId="70C0B3EC"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 xml:space="preserve">成功，用时 </w:t>
            </w:r>
            <w:r w:rsidR="00E965FF">
              <w:rPr>
                <w:rFonts w:ascii="宋体" w:hAnsi="宋体" w:cs="宋体" w:hint="eastAsia"/>
                <w:kern w:val="0"/>
                <w:szCs w:val="21"/>
              </w:rPr>
              <w:t>11</w:t>
            </w:r>
            <w:r w:rsidRPr="00C800C7">
              <w:rPr>
                <w:rFonts w:ascii="宋体" w:hAnsi="宋体" w:cs="宋体"/>
                <w:kern w:val="0"/>
                <w:szCs w:val="21"/>
              </w:rPr>
              <w:t xml:space="preserve"> 秒</w:t>
            </w:r>
          </w:p>
        </w:tc>
        <w:tc>
          <w:tcPr>
            <w:tcW w:w="0" w:type="auto"/>
            <w:hideMark/>
          </w:tcPr>
          <w:p w14:paraId="4C2FB72A" w14:textId="759CF1C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1</w:t>
            </w:r>
            <w:r w:rsidR="00E609BF">
              <w:rPr>
                <w:rFonts w:ascii="宋体" w:hAnsi="宋体" w:cs="宋体" w:hint="eastAsia"/>
                <w:kern w:val="0"/>
                <w:szCs w:val="21"/>
              </w:rPr>
              <w:t>2</w:t>
            </w:r>
            <w:r w:rsidRPr="00C800C7">
              <w:rPr>
                <w:rFonts w:ascii="宋体" w:hAnsi="宋体" w:cs="宋体"/>
                <w:kern w:val="0"/>
                <w:szCs w:val="21"/>
              </w:rPr>
              <w:t xml:space="preserve"> 秒</w:t>
            </w:r>
          </w:p>
        </w:tc>
      </w:tr>
    </w:tbl>
    <w:p w14:paraId="5B5CFB8B" w14:textId="2573504A" w:rsidR="00C800C7" w:rsidRPr="00C800C7" w:rsidRDefault="003302E0" w:rsidP="00C800C7">
      <w:pPr>
        <w:spacing w:before="100" w:beforeAutospacing="1" w:after="100" w:afterAutospacing="1" w:line="240" w:lineRule="auto"/>
        <w:jc w:val="left"/>
        <w:outlineLvl w:val="3"/>
        <w:rPr>
          <w:rFonts w:ascii="宋体" w:hAnsi="宋体" w:cs="宋体" w:hint="eastAsia"/>
          <w:b/>
          <w:bCs/>
          <w:kern w:val="0"/>
          <w:sz w:val="24"/>
          <w:szCs w:val="24"/>
        </w:rPr>
      </w:pPr>
      <w:r>
        <w:rPr>
          <w:rFonts w:hint="eastAsia"/>
          <w:noProof/>
        </w:rPr>
        <mc:AlternateContent>
          <mc:Choice Requires="wps">
            <w:drawing>
              <wp:anchor distT="0" distB="0" distL="114300" distR="114300" simplePos="0" relativeHeight="251717632" behindDoc="1" locked="0" layoutInCell="1" allowOverlap="1" wp14:anchorId="5AAC7BF0" wp14:editId="280009BB">
                <wp:simplePos x="0" y="0"/>
                <wp:positionH relativeFrom="margin">
                  <wp:align>center</wp:align>
                </wp:positionH>
                <wp:positionV relativeFrom="paragraph">
                  <wp:posOffset>182880</wp:posOffset>
                </wp:positionV>
                <wp:extent cx="1480185" cy="366395"/>
                <wp:effectExtent l="0" t="0" r="5715" b="0"/>
                <wp:wrapSquare wrapText="bothSides"/>
                <wp:docPr id="2101987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0185" cy="366395"/>
                        </a:xfrm>
                        <a:prstGeom prst="rect">
                          <a:avLst/>
                        </a:prstGeom>
                        <a:solidFill>
                          <a:srgbClr val="FFFFFF"/>
                        </a:solidFill>
                        <a:ln w="9525">
                          <a:noFill/>
                          <a:miter lim="800000"/>
                          <a:headEnd/>
                          <a:tailEnd/>
                        </a:ln>
                      </wps:spPr>
                      <wps:txbx>
                        <w:txbxContent>
                          <w:p w14:paraId="799E6955" w14:textId="1323BDAF" w:rsidR="003302E0" w:rsidRPr="0013454F" w:rsidRDefault="003302E0" w:rsidP="003302E0">
                            <w:pPr>
                              <w:jc w:val="center"/>
                              <w:rPr>
                                <w:rFonts w:ascii="宋体" w:hAnsi="宋体" w:hint="eastAsia"/>
                                <w:szCs w:val="21"/>
                              </w:rPr>
                            </w:pPr>
                            <w:r>
                              <w:rPr>
                                <w:rFonts w:ascii="宋体" w:hAnsi="宋体" w:hint="eastAsia"/>
                                <w:szCs w:val="21"/>
                              </w:rPr>
                              <w:t>表3</w:t>
                            </w:r>
                            <w:r w:rsidR="00402581">
                              <w:rPr>
                                <w:rFonts w:ascii="宋体" w:hAnsi="宋体" w:hint="eastAsia"/>
                                <w:szCs w:val="21"/>
                              </w:rPr>
                              <w:t xml:space="preserve"> 任务2测试结果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C7BF0" id="_x0000_s1031" type="#_x0000_t202" style="position:absolute;margin-left:0;margin-top:14.4pt;width:116.55pt;height:28.85pt;z-index:-251598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" stroked="f">
                <v:textbox>
                  <w:txbxContent>
                    <w:p w14:paraId="799E6955" w14:textId="1323BDAF" w:rsidR="003302E0" w:rsidRPr="0013454F" w:rsidRDefault="003302E0" w:rsidP="003302E0">
                      <w:pPr>
                        <w:jc w:val="center"/>
                        <w:rPr>
                          <w:rFonts w:ascii="宋体" w:hAnsi="宋体" w:hint="eastAsia"/>
                          <w:szCs w:val="21"/>
                        </w:rPr>
                      </w:pPr>
                      <w:r>
                        <w:rPr>
                          <w:rFonts w:ascii="宋体" w:hAnsi="宋体" w:hint="eastAsia"/>
                          <w:szCs w:val="21"/>
                        </w:rPr>
                        <w:t>表3</w:t>
                      </w:r>
                      <w:r w:rsidR="00402581">
                        <w:rPr>
                          <w:rFonts w:ascii="宋体" w:hAnsi="宋体" w:hint="eastAsia"/>
                          <w:szCs w:val="21"/>
                        </w:rPr>
                        <w:t xml:space="preserve"> 任务2测试结果</w:t>
                      </w:r>
                    </w:p>
                  </w:txbxContent>
                </v:textbox>
                <w10:wrap type="square" anchorx="margin"/>
              </v:shape>
            </w:pict>
          </mc:Fallback>
        </mc:AlternateContent>
      </w:r>
    </w:p>
    <w:tbl>
      <w:tblPr>
        <w:tblStyle w:val="a7"/>
        <w:tblW w:w="0" w:type="auto"/>
        <w:tblLook w:val="04A0" w:firstRow="1" w:lastRow="0" w:firstColumn="1" w:lastColumn="0" w:noHBand="0" w:noVBand="1"/>
      </w:tblPr>
      <w:tblGrid>
        <w:gridCol w:w="846"/>
        <w:gridCol w:w="1925"/>
        <w:gridCol w:w="1091"/>
        <w:gridCol w:w="1110"/>
        <w:gridCol w:w="1110"/>
        <w:gridCol w:w="1110"/>
        <w:gridCol w:w="1110"/>
      </w:tblGrid>
      <w:tr w:rsidR="00E965FF" w:rsidRPr="00C800C7" w14:paraId="3BA2B814" w14:textId="77777777" w:rsidTr="003E678B">
        <w:tc>
          <w:tcPr>
            <w:tcW w:w="846" w:type="dxa"/>
            <w:hideMark/>
          </w:tcPr>
          <w:p w14:paraId="192AE488"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测试项目</w:t>
            </w:r>
          </w:p>
        </w:tc>
        <w:tc>
          <w:tcPr>
            <w:tcW w:w="1925" w:type="dxa"/>
            <w:hideMark/>
          </w:tcPr>
          <w:p w14:paraId="1D8DF180"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测试内容</w:t>
            </w:r>
          </w:p>
        </w:tc>
        <w:tc>
          <w:tcPr>
            <w:tcW w:w="0" w:type="auto"/>
            <w:hideMark/>
          </w:tcPr>
          <w:p w14:paraId="697688E6"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第1次</w:t>
            </w:r>
          </w:p>
        </w:tc>
        <w:tc>
          <w:tcPr>
            <w:tcW w:w="0" w:type="auto"/>
            <w:hideMark/>
          </w:tcPr>
          <w:p w14:paraId="036ED1C0"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第2次</w:t>
            </w:r>
          </w:p>
        </w:tc>
        <w:tc>
          <w:tcPr>
            <w:tcW w:w="0" w:type="auto"/>
            <w:hideMark/>
          </w:tcPr>
          <w:p w14:paraId="4D715F55"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第3次</w:t>
            </w:r>
          </w:p>
        </w:tc>
        <w:tc>
          <w:tcPr>
            <w:tcW w:w="0" w:type="auto"/>
            <w:hideMark/>
          </w:tcPr>
          <w:p w14:paraId="11631CA5"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第4次</w:t>
            </w:r>
          </w:p>
        </w:tc>
        <w:tc>
          <w:tcPr>
            <w:tcW w:w="0" w:type="auto"/>
            <w:hideMark/>
          </w:tcPr>
          <w:p w14:paraId="224E9479"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第5次</w:t>
            </w:r>
          </w:p>
        </w:tc>
      </w:tr>
      <w:tr w:rsidR="00E965FF" w:rsidRPr="00C800C7" w14:paraId="6D2FF494" w14:textId="77777777" w:rsidTr="003E678B">
        <w:tc>
          <w:tcPr>
            <w:tcW w:w="846" w:type="dxa"/>
            <w:hideMark/>
          </w:tcPr>
          <w:p w14:paraId="6C7CB419"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任务 2</w:t>
            </w:r>
          </w:p>
        </w:tc>
        <w:tc>
          <w:tcPr>
            <w:tcW w:w="1925" w:type="dxa"/>
            <w:hideMark/>
          </w:tcPr>
          <w:p w14:paraId="07162550"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A 点到 B 点，再到 C 点，D 点，然后回到 A 点</w:t>
            </w:r>
          </w:p>
        </w:tc>
        <w:tc>
          <w:tcPr>
            <w:tcW w:w="0" w:type="auto"/>
            <w:hideMark/>
          </w:tcPr>
          <w:p w14:paraId="77A215D9" w14:textId="0219B690"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30 秒</w:t>
            </w:r>
          </w:p>
        </w:tc>
        <w:tc>
          <w:tcPr>
            <w:tcW w:w="0" w:type="auto"/>
            <w:hideMark/>
          </w:tcPr>
          <w:p w14:paraId="202D10FB"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29 秒</w:t>
            </w:r>
          </w:p>
        </w:tc>
        <w:tc>
          <w:tcPr>
            <w:tcW w:w="0" w:type="auto"/>
            <w:hideMark/>
          </w:tcPr>
          <w:p w14:paraId="7BF13D6E"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28 秒</w:t>
            </w:r>
          </w:p>
        </w:tc>
        <w:tc>
          <w:tcPr>
            <w:tcW w:w="0" w:type="auto"/>
            <w:hideMark/>
          </w:tcPr>
          <w:p w14:paraId="70CE9367" w14:textId="11F1F8CE"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 xml:space="preserve">成功，用时 </w:t>
            </w:r>
            <w:r w:rsidR="00E965FF">
              <w:rPr>
                <w:rFonts w:ascii="宋体" w:hAnsi="宋体" w:cs="宋体" w:hint="eastAsia"/>
                <w:kern w:val="0"/>
                <w:szCs w:val="21"/>
              </w:rPr>
              <w:t>25</w:t>
            </w:r>
            <w:r w:rsidRPr="00C800C7">
              <w:rPr>
                <w:rFonts w:ascii="宋体" w:hAnsi="宋体" w:cs="宋体"/>
                <w:kern w:val="0"/>
                <w:szCs w:val="21"/>
              </w:rPr>
              <w:t xml:space="preserve"> 秒</w:t>
            </w:r>
          </w:p>
        </w:tc>
        <w:tc>
          <w:tcPr>
            <w:tcW w:w="0" w:type="auto"/>
            <w:hideMark/>
          </w:tcPr>
          <w:p w14:paraId="3FF9CCBB"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27 秒</w:t>
            </w:r>
          </w:p>
        </w:tc>
      </w:tr>
    </w:tbl>
    <w:p w14:paraId="63C6B904" w14:textId="3F4331D4" w:rsidR="00C800C7" w:rsidRPr="00C800C7" w:rsidRDefault="003302E0" w:rsidP="00C800C7">
      <w:pPr>
        <w:spacing w:before="100" w:beforeAutospacing="1" w:after="100" w:afterAutospacing="1" w:line="240" w:lineRule="auto"/>
        <w:jc w:val="left"/>
        <w:outlineLvl w:val="3"/>
        <w:rPr>
          <w:rFonts w:ascii="宋体" w:hAnsi="宋体" w:cs="宋体" w:hint="eastAsia"/>
          <w:b/>
          <w:bCs/>
          <w:kern w:val="0"/>
          <w:sz w:val="24"/>
          <w:szCs w:val="24"/>
        </w:rPr>
      </w:pPr>
      <w:r>
        <w:rPr>
          <w:rFonts w:hint="eastAsia"/>
          <w:noProof/>
        </w:rPr>
        <mc:AlternateContent>
          <mc:Choice Requires="wps">
            <w:drawing>
              <wp:anchor distT="0" distB="0" distL="114300" distR="114300" simplePos="0" relativeHeight="251719680" behindDoc="1" locked="0" layoutInCell="1" allowOverlap="1" wp14:anchorId="22EC8404" wp14:editId="00877E3B">
                <wp:simplePos x="0" y="0"/>
                <wp:positionH relativeFrom="margin">
                  <wp:align>center</wp:align>
                </wp:positionH>
                <wp:positionV relativeFrom="paragraph">
                  <wp:posOffset>182245</wp:posOffset>
                </wp:positionV>
                <wp:extent cx="1584325" cy="366395"/>
                <wp:effectExtent l="0" t="0" r="0" b="0"/>
                <wp:wrapSquare wrapText="bothSides"/>
                <wp:docPr id="5106696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4325" cy="366395"/>
                        </a:xfrm>
                        <a:prstGeom prst="rect">
                          <a:avLst/>
                        </a:prstGeom>
                        <a:solidFill>
                          <a:srgbClr val="FFFFFF"/>
                        </a:solidFill>
                        <a:ln w="9525">
                          <a:noFill/>
                          <a:miter lim="800000"/>
                          <a:headEnd/>
                          <a:tailEnd/>
                        </a:ln>
                      </wps:spPr>
                      <wps:txbx>
                        <w:txbxContent>
                          <w:p w14:paraId="1F3A6212" w14:textId="1540A795" w:rsidR="003302E0" w:rsidRPr="0013454F" w:rsidRDefault="003302E0" w:rsidP="003302E0">
                            <w:pPr>
                              <w:jc w:val="center"/>
                              <w:rPr>
                                <w:rFonts w:ascii="宋体" w:hAnsi="宋体" w:hint="eastAsia"/>
                                <w:szCs w:val="21"/>
                              </w:rPr>
                            </w:pPr>
                            <w:r>
                              <w:rPr>
                                <w:rFonts w:ascii="宋体" w:hAnsi="宋体" w:hint="eastAsia"/>
                                <w:szCs w:val="21"/>
                              </w:rPr>
                              <w:t>表4</w:t>
                            </w:r>
                            <w:r w:rsidR="00402581">
                              <w:rPr>
                                <w:rFonts w:ascii="宋体" w:hAnsi="宋体" w:hint="eastAsia"/>
                                <w:szCs w:val="21"/>
                              </w:rPr>
                              <w:t xml:space="preserve"> 任务3测试结果 测试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EC8404" id="_x0000_s1032" type="#_x0000_t202" style="position:absolute;margin-left:0;margin-top:14.35pt;width:124.75pt;height:28.85pt;z-index:-251596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" stroked="f">
                <v:textbox>
                  <w:txbxContent>
                    <w:p w14:paraId="1F3A6212" w14:textId="1540A795" w:rsidR="003302E0" w:rsidRPr="0013454F" w:rsidRDefault="003302E0" w:rsidP="003302E0">
                      <w:pPr>
                        <w:jc w:val="center"/>
                        <w:rPr>
                          <w:rFonts w:ascii="宋体" w:hAnsi="宋体" w:hint="eastAsia"/>
                          <w:szCs w:val="21"/>
                        </w:rPr>
                      </w:pPr>
                      <w:r>
                        <w:rPr>
                          <w:rFonts w:ascii="宋体" w:hAnsi="宋体" w:hint="eastAsia"/>
                          <w:szCs w:val="21"/>
                        </w:rPr>
                        <w:t>表4</w:t>
                      </w:r>
                      <w:r w:rsidR="00402581">
                        <w:rPr>
                          <w:rFonts w:ascii="宋体" w:hAnsi="宋体" w:hint="eastAsia"/>
                          <w:szCs w:val="21"/>
                        </w:rPr>
                        <w:t xml:space="preserve"> 任务3测试结果 测试</w:t>
                      </w:r>
                    </w:p>
                  </w:txbxContent>
                </v:textbox>
                <w10:wrap type="square" anchorx="margin"/>
              </v:shape>
            </w:pict>
          </mc:Fallback>
        </mc:AlternateContent>
      </w:r>
      <w:r w:rsidR="00402581" w:rsidRPr="00C800C7">
        <w:rPr>
          <w:rFonts w:ascii="宋体" w:hAnsi="宋体" w:cs="宋体" w:hint="eastAsia"/>
          <w:b/>
          <w:bCs/>
          <w:kern w:val="0"/>
          <w:sz w:val="24"/>
          <w:szCs w:val="24"/>
        </w:rPr>
        <w:t xml:space="preserve"> </w:t>
      </w:r>
    </w:p>
    <w:tbl>
      <w:tblPr>
        <w:tblStyle w:val="a7"/>
        <w:tblW w:w="0" w:type="auto"/>
        <w:tblLook w:val="04A0" w:firstRow="1" w:lastRow="0" w:firstColumn="1" w:lastColumn="0" w:noHBand="0" w:noVBand="1"/>
      </w:tblPr>
      <w:tblGrid>
        <w:gridCol w:w="846"/>
        <w:gridCol w:w="1822"/>
        <w:gridCol w:w="1110"/>
        <w:gridCol w:w="1131"/>
        <w:gridCol w:w="1131"/>
        <w:gridCol w:w="1131"/>
        <w:gridCol w:w="1131"/>
      </w:tblGrid>
      <w:tr w:rsidR="003E678B" w:rsidRPr="00C800C7" w14:paraId="4A04EA74" w14:textId="77777777" w:rsidTr="009F06E1">
        <w:tc>
          <w:tcPr>
            <w:tcW w:w="846" w:type="dxa"/>
            <w:hideMark/>
          </w:tcPr>
          <w:p w14:paraId="59B4B3FB"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测试项目</w:t>
            </w:r>
          </w:p>
        </w:tc>
        <w:tc>
          <w:tcPr>
            <w:tcW w:w="1822" w:type="dxa"/>
            <w:hideMark/>
          </w:tcPr>
          <w:p w14:paraId="046982BF"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测试内容</w:t>
            </w:r>
          </w:p>
        </w:tc>
        <w:tc>
          <w:tcPr>
            <w:tcW w:w="0" w:type="auto"/>
            <w:hideMark/>
          </w:tcPr>
          <w:p w14:paraId="5EC995B4"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第1次</w:t>
            </w:r>
          </w:p>
        </w:tc>
        <w:tc>
          <w:tcPr>
            <w:tcW w:w="0" w:type="auto"/>
            <w:hideMark/>
          </w:tcPr>
          <w:p w14:paraId="7680FCB2"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第2次</w:t>
            </w:r>
          </w:p>
        </w:tc>
        <w:tc>
          <w:tcPr>
            <w:tcW w:w="0" w:type="auto"/>
            <w:hideMark/>
          </w:tcPr>
          <w:p w14:paraId="4D6B1E7E"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第3次</w:t>
            </w:r>
          </w:p>
        </w:tc>
        <w:tc>
          <w:tcPr>
            <w:tcW w:w="0" w:type="auto"/>
            <w:hideMark/>
          </w:tcPr>
          <w:p w14:paraId="217D9BEC"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第4次</w:t>
            </w:r>
          </w:p>
        </w:tc>
        <w:tc>
          <w:tcPr>
            <w:tcW w:w="0" w:type="auto"/>
            <w:hideMark/>
          </w:tcPr>
          <w:p w14:paraId="6AD35F89"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第5次</w:t>
            </w:r>
          </w:p>
        </w:tc>
      </w:tr>
      <w:tr w:rsidR="003E678B" w:rsidRPr="00C800C7" w14:paraId="319BDBB0" w14:textId="77777777" w:rsidTr="009F06E1">
        <w:trPr>
          <w:trHeight w:val="1033"/>
        </w:trPr>
        <w:tc>
          <w:tcPr>
            <w:tcW w:w="846" w:type="dxa"/>
            <w:hideMark/>
          </w:tcPr>
          <w:p w14:paraId="39A33C55"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任务 3</w:t>
            </w:r>
          </w:p>
        </w:tc>
        <w:tc>
          <w:tcPr>
            <w:tcW w:w="1822" w:type="dxa"/>
            <w:hideMark/>
          </w:tcPr>
          <w:p w14:paraId="464E5AB3"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A 点到 C 点，再到 B 点，D 点，然后回到 A 点</w:t>
            </w:r>
          </w:p>
        </w:tc>
        <w:tc>
          <w:tcPr>
            <w:tcW w:w="0" w:type="auto"/>
            <w:hideMark/>
          </w:tcPr>
          <w:p w14:paraId="46FA6C5A" w14:textId="5EA5A9DB"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40 秒</w:t>
            </w:r>
          </w:p>
        </w:tc>
        <w:tc>
          <w:tcPr>
            <w:tcW w:w="0" w:type="auto"/>
            <w:hideMark/>
          </w:tcPr>
          <w:p w14:paraId="101BA50B" w14:textId="20D01128"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 xml:space="preserve"> 40 秒</w:t>
            </w:r>
          </w:p>
        </w:tc>
        <w:tc>
          <w:tcPr>
            <w:tcW w:w="0" w:type="auto"/>
            <w:hideMark/>
          </w:tcPr>
          <w:p w14:paraId="0F976380"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38 秒</w:t>
            </w:r>
          </w:p>
        </w:tc>
        <w:tc>
          <w:tcPr>
            <w:tcW w:w="0" w:type="auto"/>
            <w:hideMark/>
          </w:tcPr>
          <w:p w14:paraId="3DD0EA6F"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37 秒</w:t>
            </w:r>
          </w:p>
        </w:tc>
        <w:tc>
          <w:tcPr>
            <w:tcW w:w="0" w:type="auto"/>
            <w:hideMark/>
          </w:tcPr>
          <w:p w14:paraId="12BE825D" w14:textId="2F8290A1"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 xml:space="preserve">成功，用时 </w:t>
            </w:r>
            <w:r w:rsidR="00E965FF">
              <w:rPr>
                <w:rFonts w:ascii="宋体" w:hAnsi="宋体" w:cs="宋体" w:hint="eastAsia"/>
                <w:kern w:val="0"/>
                <w:szCs w:val="21"/>
              </w:rPr>
              <w:t>33</w:t>
            </w:r>
            <w:r w:rsidRPr="00C800C7">
              <w:rPr>
                <w:rFonts w:ascii="宋体" w:hAnsi="宋体" w:cs="宋体"/>
                <w:kern w:val="0"/>
                <w:szCs w:val="21"/>
              </w:rPr>
              <w:t xml:space="preserve"> 秒</w:t>
            </w:r>
          </w:p>
        </w:tc>
      </w:tr>
    </w:tbl>
    <w:p w14:paraId="4347C7BA" w14:textId="5E1470D9" w:rsidR="00C800C7" w:rsidRPr="00C800C7" w:rsidRDefault="003302E0" w:rsidP="00C800C7">
      <w:pPr>
        <w:spacing w:before="100" w:beforeAutospacing="1" w:after="100" w:afterAutospacing="1" w:line="240" w:lineRule="auto"/>
        <w:jc w:val="left"/>
        <w:outlineLvl w:val="3"/>
        <w:rPr>
          <w:rFonts w:ascii="宋体" w:hAnsi="宋体" w:cs="宋体" w:hint="eastAsia"/>
          <w:b/>
          <w:bCs/>
          <w:kern w:val="0"/>
          <w:sz w:val="24"/>
          <w:szCs w:val="24"/>
        </w:rPr>
      </w:pPr>
      <w:r>
        <w:rPr>
          <w:rFonts w:hint="eastAsia"/>
          <w:noProof/>
        </w:rPr>
        <mc:AlternateContent>
          <mc:Choice Requires="wps">
            <w:drawing>
              <wp:anchor distT="0" distB="0" distL="114300" distR="114300" simplePos="0" relativeHeight="251721728" behindDoc="1" locked="0" layoutInCell="1" allowOverlap="1" wp14:anchorId="773B0462" wp14:editId="35917D09">
                <wp:simplePos x="0" y="0"/>
                <wp:positionH relativeFrom="margin">
                  <wp:align>center</wp:align>
                </wp:positionH>
                <wp:positionV relativeFrom="paragraph">
                  <wp:posOffset>181830</wp:posOffset>
                </wp:positionV>
                <wp:extent cx="1620520" cy="366395"/>
                <wp:effectExtent l="0" t="0" r="0" b="0"/>
                <wp:wrapSquare wrapText="bothSides"/>
                <wp:docPr id="73248027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520" cy="366395"/>
                        </a:xfrm>
                        <a:prstGeom prst="rect">
                          <a:avLst/>
                        </a:prstGeom>
                        <a:solidFill>
                          <a:srgbClr val="FFFFFF"/>
                        </a:solidFill>
                        <a:ln w="9525">
                          <a:noFill/>
                          <a:miter lim="800000"/>
                          <a:headEnd/>
                          <a:tailEnd/>
                        </a:ln>
                      </wps:spPr>
                      <wps:txbx>
                        <w:txbxContent>
                          <w:p w14:paraId="213C461E" w14:textId="3FEC5D63" w:rsidR="003302E0" w:rsidRPr="0013454F" w:rsidRDefault="003302E0" w:rsidP="003302E0">
                            <w:pPr>
                              <w:jc w:val="center"/>
                              <w:rPr>
                                <w:rFonts w:ascii="宋体" w:hAnsi="宋体" w:hint="eastAsia"/>
                                <w:szCs w:val="21"/>
                              </w:rPr>
                            </w:pPr>
                            <w:r>
                              <w:rPr>
                                <w:rFonts w:ascii="宋体" w:hAnsi="宋体" w:hint="eastAsia"/>
                                <w:szCs w:val="21"/>
                              </w:rPr>
                              <w:t>表</w:t>
                            </w:r>
                            <w:r w:rsidR="00402581">
                              <w:rPr>
                                <w:rFonts w:ascii="宋体" w:hAnsi="宋体" w:hint="eastAsia"/>
                                <w:szCs w:val="21"/>
                              </w:rPr>
                              <w:t>5 任务4测试结果</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B0462" id="_x0000_s1033" type="#_x0000_t202" style="position:absolute;margin-left:0;margin-top:14.3pt;width:127.6pt;height:28.85pt;z-index:-2515947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" stroked="f">
                <v:textbox>
                  <w:txbxContent>
                    <w:p w14:paraId="213C461E" w14:textId="3FEC5D63" w:rsidR="003302E0" w:rsidRPr="0013454F" w:rsidRDefault="003302E0" w:rsidP="003302E0">
                      <w:pPr>
                        <w:jc w:val="center"/>
                        <w:rPr>
                          <w:rFonts w:ascii="宋体" w:hAnsi="宋体" w:hint="eastAsia"/>
                          <w:szCs w:val="21"/>
                        </w:rPr>
                      </w:pPr>
                      <w:r>
                        <w:rPr>
                          <w:rFonts w:ascii="宋体" w:hAnsi="宋体" w:hint="eastAsia"/>
                          <w:szCs w:val="21"/>
                        </w:rPr>
                        <w:t>表</w:t>
                      </w:r>
                      <w:r w:rsidR="00402581">
                        <w:rPr>
                          <w:rFonts w:ascii="宋体" w:hAnsi="宋体" w:hint="eastAsia"/>
                          <w:szCs w:val="21"/>
                        </w:rPr>
                        <w:t>5 任务4测试结果</w:t>
                      </w:r>
                    </w:p>
                  </w:txbxContent>
                </v:textbox>
                <w10:wrap type="square" anchorx="margin"/>
              </v:shape>
            </w:pict>
          </mc:Fallback>
        </mc:AlternateContent>
      </w:r>
    </w:p>
    <w:tbl>
      <w:tblPr>
        <w:tblStyle w:val="a7"/>
        <w:tblW w:w="0" w:type="auto"/>
        <w:tblLook w:val="04A0" w:firstRow="1" w:lastRow="0" w:firstColumn="1" w:lastColumn="0" w:noHBand="0" w:noVBand="1"/>
      </w:tblPr>
      <w:tblGrid>
        <w:gridCol w:w="846"/>
        <w:gridCol w:w="1276"/>
        <w:gridCol w:w="1134"/>
        <w:gridCol w:w="1290"/>
        <w:gridCol w:w="1252"/>
        <w:gridCol w:w="1252"/>
        <w:gridCol w:w="1252"/>
      </w:tblGrid>
      <w:tr w:rsidR="00C800C7" w:rsidRPr="00C800C7" w14:paraId="60B26068" w14:textId="77777777" w:rsidTr="003E678B">
        <w:tc>
          <w:tcPr>
            <w:tcW w:w="846" w:type="dxa"/>
            <w:hideMark/>
          </w:tcPr>
          <w:p w14:paraId="33C60DC7"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测试项目</w:t>
            </w:r>
          </w:p>
        </w:tc>
        <w:tc>
          <w:tcPr>
            <w:tcW w:w="1276" w:type="dxa"/>
            <w:hideMark/>
          </w:tcPr>
          <w:p w14:paraId="500B51A6"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测试内容</w:t>
            </w:r>
          </w:p>
        </w:tc>
        <w:tc>
          <w:tcPr>
            <w:tcW w:w="1134" w:type="dxa"/>
            <w:hideMark/>
          </w:tcPr>
          <w:p w14:paraId="5D483CA6"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第1次</w:t>
            </w:r>
          </w:p>
        </w:tc>
        <w:tc>
          <w:tcPr>
            <w:tcW w:w="1290" w:type="dxa"/>
            <w:hideMark/>
          </w:tcPr>
          <w:p w14:paraId="374B82FF"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第2次</w:t>
            </w:r>
          </w:p>
        </w:tc>
        <w:tc>
          <w:tcPr>
            <w:tcW w:w="1252" w:type="dxa"/>
            <w:hideMark/>
          </w:tcPr>
          <w:p w14:paraId="66ED508B"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第3次</w:t>
            </w:r>
          </w:p>
        </w:tc>
        <w:tc>
          <w:tcPr>
            <w:tcW w:w="0" w:type="auto"/>
            <w:hideMark/>
          </w:tcPr>
          <w:p w14:paraId="3937D184"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第4次</w:t>
            </w:r>
          </w:p>
        </w:tc>
        <w:tc>
          <w:tcPr>
            <w:tcW w:w="0" w:type="auto"/>
            <w:hideMark/>
          </w:tcPr>
          <w:p w14:paraId="2D6D99CF" w14:textId="77777777" w:rsidR="00C800C7" w:rsidRPr="00C800C7" w:rsidRDefault="00C800C7" w:rsidP="00C800C7">
            <w:pPr>
              <w:spacing w:line="240" w:lineRule="auto"/>
              <w:jc w:val="center"/>
              <w:rPr>
                <w:rFonts w:ascii="宋体" w:hAnsi="宋体" w:cs="宋体" w:hint="eastAsia"/>
                <w:b/>
                <w:bCs/>
                <w:kern w:val="0"/>
                <w:szCs w:val="21"/>
              </w:rPr>
            </w:pPr>
            <w:r w:rsidRPr="00C800C7">
              <w:rPr>
                <w:rFonts w:ascii="宋体" w:hAnsi="宋体" w:cs="宋体"/>
                <w:b/>
                <w:bCs/>
                <w:kern w:val="0"/>
                <w:szCs w:val="21"/>
              </w:rPr>
              <w:t>第5次</w:t>
            </w:r>
          </w:p>
        </w:tc>
      </w:tr>
      <w:tr w:rsidR="00C800C7" w:rsidRPr="00C800C7" w14:paraId="7BD6AE6B" w14:textId="77777777" w:rsidTr="003E678B">
        <w:tc>
          <w:tcPr>
            <w:tcW w:w="846" w:type="dxa"/>
            <w:hideMark/>
          </w:tcPr>
          <w:p w14:paraId="36295730"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任务 4</w:t>
            </w:r>
          </w:p>
        </w:tc>
        <w:tc>
          <w:tcPr>
            <w:tcW w:w="1276" w:type="dxa"/>
            <w:hideMark/>
          </w:tcPr>
          <w:p w14:paraId="6B02AB5F"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路径自动行驶 4 圈</w:t>
            </w:r>
          </w:p>
        </w:tc>
        <w:tc>
          <w:tcPr>
            <w:tcW w:w="1134" w:type="dxa"/>
            <w:hideMark/>
          </w:tcPr>
          <w:p w14:paraId="60753AAB" w14:textId="41184AC9"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160 秒</w:t>
            </w:r>
          </w:p>
        </w:tc>
        <w:tc>
          <w:tcPr>
            <w:tcW w:w="1290" w:type="dxa"/>
            <w:hideMark/>
          </w:tcPr>
          <w:p w14:paraId="0C58A657" w14:textId="285A88BC"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失败，</w:t>
            </w:r>
            <w:r w:rsidR="003E678B">
              <w:rPr>
                <w:rFonts w:ascii="宋体" w:hAnsi="宋体" w:cs="宋体" w:hint="eastAsia"/>
                <w:kern w:val="0"/>
                <w:szCs w:val="21"/>
              </w:rPr>
              <w:t>超过</w:t>
            </w:r>
            <w:r w:rsidRPr="00C800C7">
              <w:rPr>
                <w:rFonts w:ascii="宋体" w:hAnsi="宋体" w:cs="宋体"/>
                <w:kern w:val="0"/>
                <w:szCs w:val="21"/>
              </w:rPr>
              <w:t>160 秒</w:t>
            </w:r>
          </w:p>
        </w:tc>
        <w:tc>
          <w:tcPr>
            <w:tcW w:w="1252" w:type="dxa"/>
            <w:hideMark/>
          </w:tcPr>
          <w:p w14:paraId="3FF20084"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150 秒</w:t>
            </w:r>
          </w:p>
        </w:tc>
        <w:tc>
          <w:tcPr>
            <w:tcW w:w="0" w:type="auto"/>
            <w:hideMark/>
          </w:tcPr>
          <w:p w14:paraId="420AA889" w14:textId="77777777"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145 秒</w:t>
            </w:r>
          </w:p>
        </w:tc>
        <w:tc>
          <w:tcPr>
            <w:tcW w:w="0" w:type="auto"/>
            <w:hideMark/>
          </w:tcPr>
          <w:p w14:paraId="2DF06EC8" w14:textId="50CC1FCC" w:rsidR="00C800C7" w:rsidRPr="00C800C7" w:rsidRDefault="00C800C7" w:rsidP="00003F54">
            <w:pPr>
              <w:spacing w:line="240" w:lineRule="auto"/>
              <w:jc w:val="center"/>
              <w:rPr>
                <w:rFonts w:ascii="宋体" w:hAnsi="宋体" w:cs="宋体" w:hint="eastAsia"/>
                <w:kern w:val="0"/>
                <w:szCs w:val="21"/>
              </w:rPr>
            </w:pPr>
            <w:r w:rsidRPr="00C800C7">
              <w:rPr>
                <w:rFonts w:ascii="宋体" w:hAnsi="宋体" w:cs="宋体"/>
                <w:kern w:val="0"/>
                <w:szCs w:val="21"/>
              </w:rPr>
              <w:t>成功，用时 1</w:t>
            </w:r>
            <w:r w:rsidR="00E965FF">
              <w:rPr>
                <w:rFonts w:ascii="宋体" w:hAnsi="宋体" w:cs="宋体" w:hint="eastAsia"/>
                <w:kern w:val="0"/>
                <w:szCs w:val="21"/>
              </w:rPr>
              <w:t>32</w:t>
            </w:r>
            <w:r w:rsidRPr="00C800C7">
              <w:rPr>
                <w:rFonts w:ascii="宋体" w:hAnsi="宋体" w:cs="宋体"/>
                <w:kern w:val="0"/>
                <w:szCs w:val="21"/>
              </w:rPr>
              <w:t xml:space="preserve"> 秒</w:t>
            </w:r>
          </w:p>
        </w:tc>
      </w:tr>
    </w:tbl>
    <w:p w14:paraId="00840261" w14:textId="7A78A0AB" w:rsidR="0034232F" w:rsidRPr="006A7B38" w:rsidRDefault="00C800C7" w:rsidP="0034232F">
      <w:pPr>
        <w:spacing w:before="100" w:beforeAutospacing="1" w:after="100" w:afterAutospacing="1" w:line="240" w:lineRule="auto"/>
        <w:jc w:val="left"/>
        <w:rPr>
          <w:rFonts w:ascii="Times New Roman" w:hAnsi="Times New Roman"/>
          <w:b/>
          <w:bCs/>
          <w:kern w:val="0"/>
          <w:sz w:val="24"/>
          <w:szCs w:val="24"/>
        </w:rPr>
      </w:pPr>
      <w:r w:rsidRPr="006A7B38">
        <w:rPr>
          <w:rFonts w:ascii="Times New Roman" w:hAnsi="Times New Roman"/>
          <w:b/>
          <w:bCs/>
          <w:kern w:val="0"/>
          <w:sz w:val="24"/>
          <w:szCs w:val="24"/>
        </w:rPr>
        <w:lastRenderedPageBreak/>
        <w:t xml:space="preserve"> </w:t>
      </w:r>
      <w:r w:rsidR="00751094" w:rsidRPr="006A7B38">
        <w:rPr>
          <w:rFonts w:ascii="Times New Roman" w:hAnsi="Times New Roman"/>
          <w:b/>
          <w:bCs/>
          <w:kern w:val="0"/>
          <w:sz w:val="24"/>
          <w:szCs w:val="24"/>
        </w:rPr>
        <w:t xml:space="preserve">4.4 </w:t>
      </w:r>
      <w:r w:rsidR="002433E3" w:rsidRPr="006A7B38">
        <w:rPr>
          <w:rFonts w:ascii="Times New Roman" w:hAnsi="Times New Roman"/>
          <w:b/>
          <w:bCs/>
          <w:kern w:val="0"/>
          <w:sz w:val="24"/>
          <w:szCs w:val="24"/>
        </w:rPr>
        <w:t>结果分析</w:t>
      </w:r>
    </w:p>
    <w:p w14:paraId="3657DF99" w14:textId="190313ED" w:rsidR="003E678B" w:rsidRPr="006A7B38" w:rsidRDefault="003E678B" w:rsidP="003E678B">
      <w:pPr>
        <w:spacing w:before="100" w:beforeAutospacing="1" w:after="100" w:afterAutospacing="1"/>
        <w:ind w:firstLineChars="200" w:firstLine="480"/>
        <w:jc w:val="left"/>
        <w:rPr>
          <w:rFonts w:ascii="Times New Roman" w:hAnsi="Times New Roman"/>
          <w:sz w:val="24"/>
          <w:szCs w:val="24"/>
        </w:rPr>
      </w:pPr>
      <w:r w:rsidRPr="006A7B38">
        <w:rPr>
          <w:rFonts w:ascii="Times New Roman" w:hAnsi="Times New Roman"/>
          <w:sz w:val="24"/>
          <w:szCs w:val="24"/>
        </w:rPr>
        <w:t>通过前期测试，小车在直线行驶、旋转角度、灰度循迹和声光提示方面表现出色，所有测试均成功通过。任务测试中，尽管初期有问题，但多次调整后，小车表现稳定可靠。在不同路径下，小车能准确完成任务，并在指定点触发声光提示，运行时间符合预期。总体而言，小车在各种测试中的表现良好，显示出良好的重复性和可靠性，为后续优化设计提供了重要数据支持。</w:t>
      </w:r>
    </w:p>
    <w:p w14:paraId="45EB7DE4" w14:textId="3047CAF6" w:rsidR="00FD3969" w:rsidRPr="006A7B38" w:rsidRDefault="00FD3969" w:rsidP="00C9487F">
      <w:pPr>
        <w:rPr>
          <w:rFonts w:ascii="Times New Roman" w:hAnsi="Times New Roman"/>
          <w:b/>
          <w:bCs/>
          <w:sz w:val="24"/>
          <w:szCs w:val="24"/>
        </w:rPr>
      </w:pPr>
      <w:r w:rsidRPr="006A7B38">
        <w:rPr>
          <w:rFonts w:ascii="Times New Roman" w:hAnsi="Times New Roman"/>
          <w:b/>
          <w:bCs/>
          <w:sz w:val="24"/>
          <w:szCs w:val="24"/>
        </w:rPr>
        <w:t>五、总结</w:t>
      </w:r>
    </w:p>
    <w:p w14:paraId="54F125F0" w14:textId="2AAD31FA" w:rsidR="00317C53" w:rsidRPr="006A7B38" w:rsidRDefault="00317C53" w:rsidP="00FF57D5">
      <w:pPr>
        <w:ind w:firstLineChars="200" w:firstLine="480"/>
        <w:rPr>
          <w:rFonts w:ascii="Times New Roman" w:hAnsi="Times New Roman"/>
          <w:sz w:val="24"/>
          <w:szCs w:val="24"/>
        </w:rPr>
      </w:pPr>
      <w:r w:rsidRPr="006A7B38">
        <w:rPr>
          <w:rFonts w:ascii="Times New Roman" w:hAnsi="Times New Roman"/>
          <w:sz w:val="24"/>
          <w:szCs w:val="24"/>
        </w:rPr>
        <w:t>经过四天三夜的努力，我们小组成功完成了这个项目。</w:t>
      </w:r>
      <w:r w:rsidR="00A01762" w:rsidRPr="006A7B38">
        <w:rPr>
          <w:rFonts w:ascii="Times New Roman" w:hAnsi="Times New Roman"/>
          <w:sz w:val="24"/>
          <w:szCs w:val="24"/>
        </w:rPr>
        <w:t>比赛时，</w:t>
      </w:r>
      <w:r w:rsidRPr="006A7B38">
        <w:rPr>
          <w:rFonts w:ascii="Times New Roman" w:hAnsi="Times New Roman"/>
          <w:sz w:val="24"/>
          <w:szCs w:val="24"/>
        </w:rPr>
        <w:t>我们遇到了许多技术问题，如灰度传感器在不同光照下灵敏度变化导致路径识别不稳定。通过调整和滤波算法，我们实现了数据稳定性。在姿态控制中，</w:t>
      </w:r>
      <w:r w:rsidRPr="006A7B38">
        <w:rPr>
          <w:rFonts w:ascii="Times New Roman" w:hAnsi="Times New Roman"/>
          <w:sz w:val="24"/>
          <w:szCs w:val="24"/>
        </w:rPr>
        <w:t>IMU</w:t>
      </w:r>
      <w:r w:rsidRPr="006A7B38">
        <w:rPr>
          <w:rFonts w:ascii="Times New Roman" w:hAnsi="Times New Roman"/>
          <w:sz w:val="24"/>
          <w:szCs w:val="24"/>
        </w:rPr>
        <w:t>传感器数据有噪声和漂移。通过卡尔曼滤波融合和校正</w:t>
      </w:r>
      <w:r w:rsidRPr="006A7B38">
        <w:rPr>
          <w:rFonts w:ascii="Times New Roman" w:hAnsi="Times New Roman"/>
          <w:sz w:val="24"/>
          <w:szCs w:val="24"/>
        </w:rPr>
        <w:t>IMU</w:t>
      </w:r>
      <w:r w:rsidRPr="006A7B38">
        <w:rPr>
          <w:rFonts w:ascii="Times New Roman" w:hAnsi="Times New Roman"/>
          <w:sz w:val="24"/>
          <w:szCs w:val="24"/>
        </w:rPr>
        <w:t>数据，我们提高了姿态估计精度。</w:t>
      </w:r>
      <w:r w:rsidRPr="006A7B38">
        <w:rPr>
          <w:rFonts w:ascii="Times New Roman" w:hAnsi="Times New Roman"/>
          <w:sz w:val="24"/>
          <w:szCs w:val="24"/>
        </w:rPr>
        <w:t>PID</w:t>
      </w:r>
      <w:r w:rsidRPr="006A7B38">
        <w:rPr>
          <w:rFonts w:ascii="Times New Roman" w:hAnsi="Times New Roman"/>
          <w:sz w:val="24"/>
          <w:szCs w:val="24"/>
        </w:rPr>
        <w:t>参数调节复杂且耗时，但通过测试和数据分析，我们找到了最优控制参数，确保小车平稳、准确地行驶。</w:t>
      </w:r>
    </w:p>
    <w:p w14:paraId="47E5A8CD" w14:textId="31F913AA" w:rsidR="0020094A" w:rsidRPr="006A7B38" w:rsidRDefault="00317C53" w:rsidP="00681CD0">
      <w:pPr>
        <w:ind w:firstLineChars="200" w:firstLine="480"/>
        <w:rPr>
          <w:rFonts w:ascii="Times New Roman" w:hAnsi="Times New Roman"/>
          <w:sz w:val="24"/>
          <w:szCs w:val="24"/>
        </w:rPr>
      </w:pPr>
      <w:r w:rsidRPr="006A7B38">
        <w:rPr>
          <w:rFonts w:ascii="Times New Roman" w:hAnsi="Times New Roman"/>
          <w:sz w:val="24"/>
          <w:szCs w:val="24"/>
        </w:rPr>
        <w:t>这次比赛不仅提升了我们的技术能力，</w:t>
      </w:r>
      <w:r w:rsidR="00FF57D5" w:rsidRPr="006A7B38">
        <w:rPr>
          <w:rFonts w:ascii="Times New Roman" w:hAnsi="Times New Roman"/>
          <w:sz w:val="24"/>
          <w:szCs w:val="24"/>
        </w:rPr>
        <w:t>也让我们学到了许多课本上没有的知识，</w:t>
      </w:r>
      <w:r w:rsidRPr="006A7B38">
        <w:rPr>
          <w:rFonts w:ascii="Times New Roman" w:hAnsi="Times New Roman"/>
          <w:sz w:val="24"/>
          <w:szCs w:val="24"/>
        </w:rPr>
        <w:t>我们体会到团队协作的力量。期待未来有更多机会参加类似比赛，继续挑战自我，不断进步。</w:t>
      </w:r>
    </w:p>
    <w:p w14:paraId="760C4DA7" w14:textId="0CF08821" w:rsidR="009F0056" w:rsidRPr="006A7B38" w:rsidRDefault="00AD7E95" w:rsidP="00C9487F">
      <w:pPr>
        <w:rPr>
          <w:rFonts w:ascii="Times New Roman" w:hAnsi="Times New Roman"/>
          <w:b/>
          <w:bCs/>
          <w:sz w:val="24"/>
          <w:szCs w:val="24"/>
        </w:rPr>
      </w:pPr>
      <w:r w:rsidRPr="006A7B38">
        <w:rPr>
          <w:rFonts w:ascii="Times New Roman" w:hAnsi="Times New Roman"/>
          <w:b/>
          <w:bCs/>
          <w:sz w:val="24"/>
          <w:szCs w:val="24"/>
        </w:rPr>
        <w:t>六、参考文献</w:t>
      </w:r>
    </w:p>
    <w:p w14:paraId="6EB42D57" w14:textId="661681CB" w:rsidR="00A01762" w:rsidRPr="006A7B38" w:rsidRDefault="00A01762" w:rsidP="00B363AF">
      <w:pPr>
        <w:rPr>
          <w:rFonts w:ascii="Times New Roman" w:hAnsi="Times New Roman"/>
          <w:szCs w:val="21"/>
        </w:rPr>
      </w:pPr>
      <w:r w:rsidRPr="006A7B38">
        <w:rPr>
          <w:rFonts w:ascii="Times New Roman" w:hAnsi="Times New Roman"/>
          <w:szCs w:val="21"/>
        </w:rPr>
        <w:t>[1]</w:t>
      </w:r>
      <w:r w:rsidR="00E609BF" w:rsidRPr="006A7B38">
        <w:rPr>
          <w:rFonts w:ascii="Times New Roman" w:hAnsi="Times New Roman"/>
          <w:szCs w:val="21"/>
        </w:rPr>
        <w:t xml:space="preserve"> </w:t>
      </w:r>
      <w:r w:rsidRPr="006A7B38">
        <w:rPr>
          <w:rFonts w:ascii="Times New Roman" w:hAnsi="Times New Roman"/>
          <w:szCs w:val="21"/>
        </w:rPr>
        <w:t>吴建平</w:t>
      </w:r>
      <w:r w:rsidRPr="006A7B38">
        <w:rPr>
          <w:rFonts w:ascii="Times New Roman" w:hAnsi="Times New Roman"/>
          <w:szCs w:val="21"/>
        </w:rPr>
        <w:t>,</w:t>
      </w:r>
      <w:r w:rsidRPr="006A7B38">
        <w:rPr>
          <w:rFonts w:ascii="Times New Roman" w:hAnsi="Times New Roman"/>
          <w:szCs w:val="21"/>
        </w:rPr>
        <w:t>殷战国</w:t>
      </w:r>
      <w:r w:rsidRPr="006A7B38">
        <w:rPr>
          <w:rFonts w:ascii="Times New Roman" w:hAnsi="Times New Roman"/>
          <w:szCs w:val="21"/>
        </w:rPr>
        <w:t>,</w:t>
      </w:r>
      <w:r w:rsidRPr="006A7B38">
        <w:rPr>
          <w:rFonts w:ascii="Times New Roman" w:hAnsi="Times New Roman"/>
          <w:szCs w:val="21"/>
        </w:rPr>
        <w:t>曹思榕</w:t>
      </w:r>
      <w:r w:rsidRPr="006A7B38">
        <w:rPr>
          <w:rFonts w:ascii="Times New Roman" w:hAnsi="Times New Roman"/>
          <w:szCs w:val="21"/>
        </w:rPr>
        <w:t>,</w:t>
      </w:r>
      <w:r w:rsidRPr="006A7B38">
        <w:rPr>
          <w:rFonts w:ascii="Times New Roman" w:hAnsi="Times New Roman"/>
          <w:szCs w:val="21"/>
        </w:rPr>
        <w:t>等</w:t>
      </w:r>
      <w:r w:rsidRPr="006A7B38">
        <w:rPr>
          <w:rFonts w:ascii="Times New Roman" w:hAnsi="Times New Roman"/>
          <w:szCs w:val="21"/>
        </w:rPr>
        <w:t>.</w:t>
      </w:r>
      <w:r w:rsidRPr="006A7B38">
        <w:rPr>
          <w:rFonts w:ascii="Times New Roman" w:hAnsi="Times New Roman"/>
          <w:szCs w:val="21"/>
        </w:rPr>
        <w:t>红外反射式传感器在自主式寻迹小车导航中的应用</w:t>
      </w:r>
      <w:r w:rsidRPr="006A7B38">
        <w:rPr>
          <w:rFonts w:ascii="Times New Roman" w:hAnsi="Times New Roman"/>
          <w:szCs w:val="21"/>
        </w:rPr>
        <w:t>[J].</w:t>
      </w:r>
      <w:r w:rsidRPr="006A7B38">
        <w:rPr>
          <w:rFonts w:ascii="Times New Roman" w:hAnsi="Times New Roman"/>
          <w:szCs w:val="21"/>
        </w:rPr>
        <w:t>中国测试技术</w:t>
      </w:r>
      <w:r w:rsidRPr="006A7B38">
        <w:rPr>
          <w:rFonts w:ascii="Times New Roman" w:hAnsi="Times New Roman"/>
          <w:szCs w:val="21"/>
        </w:rPr>
        <w:t xml:space="preserve">,2004,(06):21-23. </w:t>
      </w:r>
    </w:p>
    <w:p w14:paraId="508D477F" w14:textId="087E42A8" w:rsidR="00B363AF" w:rsidRPr="006A7B38" w:rsidRDefault="00B363AF" w:rsidP="00A01762">
      <w:pPr>
        <w:rPr>
          <w:rFonts w:ascii="Times New Roman" w:hAnsi="Times New Roman"/>
          <w:kern w:val="0"/>
          <w:szCs w:val="21"/>
        </w:rPr>
      </w:pPr>
      <w:r w:rsidRPr="006A7B38">
        <w:rPr>
          <w:rFonts w:ascii="Times New Roman" w:hAnsi="Times New Roman"/>
          <w:szCs w:val="21"/>
        </w:rPr>
        <w:t>[2]</w:t>
      </w:r>
      <w:r w:rsidR="00E609BF" w:rsidRPr="006A7B38">
        <w:rPr>
          <w:rFonts w:ascii="Times New Roman" w:hAnsi="Times New Roman"/>
          <w:szCs w:val="21"/>
        </w:rPr>
        <w:t xml:space="preserve"> </w:t>
      </w:r>
      <w:r w:rsidR="00A01762" w:rsidRPr="006A7B38">
        <w:rPr>
          <w:rFonts w:ascii="Times New Roman" w:hAnsi="Times New Roman"/>
          <w:kern w:val="0"/>
          <w:szCs w:val="21"/>
        </w:rPr>
        <w:t>吕霞付</w:t>
      </w:r>
      <w:r w:rsidR="00A01762" w:rsidRPr="006A7B38">
        <w:rPr>
          <w:rFonts w:ascii="Times New Roman" w:hAnsi="Times New Roman"/>
          <w:kern w:val="0"/>
          <w:szCs w:val="21"/>
        </w:rPr>
        <w:t>,</w:t>
      </w:r>
      <w:r w:rsidR="00A01762" w:rsidRPr="006A7B38">
        <w:rPr>
          <w:rFonts w:ascii="Times New Roman" w:hAnsi="Times New Roman"/>
          <w:kern w:val="0"/>
          <w:szCs w:val="21"/>
        </w:rPr>
        <w:t>罗萍</w:t>
      </w:r>
      <w:r w:rsidR="00A01762" w:rsidRPr="006A7B38">
        <w:rPr>
          <w:rFonts w:ascii="Times New Roman" w:hAnsi="Times New Roman"/>
          <w:kern w:val="0"/>
          <w:szCs w:val="21"/>
        </w:rPr>
        <w:t>.</w:t>
      </w:r>
      <w:r w:rsidR="00A01762" w:rsidRPr="006A7B38">
        <w:rPr>
          <w:rFonts w:ascii="Times New Roman" w:hAnsi="Times New Roman"/>
          <w:kern w:val="0"/>
          <w:szCs w:val="21"/>
        </w:rPr>
        <w:t>基于光电传感器的智能车自动循迹系统设计</w:t>
      </w:r>
      <w:r w:rsidR="00A01762" w:rsidRPr="006A7B38">
        <w:rPr>
          <w:rFonts w:ascii="Times New Roman" w:hAnsi="Times New Roman"/>
          <w:kern w:val="0"/>
          <w:szCs w:val="21"/>
        </w:rPr>
        <w:t>[J].</w:t>
      </w:r>
      <w:r w:rsidR="00A01762" w:rsidRPr="006A7B38">
        <w:rPr>
          <w:rFonts w:ascii="Times New Roman" w:hAnsi="Times New Roman"/>
          <w:kern w:val="0"/>
          <w:szCs w:val="21"/>
        </w:rPr>
        <w:t>压电与声</w:t>
      </w:r>
      <w:r w:rsidR="00A01762" w:rsidRPr="006A7B38">
        <w:rPr>
          <w:rFonts w:ascii="Times New Roman" w:hAnsi="Times New Roman"/>
          <w:kern w:val="0"/>
          <w:szCs w:val="21"/>
        </w:rPr>
        <w:t xml:space="preserve"> </w:t>
      </w:r>
      <w:r w:rsidR="00A01762" w:rsidRPr="006A7B38">
        <w:rPr>
          <w:rFonts w:ascii="Times New Roman" w:hAnsi="Times New Roman"/>
          <w:kern w:val="0"/>
          <w:szCs w:val="21"/>
        </w:rPr>
        <w:t>光</w:t>
      </w:r>
      <w:r w:rsidR="00A01762" w:rsidRPr="006A7B38">
        <w:rPr>
          <w:rFonts w:ascii="Times New Roman" w:hAnsi="Times New Roman"/>
          <w:kern w:val="0"/>
          <w:szCs w:val="21"/>
        </w:rPr>
        <w:t>,2012,33(6):939-942.</w:t>
      </w:r>
    </w:p>
    <w:p w14:paraId="34FC0E14" w14:textId="7039B05D" w:rsidR="00C9487F" w:rsidRPr="006A7B38" w:rsidRDefault="00B363AF" w:rsidP="00A01762">
      <w:pPr>
        <w:rPr>
          <w:rFonts w:ascii="Times New Roman" w:hAnsi="Times New Roman"/>
          <w:kern w:val="0"/>
          <w:szCs w:val="21"/>
          <w:lang w:bidi="ar"/>
        </w:rPr>
      </w:pPr>
      <w:r w:rsidRPr="006A7B38">
        <w:rPr>
          <w:rFonts w:ascii="Times New Roman" w:hAnsi="Times New Roman"/>
          <w:kern w:val="0"/>
          <w:szCs w:val="21"/>
          <w:lang w:bidi="ar"/>
        </w:rPr>
        <w:t>[3]</w:t>
      </w:r>
      <w:r w:rsidR="00A01762" w:rsidRPr="006A7B38">
        <w:rPr>
          <w:rFonts w:ascii="Times New Roman" w:hAnsi="Times New Roman"/>
        </w:rPr>
        <w:t xml:space="preserve"> </w:t>
      </w:r>
      <w:r w:rsidR="00A01762" w:rsidRPr="006A7B38">
        <w:rPr>
          <w:rFonts w:ascii="Times New Roman" w:hAnsi="Times New Roman"/>
          <w:kern w:val="0"/>
          <w:szCs w:val="21"/>
          <w:lang w:bidi="ar"/>
        </w:rPr>
        <w:t>黄智伟</w:t>
      </w:r>
      <w:r w:rsidR="00A01762" w:rsidRPr="006A7B38">
        <w:rPr>
          <w:rFonts w:ascii="Times New Roman" w:hAnsi="Times New Roman"/>
          <w:kern w:val="0"/>
          <w:szCs w:val="21"/>
          <w:lang w:bidi="ar"/>
        </w:rPr>
        <w:t>.</w:t>
      </w:r>
      <w:r w:rsidR="00A01762" w:rsidRPr="006A7B38">
        <w:rPr>
          <w:rFonts w:ascii="Times New Roman" w:hAnsi="Times New Roman"/>
          <w:kern w:val="0"/>
          <w:szCs w:val="21"/>
          <w:lang w:bidi="ar"/>
        </w:rPr>
        <w:t>全国大学生电子设计竞赛系统设计</w:t>
      </w:r>
      <w:r w:rsidR="00A01762" w:rsidRPr="006A7B38">
        <w:rPr>
          <w:rFonts w:ascii="Times New Roman" w:hAnsi="Times New Roman"/>
          <w:kern w:val="0"/>
          <w:szCs w:val="21"/>
          <w:lang w:bidi="ar"/>
        </w:rPr>
        <w:t>[M].</w:t>
      </w:r>
      <w:r w:rsidR="00A01762" w:rsidRPr="006A7B38">
        <w:rPr>
          <w:rFonts w:ascii="Times New Roman" w:hAnsi="Times New Roman"/>
          <w:kern w:val="0"/>
          <w:szCs w:val="21"/>
          <w:lang w:bidi="ar"/>
        </w:rPr>
        <w:t>北京：北京航天航空大学出版社，</w:t>
      </w:r>
      <w:r w:rsidR="00A01762" w:rsidRPr="006A7B38">
        <w:rPr>
          <w:rFonts w:ascii="Times New Roman" w:hAnsi="Times New Roman"/>
          <w:kern w:val="0"/>
          <w:szCs w:val="21"/>
          <w:lang w:bidi="ar"/>
        </w:rPr>
        <w:t>2016</w:t>
      </w:r>
      <w:r w:rsidR="00A01762" w:rsidRPr="006A7B38">
        <w:rPr>
          <w:rFonts w:ascii="Times New Roman" w:hAnsi="Times New Roman"/>
          <w:kern w:val="0"/>
          <w:szCs w:val="21"/>
          <w:lang w:bidi="ar"/>
        </w:rPr>
        <w:t>，</w:t>
      </w:r>
      <w:r w:rsidR="00A01762" w:rsidRPr="006A7B38">
        <w:rPr>
          <w:rFonts w:ascii="Times New Roman" w:hAnsi="Times New Roman"/>
          <w:kern w:val="0"/>
          <w:szCs w:val="21"/>
          <w:lang w:bidi="ar"/>
        </w:rPr>
        <w:t>P50-P57.</w:t>
      </w:r>
    </w:p>
    <w:p w14:paraId="3CEA16D4" w14:textId="6ECFEECF" w:rsidR="00CD5DB6" w:rsidRPr="006A7B38" w:rsidRDefault="00BB219B" w:rsidP="00BB219B">
      <w:pPr>
        <w:rPr>
          <w:rFonts w:ascii="Times New Roman" w:hAnsi="Times New Roman"/>
          <w:kern w:val="0"/>
          <w:szCs w:val="21"/>
        </w:rPr>
      </w:pPr>
      <w:r w:rsidRPr="006A7B38">
        <w:rPr>
          <w:rFonts w:ascii="Times New Roman" w:hAnsi="Times New Roman"/>
          <w:kern w:val="0"/>
          <w:szCs w:val="21"/>
        </w:rPr>
        <w:t>[</w:t>
      </w:r>
      <w:r w:rsidR="00956376" w:rsidRPr="006A7B38">
        <w:rPr>
          <w:rFonts w:ascii="Times New Roman" w:hAnsi="Times New Roman"/>
          <w:kern w:val="0"/>
          <w:szCs w:val="21"/>
        </w:rPr>
        <w:t>4]</w:t>
      </w:r>
      <w:r w:rsidR="00E609BF" w:rsidRPr="006A7B38">
        <w:rPr>
          <w:rFonts w:ascii="Times New Roman" w:hAnsi="Times New Roman"/>
          <w:kern w:val="0"/>
          <w:szCs w:val="21"/>
        </w:rPr>
        <w:t xml:space="preserve"> </w:t>
      </w:r>
      <w:r w:rsidR="00956376" w:rsidRPr="006A7B38">
        <w:rPr>
          <w:rFonts w:ascii="Times New Roman" w:hAnsi="Times New Roman"/>
          <w:kern w:val="0"/>
          <w:szCs w:val="21"/>
        </w:rPr>
        <w:t>王福瑞等．单片微机测控系统设计大全［</w:t>
      </w:r>
      <w:r w:rsidR="00956376" w:rsidRPr="006A7B38">
        <w:rPr>
          <w:rFonts w:ascii="Times New Roman" w:hAnsi="Times New Roman"/>
          <w:kern w:val="0"/>
          <w:szCs w:val="21"/>
        </w:rPr>
        <w:t>M</w:t>
      </w:r>
      <w:r w:rsidR="00956376" w:rsidRPr="006A7B38">
        <w:rPr>
          <w:rFonts w:ascii="Times New Roman" w:hAnsi="Times New Roman"/>
          <w:kern w:val="0"/>
          <w:szCs w:val="21"/>
        </w:rPr>
        <w:t>］．北京航空航天大学出版社</w:t>
      </w:r>
      <w:r w:rsidR="00956376" w:rsidRPr="006A7B38">
        <w:rPr>
          <w:rFonts w:ascii="Times New Roman" w:hAnsi="Times New Roman"/>
          <w:kern w:val="0"/>
          <w:szCs w:val="21"/>
        </w:rPr>
        <w:t>,1998(331</w:t>
      </w:r>
      <w:r w:rsidR="00956376" w:rsidRPr="006A7B38">
        <w:rPr>
          <w:rFonts w:ascii="Times New Roman" w:hAnsi="Times New Roman"/>
          <w:kern w:val="0"/>
          <w:szCs w:val="21"/>
        </w:rPr>
        <w:t>－</w:t>
      </w:r>
      <w:r w:rsidR="00956376" w:rsidRPr="006A7B38">
        <w:rPr>
          <w:rFonts w:ascii="Times New Roman" w:hAnsi="Times New Roman"/>
          <w:kern w:val="0"/>
          <w:szCs w:val="21"/>
        </w:rPr>
        <w:t>337)</w:t>
      </w:r>
      <w:r w:rsidR="00956376" w:rsidRPr="006A7B38">
        <w:rPr>
          <w:rFonts w:ascii="Times New Roman" w:hAnsi="Times New Roman"/>
          <w:kern w:val="0"/>
          <w:szCs w:val="21"/>
        </w:rPr>
        <w:t>．</w:t>
      </w:r>
    </w:p>
    <w:p w14:paraId="47B5BA78" w14:textId="5D502961" w:rsidR="0020094A" w:rsidRPr="006A7B38" w:rsidRDefault="00E609BF" w:rsidP="00BB219B">
      <w:pPr>
        <w:rPr>
          <w:rFonts w:ascii="Times New Roman" w:hAnsi="Times New Roman"/>
          <w:kern w:val="0"/>
          <w:szCs w:val="21"/>
        </w:rPr>
      </w:pPr>
      <w:r w:rsidRPr="006A7B38">
        <w:rPr>
          <w:rFonts w:ascii="Times New Roman" w:hAnsi="Times New Roman"/>
          <w:kern w:val="0"/>
          <w:szCs w:val="21"/>
        </w:rPr>
        <w:t xml:space="preserve">[5] </w:t>
      </w:r>
      <w:r w:rsidR="000D76E8" w:rsidRPr="006A7B38">
        <w:rPr>
          <w:rFonts w:ascii="Times New Roman" w:hAnsi="Times New Roman"/>
          <w:kern w:val="0"/>
          <w:szCs w:val="21"/>
        </w:rPr>
        <w:t>马龙</w:t>
      </w:r>
      <w:r w:rsidR="000D76E8" w:rsidRPr="006A7B38">
        <w:rPr>
          <w:rFonts w:ascii="Times New Roman" w:hAnsi="Times New Roman"/>
          <w:kern w:val="0"/>
          <w:szCs w:val="21"/>
        </w:rPr>
        <w:t>,</w:t>
      </w:r>
      <w:r w:rsidR="000D76E8" w:rsidRPr="006A7B38">
        <w:rPr>
          <w:rFonts w:ascii="Times New Roman" w:hAnsi="Times New Roman"/>
          <w:kern w:val="0"/>
          <w:szCs w:val="21"/>
        </w:rPr>
        <w:t>代超璠</w:t>
      </w:r>
      <w:r w:rsidR="000D76E8" w:rsidRPr="006A7B38">
        <w:rPr>
          <w:rFonts w:ascii="Times New Roman" w:hAnsi="Times New Roman"/>
          <w:kern w:val="0"/>
          <w:szCs w:val="21"/>
        </w:rPr>
        <w:t>,</w:t>
      </w:r>
      <w:r w:rsidR="000D76E8" w:rsidRPr="006A7B38">
        <w:rPr>
          <w:rFonts w:ascii="Times New Roman" w:hAnsi="Times New Roman"/>
          <w:kern w:val="0"/>
          <w:szCs w:val="21"/>
        </w:rPr>
        <w:t>周航</w:t>
      </w:r>
      <w:r w:rsidR="000D76E8" w:rsidRPr="006A7B38">
        <w:rPr>
          <w:rFonts w:ascii="Times New Roman" w:hAnsi="Times New Roman"/>
          <w:kern w:val="0"/>
          <w:szCs w:val="21"/>
        </w:rPr>
        <w:t>,</w:t>
      </w:r>
      <w:r w:rsidR="000D76E8" w:rsidRPr="006A7B38">
        <w:rPr>
          <w:rFonts w:ascii="Times New Roman" w:hAnsi="Times New Roman"/>
          <w:kern w:val="0"/>
          <w:szCs w:val="21"/>
        </w:rPr>
        <w:t>等</w:t>
      </w:r>
      <w:r w:rsidR="000D76E8" w:rsidRPr="006A7B38">
        <w:rPr>
          <w:rFonts w:ascii="Times New Roman" w:hAnsi="Times New Roman"/>
          <w:kern w:val="0"/>
          <w:szCs w:val="21"/>
        </w:rPr>
        <w:t>.</w:t>
      </w:r>
      <w:r w:rsidR="000D76E8" w:rsidRPr="006A7B38">
        <w:rPr>
          <w:rFonts w:ascii="Times New Roman" w:hAnsi="Times New Roman"/>
          <w:kern w:val="0"/>
          <w:szCs w:val="21"/>
        </w:rPr>
        <w:t>多传感器互补滤波器数据融合算法设计</w:t>
      </w:r>
      <w:r w:rsidR="000D76E8" w:rsidRPr="006A7B38">
        <w:rPr>
          <w:rFonts w:ascii="Times New Roman" w:hAnsi="Times New Roman"/>
          <w:kern w:val="0"/>
          <w:szCs w:val="21"/>
        </w:rPr>
        <w:t>[J].</w:t>
      </w:r>
      <w:r w:rsidR="000D76E8" w:rsidRPr="006A7B38">
        <w:rPr>
          <w:rFonts w:ascii="Times New Roman" w:hAnsi="Times New Roman"/>
          <w:kern w:val="0"/>
          <w:szCs w:val="21"/>
        </w:rPr>
        <w:t>计算机工程与设计</w:t>
      </w:r>
      <w:r w:rsidR="000D76E8" w:rsidRPr="006A7B38">
        <w:rPr>
          <w:rFonts w:ascii="Times New Roman" w:hAnsi="Times New Roman"/>
          <w:kern w:val="0"/>
          <w:szCs w:val="21"/>
        </w:rPr>
        <w:t>,2018,39(10):3080-3086.DOI:10.16208/j.issn1000-7024.2018.10.015.</w:t>
      </w:r>
    </w:p>
    <w:p w14:paraId="0DD2F9FA" w14:textId="3B87059C" w:rsidR="000D76E8" w:rsidRPr="006A7B38" w:rsidRDefault="000D76E8" w:rsidP="00BB219B">
      <w:pPr>
        <w:rPr>
          <w:rFonts w:ascii="Times New Roman" w:hAnsi="Times New Roman"/>
          <w:kern w:val="0"/>
          <w:szCs w:val="21"/>
        </w:rPr>
      </w:pPr>
      <w:r w:rsidRPr="006A7B38">
        <w:rPr>
          <w:rFonts w:ascii="Times New Roman" w:hAnsi="Times New Roman"/>
          <w:kern w:val="0"/>
          <w:szCs w:val="21"/>
        </w:rPr>
        <w:t xml:space="preserve">[6] </w:t>
      </w:r>
      <w:r w:rsidRPr="006A7B38">
        <w:rPr>
          <w:rFonts w:ascii="Times New Roman" w:hAnsi="Times New Roman"/>
          <w:kern w:val="0"/>
          <w:szCs w:val="21"/>
        </w:rPr>
        <w:t>杨金铎</w:t>
      </w:r>
      <w:r w:rsidRPr="006A7B38">
        <w:rPr>
          <w:rFonts w:ascii="Times New Roman" w:hAnsi="Times New Roman"/>
          <w:kern w:val="0"/>
          <w:szCs w:val="21"/>
        </w:rPr>
        <w:t>,</w:t>
      </w:r>
      <w:r w:rsidRPr="006A7B38">
        <w:rPr>
          <w:rFonts w:ascii="Times New Roman" w:hAnsi="Times New Roman"/>
          <w:kern w:val="0"/>
          <w:szCs w:val="21"/>
        </w:rPr>
        <w:t>王林波</w:t>
      </w:r>
      <w:r w:rsidRPr="006A7B38">
        <w:rPr>
          <w:rFonts w:ascii="Times New Roman" w:hAnsi="Times New Roman"/>
          <w:kern w:val="0"/>
          <w:szCs w:val="21"/>
        </w:rPr>
        <w:t>,</w:t>
      </w:r>
      <w:r w:rsidRPr="006A7B38">
        <w:rPr>
          <w:rFonts w:ascii="Times New Roman" w:hAnsi="Times New Roman"/>
          <w:kern w:val="0"/>
          <w:szCs w:val="21"/>
        </w:rPr>
        <w:t>曾惜</w:t>
      </w:r>
      <w:r w:rsidRPr="006A7B38">
        <w:rPr>
          <w:rFonts w:ascii="Times New Roman" w:hAnsi="Times New Roman"/>
          <w:kern w:val="0"/>
          <w:szCs w:val="21"/>
        </w:rPr>
        <w:t>,</w:t>
      </w:r>
      <w:r w:rsidRPr="006A7B38">
        <w:rPr>
          <w:rFonts w:ascii="Times New Roman" w:hAnsi="Times New Roman"/>
          <w:kern w:val="0"/>
          <w:szCs w:val="21"/>
        </w:rPr>
        <w:t>等</w:t>
      </w:r>
      <w:r w:rsidRPr="006A7B38">
        <w:rPr>
          <w:rFonts w:ascii="Times New Roman" w:hAnsi="Times New Roman"/>
          <w:kern w:val="0"/>
          <w:szCs w:val="21"/>
        </w:rPr>
        <w:t>.</w:t>
      </w:r>
      <w:r w:rsidRPr="006A7B38">
        <w:rPr>
          <w:rFonts w:ascii="Times New Roman" w:hAnsi="Times New Roman"/>
          <w:kern w:val="0"/>
          <w:szCs w:val="21"/>
        </w:rPr>
        <w:t>自动化机器人轨迹跟踪与路径规划技术研究</w:t>
      </w:r>
      <w:r w:rsidRPr="006A7B38">
        <w:rPr>
          <w:rFonts w:ascii="Times New Roman" w:hAnsi="Times New Roman"/>
          <w:kern w:val="0"/>
          <w:szCs w:val="21"/>
        </w:rPr>
        <w:t>[J].</w:t>
      </w:r>
      <w:r w:rsidRPr="006A7B38">
        <w:rPr>
          <w:rFonts w:ascii="Times New Roman" w:hAnsi="Times New Roman"/>
          <w:kern w:val="0"/>
          <w:szCs w:val="21"/>
        </w:rPr>
        <w:t>自动化仪表</w:t>
      </w:r>
      <w:r w:rsidRPr="006A7B38">
        <w:rPr>
          <w:rFonts w:ascii="Times New Roman" w:hAnsi="Times New Roman"/>
          <w:kern w:val="0"/>
          <w:szCs w:val="21"/>
        </w:rPr>
        <w:t>,2022,43(07):40-45.DOI:10.16086/j.cnki.issn1000-0380.2021040001.</w:t>
      </w:r>
    </w:p>
    <w:sectPr w:rsidR="000D76E8" w:rsidRPr="006A7B38" w:rsidSect="00C87CBE">
      <w:footerReference w:type="default" r:id="rId50"/>
      <w:pgSz w:w="11906" w:h="16838"/>
      <w:pgMar w:top="1701"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994734" w14:textId="77777777" w:rsidR="00361B32" w:rsidRDefault="00361B32" w:rsidP="009D7EBD">
      <w:r>
        <w:separator/>
      </w:r>
    </w:p>
  </w:endnote>
  <w:endnote w:type="continuationSeparator" w:id="0">
    <w:p w14:paraId="1374B34A" w14:textId="77777777" w:rsidR="00361B32" w:rsidRDefault="00361B32" w:rsidP="009D7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6150721"/>
      <w:docPartObj>
        <w:docPartGallery w:val="Page Numbers (Bottom of Page)"/>
        <w:docPartUnique/>
      </w:docPartObj>
    </w:sdtPr>
    <w:sdtContent>
      <w:p w14:paraId="2574BBB9" w14:textId="198AA116" w:rsidR="00E857DA" w:rsidRDefault="00E857DA">
        <w:pPr>
          <w:pStyle w:val="aa"/>
          <w:jc w:val="right"/>
        </w:pPr>
        <w:r>
          <w:fldChar w:fldCharType="begin"/>
        </w:r>
        <w:r>
          <w:instrText>PAGE   \* MERGEFORMAT</w:instrText>
        </w:r>
        <w:r>
          <w:fldChar w:fldCharType="separate"/>
        </w:r>
        <w:r w:rsidR="0019503B" w:rsidRPr="0019503B">
          <w:rPr>
            <w:noProof/>
            <w:lang w:val="zh-CN"/>
          </w:rPr>
          <w:t>8</w:t>
        </w:r>
        <w:r>
          <w:fldChar w:fldCharType="end"/>
        </w:r>
      </w:p>
    </w:sdtContent>
  </w:sdt>
  <w:p w14:paraId="20BE884F" w14:textId="77777777" w:rsidR="00E857DA" w:rsidRDefault="00E857D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97EEBF" w14:textId="77777777" w:rsidR="00361B32" w:rsidRDefault="00361B32" w:rsidP="009D7EBD">
      <w:r>
        <w:separator/>
      </w:r>
    </w:p>
  </w:footnote>
  <w:footnote w:type="continuationSeparator" w:id="0">
    <w:p w14:paraId="59A00D43" w14:textId="77777777" w:rsidR="00361B32" w:rsidRDefault="00361B32" w:rsidP="009D7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E1B8F"/>
    <w:multiLevelType w:val="multilevel"/>
    <w:tmpl w:val="C31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32D2A"/>
    <w:multiLevelType w:val="hybridMultilevel"/>
    <w:tmpl w:val="6F14DF08"/>
    <w:lvl w:ilvl="0" w:tplc="DA5811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EE6AEA"/>
    <w:multiLevelType w:val="multilevel"/>
    <w:tmpl w:val="A2B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C6001"/>
    <w:multiLevelType w:val="multilevel"/>
    <w:tmpl w:val="B7B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E0A03"/>
    <w:multiLevelType w:val="hybridMultilevel"/>
    <w:tmpl w:val="9D182B0E"/>
    <w:lvl w:ilvl="0" w:tplc="40C41C2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BCB667A"/>
    <w:multiLevelType w:val="multilevel"/>
    <w:tmpl w:val="680CEFF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8E0427"/>
    <w:multiLevelType w:val="multilevel"/>
    <w:tmpl w:val="F804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3322A"/>
    <w:multiLevelType w:val="multilevel"/>
    <w:tmpl w:val="62C2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13AA8"/>
    <w:multiLevelType w:val="multilevel"/>
    <w:tmpl w:val="09D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A7CB2"/>
    <w:multiLevelType w:val="multilevel"/>
    <w:tmpl w:val="38E8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27AB0"/>
    <w:multiLevelType w:val="hybridMultilevel"/>
    <w:tmpl w:val="FA1EE90E"/>
    <w:lvl w:ilvl="0" w:tplc="AFA289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0FE2D57"/>
    <w:multiLevelType w:val="multilevel"/>
    <w:tmpl w:val="25E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A416BB"/>
    <w:multiLevelType w:val="multilevel"/>
    <w:tmpl w:val="576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A7526"/>
    <w:multiLevelType w:val="multilevel"/>
    <w:tmpl w:val="20F6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B7F1A"/>
    <w:multiLevelType w:val="multilevel"/>
    <w:tmpl w:val="969A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46B7D"/>
    <w:multiLevelType w:val="multilevel"/>
    <w:tmpl w:val="B268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CB637D"/>
    <w:multiLevelType w:val="multilevel"/>
    <w:tmpl w:val="211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F3025C"/>
    <w:multiLevelType w:val="multilevel"/>
    <w:tmpl w:val="608E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95D6F"/>
    <w:multiLevelType w:val="hybridMultilevel"/>
    <w:tmpl w:val="D73466EA"/>
    <w:lvl w:ilvl="0" w:tplc="D44C0DFC">
      <w:start w:val="3"/>
      <w:numFmt w:val="decimal"/>
      <w:lvlText w:val="%1、"/>
      <w:lvlJc w:val="left"/>
      <w:pPr>
        <w:ind w:left="500" w:hanging="50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2141026"/>
    <w:multiLevelType w:val="multilevel"/>
    <w:tmpl w:val="4EA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95F8B"/>
    <w:multiLevelType w:val="multilevel"/>
    <w:tmpl w:val="64405C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99739E8"/>
    <w:multiLevelType w:val="multilevel"/>
    <w:tmpl w:val="901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D948A5"/>
    <w:multiLevelType w:val="multilevel"/>
    <w:tmpl w:val="6D584E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7E642A"/>
    <w:multiLevelType w:val="multilevel"/>
    <w:tmpl w:val="CFD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632F1"/>
    <w:multiLevelType w:val="multilevel"/>
    <w:tmpl w:val="021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E57249"/>
    <w:multiLevelType w:val="multilevel"/>
    <w:tmpl w:val="3538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66DF4"/>
    <w:multiLevelType w:val="multilevel"/>
    <w:tmpl w:val="1506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491293"/>
    <w:multiLevelType w:val="multilevel"/>
    <w:tmpl w:val="ABC2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A46F3B"/>
    <w:multiLevelType w:val="multilevel"/>
    <w:tmpl w:val="DF40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733BA"/>
    <w:multiLevelType w:val="multilevel"/>
    <w:tmpl w:val="452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159094">
    <w:abstractNumId w:val="4"/>
  </w:num>
  <w:num w:numId="2" w16cid:durableId="424233245">
    <w:abstractNumId w:val="15"/>
  </w:num>
  <w:num w:numId="3" w16cid:durableId="1786340245">
    <w:abstractNumId w:val="11"/>
  </w:num>
  <w:num w:numId="4" w16cid:durableId="1810853294">
    <w:abstractNumId w:val="8"/>
  </w:num>
  <w:num w:numId="5" w16cid:durableId="602108623">
    <w:abstractNumId w:val="27"/>
  </w:num>
  <w:num w:numId="6" w16cid:durableId="1502619914">
    <w:abstractNumId w:val="12"/>
  </w:num>
  <w:num w:numId="7" w16cid:durableId="1019819978">
    <w:abstractNumId w:val="24"/>
  </w:num>
  <w:num w:numId="8" w16cid:durableId="1718435328">
    <w:abstractNumId w:val="0"/>
  </w:num>
  <w:num w:numId="9" w16cid:durableId="259988653">
    <w:abstractNumId w:val="9"/>
  </w:num>
  <w:num w:numId="10" w16cid:durableId="75247815">
    <w:abstractNumId w:val="17"/>
  </w:num>
  <w:num w:numId="11" w16cid:durableId="2127233780">
    <w:abstractNumId w:val="18"/>
  </w:num>
  <w:num w:numId="12" w16cid:durableId="1253314072">
    <w:abstractNumId w:val="10"/>
  </w:num>
  <w:num w:numId="13" w16cid:durableId="1787888024">
    <w:abstractNumId w:val="5"/>
  </w:num>
  <w:num w:numId="14" w16cid:durableId="1000079412">
    <w:abstractNumId w:val="20"/>
  </w:num>
  <w:num w:numId="15" w16cid:durableId="175968476">
    <w:abstractNumId w:val="1"/>
  </w:num>
  <w:num w:numId="16" w16cid:durableId="1779642696">
    <w:abstractNumId w:val="26"/>
  </w:num>
  <w:num w:numId="17" w16cid:durableId="1225528543">
    <w:abstractNumId w:val="23"/>
  </w:num>
  <w:num w:numId="18" w16cid:durableId="109209739">
    <w:abstractNumId w:val="19"/>
  </w:num>
  <w:num w:numId="19" w16cid:durableId="1472675917">
    <w:abstractNumId w:val="2"/>
  </w:num>
  <w:num w:numId="20" w16cid:durableId="1578858559">
    <w:abstractNumId w:val="25"/>
  </w:num>
  <w:num w:numId="21" w16cid:durableId="111172654">
    <w:abstractNumId w:val="21"/>
  </w:num>
  <w:num w:numId="22" w16cid:durableId="1241907368">
    <w:abstractNumId w:val="3"/>
  </w:num>
  <w:num w:numId="23" w16cid:durableId="904800922">
    <w:abstractNumId w:val="14"/>
  </w:num>
  <w:num w:numId="24" w16cid:durableId="1874265155">
    <w:abstractNumId w:val="29"/>
  </w:num>
  <w:num w:numId="25" w16cid:durableId="363217582">
    <w:abstractNumId w:val="13"/>
  </w:num>
  <w:num w:numId="26" w16cid:durableId="1482847712">
    <w:abstractNumId w:val="16"/>
  </w:num>
  <w:num w:numId="27" w16cid:durableId="1180002715">
    <w:abstractNumId w:val="28"/>
  </w:num>
  <w:num w:numId="28" w16cid:durableId="1175344852">
    <w:abstractNumId w:val="6"/>
  </w:num>
  <w:num w:numId="29" w16cid:durableId="1206259061">
    <w:abstractNumId w:val="22"/>
  </w:num>
  <w:num w:numId="30" w16cid:durableId="13062009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10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AFF"/>
    <w:rsid w:val="00003F54"/>
    <w:rsid w:val="00017252"/>
    <w:rsid w:val="00024AFA"/>
    <w:rsid w:val="00030815"/>
    <w:rsid w:val="00034D32"/>
    <w:rsid w:val="0003592E"/>
    <w:rsid w:val="00046503"/>
    <w:rsid w:val="000627C4"/>
    <w:rsid w:val="00071029"/>
    <w:rsid w:val="000717FE"/>
    <w:rsid w:val="00072C29"/>
    <w:rsid w:val="00075D4E"/>
    <w:rsid w:val="000C63FE"/>
    <w:rsid w:val="000D5468"/>
    <w:rsid w:val="000D601D"/>
    <w:rsid w:val="000D76E8"/>
    <w:rsid w:val="000F6AFB"/>
    <w:rsid w:val="0010393C"/>
    <w:rsid w:val="00111A2C"/>
    <w:rsid w:val="00120FF0"/>
    <w:rsid w:val="001262F0"/>
    <w:rsid w:val="001338AB"/>
    <w:rsid w:val="0013454F"/>
    <w:rsid w:val="00143EFA"/>
    <w:rsid w:val="00152098"/>
    <w:rsid w:val="00154DEE"/>
    <w:rsid w:val="00164725"/>
    <w:rsid w:val="001651E4"/>
    <w:rsid w:val="00183EC0"/>
    <w:rsid w:val="0018637C"/>
    <w:rsid w:val="0019503B"/>
    <w:rsid w:val="001B3280"/>
    <w:rsid w:val="001B4EB9"/>
    <w:rsid w:val="001B6D42"/>
    <w:rsid w:val="001F76C7"/>
    <w:rsid w:val="0020094A"/>
    <w:rsid w:val="00203B81"/>
    <w:rsid w:val="00225038"/>
    <w:rsid w:val="00231E78"/>
    <w:rsid w:val="002433E3"/>
    <w:rsid w:val="0024510D"/>
    <w:rsid w:val="002546B1"/>
    <w:rsid w:val="0027333D"/>
    <w:rsid w:val="00275929"/>
    <w:rsid w:val="00280AEC"/>
    <w:rsid w:val="002843D7"/>
    <w:rsid w:val="00285209"/>
    <w:rsid w:val="002907FF"/>
    <w:rsid w:val="00297F85"/>
    <w:rsid w:val="002B26AC"/>
    <w:rsid w:val="002D2BBB"/>
    <w:rsid w:val="002D796F"/>
    <w:rsid w:val="002E1E58"/>
    <w:rsid w:val="002F60CE"/>
    <w:rsid w:val="00317C53"/>
    <w:rsid w:val="003302E0"/>
    <w:rsid w:val="0033230D"/>
    <w:rsid w:val="003353FA"/>
    <w:rsid w:val="0034232F"/>
    <w:rsid w:val="00361B32"/>
    <w:rsid w:val="00364DAD"/>
    <w:rsid w:val="003656E7"/>
    <w:rsid w:val="00370137"/>
    <w:rsid w:val="003853AF"/>
    <w:rsid w:val="00390146"/>
    <w:rsid w:val="0039264A"/>
    <w:rsid w:val="003A235A"/>
    <w:rsid w:val="003A3C09"/>
    <w:rsid w:val="003B1BC7"/>
    <w:rsid w:val="003B5F8D"/>
    <w:rsid w:val="003C44BB"/>
    <w:rsid w:val="003C634E"/>
    <w:rsid w:val="003D7CBB"/>
    <w:rsid w:val="003E0EEF"/>
    <w:rsid w:val="003E3C59"/>
    <w:rsid w:val="003E678B"/>
    <w:rsid w:val="003E7171"/>
    <w:rsid w:val="003F58CD"/>
    <w:rsid w:val="00402581"/>
    <w:rsid w:val="0040277E"/>
    <w:rsid w:val="00403AD5"/>
    <w:rsid w:val="00405278"/>
    <w:rsid w:val="00410C38"/>
    <w:rsid w:val="00434CAD"/>
    <w:rsid w:val="004421EB"/>
    <w:rsid w:val="00450242"/>
    <w:rsid w:val="004544B4"/>
    <w:rsid w:val="00456678"/>
    <w:rsid w:val="00462228"/>
    <w:rsid w:val="0046354E"/>
    <w:rsid w:val="00473DC9"/>
    <w:rsid w:val="00474951"/>
    <w:rsid w:val="00481E13"/>
    <w:rsid w:val="00482BC1"/>
    <w:rsid w:val="0048306C"/>
    <w:rsid w:val="004920AB"/>
    <w:rsid w:val="004A70B0"/>
    <w:rsid w:val="004B1507"/>
    <w:rsid w:val="004B6149"/>
    <w:rsid w:val="004C2C74"/>
    <w:rsid w:val="004D1DB8"/>
    <w:rsid w:val="004D61C2"/>
    <w:rsid w:val="004E3545"/>
    <w:rsid w:val="004E6558"/>
    <w:rsid w:val="0052094F"/>
    <w:rsid w:val="00557448"/>
    <w:rsid w:val="00560680"/>
    <w:rsid w:val="00570A64"/>
    <w:rsid w:val="00571DFC"/>
    <w:rsid w:val="00580293"/>
    <w:rsid w:val="00581899"/>
    <w:rsid w:val="00587889"/>
    <w:rsid w:val="005931F7"/>
    <w:rsid w:val="00593E8E"/>
    <w:rsid w:val="005B5B7C"/>
    <w:rsid w:val="005C1231"/>
    <w:rsid w:val="005C5259"/>
    <w:rsid w:val="005D3D6C"/>
    <w:rsid w:val="005F07A1"/>
    <w:rsid w:val="006061CD"/>
    <w:rsid w:val="0061480D"/>
    <w:rsid w:val="00627E89"/>
    <w:rsid w:val="00640FA7"/>
    <w:rsid w:val="006416B0"/>
    <w:rsid w:val="006422C2"/>
    <w:rsid w:val="00643648"/>
    <w:rsid w:val="0064464C"/>
    <w:rsid w:val="00652019"/>
    <w:rsid w:val="00662DEF"/>
    <w:rsid w:val="00672453"/>
    <w:rsid w:val="00677D03"/>
    <w:rsid w:val="00681CD0"/>
    <w:rsid w:val="00690014"/>
    <w:rsid w:val="006A238C"/>
    <w:rsid w:val="006A7B38"/>
    <w:rsid w:val="006D0C9B"/>
    <w:rsid w:val="006D303A"/>
    <w:rsid w:val="006E5BB2"/>
    <w:rsid w:val="006F2545"/>
    <w:rsid w:val="006F4956"/>
    <w:rsid w:val="006F5EA5"/>
    <w:rsid w:val="0070571E"/>
    <w:rsid w:val="00707FEA"/>
    <w:rsid w:val="00714B2F"/>
    <w:rsid w:val="0072213B"/>
    <w:rsid w:val="007271BC"/>
    <w:rsid w:val="00734FBB"/>
    <w:rsid w:val="00735570"/>
    <w:rsid w:val="00736072"/>
    <w:rsid w:val="007477E7"/>
    <w:rsid w:val="00751094"/>
    <w:rsid w:val="00760570"/>
    <w:rsid w:val="007647F5"/>
    <w:rsid w:val="007724B2"/>
    <w:rsid w:val="00777CFF"/>
    <w:rsid w:val="0078646A"/>
    <w:rsid w:val="007B58BA"/>
    <w:rsid w:val="007C2A14"/>
    <w:rsid w:val="007C6A8D"/>
    <w:rsid w:val="007D3703"/>
    <w:rsid w:val="0081581A"/>
    <w:rsid w:val="00834EEA"/>
    <w:rsid w:val="008447A9"/>
    <w:rsid w:val="00870EF5"/>
    <w:rsid w:val="00876783"/>
    <w:rsid w:val="008A0C88"/>
    <w:rsid w:val="008A3278"/>
    <w:rsid w:val="008B1867"/>
    <w:rsid w:val="008C194F"/>
    <w:rsid w:val="008D4F95"/>
    <w:rsid w:val="008D60CD"/>
    <w:rsid w:val="008E3D2F"/>
    <w:rsid w:val="008E40C8"/>
    <w:rsid w:val="009063D3"/>
    <w:rsid w:val="00906D5F"/>
    <w:rsid w:val="00916D2C"/>
    <w:rsid w:val="00917973"/>
    <w:rsid w:val="00921A91"/>
    <w:rsid w:val="009338F6"/>
    <w:rsid w:val="00936E15"/>
    <w:rsid w:val="009373D1"/>
    <w:rsid w:val="00951104"/>
    <w:rsid w:val="00956376"/>
    <w:rsid w:val="00963C93"/>
    <w:rsid w:val="00967206"/>
    <w:rsid w:val="00980F1D"/>
    <w:rsid w:val="009D16FB"/>
    <w:rsid w:val="009D267B"/>
    <w:rsid w:val="009D7EBD"/>
    <w:rsid w:val="009E6F39"/>
    <w:rsid w:val="009F0056"/>
    <w:rsid w:val="009F01BB"/>
    <w:rsid w:val="009F06E1"/>
    <w:rsid w:val="00A01762"/>
    <w:rsid w:val="00A03B94"/>
    <w:rsid w:val="00A05E50"/>
    <w:rsid w:val="00A17B56"/>
    <w:rsid w:val="00A17F80"/>
    <w:rsid w:val="00A2037A"/>
    <w:rsid w:val="00A21648"/>
    <w:rsid w:val="00A22952"/>
    <w:rsid w:val="00A424B8"/>
    <w:rsid w:val="00A5063B"/>
    <w:rsid w:val="00A61A76"/>
    <w:rsid w:val="00A66C01"/>
    <w:rsid w:val="00A70DF9"/>
    <w:rsid w:val="00A73A06"/>
    <w:rsid w:val="00AA15EF"/>
    <w:rsid w:val="00AA75AA"/>
    <w:rsid w:val="00AB376A"/>
    <w:rsid w:val="00AB67FF"/>
    <w:rsid w:val="00AD59CC"/>
    <w:rsid w:val="00AD6344"/>
    <w:rsid w:val="00AD7E95"/>
    <w:rsid w:val="00AE2474"/>
    <w:rsid w:val="00AE331C"/>
    <w:rsid w:val="00AE48AA"/>
    <w:rsid w:val="00AF61C5"/>
    <w:rsid w:val="00B06989"/>
    <w:rsid w:val="00B363AF"/>
    <w:rsid w:val="00B47AFF"/>
    <w:rsid w:val="00B523D9"/>
    <w:rsid w:val="00B53CFA"/>
    <w:rsid w:val="00B76E6A"/>
    <w:rsid w:val="00B77956"/>
    <w:rsid w:val="00BB1CC1"/>
    <w:rsid w:val="00BB219B"/>
    <w:rsid w:val="00BB5ECD"/>
    <w:rsid w:val="00BD260F"/>
    <w:rsid w:val="00BE5119"/>
    <w:rsid w:val="00C0438B"/>
    <w:rsid w:val="00C21D84"/>
    <w:rsid w:val="00C343EC"/>
    <w:rsid w:val="00C4185B"/>
    <w:rsid w:val="00C61F5B"/>
    <w:rsid w:val="00C6389C"/>
    <w:rsid w:val="00C800C7"/>
    <w:rsid w:val="00C8797A"/>
    <w:rsid w:val="00C87CBE"/>
    <w:rsid w:val="00C9487F"/>
    <w:rsid w:val="00C954E3"/>
    <w:rsid w:val="00CC0215"/>
    <w:rsid w:val="00CC55B9"/>
    <w:rsid w:val="00CD5DB6"/>
    <w:rsid w:val="00CD6E99"/>
    <w:rsid w:val="00CE3345"/>
    <w:rsid w:val="00CE3C92"/>
    <w:rsid w:val="00CE42E3"/>
    <w:rsid w:val="00CF0A21"/>
    <w:rsid w:val="00CF58BB"/>
    <w:rsid w:val="00CF598D"/>
    <w:rsid w:val="00D022DA"/>
    <w:rsid w:val="00D031BF"/>
    <w:rsid w:val="00D1042C"/>
    <w:rsid w:val="00D14060"/>
    <w:rsid w:val="00D26F40"/>
    <w:rsid w:val="00D36A89"/>
    <w:rsid w:val="00D46C62"/>
    <w:rsid w:val="00D671F2"/>
    <w:rsid w:val="00D76B94"/>
    <w:rsid w:val="00D816BB"/>
    <w:rsid w:val="00DA39AE"/>
    <w:rsid w:val="00DA6D9D"/>
    <w:rsid w:val="00DC2453"/>
    <w:rsid w:val="00DC4A24"/>
    <w:rsid w:val="00E245E2"/>
    <w:rsid w:val="00E3797F"/>
    <w:rsid w:val="00E43652"/>
    <w:rsid w:val="00E609BF"/>
    <w:rsid w:val="00E66E0F"/>
    <w:rsid w:val="00E70EEF"/>
    <w:rsid w:val="00E7174E"/>
    <w:rsid w:val="00E75B93"/>
    <w:rsid w:val="00E83388"/>
    <w:rsid w:val="00E857DA"/>
    <w:rsid w:val="00E92250"/>
    <w:rsid w:val="00E965FF"/>
    <w:rsid w:val="00E96B23"/>
    <w:rsid w:val="00EC77F1"/>
    <w:rsid w:val="00ED3095"/>
    <w:rsid w:val="00F007B7"/>
    <w:rsid w:val="00F25545"/>
    <w:rsid w:val="00F2714C"/>
    <w:rsid w:val="00F35425"/>
    <w:rsid w:val="00F36C05"/>
    <w:rsid w:val="00F40084"/>
    <w:rsid w:val="00F458A3"/>
    <w:rsid w:val="00F56DCF"/>
    <w:rsid w:val="00F77522"/>
    <w:rsid w:val="00F809AB"/>
    <w:rsid w:val="00F85076"/>
    <w:rsid w:val="00F8515E"/>
    <w:rsid w:val="00F9613D"/>
    <w:rsid w:val="00F9749E"/>
    <w:rsid w:val="00FA1F63"/>
    <w:rsid w:val="00FA5957"/>
    <w:rsid w:val="00FD04F8"/>
    <w:rsid w:val="00FD3969"/>
    <w:rsid w:val="00FD4A23"/>
    <w:rsid w:val="00FD6012"/>
    <w:rsid w:val="00FE32CD"/>
    <w:rsid w:val="00FE7E08"/>
    <w:rsid w:val="00FF2756"/>
    <w:rsid w:val="00FF5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shapelayout>
  </w:shapeDefaults>
  <w:decimalSymbol w:val="."/>
  <w:listSeparator w:val=","/>
  <w14:docId w14:val="0B83F204"/>
  <w15:docId w15:val="{30EBAEE3-07E6-4743-80A7-E15787A8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44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AFF"/>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3652"/>
    <w:pPr>
      <w:ind w:firstLineChars="200" w:firstLine="420"/>
    </w:pPr>
  </w:style>
  <w:style w:type="character" w:styleId="a4">
    <w:name w:val="Placeholder Text"/>
    <w:basedOn w:val="a0"/>
    <w:uiPriority w:val="99"/>
    <w:semiHidden/>
    <w:rsid w:val="004D1DB8"/>
    <w:rPr>
      <w:color w:val="808080"/>
    </w:rPr>
  </w:style>
  <w:style w:type="paragraph" w:styleId="a5">
    <w:name w:val="Balloon Text"/>
    <w:basedOn w:val="a"/>
    <w:link w:val="a6"/>
    <w:uiPriority w:val="99"/>
    <w:semiHidden/>
    <w:unhideWhenUsed/>
    <w:rsid w:val="00143EFA"/>
    <w:rPr>
      <w:sz w:val="18"/>
      <w:szCs w:val="18"/>
    </w:rPr>
  </w:style>
  <w:style w:type="character" w:customStyle="1" w:styleId="a6">
    <w:name w:val="批注框文本 字符"/>
    <w:basedOn w:val="a0"/>
    <w:link w:val="a5"/>
    <w:uiPriority w:val="99"/>
    <w:semiHidden/>
    <w:rsid w:val="00143EFA"/>
    <w:rPr>
      <w:rFonts w:ascii="Calibri" w:eastAsia="宋体" w:hAnsi="Calibri" w:cs="Times New Roman"/>
      <w:sz w:val="18"/>
      <w:szCs w:val="18"/>
    </w:rPr>
  </w:style>
  <w:style w:type="table" w:styleId="a7">
    <w:name w:val="Table Grid"/>
    <w:basedOn w:val="a1"/>
    <w:uiPriority w:val="39"/>
    <w:rsid w:val="001863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9D7EBD"/>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9D7EBD"/>
    <w:rPr>
      <w:rFonts w:ascii="Calibri" w:eastAsia="宋体" w:hAnsi="Calibri" w:cs="Times New Roman"/>
      <w:sz w:val="18"/>
      <w:szCs w:val="18"/>
    </w:rPr>
  </w:style>
  <w:style w:type="paragraph" w:styleId="aa">
    <w:name w:val="footer"/>
    <w:basedOn w:val="a"/>
    <w:link w:val="ab"/>
    <w:uiPriority w:val="99"/>
    <w:unhideWhenUsed/>
    <w:rsid w:val="009D7EBD"/>
    <w:pPr>
      <w:tabs>
        <w:tab w:val="center" w:pos="4153"/>
        <w:tab w:val="right" w:pos="8306"/>
      </w:tabs>
      <w:snapToGrid w:val="0"/>
      <w:jc w:val="left"/>
    </w:pPr>
    <w:rPr>
      <w:sz w:val="18"/>
      <w:szCs w:val="18"/>
    </w:rPr>
  </w:style>
  <w:style w:type="character" w:customStyle="1" w:styleId="ab">
    <w:name w:val="页脚 字符"/>
    <w:basedOn w:val="a0"/>
    <w:link w:val="aa"/>
    <w:uiPriority w:val="99"/>
    <w:rsid w:val="009D7EBD"/>
    <w:rPr>
      <w:rFonts w:ascii="Calibri" w:eastAsia="宋体" w:hAnsi="Calibri" w:cs="Times New Roman"/>
      <w:sz w:val="18"/>
      <w:szCs w:val="18"/>
    </w:rPr>
  </w:style>
  <w:style w:type="paragraph" w:styleId="ac">
    <w:name w:val="caption"/>
    <w:basedOn w:val="a"/>
    <w:next w:val="a"/>
    <w:uiPriority w:val="35"/>
    <w:unhideWhenUsed/>
    <w:qFormat/>
    <w:rsid w:val="00B77956"/>
    <w:rPr>
      <w:rFonts w:asciiTheme="majorHAnsi" w:eastAsia="黑体" w:hAnsiTheme="majorHAnsi" w:cstheme="majorBidi"/>
      <w:sz w:val="20"/>
      <w:szCs w:val="20"/>
    </w:rPr>
  </w:style>
  <w:style w:type="paragraph" w:styleId="ad">
    <w:name w:val="Normal (Web)"/>
    <w:basedOn w:val="a"/>
    <w:uiPriority w:val="99"/>
    <w:semiHidden/>
    <w:unhideWhenUsed/>
    <w:rsid w:val="00916D2C"/>
    <w:pPr>
      <w:spacing w:before="100" w:beforeAutospacing="1" w:after="100" w:afterAutospacing="1"/>
      <w:jc w:val="left"/>
    </w:pPr>
    <w:rPr>
      <w:rFonts w:ascii="宋体" w:hAnsi="宋体" w:cs="宋体"/>
      <w:kern w:val="0"/>
      <w:sz w:val="24"/>
      <w:szCs w:val="24"/>
    </w:rPr>
  </w:style>
  <w:style w:type="paragraph" w:customStyle="1" w:styleId="acbfdd8b-e11b-4d36-88ff-6049b138f862">
    <w:name w:val="acbfdd8b-e11b-4d36-88ff-6049b138f862"/>
    <w:basedOn w:val="ae"/>
    <w:link w:val="acbfdd8b-e11b-4d36-88ff-6049b138f8620"/>
    <w:rsid w:val="00152098"/>
    <w:pPr>
      <w:adjustRightInd w:val="0"/>
      <w:spacing w:after="0" w:line="288" w:lineRule="auto"/>
      <w:jc w:val="left"/>
    </w:pPr>
    <w:rPr>
      <w:rFonts w:ascii="微软雅黑" w:eastAsia="微软雅黑" w:hAnsi="微软雅黑"/>
      <w:color w:val="000000"/>
      <w:sz w:val="22"/>
      <w:szCs w:val="24"/>
    </w:rPr>
  </w:style>
  <w:style w:type="character" w:customStyle="1" w:styleId="acbfdd8b-e11b-4d36-88ff-6049b138f8620">
    <w:name w:val="acbfdd8b-e11b-4d36-88ff-6049b138f862 字符"/>
    <w:basedOn w:val="a0"/>
    <w:link w:val="acbfdd8b-e11b-4d36-88ff-6049b138f862"/>
    <w:rsid w:val="00152098"/>
    <w:rPr>
      <w:rFonts w:ascii="微软雅黑" w:eastAsia="微软雅黑" w:hAnsi="微软雅黑" w:cs="Times New Roman"/>
      <w:color w:val="000000"/>
      <w:sz w:val="22"/>
      <w:szCs w:val="24"/>
    </w:rPr>
  </w:style>
  <w:style w:type="paragraph" w:styleId="ae">
    <w:name w:val="Body Text"/>
    <w:basedOn w:val="a"/>
    <w:link w:val="af"/>
    <w:uiPriority w:val="99"/>
    <w:semiHidden/>
    <w:unhideWhenUsed/>
    <w:rsid w:val="00152098"/>
    <w:pPr>
      <w:spacing w:after="120"/>
    </w:pPr>
  </w:style>
  <w:style w:type="character" w:customStyle="1" w:styleId="af">
    <w:name w:val="正文文本 字符"/>
    <w:basedOn w:val="a0"/>
    <w:link w:val="ae"/>
    <w:uiPriority w:val="99"/>
    <w:semiHidden/>
    <w:rsid w:val="00152098"/>
    <w:rPr>
      <w:rFonts w:ascii="Calibri" w:eastAsia="宋体" w:hAnsi="Calibri" w:cs="Times New Roman"/>
    </w:rPr>
  </w:style>
  <w:style w:type="paragraph" w:customStyle="1" w:styleId="be358f00-9758-446e-aec5-cde8345aeef3">
    <w:name w:val="be358f00-9758-446e-aec5-cde8345aeef3"/>
    <w:basedOn w:val="ae"/>
    <w:link w:val="be358f00-9758-446e-aec5-cde8345aeef30"/>
    <w:rsid w:val="00152098"/>
    <w:pPr>
      <w:adjustRightInd w:val="0"/>
      <w:spacing w:after="0" w:line="288" w:lineRule="auto"/>
      <w:ind w:firstLine="440"/>
      <w:jc w:val="left"/>
    </w:pPr>
    <w:rPr>
      <w:rFonts w:ascii="微软雅黑" w:eastAsia="微软雅黑" w:hAnsi="微软雅黑"/>
      <w:color w:val="000000"/>
      <w:sz w:val="22"/>
      <w:szCs w:val="24"/>
    </w:rPr>
  </w:style>
  <w:style w:type="character" w:customStyle="1" w:styleId="be358f00-9758-446e-aec5-cde8345aeef30">
    <w:name w:val="be358f00-9758-446e-aec5-cde8345aeef3 字符"/>
    <w:basedOn w:val="acbfdd8b-e11b-4d36-88ff-6049b138f8620"/>
    <w:link w:val="be358f00-9758-446e-aec5-cde8345aeef3"/>
    <w:rsid w:val="00152098"/>
    <w:rPr>
      <w:rFonts w:ascii="微软雅黑" w:eastAsia="微软雅黑" w:hAnsi="微软雅黑" w:cs="Times New Roman"/>
      <w:color w:val="000000"/>
      <w:sz w:val="22"/>
      <w:szCs w:val="24"/>
    </w:rPr>
  </w:style>
  <w:style w:type="character" w:customStyle="1" w:styleId="mord">
    <w:name w:val="mord"/>
    <w:basedOn w:val="a0"/>
    <w:rsid w:val="003A235A"/>
  </w:style>
  <w:style w:type="character" w:customStyle="1" w:styleId="mrel">
    <w:name w:val="mrel"/>
    <w:basedOn w:val="a0"/>
    <w:rsid w:val="003A235A"/>
  </w:style>
  <w:style w:type="character" w:customStyle="1" w:styleId="vlist-s">
    <w:name w:val="vlist-s"/>
    <w:basedOn w:val="a0"/>
    <w:rsid w:val="003A235A"/>
  </w:style>
  <w:style w:type="character" w:customStyle="1" w:styleId="mop">
    <w:name w:val="mop"/>
    <w:basedOn w:val="a0"/>
    <w:rsid w:val="003A23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847213">
      <w:bodyDiv w:val="1"/>
      <w:marLeft w:val="0"/>
      <w:marRight w:val="0"/>
      <w:marTop w:val="0"/>
      <w:marBottom w:val="0"/>
      <w:divBdr>
        <w:top w:val="none" w:sz="0" w:space="0" w:color="auto"/>
        <w:left w:val="none" w:sz="0" w:space="0" w:color="auto"/>
        <w:bottom w:val="none" w:sz="0" w:space="0" w:color="auto"/>
        <w:right w:val="none" w:sz="0" w:space="0" w:color="auto"/>
      </w:divBdr>
    </w:div>
    <w:div w:id="194008977">
      <w:bodyDiv w:val="1"/>
      <w:marLeft w:val="0"/>
      <w:marRight w:val="0"/>
      <w:marTop w:val="0"/>
      <w:marBottom w:val="0"/>
      <w:divBdr>
        <w:top w:val="none" w:sz="0" w:space="0" w:color="auto"/>
        <w:left w:val="none" w:sz="0" w:space="0" w:color="auto"/>
        <w:bottom w:val="none" w:sz="0" w:space="0" w:color="auto"/>
        <w:right w:val="none" w:sz="0" w:space="0" w:color="auto"/>
      </w:divBdr>
      <w:divsChild>
        <w:div w:id="1271274695">
          <w:marLeft w:val="0"/>
          <w:marRight w:val="0"/>
          <w:marTop w:val="0"/>
          <w:marBottom w:val="0"/>
          <w:divBdr>
            <w:top w:val="none" w:sz="0" w:space="0" w:color="auto"/>
            <w:left w:val="none" w:sz="0" w:space="0" w:color="auto"/>
            <w:bottom w:val="none" w:sz="0" w:space="0" w:color="auto"/>
            <w:right w:val="none" w:sz="0" w:space="0" w:color="auto"/>
          </w:divBdr>
          <w:divsChild>
            <w:div w:id="279651726">
              <w:marLeft w:val="0"/>
              <w:marRight w:val="0"/>
              <w:marTop w:val="0"/>
              <w:marBottom w:val="0"/>
              <w:divBdr>
                <w:top w:val="none" w:sz="0" w:space="0" w:color="auto"/>
                <w:left w:val="none" w:sz="0" w:space="0" w:color="auto"/>
                <w:bottom w:val="none" w:sz="0" w:space="0" w:color="auto"/>
                <w:right w:val="none" w:sz="0" w:space="0" w:color="auto"/>
              </w:divBdr>
              <w:divsChild>
                <w:div w:id="62679301">
                  <w:marLeft w:val="0"/>
                  <w:marRight w:val="0"/>
                  <w:marTop w:val="0"/>
                  <w:marBottom w:val="0"/>
                  <w:divBdr>
                    <w:top w:val="none" w:sz="0" w:space="0" w:color="auto"/>
                    <w:left w:val="none" w:sz="0" w:space="0" w:color="auto"/>
                    <w:bottom w:val="none" w:sz="0" w:space="0" w:color="auto"/>
                    <w:right w:val="none" w:sz="0" w:space="0" w:color="auto"/>
                  </w:divBdr>
                  <w:divsChild>
                    <w:div w:id="1373072008">
                      <w:marLeft w:val="0"/>
                      <w:marRight w:val="0"/>
                      <w:marTop w:val="0"/>
                      <w:marBottom w:val="0"/>
                      <w:divBdr>
                        <w:top w:val="none" w:sz="0" w:space="0" w:color="auto"/>
                        <w:left w:val="none" w:sz="0" w:space="0" w:color="auto"/>
                        <w:bottom w:val="none" w:sz="0" w:space="0" w:color="auto"/>
                        <w:right w:val="none" w:sz="0" w:space="0" w:color="auto"/>
                      </w:divBdr>
                      <w:divsChild>
                        <w:div w:id="497883780">
                          <w:marLeft w:val="0"/>
                          <w:marRight w:val="0"/>
                          <w:marTop w:val="0"/>
                          <w:marBottom w:val="0"/>
                          <w:divBdr>
                            <w:top w:val="none" w:sz="0" w:space="0" w:color="auto"/>
                            <w:left w:val="none" w:sz="0" w:space="0" w:color="auto"/>
                            <w:bottom w:val="none" w:sz="0" w:space="0" w:color="auto"/>
                            <w:right w:val="none" w:sz="0" w:space="0" w:color="auto"/>
                          </w:divBdr>
                          <w:divsChild>
                            <w:div w:id="162785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74468">
      <w:bodyDiv w:val="1"/>
      <w:marLeft w:val="0"/>
      <w:marRight w:val="0"/>
      <w:marTop w:val="0"/>
      <w:marBottom w:val="0"/>
      <w:divBdr>
        <w:top w:val="none" w:sz="0" w:space="0" w:color="auto"/>
        <w:left w:val="none" w:sz="0" w:space="0" w:color="auto"/>
        <w:bottom w:val="none" w:sz="0" w:space="0" w:color="auto"/>
        <w:right w:val="none" w:sz="0" w:space="0" w:color="auto"/>
      </w:divBdr>
    </w:div>
    <w:div w:id="195972302">
      <w:bodyDiv w:val="1"/>
      <w:marLeft w:val="0"/>
      <w:marRight w:val="0"/>
      <w:marTop w:val="0"/>
      <w:marBottom w:val="0"/>
      <w:divBdr>
        <w:top w:val="none" w:sz="0" w:space="0" w:color="auto"/>
        <w:left w:val="none" w:sz="0" w:space="0" w:color="auto"/>
        <w:bottom w:val="none" w:sz="0" w:space="0" w:color="auto"/>
        <w:right w:val="none" w:sz="0" w:space="0" w:color="auto"/>
      </w:divBdr>
    </w:div>
    <w:div w:id="200048311">
      <w:bodyDiv w:val="1"/>
      <w:marLeft w:val="0"/>
      <w:marRight w:val="0"/>
      <w:marTop w:val="0"/>
      <w:marBottom w:val="0"/>
      <w:divBdr>
        <w:top w:val="none" w:sz="0" w:space="0" w:color="auto"/>
        <w:left w:val="none" w:sz="0" w:space="0" w:color="auto"/>
        <w:bottom w:val="none" w:sz="0" w:space="0" w:color="auto"/>
        <w:right w:val="none" w:sz="0" w:space="0" w:color="auto"/>
      </w:divBdr>
    </w:div>
    <w:div w:id="241261609">
      <w:bodyDiv w:val="1"/>
      <w:marLeft w:val="0"/>
      <w:marRight w:val="0"/>
      <w:marTop w:val="0"/>
      <w:marBottom w:val="0"/>
      <w:divBdr>
        <w:top w:val="none" w:sz="0" w:space="0" w:color="auto"/>
        <w:left w:val="none" w:sz="0" w:space="0" w:color="auto"/>
        <w:bottom w:val="none" w:sz="0" w:space="0" w:color="auto"/>
        <w:right w:val="none" w:sz="0" w:space="0" w:color="auto"/>
      </w:divBdr>
    </w:div>
    <w:div w:id="250358414">
      <w:bodyDiv w:val="1"/>
      <w:marLeft w:val="0"/>
      <w:marRight w:val="0"/>
      <w:marTop w:val="0"/>
      <w:marBottom w:val="0"/>
      <w:divBdr>
        <w:top w:val="none" w:sz="0" w:space="0" w:color="auto"/>
        <w:left w:val="none" w:sz="0" w:space="0" w:color="auto"/>
        <w:bottom w:val="none" w:sz="0" w:space="0" w:color="auto"/>
        <w:right w:val="none" w:sz="0" w:space="0" w:color="auto"/>
      </w:divBdr>
      <w:divsChild>
        <w:div w:id="612246120">
          <w:marLeft w:val="0"/>
          <w:marRight w:val="0"/>
          <w:marTop w:val="0"/>
          <w:marBottom w:val="0"/>
          <w:divBdr>
            <w:top w:val="none" w:sz="0" w:space="0" w:color="auto"/>
            <w:left w:val="none" w:sz="0" w:space="0" w:color="auto"/>
            <w:bottom w:val="none" w:sz="0" w:space="0" w:color="auto"/>
            <w:right w:val="none" w:sz="0" w:space="0" w:color="auto"/>
          </w:divBdr>
          <w:divsChild>
            <w:div w:id="94792472">
              <w:marLeft w:val="0"/>
              <w:marRight w:val="0"/>
              <w:marTop w:val="0"/>
              <w:marBottom w:val="0"/>
              <w:divBdr>
                <w:top w:val="none" w:sz="0" w:space="0" w:color="auto"/>
                <w:left w:val="none" w:sz="0" w:space="0" w:color="auto"/>
                <w:bottom w:val="none" w:sz="0" w:space="0" w:color="auto"/>
                <w:right w:val="none" w:sz="0" w:space="0" w:color="auto"/>
              </w:divBdr>
              <w:divsChild>
                <w:div w:id="539320163">
                  <w:marLeft w:val="0"/>
                  <w:marRight w:val="0"/>
                  <w:marTop w:val="0"/>
                  <w:marBottom w:val="0"/>
                  <w:divBdr>
                    <w:top w:val="none" w:sz="0" w:space="0" w:color="auto"/>
                    <w:left w:val="none" w:sz="0" w:space="0" w:color="auto"/>
                    <w:bottom w:val="none" w:sz="0" w:space="0" w:color="auto"/>
                    <w:right w:val="none" w:sz="0" w:space="0" w:color="auto"/>
                  </w:divBdr>
                  <w:divsChild>
                    <w:div w:id="205534169">
                      <w:marLeft w:val="0"/>
                      <w:marRight w:val="0"/>
                      <w:marTop w:val="0"/>
                      <w:marBottom w:val="0"/>
                      <w:divBdr>
                        <w:top w:val="none" w:sz="0" w:space="0" w:color="auto"/>
                        <w:left w:val="none" w:sz="0" w:space="0" w:color="auto"/>
                        <w:bottom w:val="none" w:sz="0" w:space="0" w:color="auto"/>
                        <w:right w:val="none" w:sz="0" w:space="0" w:color="auto"/>
                      </w:divBdr>
                      <w:divsChild>
                        <w:div w:id="1958833123">
                          <w:marLeft w:val="0"/>
                          <w:marRight w:val="0"/>
                          <w:marTop w:val="0"/>
                          <w:marBottom w:val="0"/>
                          <w:divBdr>
                            <w:top w:val="none" w:sz="0" w:space="0" w:color="auto"/>
                            <w:left w:val="none" w:sz="0" w:space="0" w:color="auto"/>
                            <w:bottom w:val="none" w:sz="0" w:space="0" w:color="auto"/>
                            <w:right w:val="none" w:sz="0" w:space="0" w:color="auto"/>
                          </w:divBdr>
                          <w:divsChild>
                            <w:div w:id="132235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446417">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46853959">
      <w:bodyDiv w:val="1"/>
      <w:marLeft w:val="0"/>
      <w:marRight w:val="0"/>
      <w:marTop w:val="0"/>
      <w:marBottom w:val="0"/>
      <w:divBdr>
        <w:top w:val="none" w:sz="0" w:space="0" w:color="auto"/>
        <w:left w:val="none" w:sz="0" w:space="0" w:color="auto"/>
        <w:bottom w:val="none" w:sz="0" w:space="0" w:color="auto"/>
        <w:right w:val="none" w:sz="0" w:space="0" w:color="auto"/>
      </w:divBdr>
    </w:div>
    <w:div w:id="451902824">
      <w:bodyDiv w:val="1"/>
      <w:marLeft w:val="0"/>
      <w:marRight w:val="0"/>
      <w:marTop w:val="0"/>
      <w:marBottom w:val="0"/>
      <w:divBdr>
        <w:top w:val="none" w:sz="0" w:space="0" w:color="auto"/>
        <w:left w:val="none" w:sz="0" w:space="0" w:color="auto"/>
        <w:bottom w:val="none" w:sz="0" w:space="0" w:color="auto"/>
        <w:right w:val="none" w:sz="0" w:space="0" w:color="auto"/>
      </w:divBdr>
    </w:div>
    <w:div w:id="505095783">
      <w:bodyDiv w:val="1"/>
      <w:marLeft w:val="0"/>
      <w:marRight w:val="0"/>
      <w:marTop w:val="0"/>
      <w:marBottom w:val="0"/>
      <w:divBdr>
        <w:top w:val="none" w:sz="0" w:space="0" w:color="auto"/>
        <w:left w:val="none" w:sz="0" w:space="0" w:color="auto"/>
        <w:bottom w:val="none" w:sz="0" w:space="0" w:color="auto"/>
        <w:right w:val="none" w:sz="0" w:space="0" w:color="auto"/>
      </w:divBdr>
    </w:div>
    <w:div w:id="626353127">
      <w:bodyDiv w:val="1"/>
      <w:marLeft w:val="0"/>
      <w:marRight w:val="0"/>
      <w:marTop w:val="0"/>
      <w:marBottom w:val="0"/>
      <w:divBdr>
        <w:top w:val="none" w:sz="0" w:space="0" w:color="auto"/>
        <w:left w:val="none" w:sz="0" w:space="0" w:color="auto"/>
        <w:bottom w:val="none" w:sz="0" w:space="0" w:color="auto"/>
        <w:right w:val="none" w:sz="0" w:space="0" w:color="auto"/>
      </w:divBdr>
    </w:div>
    <w:div w:id="700478777">
      <w:bodyDiv w:val="1"/>
      <w:marLeft w:val="0"/>
      <w:marRight w:val="0"/>
      <w:marTop w:val="0"/>
      <w:marBottom w:val="0"/>
      <w:divBdr>
        <w:top w:val="none" w:sz="0" w:space="0" w:color="auto"/>
        <w:left w:val="none" w:sz="0" w:space="0" w:color="auto"/>
        <w:bottom w:val="none" w:sz="0" w:space="0" w:color="auto"/>
        <w:right w:val="none" w:sz="0" w:space="0" w:color="auto"/>
      </w:divBdr>
    </w:div>
    <w:div w:id="931670469">
      <w:bodyDiv w:val="1"/>
      <w:marLeft w:val="0"/>
      <w:marRight w:val="0"/>
      <w:marTop w:val="0"/>
      <w:marBottom w:val="0"/>
      <w:divBdr>
        <w:top w:val="none" w:sz="0" w:space="0" w:color="auto"/>
        <w:left w:val="none" w:sz="0" w:space="0" w:color="auto"/>
        <w:bottom w:val="none" w:sz="0" w:space="0" w:color="auto"/>
        <w:right w:val="none" w:sz="0" w:space="0" w:color="auto"/>
      </w:divBdr>
    </w:div>
    <w:div w:id="936838051">
      <w:bodyDiv w:val="1"/>
      <w:marLeft w:val="0"/>
      <w:marRight w:val="0"/>
      <w:marTop w:val="0"/>
      <w:marBottom w:val="0"/>
      <w:divBdr>
        <w:top w:val="none" w:sz="0" w:space="0" w:color="auto"/>
        <w:left w:val="none" w:sz="0" w:space="0" w:color="auto"/>
        <w:bottom w:val="none" w:sz="0" w:space="0" w:color="auto"/>
        <w:right w:val="none" w:sz="0" w:space="0" w:color="auto"/>
      </w:divBdr>
      <w:divsChild>
        <w:div w:id="742680511">
          <w:marLeft w:val="0"/>
          <w:marRight w:val="0"/>
          <w:marTop w:val="0"/>
          <w:marBottom w:val="0"/>
          <w:divBdr>
            <w:top w:val="none" w:sz="0" w:space="0" w:color="auto"/>
            <w:left w:val="none" w:sz="0" w:space="0" w:color="auto"/>
            <w:bottom w:val="none" w:sz="0" w:space="0" w:color="auto"/>
            <w:right w:val="none" w:sz="0" w:space="0" w:color="auto"/>
          </w:divBdr>
        </w:div>
      </w:divsChild>
    </w:div>
    <w:div w:id="948967712">
      <w:bodyDiv w:val="1"/>
      <w:marLeft w:val="0"/>
      <w:marRight w:val="0"/>
      <w:marTop w:val="0"/>
      <w:marBottom w:val="0"/>
      <w:divBdr>
        <w:top w:val="none" w:sz="0" w:space="0" w:color="auto"/>
        <w:left w:val="none" w:sz="0" w:space="0" w:color="auto"/>
        <w:bottom w:val="none" w:sz="0" w:space="0" w:color="auto"/>
        <w:right w:val="none" w:sz="0" w:space="0" w:color="auto"/>
      </w:divBdr>
    </w:div>
    <w:div w:id="1024668023">
      <w:bodyDiv w:val="1"/>
      <w:marLeft w:val="0"/>
      <w:marRight w:val="0"/>
      <w:marTop w:val="0"/>
      <w:marBottom w:val="0"/>
      <w:divBdr>
        <w:top w:val="none" w:sz="0" w:space="0" w:color="auto"/>
        <w:left w:val="none" w:sz="0" w:space="0" w:color="auto"/>
        <w:bottom w:val="none" w:sz="0" w:space="0" w:color="auto"/>
        <w:right w:val="none" w:sz="0" w:space="0" w:color="auto"/>
      </w:divBdr>
    </w:div>
    <w:div w:id="1049501763">
      <w:bodyDiv w:val="1"/>
      <w:marLeft w:val="0"/>
      <w:marRight w:val="0"/>
      <w:marTop w:val="0"/>
      <w:marBottom w:val="0"/>
      <w:divBdr>
        <w:top w:val="none" w:sz="0" w:space="0" w:color="auto"/>
        <w:left w:val="none" w:sz="0" w:space="0" w:color="auto"/>
        <w:bottom w:val="none" w:sz="0" w:space="0" w:color="auto"/>
        <w:right w:val="none" w:sz="0" w:space="0" w:color="auto"/>
      </w:divBdr>
    </w:div>
    <w:div w:id="1057315850">
      <w:bodyDiv w:val="1"/>
      <w:marLeft w:val="0"/>
      <w:marRight w:val="0"/>
      <w:marTop w:val="0"/>
      <w:marBottom w:val="0"/>
      <w:divBdr>
        <w:top w:val="none" w:sz="0" w:space="0" w:color="auto"/>
        <w:left w:val="none" w:sz="0" w:space="0" w:color="auto"/>
        <w:bottom w:val="none" w:sz="0" w:space="0" w:color="auto"/>
        <w:right w:val="none" w:sz="0" w:space="0" w:color="auto"/>
      </w:divBdr>
    </w:div>
    <w:div w:id="1059672657">
      <w:bodyDiv w:val="1"/>
      <w:marLeft w:val="0"/>
      <w:marRight w:val="0"/>
      <w:marTop w:val="0"/>
      <w:marBottom w:val="0"/>
      <w:divBdr>
        <w:top w:val="none" w:sz="0" w:space="0" w:color="auto"/>
        <w:left w:val="none" w:sz="0" w:space="0" w:color="auto"/>
        <w:bottom w:val="none" w:sz="0" w:space="0" w:color="auto"/>
        <w:right w:val="none" w:sz="0" w:space="0" w:color="auto"/>
      </w:divBdr>
    </w:div>
    <w:div w:id="1081635086">
      <w:bodyDiv w:val="1"/>
      <w:marLeft w:val="0"/>
      <w:marRight w:val="0"/>
      <w:marTop w:val="0"/>
      <w:marBottom w:val="0"/>
      <w:divBdr>
        <w:top w:val="none" w:sz="0" w:space="0" w:color="auto"/>
        <w:left w:val="none" w:sz="0" w:space="0" w:color="auto"/>
        <w:bottom w:val="none" w:sz="0" w:space="0" w:color="auto"/>
        <w:right w:val="none" w:sz="0" w:space="0" w:color="auto"/>
      </w:divBdr>
    </w:div>
    <w:div w:id="1114638817">
      <w:bodyDiv w:val="1"/>
      <w:marLeft w:val="0"/>
      <w:marRight w:val="0"/>
      <w:marTop w:val="0"/>
      <w:marBottom w:val="0"/>
      <w:divBdr>
        <w:top w:val="none" w:sz="0" w:space="0" w:color="auto"/>
        <w:left w:val="none" w:sz="0" w:space="0" w:color="auto"/>
        <w:bottom w:val="none" w:sz="0" w:space="0" w:color="auto"/>
        <w:right w:val="none" w:sz="0" w:space="0" w:color="auto"/>
      </w:divBdr>
    </w:div>
    <w:div w:id="1157112508">
      <w:bodyDiv w:val="1"/>
      <w:marLeft w:val="0"/>
      <w:marRight w:val="0"/>
      <w:marTop w:val="0"/>
      <w:marBottom w:val="0"/>
      <w:divBdr>
        <w:top w:val="none" w:sz="0" w:space="0" w:color="auto"/>
        <w:left w:val="none" w:sz="0" w:space="0" w:color="auto"/>
        <w:bottom w:val="none" w:sz="0" w:space="0" w:color="auto"/>
        <w:right w:val="none" w:sz="0" w:space="0" w:color="auto"/>
      </w:divBdr>
    </w:div>
    <w:div w:id="1295987055">
      <w:bodyDiv w:val="1"/>
      <w:marLeft w:val="0"/>
      <w:marRight w:val="0"/>
      <w:marTop w:val="0"/>
      <w:marBottom w:val="0"/>
      <w:divBdr>
        <w:top w:val="none" w:sz="0" w:space="0" w:color="auto"/>
        <w:left w:val="none" w:sz="0" w:space="0" w:color="auto"/>
        <w:bottom w:val="none" w:sz="0" w:space="0" w:color="auto"/>
        <w:right w:val="none" w:sz="0" w:space="0" w:color="auto"/>
      </w:divBdr>
    </w:div>
    <w:div w:id="1355617285">
      <w:bodyDiv w:val="1"/>
      <w:marLeft w:val="0"/>
      <w:marRight w:val="0"/>
      <w:marTop w:val="0"/>
      <w:marBottom w:val="0"/>
      <w:divBdr>
        <w:top w:val="none" w:sz="0" w:space="0" w:color="auto"/>
        <w:left w:val="none" w:sz="0" w:space="0" w:color="auto"/>
        <w:bottom w:val="none" w:sz="0" w:space="0" w:color="auto"/>
        <w:right w:val="none" w:sz="0" w:space="0" w:color="auto"/>
      </w:divBdr>
    </w:div>
    <w:div w:id="1378120316">
      <w:bodyDiv w:val="1"/>
      <w:marLeft w:val="0"/>
      <w:marRight w:val="0"/>
      <w:marTop w:val="0"/>
      <w:marBottom w:val="0"/>
      <w:divBdr>
        <w:top w:val="none" w:sz="0" w:space="0" w:color="auto"/>
        <w:left w:val="none" w:sz="0" w:space="0" w:color="auto"/>
        <w:bottom w:val="none" w:sz="0" w:space="0" w:color="auto"/>
        <w:right w:val="none" w:sz="0" w:space="0" w:color="auto"/>
      </w:divBdr>
    </w:div>
    <w:div w:id="1392849412">
      <w:bodyDiv w:val="1"/>
      <w:marLeft w:val="0"/>
      <w:marRight w:val="0"/>
      <w:marTop w:val="0"/>
      <w:marBottom w:val="0"/>
      <w:divBdr>
        <w:top w:val="none" w:sz="0" w:space="0" w:color="auto"/>
        <w:left w:val="none" w:sz="0" w:space="0" w:color="auto"/>
        <w:bottom w:val="none" w:sz="0" w:space="0" w:color="auto"/>
        <w:right w:val="none" w:sz="0" w:space="0" w:color="auto"/>
      </w:divBdr>
    </w:div>
    <w:div w:id="1401364224">
      <w:bodyDiv w:val="1"/>
      <w:marLeft w:val="0"/>
      <w:marRight w:val="0"/>
      <w:marTop w:val="0"/>
      <w:marBottom w:val="0"/>
      <w:divBdr>
        <w:top w:val="none" w:sz="0" w:space="0" w:color="auto"/>
        <w:left w:val="none" w:sz="0" w:space="0" w:color="auto"/>
        <w:bottom w:val="none" w:sz="0" w:space="0" w:color="auto"/>
        <w:right w:val="none" w:sz="0" w:space="0" w:color="auto"/>
      </w:divBdr>
    </w:div>
    <w:div w:id="1501307503">
      <w:bodyDiv w:val="1"/>
      <w:marLeft w:val="0"/>
      <w:marRight w:val="0"/>
      <w:marTop w:val="0"/>
      <w:marBottom w:val="0"/>
      <w:divBdr>
        <w:top w:val="none" w:sz="0" w:space="0" w:color="auto"/>
        <w:left w:val="none" w:sz="0" w:space="0" w:color="auto"/>
        <w:bottom w:val="none" w:sz="0" w:space="0" w:color="auto"/>
        <w:right w:val="none" w:sz="0" w:space="0" w:color="auto"/>
      </w:divBdr>
    </w:div>
    <w:div w:id="1503008379">
      <w:bodyDiv w:val="1"/>
      <w:marLeft w:val="0"/>
      <w:marRight w:val="0"/>
      <w:marTop w:val="0"/>
      <w:marBottom w:val="0"/>
      <w:divBdr>
        <w:top w:val="none" w:sz="0" w:space="0" w:color="auto"/>
        <w:left w:val="none" w:sz="0" w:space="0" w:color="auto"/>
        <w:bottom w:val="none" w:sz="0" w:space="0" w:color="auto"/>
        <w:right w:val="none" w:sz="0" w:space="0" w:color="auto"/>
      </w:divBdr>
    </w:div>
    <w:div w:id="1523739438">
      <w:bodyDiv w:val="1"/>
      <w:marLeft w:val="0"/>
      <w:marRight w:val="0"/>
      <w:marTop w:val="0"/>
      <w:marBottom w:val="0"/>
      <w:divBdr>
        <w:top w:val="none" w:sz="0" w:space="0" w:color="auto"/>
        <w:left w:val="none" w:sz="0" w:space="0" w:color="auto"/>
        <w:bottom w:val="none" w:sz="0" w:space="0" w:color="auto"/>
        <w:right w:val="none" w:sz="0" w:space="0" w:color="auto"/>
      </w:divBdr>
    </w:div>
    <w:div w:id="1671129823">
      <w:bodyDiv w:val="1"/>
      <w:marLeft w:val="0"/>
      <w:marRight w:val="0"/>
      <w:marTop w:val="0"/>
      <w:marBottom w:val="0"/>
      <w:divBdr>
        <w:top w:val="none" w:sz="0" w:space="0" w:color="auto"/>
        <w:left w:val="none" w:sz="0" w:space="0" w:color="auto"/>
        <w:bottom w:val="none" w:sz="0" w:space="0" w:color="auto"/>
        <w:right w:val="none" w:sz="0" w:space="0" w:color="auto"/>
      </w:divBdr>
    </w:div>
    <w:div w:id="1723476632">
      <w:bodyDiv w:val="1"/>
      <w:marLeft w:val="0"/>
      <w:marRight w:val="0"/>
      <w:marTop w:val="0"/>
      <w:marBottom w:val="0"/>
      <w:divBdr>
        <w:top w:val="none" w:sz="0" w:space="0" w:color="auto"/>
        <w:left w:val="none" w:sz="0" w:space="0" w:color="auto"/>
        <w:bottom w:val="none" w:sz="0" w:space="0" w:color="auto"/>
        <w:right w:val="none" w:sz="0" w:space="0" w:color="auto"/>
      </w:divBdr>
      <w:divsChild>
        <w:div w:id="1933397730">
          <w:marLeft w:val="0"/>
          <w:marRight w:val="0"/>
          <w:marTop w:val="0"/>
          <w:marBottom w:val="0"/>
          <w:divBdr>
            <w:top w:val="none" w:sz="0" w:space="0" w:color="auto"/>
            <w:left w:val="none" w:sz="0" w:space="0" w:color="auto"/>
            <w:bottom w:val="none" w:sz="0" w:space="0" w:color="auto"/>
            <w:right w:val="none" w:sz="0" w:space="0" w:color="auto"/>
          </w:divBdr>
          <w:divsChild>
            <w:div w:id="1326785855">
              <w:marLeft w:val="0"/>
              <w:marRight w:val="0"/>
              <w:marTop w:val="0"/>
              <w:marBottom w:val="0"/>
              <w:divBdr>
                <w:top w:val="none" w:sz="0" w:space="0" w:color="auto"/>
                <w:left w:val="none" w:sz="0" w:space="0" w:color="auto"/>
                <w:bottom w:val="none" w:sz="0" w:space="0" w:color="auto"/>
                <w:right w:val="none" w:sz="0" w:space="0" w:color="auto"/>
              </w:divBdr>
              <w:divsChild>
                <w:div w:id="412312358">
                  <w:marLeft w:val="0"/>
                  <w:marRight w:val="0"/>
                  <w:marTop w:val="0"/>
                  <w:marBottom w:val="0"/>
                  <w:divBdr>
                    <w:top w:val="none" w:sz="0" w:space="0" w:color="auto"/>
                    <w:left w:val="none" w:sz="0" w:space="0" w:color="auto"/>
                    <w:bottom w:val="none" w:sz="0" w:space="0" w:color="auto"/>
                    <w:right w:val="none" w:sz="0" w:space="0" w:color="auto"/>
                  </w:divBdr>
                  <w:divsChild>
                    <w:div w:id="1663267088">
                      <w:marLeft w:val="0"/>
                      <w:marRight w:val="0"/>
                      <w:marTop w:val="0"/>
                      <w:marBottom w:val="0"/>
                      <w:divBdr>
                        <w:top w:val="none" w:sz="0" w:space="0" w:color="auto"/>
                        <w:left w:val="none" w:sz="0" w:space="0" w:color="auto"/>
                        <w:bottom w:val="none" w:sz="0" w:space="0" w:color="auto"/>
                        <w:right w:val="none" w:sz="0" w:space="0" w:color="auto"/>
                      </w:divBdr>
                      <w:divsChild>
                        <w:div w:id="1826429993">
                          <w:marLeft w:val="0"/>
                          <w:marRight w:val="0"/>
                          <w:marTop w:val="0"/>
                          <w:marBottom w:val="0"/>
                          <w:divBdr>
                            <w:top w:val="none" w:sz="0" w:space="0" w:color="auto"/>
                            <w:left w:val="none" w:sz="0" w:space="0" w:color="auto"/>
                            <w:bottom w:val="none" w:sz="0" w:space="0" w:color="auto"/>
                            <w:right w:val="none" w:sz="0" w:space="0" w:color="auto"/>
                          </w:divBdr>
                          <w:divsChild>
                            <w:div w:id="133472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618878">
      <w:bodyDiv w:val="1"/>
      <w:marLeft w:val="0"/>
      <w:marRight w:val="0"/>
      <w:marTop w:val="0"/>
      <w:marBottom w:val="0"/>
      <w:divBdr>
        <w:top w:val="none" w:sz="0" w:space="0" w:color="auto"/>
        <w:left w:val="none" w:sz="0" w:space="0" w:color="auto"/>
        <w:bottom w:val="none" w:sz="0" w:space="0" w:color="auto"/>
        <w:right w:val="none" w:sz="0" w:space="0" w:color="auto"/>
      </w:divBdr>
    </w:div>
    <w:div w:id="1814445075">
      <w:bodyDiv w:val="1"/>
      <w:marLeft w:val="0"/>
      <w:marRight w:val="0"/>
      <w:marTop w:val="0"/>
      <w:marBottom w:val="0"/>
      <w:divBdr>
        <w:top w:val="none" w:sz="0" w:space="0" w:color="auto"/>
        <w:left w:val="none" w:sz="0" w:space="0" w:color="auto"/>
        <w:bottom w:val="none" w:sz="0" w:space="0" w:color="auto"/>
        <w:right w:val="none" w:sz="0" w:space="0" w:color="auto"/>
      </w:divBdr>
    </w:div>
    <w:div w:id="1881940164">
      <w:bodyDiv w:val="1"/>
      <w:marLeft w:val="0"/>
      <w:marRight w:val="0"/>
      <w:marTop w:val="0"/>
      <w:marBottom w:val="0"/>
      <w:divBdr>
        <w:top w:val="none" w:sz="0" w:space="0" w:color="auto"/>
        <w:left w:val="none" w:sz="0" w:space="0" w:color="auto"/>
        <w:bottom w:val="none" w:sz="0" w:space="0" w:color="auto"/>
        <w:right w:val="none" w:sz="0" w:space="0" w:color="auto"/>
      </w:divBdr>
    </w:div>
    <w:div w:id="1925920359">
      <w:bodyDiv w:val="1"/>
      <w:marLeft w:val="0"/>
      <w:marRight w:val="0"/>
      <w:marTop w:val="0"/>
      <w:marBottom w:val="0"/>
      <w:divBdr>
        <w:top w:val="none" w:sz="0" w:space="0" w:color="auto"/>
        <w:left w:val="none" w:sz="0" w:space="0" w:color="auto"/>
        <w:bottom w:val="none" w:sz="0" w:space="0" w:color="auto"/>
        <w:right w:val="none" w:sz="0" w:space="0" w:color="auto"/>
      </w:divBdr>
    </w:div>
    <w:div w:id="1940596818">
      <w:bodyDiv w:val="1"/>
      <w:marLeft w:val="0"/>
      <w:marRight w:val="0"/>
      <w:marTop w:val="0"/>
      <w:marBottom w:val="0"/>
      <w:divBdr>
        <w:top w:val="none" w:sz="0" w:space="0" w:color="auto"/>
        <w:left w:val="none" w:sz="0" w:space="0" w:color="auto"/>
        <w:bottom w:val="none" w:sz="0" w:space="0" w:color="auto"/>
        <w:right w:val="none" w:sz="0" w:space="0" w:color="auto"/>
      </w:divBdr>
      <w:divsChild>
        <w:div w:id="1377391605">
          <w:marLeft w:val="0"/>
          <w:marRight w:val="0"/>
          <w:marTop w:val="0"/>
          <w:marBottom w:val="0"/>
          <w:divBdr>
            <w:top w:val="none" w:sz="0" w:space="0" w:color="auto"/>
            <w:left w:val="none" w:sz="0" w:space="0" w:color="auto"/>
            <w:bottom w:val="none" w:sz="0" w:space="0" w:color="auto"/>
            <w:right w:val="none" w:sz="0" w:space="0" w:color="auto"/>
          </w:divBdr>
          <w:divsChild>
            <w:div w:id="1027632585">
              <w:marLeft w:val="0"/>
              <w:marRight w:val="0"/>
              <w:marTop w:val="0"/>
              <w:marBottom w:val="0"/>
              <w:divBdr>
                <w:top w:val="none" w:sz="0" w:space="0" w:color="auto"/>
                <w:left w:val="none" w:sz="0" w:space="0" w:color="auto"/>
                <w:bottom w:val="none" w:sz="0" w:space="0" w:color="auto"/>
                <w:right w:val="none" w:sz="0" w:space="0" w:color="auto"/>
              </w:divBdr>
              <w:divsChild>
                <w:div w:id="440103755">
                  <w:marLeft w:val="0"/>
                  <w:marRight w:val="0"/>
                  <w:marTop w:val="0"/>
                  <w:marBottom w:val="0"/>
                  <w:divBdr>
                    <w:top w:val="none" w:sz="0" w:space="0" w:color="auto"/>
                    <w:left w:val="none" w:sz="0" w:space="0" w:color="auto"/>
                    <w:bottom w:val="none" w:sz="0" w:space="0" w:color="auto"/>
                    <w:right w:val="none" w:sz="0" w:space="0" w:color="auto"/>
                  </w:divBdr>
                  <w:divsChild>
                    <w:div w:id="725877190">
                      <w:marLeft w:val="0"/>
                      <w:marRight w:val="0"/>
                      <w:marTop w:val="0"/>
                      <w:marBottom w:val="0"/>
                      <w:divBdr>
                        <w:top w:val="none" w:sz="0" w:space="0" w:color="auto"/>
                        <w:left w:val="none" w:sz="0" w:space="0" w:color="auto"/>
                        <w:bottom w:val="none" w:sz="0" w:space="0" w:color="auto"/>
                        <w:right w:val="none" w:sz="0" w:space="0" w:color="auto"/>
                      </w:divBdr>
                      <w:divsChild>
                        <w:div w:id="1394618035">
                          <w:marLeft w:val="0"/>
                          <w:marRight w:val="0"/>
                          <w:marTop w:val="0"/>
                          <w:marBottom w:val="0"/>
                          <w:divBdr>
                            <w:top w:val="none" w:sz="0" w:space="0" w:color="auto"/>
                            <w:left w:val="none" w:sz="0" w:space="0" w:color="auto"/>
                            <w:bottom w:val="none" w:sz="0" w:space="0" w:color="auto"/>
                            <w:right w:val="none" w:sz="0" w:space="0" w:color="auto"/>
                          </w:divBdr>
                          <w:divsChild>
                            <w:div w:id="20812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488928">
      <w:bodyDiv w:val="1"/>
      <w:marLeft w:val="0"/>
      <w:marRight w:val="0"/>
      <w:marTop w:val="0"/>
      <w:marBottom w:val="0"/>
      <w:divBdr>
        <w:top w:val="none" w:sz="0" w:space="0" w:color="auto"/>
        <w:left w:val="none" w:sz="0" w:space="0" w:color="auto"/>
        <w:bottom w:val="none" w:sz="0" w:space="0" w:color="auto"/>
        <w:right w:val="none" w:sz="0" w:space="0" w:color="auto"/>
      </w:divBdr>
    </w:div>
    <w:div w:id="2062438817">
      <w:bodyDiv w:val="1"/>
      <w:marLeft w:val="0"/>
      <w:marRight w:val="0"/>
      <w:marTop w:val="0"/>
      <w:marBottom w:val="0"/>
      <w:divBdr>
        <w:top w:val="none" w:sz="0" w:space="0" w:color="auto"/>
        <w:left w:val="none" w:sz="0" w:space="0" w:color="auto"/>
        <w:bottom w:val="none" w:sz="0" w:space="0" w:color="auto"/>
        <w:right w:val="none" w:sz="0" w:space="0" w:color="auto"/>
      </w:divBdr>
    </w:div>
    <w:div w:id="2079017688">
      <w:bodyDiv w:val="1"/>
      <w:marLeft w:val="0"/>
      <w:marRight w:val="0"/>
      <w:marTop w:val="0"/>
      <w:marBottom w:val="0"/>
      <w:divBdr>
        <w:top w:val="none" w:sz="0" w:space="0" w:color="auto"/>
        <w:left w:val="none" w:sz="0" w:space="0" w:color="auto"/>
        <w:bottom w:val="none" w:sz="0" w:space="0" w:color="auto"/>
        <w:right w:val="none" w:sz="0" w:space="0" w:color="auto"/>
      </w:divBdr>
    </w:div>
    <w:div w:id="2104837810">
      <w:bodyDiv w:val="1"/>
      <w:marLeft w:val="0"/>
      <w:marRight w:val="0"/>
      <w:marTop w:val="0"/>
      <w:marBottom w:val="0"/>
      <w:divBdr>
        <w:top w:val="none" w:sz="0" w:space="0" w:color="auto"/>
        <w:left w:val="none" w:sz="0" w:space="0" w:color="auto"/>
        <w:bottom w:val="none" w:sz="0" w:space="0" w:color="auto"/>
        <w:right w:val="none" w:sz="0" w:space="0" w:color="auto"/>
      </w:divBdr>
    </w:div>
    <w:div w:id="214461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package" Target="embeddings/Microsoft_Visio_Drawing1.vsdx"/><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emf"/><Relationship Id="rId8" Type="http://schemas.openxmlformats.org/officeDocument/2006/relationships/image" Target="media/image1.emf"/><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DFD13BE-7351-4F7B-AC92-E644FBCB21C4}">
  <we:reference id="wa200005502" version="1.0.0.11" store="zh-CN" storeType="OMEX"/>
  <we:alternateReferences>
    <we:reference id="wa200005502" version="1.0.0.11" store="wa200005502" storeType="OMEX"/>
  </we:alternateReferences>
  <we:properties>
    <we:property name="docId" value="&quot;xX54bsBxAZqbL8b2AJBJm&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76577603-23A5-471C-99CA-4F3DD9955205}">
  <we:reference id="wa200002866" version="1.0.1.0" store="zh-CN" storeType="OMEX"/>
  <we:alternateReferences>
    <we:reference id="wa200002866" version="1.0.1.0" store="wa2000028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EA71B-677F-4C27-AB90-0607554A8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1701</TotalTime>
  <Pages>8</Pages>
  <Words>977</Words>
  <Characters>5572</Characters>
  <Application>Microsoft Office Word</Application>
  <DocSecurity>0</DocSecurity>
  <Lines>46</Lines>
  <Paragraphs>13</Paragraphs>
  <ScaleCrop>false</ScaleCrop>
  <Company/>
  <LinksUpToDate>false</LinksUpToDate>
  <CharactersWithSpaces>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chunhui</dc:creator>
  <cp:keywords/>
  <dc:description/>
  <cp:lastModifiedBy>ZIO EAST</cp:lastModifiedBy>
  <cp:revision>38</cp:revision>
  <dcterms:created xsi:type="dcterms:W3CDTF">2024-07-29T08:38:00Z</dcterms:created>
  <dcterms:modified xsi:type="dcterms:W3CDTF">2024-08-01T11:47:00Z</dcterms:modified>
</cp:coreProperties>
</file>