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2654B7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2654B7">
        <w:trPr>
          <w:trHeight w:val="392"/>
          <w:tblHeader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2654B7">
        <w:trPr>
          <w:cantSplit/>
          <w:trHeight w:val="712"/>
          <w:tblHeader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7777777" w:rsidR="00C475DB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49920B24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5396D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27A1BA65" w:rsidR="00C475DB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29B10A48" w:rsidR="00C475DB" w:rsidRDefault="00C475DB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FF09CF" w14:textId="77777777" w:rsidR="00B64F92" w:rsidRDefault="00B64F92" w:rsidP="00C409DE">
      <w:r>
        <w:separator/>
      </w:r>
    </w:p>
  </w:endnote>
  <w:endnote w:type="continuationSeparator" w:id="0">
    <w:p w14:paraId="27146AAB" w14:textId="77777777" w:rsidR="00B64F92" w:rsidRDefault="00B64F92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4C1285BF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2654B7">
      <w:rPr>
        <w:noProof/>
      </w:rPr>
      <w:t>02.06.2022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3F5B9D90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2654B7">
      <w:rPr>
        <w:noProof/>
      </w:rPr>
      <w:t>02.06.2022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95030" w14:textId="77777777" w:rsidR="00B64F92" w:rsidRDefault="00B64F92" w:rsidP="00C409DE">
      <w:r>
        <w:separator/>
      </w:r>
    </w:p>
  </w:footnote>
  <w:footnote w:type="continuationSeparator" w:id="0">
    <w:p w14:paraId="2C5AE73D" w14:textId="77777777" w:rsidR="00B64F92" w:rsidRDefault="00B64F92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54B7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1000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4F92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118</Words>
  <Characters>746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99</cp:revision>
  <cp:lastPrinted>2022-04-03T13:56:00Z</cp:lastPrinted>
  <dcterms:created xsi:type="dcterms:W3CDTF">2022-05-19T15:22:00Z</dcterms:created>
  <dcterms:modified xsi:type="dcterms:W3CDTF">2022-06-02T15:21:00Z</dcterms:modified>
</cp:coreProperties>
</file>