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4523" w14:textId="76B6837E" w:rsidR="00A916B5" w:rsidRPr="00BE32B7" w:rsidRDefault="00167EA8" w:rsidP="00167EA8">
      <w:pPr>
        <w:pStyle w:val="a3"/>
        <w:rPr>
          <w:rFonts w:ascii="Georgia" w:hAnsi="Georgia"/>
        </w:rPr>
      </w:pPr>
      <w:r w:rsidRPr="00BE32B7">
        <w:rPr>
          <w:rFonts w:ascii="Georgia" w:hAnsi="Georgia"/>
        </w:rPr>
        <w:t>Sentimental Analysis to film reviews on Letterboxd</w:t>
      </w:r>
    </w:p>
    <w:p w14:paraId="52DF6DD0" w14:textId="7D8A156B" w:rsidR="00167EA8" w:rsidRPr="00456418" w:rsidRDefault="00167EA8" w:rsidP="00167EA8">
      <w:pPr>
        <w:rPr>
          <w:rFonts w:ascii="Times" w:hAnsi="Times"/>
          <w:i/>
          <w:iCs/>
          <w:sz w:val="24"/>
          <w:szCs w:val="24"/>
        </w:rPr>
      </w:pPr>
      <w:r w:rsidRPr="00456418">
        <w:rPr>
          <w:rFonts w:ascii="Georgia" w:hAnsi="Georgia"/>
          <w:b/>
          <w:bCs/>
          <w:sz w:val="28"/>
          <w:szCs w:val="28"/>
        </w:rPr>
        <w:t>Team Member:</w:t>
      </w:r>
      <w:r w:rsidRPr="00BE32B7">
        <w:rPr>
          <w:rFonts w:ascii="Times" w:hAnsi="Times"/>
          <w:sz w:val="28"/>
          <w:szCs w:val="28"/>
        </w:rPr>
        <w:t xml:space="preserve"> </w:t>
      </w:r>
      <w:proofErr w:type="spellStart"/>
      <w:r w:rsidRPr="00456418">
        <w:rPr>
          <w:rFonts w:ascii="Times" w:hAnsi="Times"/>
          <w:i/>
          <w:iCs/>
          <w:sz w:val="24"/>
          <w:szCs w:val="24"/>
        </w:rPr>
        <w:t>Zejia</w:t>
      </w:r>
      <w:proofErr w:type="spellEnd"/>
      <w:r w:rsidRPr="00456418">
        <w:rPr>
          <w:rFonts w:ascii="Times" w:hAnsi="Times"/>
          <w:i/>
          <w:iCs/>
          <w:sz w:val="24"/>
          <w:szCs w:val="24"/>
        </w:rPr>
        <w:t xml:space="preserve"> Chen</w:t>
      </w:r>
    </w:p>
    <w:p w14:paraId="356498FE" w14:textId="0C17CB39" w:rsidR="00167EA8" w:rsidRPr="00456418" w:rsidRDefault="00167EA8" w:rsidP="00167EA8">
      <w:pPr>
        <w:rPr>
          <w:rFonts w:ascii="Georgia" w:hAnsi="Georgia"/>
          <w:b/>
          <w:bCs/>
          <w:sz w:val="28"/>
          <w:szCs w:val="28"/>
        </w:rPr>
      </w:pPr>
      <w:r w:rsidRPr="00456418">
        <w:rPr>
          <w:rFonts w:ascii="Georgia" w:hAnsi="Georgia"/>
          <w:b/>
          <w:bCs/>
          <w:sz w:val="28"/>
          <w:szCs w:val="28"/>
        </w:rPr>
        <w:t>Statement of Research Question:</w:t>
      </w:r>
    </w:p>
    <w:p w14:paraId="07DBF1F3" w14:textId="0330BD02" w:rsidR="00904958" w:rsidRPr="00456418" w:rsidRDefault="00904958" w:rsidP="00167EA8">
      <w:pPr>
        <w:rPr>
          <w:rFonts w:ascii="Times" w:hAnsi="Times"/>
          <w:sz w:val="24"/>
          <w:szCs w:val="24"/>
        </w:rPr>
      </w:pPr>
      <w:r w:rsidRPr="00456418">
        <w:rPr>
          <w:rFonts w:ascii="Times" w:hAnsi="Times"/>
          <w:sz w:val="24"/>
          <w:szCs w:val="24"/>
        </w:rPr>
        <w:t>The questions that I would love to answer in the final projects are:</w:t>
      </w:r>
    </w:p>
    <w:p w14:paraId="395FD005" w14:textId="1191A744" w:rsidR="00167EA8" w:rsidRPr="00456418" w:rsidRDefault="00167EA8" w:rsidP="00167EA8">
      <w:pPr>
        <w:pStyle w:val="a5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456418">
        <w:rPr>
          <w:rFonts w:ascii="Times" w:hAnsi="Times"/>
          <w:sz w:val="24"/>
          <w:szCs w:val="24"/>
        </w:rPr>
        <w:t xml:space="preserve">What </w:t>
      </w:r>
      <w:r w:rsidR="00904958" w:rsidRPr="00456418">
        <w:rPr>
          <w:rFonts w:ascii="Times" w:hAnsi="Times"/>
          <w:sz w:val="24"/>
          <w:szCs w:val="24"/>
        </w:rPr>
        <w:t>is</w:t>
      </w:r>
      <w:r w:rsidRPr="00456418">
        <w:rPr>
          <w:rFonts w:ascii="Times" w:hAnsi="Times"/>
          <w:sz w:val="24"/>
          <w:szCs w:val="24"/>
        </w:rPr>
        <w:t xml:space="preserve"> the </w:t>
      </w:r>
      <w:r w:rsidR="00904958" w:rsidRPr="00456418">
        <w:rPr>
          <w:rFonts w:ascii="Times" w:hAnsi="Times"/>
          <w:sz w:val="24"/>
          <w:szCs w:val="24"/>
        </w:rPr>
        <w:t>sentiment</w:t>
      </w:r>
      <w:r w:rsidRPr="00456418">
        <w:rPr>
          <w:rFonts w:ascii="Times" w:hAnsi="Times"/>
          <w:sz w:val="24"/>
          <w:szCs w:val="24"/>
        </w:rPr>
        <w:t xml:space="preserve"> toward films by </w:t>
      </w:r>
      <w:r w:rsidR="00904958" w:rsidRPr="00456418">
        <w:rPr>
          <w:rFonts w:ascii="Times" w:hAnsi="Times"/>
          <w:sz w:val="24"/>
          <w:szCs w:val="24"/>
          <w:lang w:eastAsia="zh-CN"/>
        </w:rPr>
        <w:t xml:space="preserve">a particular </w:t>
      </w:r>
      <w:r w:rsidRPr="00456418">
        <w:rPr>
          <w:rFonts w:ascii="Times" w:hAnsi="Times"/>
          <w:sz w:val="24"/>
          <w:szCs w:val="24"/>
        </w:rPr>
        <w:t>director? Are there any splits in opinions? What can we learn from it?</w:t>
      </w:r>
      <w:r w:rsidR="00904958" w:rsidRPr="00456418">
        <w:rPr>
          <w:rFonts w:ascii="Times" w:hAnsi="Times"/>
          <w:sz w:val="24"/>
          <w:szCs w:val="24"/>
        </w:rPr>
        <w:t xml:space="preserve"> How does the sentiment change over time as the director’s career progresses?</w:t>
      </w:r>
    </w:p>
    <w:p w14:paraId="64F2D1E3" w14:textId="5015C806" w:rsidR="00167EA8" w:rsidRPr="00456418" w:rsidRDefault="00167EA8" w:rsidP="00167EA8">
      <w:pPr>
        <w:pStyle w:val="a5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456418">
        <w:rPr>
          <w:rFonts w:ascii="Times" w:hAnsi="Times"/>
          <w:sz w:val="24"/>
          <w:szCs w:val="24"/>
        </w:rPr>
        <w:t xml:space="preserve">What are some </w:t>
      </w:r>
      <w:r w:rsidR="00904958" w:rsidRPr="00456418">
        <w:rPr>
          <w:rFonts w:ascii="Times" w:hAnsi="Times"/>
          <w:sz w:val="24"/>
          <w:szCs w:val="24"/>
        </w:rPr>
        <w:t xml:space="preserve">salient </w:t>
      </w:r>
      <w:r w:rsidRPr="00456418">
        <w:rPr>
          <w:rFonts w:ascii="Times" w:hAnsi="Times"/>
          <w:sz w:val="24"/>
          <w:szCs w:val="24"/>
        </w:rPr>
        <w:t>characteristic</w:t>
      </w:r>
      <w:r w:rsidR="00904958" w:rsidRPr="00456418">
        <w:rPr>
          <w:rFonts w:ascii="Times" w:hAnsi="Times"/>
          <w:sz w:val="24"/>
          <w:szCs w:val="24"/>
        </w:rPr>
        <w:t xml:space="preserve">s to the topics of positive and negative reviews? </w:t>
      </w:r>
    </w:p>
    <w:p w14:paraId="43049448" w14:textId="66D365E9" w:rsidR="00904958" w:rsidRPr="00456418" w:rsidRDefault="00904958" w:rsidP="00167EA8">
      <w:pPr>
        <w:pStyle w:val="a5"/>
        <w:numPr>
          <w:ilvl w:val="0"/>
          <w:numId w:val="1"/>
        </w:numPr>
        <w:rPr>
          <w:rFonts w:ascii="Times" w:hAnsi="Times"/>
          <w:sz w:val="24"/>
          <w:szCs w:val="24"/>
        </w:rPr>
      </w:pPr>
      <w:bookmarkStart w:id="0" w:name="interst"/>
      <w:r w:rsidRPr="00456418">
        <w:rPr>
          <w:rFonts w:ascii="Times" w:hAnsi="Times"/>
          <w:sz w:val="24"/>
          <w:szCs w:val="24"/>
        </w:rPr>
        <w:t xml:space="preserve">Can we gauge the performance our analysis by assessing the </w:t>
      </w:r>
      <w:r w:rsidR="00E43056" w:rsidRPr="00456418">
        <w:rPr>
          <w:rFonts w:ascii="Times" w:hAnsi="Times"/>
          <w:sz w:val="24"/>
          <w:szCs w:val="24"/>
        </w:rPr>
        <w:t>accuracy</w:t>
      </w:r>
      <w:r w:rsidRPr="00456418">
        <w:rPr>
          <w:rFonts w:ascii="Times" w:hAnsi="Times"/>
          <w:sz w:val="24"/>
          <w:szCs w:val="24"/>
        </w:rPr>
        <w:t xml:space="preserve"> of different adopted methodology?</w:t>
      </w:r>
    </w:p>
    <w:bookmarkEnd w:id="0"/>
    <w:p w14:paraId="24B00BC5" w14:textId="77777777" w:rsidR="00BE32B7" w:rsidRDefault="00BE32B7" w:rsidP="00BE32B7">
      <w:pPr>
        <w:pStyle w:val="a5"/>
        <w:ind w:left="480"/>
        <w:rPr>
          <w:rFonts w:hint="eastAsia"/>
          <w:sz w:val="24"/>
          <w:szCs w:val="24"/>
        </w:rPr>
      </w:pPr>
    </w:p>
    <w:p w14:paraId="5B056FFF" w14:textId="3EB05E6D" w:rsidR="00BE32B7" w:rsidRPr="00456418" w:rsidRDefault="00BE32B7" w:rsidP="00BE32B7">
      <w:pPr>
        <w:pStyle w:val="a5"/>
        <w:rPr>
          <w:rFonts w:ascii="Georgia" w:hAnsi="Georgia"/>
          <w:b/>
          <w:bCs/>
          <w:sz w:val="28"/>
          <w:szCs w:val="28"/>
          <w:lang w:eastAsia="zh-CN"/>
        </w:rPr>
      </w:pPr>
      <w:r w:rsidRPr="00456418">
        <w:rPr>
          <w:rFonts w:ascii="Georgia" w:hAnsi="Georgia"/>
          <w:b/>
          <w:bCs/>
          <w:sz w:val="28"/>
          <w:szCs w:val="28"/>
          <w:lang w:eastAsia="zh-CN"/>
        </w:rPr>
        <w:t>Project Overview:</w:t>
      </w:r>
    </w:p>
    <w:p w14:paraId="1D6D005C" w14:textId="77777777" w:rsidR="0011277C" w:rsidRPr="0011277C" w:rsidRDefault="0011277C" w:rsidP="0011277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>I have always considered myself a cinephile. Normally on the weekend, I will pick an intriguing film to enjoy with my friends as a weekly ritual. Although my friend and I all have similar film taste, we still spend an incredible amount of time in choosing the film that we ended up watching.</w:t>
      </w:r>
    </w:p>
    <w:p w14:paraId="79B38117" w14:textId="77777777" w:rsidR="0011277C" w:rsidRPr="0011277C" w:rsidRDefault="0011277C" w:rsidP="0011277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>One of the ways that we determine if a film is watchable or not is by looking up its review from various sources. Movie reviews help users decide if the movie is worth their time. A summary of all reviews for a movie can also help users make this decision by not wasting their time reading all reviews.</w:t>
      </w:r>
    </w:p>
    <w:p w14:paraId="766C4DFB" w14:textId="050F9727" w:rsidR="0011277C" w:rsidRPr="0011277C" w:rsidRDefault="0011277C" w:rsidP="0011277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 xml:space="preserve">As a result, I would love to utilize this opportunity to conduct a sentimental analysis on reviews of a series of films. After getting the sentiment score of all film reviews, I will then generalize characteristics of those sentiments to offer an abstract of positive/negative sentiments </w:t>
      </w:r>
      <w:r w:rsidRPr="0011277C">
        <w:rPr>
          <w:rFonts w:ascii="Times" w:hAnsi="Times"/>
        </w:rPr>
        <w:t>regarding</w:t>
      </w:r>
      <w:r w:rsidRPr="0011277C">
        <w:rPr>
          <w:rFonts w:ascii="Times" w:hAnsi="Times"/>
        </w:rPr>
        <w:t xml:space="preserve"> a particular film.</w:t>
      </w:r>
    </w:p>
    <w:p w14:paraId="33F8957D" w14:textId="77777777" w:rsidR="0011277C" w:rsidRPr="0011277C" w:rsidRDefault="0011277C" w:rsidP="0011277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t>Sentiment analysis can be very useful in various scenarios. It determines the attitude of critics depending on their reviews. Great Sentiment analysis of a movie review can rate how positive or negative a movie review is and hence the overall rating for a movie.</w:t>
      </w:r>
    </w:p>
    <w:p w14:paraId="628BA743" w14:textId="6DD12AFD" w:rsidR="0011277C" w:rsidRPr="0011277C" w:rsidRDefault="0011277C" w:rsidP="0011277C">
      <w:pPr>
        <w:pStyle w:val="Web"/>
        <w:rPr>
          <w:rFonts w:ascii="Times" w:hAnsi="Times"/>
        </w:rPr>
      </w:pPr>
      <w:r w:rsidRPr="0011277C">
        <w:rPr>
          <w:rFonts w:ascii="Times" w:hAnsi="Times"/>
        </w:rPr>
        <w:lastRenderedPageBreak/>
        <w:t xml:space="preserve">By evaluating the performance of different methodologies, I wish to offer a model that can accurately reflect film reviewers’ </w:t>
      </w:r>
      <w:r w:rsidRPr="0011277C">
        <w:rPr>
          <w:rFonts w:ascii="Times" w:hAnsi="Times"/>
        </w:rPr>
        <w:t>sentiment and</w:t>
      </w:r>
      <w:r w:rsidRPr="0011277C">
        <w:rPr>
          <w:rFonts w:ascii="Times" w:hAnsi="Times"/>
        </w:rPr>
        <w:t xml:space="preserve"> offer pertinent guidance for people who are struggling to find the right movie to watch.</w:t>
      </w:r>
    </w:p>
    <w:p w14:paraId="50F6CC30" w14:textId="422668F7" w:rsidR="00E43056" w:rsidRDefault="00E43056" w:rsidP="00815FD5">
      <w:pPr>
        <w:rPr>
          <w:rFonts w:ascii="Georgia" w:eastAsia="新細明體" w:hAnsi="Georgia" w:cs="新細明體"/>
          <w:color w:val="000000" w:themeColor="text1"/>
          <w:spacing w:val="2"/>
          <w:sz w:val="26"/>
          <w:szCs w:val="26"/>
          <w:shd w:val="clear" w:color="auto" w:fill="FCFCFC"/>
        </w:rPr>
      </w:pPr>
    </w:p>
    <w:p w14:paraId="5695B59A" w14:textId="67148647" w:rsidR="0011277C" w:rsidRPr="00525FF5" w:rsidRDefault="0011277C" w:rsidP="00815FD5">
      <w:pPr>
        <w:rPr>
          <w:rFonts w:ascii="Georgia" w:hAnsi="Georgia"/>
          <w:b/>
          <w:bCs/>
          <w:sz w:val="28"/>
          <w:szCs w:val="28"/>
          <w:lang w:eastAsia="zh-CN"/>
        </w:rPr>
      </w:pPr>
      <w:r w:rsidRPr="00525FF5">
        <w:rPr>
          <w:rFonts w:ascii="Georgia" w:hAnsi="Georgia"/>
          <w:b/>
          <w:bCs/>
          <w:sz w:val="28"/>
          <w:szCs w:val="28"/>
          <w:lang w:eastAsia="zh-CN"/>
        </w:rPr>
        <w:t>Summary of Related Works</w:t>
      </w:r>
      <w:r w:rsidRPr="00525FF5">
        <w:rPr>
          <w:rFonts w:ascii="Georgia" w:hAnsi="Georgia"/>
          <w:b/>
          <w:bCs/>
          <w:sz w:val="28"/>
          <w:szCs w:val="28"/>
          <w:lang w:eastAsia="zh-CN"/>
        </w:rPr>
        <w:t>:</w:t>
      </w:r>
    </w:p>
    <w:p w14:paraId="062628B4" w14:textId="1C840896" w:rsidR="00E21CD7" w:rsidRDefault="00E21CD7" w:rsidP="00E21CD7">
      <w:pPr>
        <w:pStyle w:val="ac"/>
        <w:numPr>
          <w:ilvl w:val="0"/>
          <w:numId w:val="4"/>
        </w:numPr>
        <w:rPr>
          <w:rFonts w:ascii="Times" w:eastAsia="新細明體" w:hAnsi="Times" w:cs="新細明體"/>
          <w:sz w:val="24"/>
          <w:szCs w:val="24"/>
        </w:rPr>
      </w:pPr>
      <w:r w:rsidRPr="00E21CD7">
        <w:rPr>
          <w:rFonts w:ascii="Times" w:eastAsia="新細明體" w:hAnsi="Times" w:cs="新細明體"/>
          <w:i/>
          <w:iCs/>
          <w:sz w:val="24"/>
          <w:szCs w:val="24"/>
        </w:rPr>
        <w:t xml:space="preserve">Analyzing Movie Reviews </w:t>
      </w:r>
      <w:proofErr w:type="gramStart"/>
      <w:r w:rsidRPr="00E21CD7">
        <w:rPr>
          <w:rFonts w:ascii="Times" w:eastAsia="新細明體" w:hAnsi="Times" w:cs="新細明體"/>
          <w:i/>
          <w:iCs/>
          <w:sz w:val="24"/>
          <w:szCs w:val="24"/>
        </w:rPr>
        <w:t>using</w:t>
      </w:r>
      <w:proofErr w:type="gramEnd"/>
      <w:r w:rsidRPr="00E21CD7">
        <w:rPr>
          <w:rFonts w:ascii="Times" w:eastAsia="新細明體" w:hAnsi="Times" w:cs="新細明體"/>
          <w:i/>
          <w:iCs/>
          <w:sz w:val="24"/>
          <w:szCs w:val="24"/>
        </w:rPr>
        <w:t xml:space="preserve"> Sentiment Analysis</w:t>
      </w:r>
      <w:r w:rsidRPr="00E21CD7">
        <w:rPr>
          <w:rFonts w:ascii="Times" w:eastAsia="新細明體" w:hAnsi="Times" w:cs="新細明體"/>
          <w:sz w:val="24"/>
          <w:szCs w:val="24"/>
          <w:lang w:eastAsia="zh-CN"/>
        </w:rPr>
        <w:t>, G</w:t>
      </w:r>
      <w:r w:rsidRPr="00E21CD7">
        <w:rPr>
          <w:rFonts w:ascii="Times" w:eastAsia="新細明體" w:hAnsi="Times" w:cs="新細明體"/>
          <w:sz w:val="24"/>
          <w:szCs w:val="24"/>
        </w:rPr>
        <w:t xml:space="preserve">ayathri Devi </w:t>
      </w:r>
      <w:proofErr w:type="spellStart"/>
      <w:r w:rsidRPr="00E21CD7">
        <w:rPr>
          <w:rFonts w:ascii="Times" w:eastAsia="新細明體" w:hAnsi="Times" w:cs="新細明體"/>
          <w:sz w:val="24"/>
          <w:szCs w:val="24"/>
        </w:rPr>
        <w:t>Nagalapuram</w:t>
      </w:r>
      <w:proofErr w:type="spellEnd"/>
    </w:p>
    <w:p w14:paraId="104A10BA" w14:textId="7C62AF53" w:rsidR="00E21CD7" w:rsidRPr="00E21CD7" w:rsidRDefault="00E21CD7" w:rsidP="00E21CD7">
      <w:pPr>
        <w:pStyle w:val="ac"/>
        <w:ind w:left="360"/>
        <w:rPr>
          <w:rFonts w:ascii="Times" w:eastAsia="新細明體" w:hAnsi="Times" w:cs="新細明體"/>
          <w:sz w:val="24"/>
          <w:szCs w:val="24"/>
        </w:rPr>
      </w:pPr>
      <w:hyperlink r:id="rId6" w:history="1">
        <w:r w:rsidRPr="00E21CD7">
          <w:rPr>
            <w:rStyle w:val="af7"/>
            <w:rFonts w:ascii="Times" w:eastAsia="新細明體" w:hAnsi="Times" w:cs="新細明體"/>
            <w:sz w:val="24"/>
            <w:szCs w:val="24"/>
          </w:rPr>
          <w:t>https://medium.com/nerd-for-tech/analysing-movie-reviews-using-sentimental-analysis-77e28e463b1b</w:t>
        </w:r>
      </w:hyperlink>
    </w:p>
    <w:p w14:paraId="7C4B83E4" w14:textId="1C5CB62F" w:rsidR="00E21CD7" w:rsidRDefault="00E21CD7" w:rsidP="00E21CD7">
      <w:pPr>
        <w:pStyle w:val="ac"/>
        <w:numPr>
          <w:ilvl w:val="1"/>
          <w:numId w:val="4"/>
        </w:numPr>
        <w:rPr>
          <w:rFonts w:ascii="Times" w:eastAsia="新細明體" w:hAnsi="Times" w:cs="新細明體"/>
          <w:sz w:val="24"/>
          <w:szCs w:val="24"/>
        </w:rPr>
      </w:pPr>
      <w:r w:rsidRPr="00E21CD7">
        <w:rPr>
          <w:rFonts w:ascii="Times" w:eastAsia="新細明體" w:hAnsi="Times" w:cs="新細明體"/>
          <w:b/>
          <w:bCs/>
          <w:sz w:val="24"/>
          <w:szCs w:val="24"/>
        </w:rPr>
        <w:t>Similarity:</w:t>
      </w:r>
      <w:r>
        <w:rPr>
          <w:rFonts w:ascii="Times" w:eastAsia="新細明體" w:hAnsi="Times" w:cs="新細明體"/>
          <w:sz w:val="24"/>
          <w:szCs w:val="24"/>
        </w:rPr>
        <w:t xml:space="preserve"> The research topic of this project is the same as mine. It </w:t>
      </w:r>
      <w:r w:rsidR="006533F6">
        <w:rPr>
          <w:rFonts w:ascii="Times" w:eastAsia="新細明體" w:hAnsi="Times" w:cs="新細明體"/>
          <w:sz w:val="24"/>
          <w:szCs w:val="24"/>
        </w:rPr>
        <w:t>treats as a</w:t>
      </w:r>
      <w:r>
        <w:rPr>
          <w:rFonts w:ascii="Times" w:eastAsia="新細明體" w:hAnsi="Times" w:cs="新細明體"/>
          <w:sz w:val="24"/>
          <w:szCs w:val="24"/>
        </w:rPr>
        <w:t xml:space="preserve"> useful reference </w:t>
      </w:r>
      <w:r w:rsidR="006533F6">
        <w:rPr>
          <w:rFonts w:ascii="Times" w:eastAsia="新細明體" w:hAnsi="Times" w:cs="新細明體"/>
          <w:sz w:val="24"/>
          <w:szCs w:val="24"/>
        </w:rPr>
        <w:t>to</w:t>
      </w:r>
      <w:r>
        <w:rPr>
          <w:rFonts w:ascii="Times" w:eastAsia="新細明體" w:hAnsi="Times" w:cs="新細明體"/>
          <w:sz w:val="24"/>
          <w:szCs w:val="24"/>
        </w:rPr>
        <w:t xml:space="preserve"> </w:t>
      </w:r>
      <w:r w:rsidR="006533F6">
        <w:rPr>
          <w:rFonts w:ascii="Times" w:eastAsia="新細明體" w:hAnsi="Times" w:cs="新細明體"/>
          <w:sz w:val="24"/>
          <w:szCs w:val="24"/>
        </w:rPr>
        <w:t>the structure of my entire research, specifying the step that I am going to take to get to the goal.</w:t>
      </w:r>
    </w:p>
    <w:p w14:paraId="279C3F99" w14:textId="0AF6CE2B" w:rsidR="006533F6" w:rsidRDefault="006533F6" w:rsidP="00E21CD7">
      <w:pPr>
        <w:pStyle w:val="ac"/>
        <w:numPr>
          <w:ilvl w:val="1"/>
          <w:numId w:val="4"/>
        </w:numPr>
        <w:rPr>
          <w:rFonts w:ascii="Times" w:eastAsia="新細明體" w:hAnsi="Times" w:cs="新細明體"/>
          <w:sz w:val="24"/>
          <w:szCs w:val="24"/>
        </w:rPr>
      </w:pPr>
      <w:r>
        <w:rPr>
          <w:rFonts w:ascii="Times" w:eastAsia="新細明體" w:hAnsi="Times" w:cs="新細明體"/>
          <w:b/>
          <w:bCs/>
          <w:sz w:val="24"/>
          <w:szCs w:val="24"/>
        </w:rPr>
        <w:t>Difference:</w:t>
      </w:r>
      <w:r>
        <w:rPr>
          <w:rFonts w:ascii="Times" w:eastAsia="新細明體" w:hAnsi="Times" w:cs="新細明體"/>
          <w:sz w:val="24"/>
          <w:szCs w:val="24"/>
        </w:rPr>
        <w:t xml:space="preserve"> The research primarily leverages machine-learning to conduct its sentimental analysis which is quite different from my approaches. </w:t>
      </w:r>
      <w:r w:rsidR="00E95491">
        <w:rPr>
          <w:rFonts w:ascii="Times" w:eastAsia="新細明體" w:hAnsi="Times" w:cs="新細明體"/>
          <w:sz w:val="24"/>
          <w:szCs w:val="24"/>
        </w:rPr>
        <w:t>The author also uses a disparate data set compared to mine which I will cover in the next session.</w:t>
      </w:r>
    </w:p>
    <w:p w14:paraId="2BC5F3DB" w14:textId="4FAD3A21" w:rsidR="006533F6" w:rsidRDefault="00E95491" w:rsidP="006533F6">
      <w:pPr>
        <w:pStyle w:val="ac"/>
        <w:numPr>
          <w:ilvl w:val="0"/>
          <w:numId w:val="4"/>
        </w:numPr>
        <w:rPr>
          <w:rFonts w:ascii="Times" w:eastAsia="新細明體" w:hAnsi="Times" w:cs="新細明體"/>
          <w:sz w:val="24"/>
          <w:szCs w:val="24"/>
        </w:rPr>
      </w:pPr>
      <w:r w:rsidRPr="00E95491">
        <w:rPr>
          <w:rFonts w:ascii="Times" w:eastAsia="新細明體" w:hAnsi="Times" w:cs="新細明體" w:hint="eastAsia"/>
          <w:i/>
          <w:iCs/>
          <w:sz w:val="24"/>
          <w:szCs w:val="24"/>
        </w:rPr>
        <w:t>A</w:t>
      </w:r>
      <w:r w:rsidRPr="00E95491">
        <w:rPr>
          <w:rFonts w:ascii="Times" w:eastAsia="新細明體" w:hAnsi="Times" w:cs="新細明體"/>
          <w:i/>
          <w:iCs/>
          <w:sz w:val="24"/>
          <w:szCs w:val="24"/>
        </w:rPr>
        <w:t>nalyzing Star Wars Movie Scripts,</w:t>
      </w:r>
      <w:r>
        <w:rPr>
          <w:rFonts w:ascii="Times" w:eastAsia="新細明體" w:hAnsi="Times" w:cs="新細明體"/>
          <w:sz w:val="24"/>
          <w:szCs w:val="24"/>
        </w:rPr>
        <w:t xml:space="preserve"> XAVIER</w:t>
      </w:r>
    </w:p>
    <w:p w14:paraId="439BE073" w14:textId="52A1A793" w:rsidR="00E95491" w:rsidRDefault="00E95491" w:rsidP="00E95491">
      <w:pPr>
        <w:pStyle w:val="ac"/>
        <w:ind w:left="360"/>
        <w:rPr>
          <w:rFonts w:ascii="Times" w:eastAsia="新細明體" w:hAnsi="Times" w:cs="新細明體"/>
          <w:sz w:val="24"/>
          <w:szCs w:val="24"/>
        </w:rPr>
      </w:pPr>
      <w:hyperlink r:id="rId7" w:history="1">
        <w:r w:rsidRPr="00E95491">
          <w:rPr>
            <w:rStyle w:val="af7"/>
            <w:rFonts w:ascii="Times" w:eastAsia="新細明體" w:hAnsi="Times" w:cs="新細明體"/>
            <w:sz w:val="24"/>
            <w:szCs w:val="24"/>
          </w:rPr>
          <w:t>https://www.kaggle.com/xvivancos/analyzing-star-wars-movie-scripts</w:t>
        </w:r>
      </w:hyperlink>
    </w:p>
    <w:p w14:paraId="115C9AA2" w14:textId="77777777" w:rsidR="009E0C19" w:rsidRDefault="00E95491" w:rsidP="00E95491">
      <w:pPr>
        <w:pStyle w:val="ac"/>
        <w:numPr>
          <w:ilvl w:val="1"/>
          <w:numId w:val="4"/>
        </w:numPr>
        <w:rPr>
          <w:rFonts w:ascii="Times" w:eastAsia="新細明體" w:hAnsi="Times" w:cs="新細明體"/>
          <w:sz w:val="24"/>
          <w:szCs w:val="24"/>
        </w:rPr>
      </w:pPr>
      <w:r w:rsidRPr="009E0C19">
        <w:rPr>
          <w:rFonts w:ascii="Times" w:eastAsia="新細明體" w:hAnsi="Times" w:cs="新細明體" w:hint="eastAsia"/>
          <w:b/>
          <w:bCs/>
          <w:sz w:val="24"/>
          <w:szCs w:val="24"/>
        </w:rPr>
        <w:t>S</w:t>
      </w:r>
      <w:r w:rsidRPr="009E0C19">
        <w:rPr>
          <w:rFonts w:ascii="Times" w:eastAsia="新細明體" w:hAnsi="Times" w:cs="新細明體"/>
          <w:b/>
          <w:bCs/>
          <w:sz w:val="24"/>
          <w:szCs w:val="24"/>
        </w:rPr>
        <w:t>imilarity:</w:t>
      </w:r>
      <w:r>
        <w:rPr>
          <w:rFonts w:ascii="Times" w:eastAsia="新細明體" w:hAnsi="Times" w:cs="新細明體"/>
          <w:sz w:val="24"/>
          <w:szCs w:val="24"/>
        </w:rPr>
        <w:t xml:space="preserve"> The project is also about conducting a text (sentimental) analysis </w:t>
      </w:r>
      <w:r w:rsidR="009E0C19">
        <w:rPr>
          <w:rFonts w:ascii="Times" w:eastAsia="新細明體" w:hAnsi="Times" w:cs="新細明體"/>
          <w:sz w:val="24"/>
          <w:szCs w:val="24"/>
        </w:rPr>
        <w:t xml:space="preserve">pertaining a film-related text document, in this case a movie script. </w:t>
      </w:r>
    </w:p>
    <w:p w14:paraId="5735F66A" w14:textId="7F3D2C8A" w:rsidR="009E0C19" w:rsidRDefault="009E0C19" w:rsidP="009E0C19">
      <w:pPr>
        <w:pStyle w:val="ac"/>
        <w:numPr>
          <w:ilvl w:val="1"/>
          <w:numId w:val="4"/>
        </w:numPr>
        <w:rPr>
          <w:rFonts w:ascii="Times" w:eastAsia="新細明體" w:hAnsi="Times" w:cs="新細明體"/>
          <w:sz w:val="24"/>
          <w:szCs w:val="24"/>
        </w:rPr>
      </w:pPr>
      <w:r>
        <w:rPr>
          <w:rFonts w:ascii="Times" w:eastAsia="新細明體" w:hAnsi="Times" w:cs="新細明體"/>
          <w:b/>
          <w:bCs/>
          <w:sz w:val="24"/>
          <w:szCs w:val="24"/>
        </w:rPr>
        <w:t>Difference:</w:t>
      </w:r>
      <w:r>
        <w:rPr>
          <w:rFonts w:ascii="Times" w:eastAsia="新細明體" w:hAnsi="Times" w:cs="新細明體"/>
          <w:b/>
          <w:bCs/>
          <w:sz w:val="24"/>
          <w:szCs w:val="24"/>
        </w:rPr>
        <w:t xml:space="preserve"> </w:t>
      </w:r>
      <w:r>
        <w:rPr>
          <w:rFonts w:ascii="Times" w:eastAsia="新細明體" w:hAnsi="Times" w:cs="新細明體"/>
          <w:sz w:val="24"/>
          <w:szCs w:val="24"/>
        </w:rPr>
        <w:t xml:space="preserve">Instead of a analyzing the overall sentiment from a large text document like this project does, I will be generalizing sentiments across a </w:t>
      </w:r>
      <w:r w:rsidRPr="009E0C19">
        <w:rPr>
          <w:rFonts w:ascii="Times" w:eastAsia="新細明體" w:hAnsi="Times" w:cs="新細明體"/>
          <w:sz w:val="24"/>
          <w:szCs w:val="24"/>
        </w:rPr>
        <w:t>corpus</w:t>
      </w:r>
      <w:r w:rsidRPr="009E0C19">
        <w:rPr>
          <w:rFonts w:ascii="Times" w:eastAsia="新細明體" w:hAnsi="Times" w:cs="新細明體"/>
          <w:sz w:val="24"/>
          <w:szCs w:val="24"/>
        </w:rPr>
        <w:t xml:space="preserve"> </w:t>
      </w:r>
      <w:r>
        <w:rPr>
          <w:rFonts w:ascii="Times" w:eastAsia="新細明體" w:hAnsi="Times" w:cs="新細明體"/>
          <w:sz w:val="24"/>
          <w:szCs w:val="24"/>
        </w:rPr>
        <w:t>of brief film reviews.</w:t>
      </w:r>
    </w:p>
    <w:p w14:paraId="68E2B007" w14:textId="3D95E31B" w:rsidR="009E0C19" w:rsidRDefault="009E0C19" w:rsidP="009E0C19">
      <w:pPr>
        <w:pStyle w:val="ac"/>
        <w:numPr>
          <w:ilvl w:val="0"/>
          <w:numId w:val="4"/>
        </w:numPr>
        <w:rPr>
          <w:rFonts w:ascii="Times" w:eastAsia="新細明體" w:hAnsi="Times" w:cs="新細明體"/>
          <w:sz w:val="24"/>
          <w:szCs w:val="24"/>
        </w:rPr>
      </w:pPr>
      <w:r w:rsidRPr="009E0C19">
        <w:rPr>
          <w:rFonts w:ascii="Times" w:eastAsia="新細明體" w:hAnsi="Times" w:cs="新細明體"/>
          <w:i/>
          <w:iCs/>
          <w:sz w:val="24"/>
          <w:szCs w:val="24"/>
        </w:rPr>
        <w:t>Sentiment Analysis for Movie Reviews</w:t>
      </w:r>
      <w:r>
        <w:rPr>
          <w:rFonts w:ascii="Times" w:eastAsia="新細明體" w:hAnsi="Times" w:cs="新細明體"/>
          <w:sz w:val="24"/>
          <w:szCs w:val="24"/>
        </w:rPr>
        <w:t xml:space="preserve">, Ankit Goyal &amp; </w:t>
      </w:r>
      <w:proofErr w:type="spellStart"/>
      <w:r>
        <w:rPr>
          <w:rFonts w:ascii="Times" w:eastAsia="新細明體" w:hAnsi="Times" w:cs="新細明體"/>
          <w:sz w:val="24"/>
          <w:szCs w:val="24"/>
        </w:rPr>
        <w:t>Amey</w:t>
      </w:r>
      <w:proofErr w:type="spellEnd"/>
      <w:r>
        <w:rPr>
          <w:rFonts w:ascii="Times" w:eastAsia="新細明體" w:hAnsi="Times" w:cs="新細明體"/>
          <w:sz w:val="24"/>
          <w:szCs w:val="24"/>
        </w:rPr>
        <w:t xml:space="preserve"> </w:t>
      </w:r>
      <w:proofErr w:type="spellStart"/>
      <w:r>
        <w:rPr>
          <w:rFonts w:ascii="Times" w:eastAsia="新細明體" w:hAnsi="Times" w:cs="新細明體"/>
          <w:sz w:val="24"/>
          <w:szCs w:val="24"/>
        </w:rPr>
        <w:t>Parulekar</w:t>
      </w:r>
      <w:proofErr w:type="spellEnd"/>
    </w:p>
    <w:p w14:paraId="3A3666EA" w14:textId="6144E8C8" w:rsidR="009E0C19" w:rsidRPr="009E0C19" w:rsidRDefault="00B56375" w:rsidP="009E0C19">
      <w:pPr>
        <w:pStyle w:val="ac"/>
        <w:ind w:left="360"/>
        <w:rPr>
          <w:rFonts w:ascii="Times" w:eastAsia="新細明體" w:hAnsi="Times" w:cs="新細明體"/>
          <w:sz w:val="24"/>
          <w:szCs w:val="24"/>
        </w:rPr>
      </w:pPr>
      <w:r>
        <w:rPr>
          <w:rFonts w:ascii="Times" w:eastAsia="新細明體" w:hAnsi="Times" w:cs="新細明體"/>
          <w:sz w:val="24"/>
          <w:szCs w:val="24"/>
        </w:rPr>
        <w:fldChar w:fldCharType="begin"/>
      </w:r>
      <w:r>
        <w:rPr>
          <w:rFonts w:ascii="Times" w:eastAsia="新細明體" w:hAnsi="Times" w:cs="新細明體"/>
          <w:sz w:val="24"/>
          <w:szCs w:val="24"/>
        </w:rPr>
        <w:instrText xml:space="preserve"> HYPERLINK "https://cseweb.ucsd.edu/classes/wi15/cse255-a/reports/fa15/003.pdf" </w:instrText>
      </w:r>
      <w:r>
        <w:rPr>
          <w:rFonts w:ascii="Times" w:eastAsia="新細明體" w:hAnsi="Times" w:cs="新細明體"/>
          <w:sz w:val="24"/>
          <w:szCs w:val="24"/>
        </w:rPr>
      </w:r>
      <w:r>
        <w:rPr>
          <w:rFonts w:ascii="Times" w:eastAsia="新細明體" w:hAnsi="Times" w:cs="新細明體"/>
          <w:sz w:val="24"/>
          <w:szCs w:val="24"/>
        </w:rPr>
        <w:fldChar w:fldCharType="separate"/>
      </w:r>
      <w:r w:rsidR="009E0C19" w:rsidRPr="00B56375">
        <w:rPr>
          <w:rStyle w:val="af7"/>
          <w:rFonts w:ascii="Times" w:eastAsia="新細明體" w:hAnsi="Times" w:cs="新細明體"/>
          <w:sz w:val="24"/>
          <w:szCs w:val="24"/>
        </w:rPr>
        <w:t>https://cseweb.ucsd.edu/classes/wi15/cse255-a</w:t>
      </w:r>
      <w:r w:rsidR="009E0C19" w:rsidRPr="00B56375">
        <w:rPr>
          <w:rStyle w:val="af7"/>
          <w:rFonts w:ascii="Times" w:eastAsia="新細明體" w:hAnsi="Times" w:cs="新細明體"/>
          <w:sz w:val="24"/>
          <w:szCs w:val="24"/>
        </w:rPr>
        <w:t>/</w:t>
      </w:r>
      <w:r w:rsidR="009E0C19" w:rsidRPr="00B56375">
        <w:rPr>
          <w:rStyle w:val="af7"/>
          <w:rFonts w:ascii="Times" w:eastAsia="新細明體" w:hAnsi="Times" w:cs="新細明體"/>
          <w:sz w:val="24"/>
          <w:szCs w:val="24"/>
        </w:rPr>
        <w:t>reports/fa1</w:t>
      </w:r>
      <w:r w:rsidR="009E0C19" w:rsidRPr="00B56375">
        <w:rPr>
          <w:rStyle w:val="af7"/>
          <w:rFonts w:ascii="Times" w:eastAsia="新細明體" w:hAnsi="Times" w:cs="新細明體"/>
          <w:sz w:val="24"/>
          <w:szCs w:val="24"/>
        </w:rPr>
        <w:t>5/003.pdf</w:t>
      </w:r>
      <w:r>
        <w:rPr>
          <w:rFonts w:ascii="Times" w:eastAsia="新細明體" w:hAnsi="Times" w:cs="新細明體"/>
          <w:sz w:val="24"/>
          <w:szCs w:val="24"/>
        </w:rPr>
        <w:fldChar w:fldCharType="end"/>
      </w:r>
    </w:p>
    <w:p w14:paraId="49A920D5" w14:textId="1E2B1DA4" w:rsidR="009E0C19" w:rsidRDefault="00E43D3D" w:rsidP="009E0C19">
      <w:pPr>
        <w:pStyle w:val="ac"/>
        <w:numPr>
          <w:ilvl w:val="0"/>
          <w:numId w:val="6"/>
        </w:numPr>
        <w:rPr>
          <w:rFonts w:ascii="Times" w:eastAsia="新細明體" w:hAnsi="Times" w:cs="新細明體"/>
          <w:sz w:val="24"/>
          <w:szCs w:val="24"/>
        </w:rPr>
      </w:pPr>
      <w:r w:rsidRPr="00EA434C">
        <w:rPr>
          <w:rFonts w:ascii="Times" w:eastAsia="新細明體" w:hAnsi="Times" w:cs="新細明體" w:hint="eastAsia"/>
          <w:b/>
          <w:bCs/>
          <w:sz w:val="24"/>
          <w:szCs w:val="24"/>
        </w:rPr>
        <w:t>S</w:t>
      </w:r>
      <w:r w:rsidRPr="00EA434C">
        <w:rPr>
          <w:rFonts w:ascii="Times" w:eastAsia="新細明體" w:hAnsi="Times" w:cs="新細明體"/>
          <w:b/>
          <w:bCs/>
          <w:sz w:val="24"/>
          <w:szCs w:val="24"/>
        </w:rPr>
        <w:t>imilarity:</w:t>
      </w:r>
      <w:r>
        <w:rPr>
          <w:rFonts w:ascii="Times" w:eastAsia="新細明體" w:hAnsi="Times" w:cs="新細明體"/>
          <w:sz w:val="24"/>
          <w:szCs w:val="24"/>
        </w:rPr>
        <w:t xml:space="preserve"> One of this research paper’s goal is to explore the performance of multiple </w:t>
      </w:r>
      <w:r w:rsidR="00EA434C">
        <w:rPr>
          <w:rFonts w:ascii="Times" w:eastAsia="新細明體" w:hAnsi="Times" w:cs="新細明體"/>
          <w:sz w:val="24"/>
          <w:szCs w:val="24"/>
        </w:rPr>
        <w:t xml:space="preserve">NLP </w:t>
      </w:r>
      <w:r>
        <w:rPr>
          <w:rFonts w:ascii="Times" w:eastAsia="新細明體" w:hAnsi="Times" w:cs="新細明體"/>
          <w:sz w:val="24"/>
          <w:szCs w:val="24"/>
        </w:rPr>
        <w:t xml:space="preserve">models </w:t>
      </w:r>
      <w:r w:rsidR="00EA434C">
        <w:rPr>
          <w:rFonts w:ascii="Times" w:eastAsia="新細明體" w:hAnsi="Times" w:cs="新細明體"/>
          <w:sz w:val="24"/>
          <w:szCs w:val="24"/>
        </w:rPr>
        <w:t>which is something that I am also interest in doing for my project.</w:t>
      </w:r>
    </w:p>
    <w:p w14:paraId="3914C911" w14:textId="102EECD7" w:rsidR="00EA434C" w:rsidRDefault="00EA434C" w:rsidP="009E0C19">
      <w:pPr>
        <w:pStyle w:val="ac"/>
        <w:numPr>
          <w:ilvl w:val="0"/>
          <w:numId w:val="6"/>
        </w:numPr>
        <w:rPr>
          <w:rFonts w:ascii="Times" w:eastAsia="新細明體" w:hAnsi="Times" w:cs="新細明體"/>
          <w:sz w:val="24"/>
          <w:szCs w:val="24"/>
        </w:rPr>
      </w:pPr>
      <w:r>
        <w:rPr>
          <w:rFonts w:ascii="Times" w:eastAsia="新細明體" w:hAnsi="Times" w:cs="新細明體"/>
          <w:sz w:val="24"/>
          <w:szCs w:val="24"/>
        </w:rPr>
        <w:t xml:space="preserve">Difference: The research is also heavily based on machine-learning and making prediction depending on people’s past reviews. Mine, on the other hand, is more focus on </w:t>
      </w:r>
      <w:r w:rsidRPr="00EA434C">
        <w:rPr>
          <w:rFonts w:ascii="Times" w:eastAsia="新細明體" w:hAnsi="Times" w:cs="新細明體"/>
          <w:sz w:val="24"/>
          <w:szCs w:val="24"/>
        </w:rPr>
        <w:t>scrutiniz</w:t>
      </w:r>
      <w:r>
        <w:rPr>
          <w:rFonts w:ascii="Times" w:eastAsia="新細明體" w:hAnsi="Times" w:cs="新細明體"/>
          <w:sz w:val="24"/>
          <w:szCs w:val="24"/>
        </w:rPr>
        <w:t>ing sentiments of existing film reviews.</w:t>
      </w:r>
    </w:p>
    <w:p w14:paraId="7340B9DC" w14:textId="1EBE4A39" w:rsidR="00525FF5" w:rsidRDefault="00525FF5" w:rsidP="00525FF5">
      <w:pPr>
        <w:rPr>
          <w:rFonts w:ascii="Times" w:eastAsia="新細明體" w:hAnsi="Times" w:cs="新細明體"/>
          <w:sz w:val="24"/>
          <w:szCs w:val="24"/>
        </w:rPr>
      </w:pPr>
    </w:p>
    <w:p w14:paraId="4BAA0C77" w14:textId="55AD02FA" w:rsidR="00525FF5" w:rsidRPr="00525FF5" w:rsidRDefault="00525FF5" w:rsidP="00525FF5">
      <w:pPr>
        <w:rPr>
          <w:rFonts w:ascii="Georgia" w:eastAsia="新細明體" w:hAnsi="Georgia" w:cs="新細明體" w:hint="eastAsia"/>
          <w:b/>
          <w:bCs/>
          <w:sz w:val="28"/>
          <w:szCs w:val="28"/>
        </w:rPr>
      </w:pP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lastRenderedPageBreak/>
        <w:t>Proposed Dataset:</w:t>
      </w:r>
    </w:p>
    <w:p w14:paraId="7F3F00E0" w14:textId="4B6AEA1F" w:rsidR="00BE32B7" w:rsidRPr="00917E52" w:rsidRDefault="00BE32B7" w:rsidP="00917E52">
      <w:pPr>
        <w:pStyle w:val="Web"/>
        <w:rPr>
          <w:rFonts w:ascii="Times" w:hAnsi="Times"/>
        </w:rPr>
      </w:pPr>
      <w:r w:rsidRPr="00BE32B7">
        <w:rPr>
          <w:rFonts w:ascii="Times" w:hAnsi="Times"/>
          <w:color w:val="000000" w:themeColor="text1"/>
          <w:spacing w:val="2"/>
          <w:shd w:val="clear" w:color="auto" w:fill="FCFCFC"/>
        </w:rPr>
        <w:t>M</w:t>
      </w:r>
      <w:r w:rsidRPr="00BE32B7">
        <w:rPr>
          <w:rFonts w:ascii="Times" w:hAnsi="Times"/>
        </w:rPr>
        <w:t>ovie-rating websites are often used by critics to post comments and rate movies which help viewers decide if the movie is worth watching.</w:t>
      </w:r>
      <w:r w:rsidR="00D80173" w:rsidRPr="00917E52">
        <w:rPr>
          <w:rFonts w:ascii="Times" w:hAnsi="Times"/>
        </w:rPr>
        <w:t xml:space="preserve"> Instead of finding the data on conventional movie rating website</w:t>
      </w:r>
      <w:r w:rsidR="00A46386" w:rsidRPr="00917E52">
        <w:rPr>
          <w:rFonts w:ascii="Times" w:hAnsi="Times"/>
        </w:rPr>
        <w:t>,</w:t>
      </w:r>
      <w:r w:rsidR="00D80173" w:rsidRPr="00917E52">
        <w:rPr>
          <w:rFonts w:ascii="Times" w:hAnsi="Times"/>
        </w:rPr>
        <w:t xml:space="preserve"> like IMDB or Rotten Tomatoes,</w:t>
      </w:r>
      <w:r w:rsidR="00A46386" w:rsidRPr="00917E52">
        <w:rPr>
          <w:rFonts w:ascii="Times" w:hAnsi="Times"/>
        </w:rPr>
        <w:t xml:space="preserve"> where most of reviews are made by professional critics, I decide</w:t>
      </w:r>
      <w:r w:rsidR="00917E52" w:rsidRPr="00917E52">
        <w:rPr>
          <w:rFonts w:ascii="Times" w:hAnsi="Times"/>
        </w:rPr>
        <w:t xml:space="preserve"> </w:t>
      </w:r>
      <w:r w:rsidR="00A46386" w:rsidRPr="00917E52">
        <w:rPr>
          <w:rFonts w:ascii="Times" w:hAnsi="Times"/>
        </w:rPr>
        <w:t xml:space="preserve">to come up with a more specifc dataset which is </w:t>
      </w:r>
      <w:r w:rsidR="00917E52" w:rsidRPr="00917E52">
        <w:rPr>
          <w:rFonts w:ascii="Times" w:hAnsi="Times"/>
        </w:rPr>
        <w:t xml:space="preserve">more </w:t>
      </w:r>
      <w:r w:rsidR="00A46386" w:rsidRPr="00917E52">
        <w:rPr>
          <w:rFonts w:ascii="Times" w:hAnsi="Times"/>
        </w:rPr>
        <w:t xml:space="preserve">tailored to my </w:t>
      </w:r>
      <w:r w:rsidR="00917E52" w:rsidRPr="00917E52">
        <w:rPr>
          <w:rFonts w:ascii="Times" w:hAnsi="Times"/>
        </w:rPr>
        <w:t xml:space="preserve">research direction. </w:t>
      </w:r>
      <w:r w:rsidR="00A46386" w:rsidRPr="00917E52">
        <w:rPr>
          <w:rFonts w:ascii="Times" w:hAnsi="Times"/>
        </w:rPr>
        <w:t xml:space="preserve"> </w:t>
      </w:r>
    </w:p>
    <w:p w14:paraId="1D5CC46F" w14:textId="0E4B28A3" w:rsidR="00917E52" w:rsidRDefault="00917E52" w:rsidP="00917E52">
      <w:pPr>
        <w:pStyle w:val="Web"/>
        <w:rPr>
          <w:rFonts w:ascii="Times" w:hAnsi="Times"/>
          <w:lang w:eastAsia="zh-CN"/>
        </w:rPr>
      </w:pPr>
      <w:r w:rsidRPr="00917E52">
        <w:rPr>
          <w:rFonts w:ascii="Times" w:hAnsi="Times"/>
        </w:rPr>
        <w:t xml:space="preserve">The website that I am going to getting the film reviews is called </w:t>
      </w:r>
      <w:hyperlink r:id="rId8" w:history="1">
        <w:r w:rsidRPr="00170B0A">
          <w:rPr>
            <w:rFonts w:ascii="Times" w:hAnsi="Times"/>
            <w:i/>
            <w:iCs/>
          </w:rPr>
          <w:t>Lette</w:t>
        </w:r>
        <w:r w:rsidRPr="00170B0A">
          <w:rPr>
            <w:rFonts w:ascii="Times" w:hAnsi="Times"/>
            <w:i/>
            <w:iCs/>
          </w:rPr>
          <w:t>r</w:t>
        </w:r>
        <w:r w:rsidRPr="00170B0A">
          <w:rPr>
            <w:rFonts w:ascii="Times" w:hAnsi="Times"/>
            <w:i/>
            <w:iCs/>
          </w:rPr>
          <w:t>boxd</w:t>
        </w:r>
        <w:r w:rsidRPr="00917E52">
          <w:rPr>
            <w:rFonts w:ascii="Times" w:hAnsi="Times"/>
          </w:rPr>
          <w:t xml:space="preserve"> </w:t>
        </w:r>
      </w:hyperlink>
      <w:r w:rsidRPr="00917E52">
        <w:rPr>
          <w:rFonts w:ascii="Times" w:hAnsi="Times"/>
        </w:rPr>
        <w:t>– a social platform focused on sharing opinions about, and love of, film. The platform allows users</w:t>
      </w:r>
      <w:r w:rsidRPr="00917E52">
        <w:rPr>
          <w:rFonts w:ascii="Times" w:hAnsi="Times"/>
        </w:rPr>
        <w:t>, many of whom are just film lovers,</w:t>
      </w:r>
      <w:r w:rsidRPr="00917E52">
        <w:rPr>
          <w:rFonts w:ascii="Times" w:hAnsi="Times"/>
        </w:rPr>
        <w:t xml:space="preserve"> to rate and record their opinions about films which makes it ideal to conduct my desired sentimental analysis.</w:t>
      </w:r>
      <w:r w:rsidRPr="00917E52">
        <w:rPr>
          <w:rFonts w:ascii="Times" w:hAnsi="Times"/>
        </w:rPr>
        <w:t xml:space="preserve"> </w:t>
      </w:r>
      <w:r w:rsidR="000A7143">
        <w:rPr>
          <w:rFonts w:ascii="Times" w:hAnsi="Times" w:hint="eastAsia"/>
        </w:rPr>
        <w:t>P</w:t>
      </w:r>
      <w:r w:rsidR="000A7143">
        <w:rPr>
          <w:rFonts w:ascii="Times" w:hAnsi="Times"/>
        </w:rPr>
        <w:t xml:space="preserve">lus, </w:t>
      </w:r>
      <w:r w:rsidR="00170B0A">
        <w:rPr>
          <w:rFonts w:ascii="Times" w:hAnsi="Times"/>
          <w:lang w:eastAsia="zh-CN"/>
        </w:rPr>
        <w:t xml:space="preserve">I want to keep the scope of my research topic </w:t>
      </w:r>
      <w:r w:rsidR="000A7143">
        <w:rPr>
          <w:rFonts w:ascii="Times" w:hAnsi="Times"/>
          <w:lang w:eastAsia="zh-CN"/>
        </w:rPr>
        <w:t>more specific</w:t>
      </w:r>
      <w:r w:rsidR="00170B0A">
        <w:rPr>
          <w:rFonts w:ascii="Times" w:hAnsi="Times"/>
          <w:lang w:eastAsia="zh-CN"/>
        </w:rPr>
        <w:t xml:space="preserve">. Hence, I </w:t>
      </w:r>
      <w:r w:rsidR="000A7143">
        <w:rPr>
          <w:rFonts w:ascii="Times" w:hAnsi="Times"/>
          <w:lang w:eastAsia="zh-CN"/>
        </w:rPr>
        <w:t>am planning to</w:t>
      </w:r>
      <w:r w:rsidR="00170B0A">
        <w:rPr>
          <w:rFonts w:ascii="Times" w:hAnsi="Times"/>
          <w:lang w:eastAsia="zh-CN"/>
        </w:rPr>
        <w:t xml:space="preserve"> scrap reviews of </w:t>
      </w:r>
      <w:r w:rsidR="000A7143">
        <w:rPr>
          <w:rFonts w:ascii="Times" w:hAnsi="Times"/>
          <w:lang w:eastAsia="zh-CN"/>
        </w:rPr>
        <w:t xml:space="preserve">film that created by </w:t>
      </w:r>
      <w:r w:rsidR="000A7143" w:rsidRPr="000A7143">
        <w:rPr>
          <w:rFonts w:ascii="Times" w:hAnsi="Times"/>
        </w:rPr>
        <w:t>one of my favorite yet controversial director</w:t>
      </w:r>
      <w:r w:rsidR="00170B0A">
        <w:rPr>
          <w:rFonts w:ascii="Times" w:hAnsi="Times"/>
          <w:lang w:eastAsia="zh-CN"/>
        </w:rPr>
        <w:t xml:space="preserve"> on Letterboxed</w:t>
      </w:r>
      <w:r w:rsidR="000A7143">
        <w:rPr>
          <w:rFonts w:ascii="Times" w:hAnsi="Times"/>
          <w:lang w:eastAsia="zh-CN"/>
        </w:rPr>
        <w:t>.</w:t>
      </w:r>
      <w:r w:rsidR="00170B0A">
        <w:rPr>
          <w:rFonts w:ascii="Times" w:hAnsi="Times"/>
          <w:lang w:eastAsia="zh-CN"/>
        </w:rPr>
        <w:t xml:space="preserve"> </w:t>
      </w:r>
    </w:p>
    <w:p w14:paraId="11622EBB" w14:textId="42AFB82E" w:rsidR="000A7143" w:rsidRDefault="000A7143" w:rsidP="000A7143">
      <w:pPr>
        <w:rPr>
          <w:rFonts w:ascii="Georgia" w:eastAsia="新細明體" w:hAnsi="Georgia" w:cs="新細明體"/>
          <w:b/>
          <w:bCs/>
          <w:sz w:val="28"/>
          <w:szCs w:val="28"/>
        </w:rPr>
      </w:pP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 xml:space="preserve">Proposed </w:t>
      </w:r>
      <w:r>
        <w:rPr>
          <w:rFonts w:ascii="Georgia" w:eastAsia="新細明體" w:hAnsi="Georgia" w:cs="新細明體"/>
          <w:b/>
          <w:bCs/>
          <w:sz w:val="28"/>
          <w:szCs w:val="28"/>
        </w:rPr>
        <w:t>Methods</w:t>
      </w: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>:</w:t>
      </w:r>
    </w:p>
    <w:p w14:paraId="1E8E1EC7" w14:textId="2687075C" w:rsidR="000A7143" w:rsidRDefault="000A7143" w:rsidP="000A7143">
      <w:pPr>
        <w:pStyle w:val="Web"/>
        <w:rPr>
          <w:rFonts w:ascii="Times" w:hAnsi="Times"/>
          <w:color w:val="000000" w:themeColor="text1"/>
          <w:spacing w:val="2"/>
          <w:shd w:val="clear" w:color="auto" w:fill="FCFCFC"/>
        </w:rPr>
      </w:pP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To answer my first two 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research 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>questions, I will primarily work with the sentimental analysis toolkit (VADER) that we learned in class.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 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I will also use topic modeling 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as well as vectorization 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>in some way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>s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 that I can extract topics to generalize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 xml:space="preserve"> the characteristics of positive/negative sentiment in reviews</w:t>
      </w:r>
      <w:r w:rsidRPr="000A7143">
        <w:rPr>
          <w:rFonts w:ascii="Times" w:hAnsi="Times"/>
          <w:color w:val="000000" w:themeColor="text1"/>
          <w:spacing w:val="2"/>
          <w:shd w:val="clear" w:color="auto" w:fill="FCFCFC"/>
        </w:rPr>
        <w:t>.</w:t>
      </w:r>
    </w:p>
    <w:p w14:paraId="7462C037" w14:textId="063C719A" w:rsidR="000A7143" w:rsidRDefault="005A7C55" w:rsidP="00917E52">
      <w:pPr>
        <w:pStyle w:val="Web"/>
        <w:rPr>
          <w:rFonts w:ascii="Times" w:hAnsi="Times"/>
          <w:color w:val="000000" w:themeColor="text1"/>
          <w:spacing w:val="2"/>
          <w:shd w:val="clear" w:color="auto" w:fill="FCFCFC"/>
        </w:rPr>
      </w:pPr>
      <w:r>
        <w:rPr>
          <w:rFonts w:ascii="Times" w:hAnsi="Times" w:hint="eastAsia"/>
          <w:color w:val="000000" w:themeColor="text1"/>
          <w:spacing w:val="2"/>
          <w:shd w:val="clear" w:color="auto" w:fill="FCFCFC"/>
        </w:rPr>
        <w:t>S</w:t>
      </w:r>
      <w:r>
        <w:rPr>
          <w:rFonts w:ascii="Times" w:hAnsi="Times"/>
          <w:color w:val="000000" w:themeColor="text1"/>
          <w:spacing w:val="2"/>
          <w:shd w:val="clear" w:color="auto" w:fill="FCFCFC"/>
        </w:rPr>
        <w:t>ince we will cover BERT in subsequent weeks, I am also hoping to conduct similar NLP analysis using this method. Eventually, I am going to investigate the performance as well as the tradeoff between these two approaches, and hopefully can have a clear response to the third research question.</w:t>
      </w:r>
    </w:p>
    <w:p w14:paraId="1CE6899F" w14:textId="41C593DB" w:rsidR="005A7C55" w:rsidRDefault="005A7C55" w:rsidP="005A7C55">
      <w:pPr>
        <w:rPr>
          <w:rFonts w:ascii="Georgia" w:eastAsia="新細明體" w:hAnsi="Georgia" w:cs="新細明體"/>
          <w:b/>
          <w:bCs/>
          <w:sz w:val="28"/>
          <w:szCs w:val="28"/>
        </w:rPr>
      </w:pP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 xml:space="preserve">Proposed </w:t>
      </w:r>
      <w:r>
        <w:rPr>
          <w:rFonts w:ascii="Georgia" w:eastAsia="新細明體" w:hAnsi="Georgia" w:cs="新細明體"/>
          <w:b/>
          <w:bCs/>
          <w:sz w:val="28"/>
          <w:szCs w:val="28"/>
        </w:rPr>
        <w:t>Presentation Format</w:t>
      </w: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>:</w:t>
      </w:r>
    </w:p>
    <w:p w14:paraId="53C606DC" w14:textId="53F35CD3" w:rsidR="005A7C55" w:rsidRDefault="005A7C55" w:rsidP="005A7C55">
      <w:pPr>
        <w:rPr>
          <w:rFonts w:ascii="Times" w:eastAsia="新細明體" w:hAnsi="Times" w:cs="新細明體"/>
          <w:sz w:val="24"/>
          <w:szCs w:val="24"/>
        </w:rPr>
      </w:pPr>
      <w:r>
        <w:rPr>
          <w:rFonts w:ascii="Times" w:eastAsia="新細明體" w:hAnsi="Times" w:cs="新細明體"/>
          <w:sz w:val="24"/>
          <w:szCs w:val="24"/>
        </w:rPr>
        <w:t xml:space="preserve">In terms of presentation format, I am planning on writing a research paper to describe my initiative, data &amp; method, and findings. In addition, I might also make a PPT to illustrate my findings and insights </w:t>
      </w:r>
      <w:r w:rsidR="00F259A5">
        <w:rPr>
          <w:rFonts w:ascii="Times" w:eastAsia="新細明體" w:hAnsi="Times" w:cs="新細明體"/>
          <w:sz w:val="24"/>
          <w:szCs w:val="24"/>
        </w:rPr>
        <w:t>visually.</w:t>
      </w:r>
    </w:p>
    <w:p w14:paraId="4EFCE985" w14:textId="0424BE1D" w:rsidR="00F259A5" w:rsidRDefault="00F259A5" w:rsidP="00F259A5">
      <w:pPr>
        <w:rPr>
          <w:rFonts w:ascii="Georgia" w:eastAsia="新細明體" w:hAnsi="Georgia" w:cs="新細明體"/>
          <w:b/>
          <w:bCs/>
          <w:sz w:val="28"/>
          <w:szCs w:val="28"/>
        </w:rPr>
      </w:pP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 xml:space="preserve">Proposed </w:t>
      </w:r>
      <w:r>
        <w:rPr>
          <w:rFonts w:ascii="Georgia" w:eastAsia="新細明體" w:hAnsi="Georgia" w:cs="新細明體"/>
          <w:b/>
          <w:bCs/>
          <w:sz w:val="28"/>
          <w:szCs w:val="28"/>
        </w:rPr>
        <w:t>Timeline</w:t>
      </w:r>
      <w:r w:rsidRPr="00525FF5">
        <w:rPr>
          <w:rFonts w:ascii="Georgia" w:eastAsia="新細明體" w:hAnsi="Georgia" w:cs="新細明體"/>
          <w:b/>
          <w:bCs/>
          <w:sz w:val="28"/>
          <w:szCs w:val="28"/>
        </w:rPr>
        <w:t>:</w:t>
      </w:r>
    </w:p>
    <w:tbl>
      <w:tblPr>
        <w:tblStyle w:val="31"/>
        <w:tblW w:w="8557" w:type="dxa"/>
        <w:tblLook w:val="04A0" w:firstRow="1" w:lastRow="0" w:firstColumn="1" w:lastColumn="0" w:noHBand="0" w:noVBand="1"/>
      </w:tblPr>
      <w:tblGrid>
        <w:gridCol w:w="3217"/>
        <w:gridCol w:w="5340"/>
      </w:tblGrid>
      <w:tr w:rsidR="00F259A5" w14:paraId="20013BCD" w14:textId="77777777" w:rsidTr="00B5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7" w:type="dxa"/>
          </w:tcPr>
          <w:p w14:paraId="2C736E74" w14:textId="36438751" w:rsidR="00F259A5" w:rsidRPr="00F259A5" w:rsidRDefault="00F259A5" w:rsidP="00F259A5">
            <w:pPr>
              <w:rPr>
                <w:rFonts w:ascii="Georgia" w:eastAsia="新細明體" w:hAnsi="Georgia" w:cs="新細明體"/>
                <w:b w:val="0"/>
                <w:bCs w:val="0"/>
                <w:sz w:val="24"/>
                <w:szCs w:val="24"/>
              </w:rPr>
            </w:pPr>
            <w:r>
              <w:rPr>
                <w:rFonts w:ascii="Georgia" w:eastAsia="新細明體" w:hAnsi="Georgia" w:cs="新細明體"/>
                <w:b w:val="0"/>
                <w:bCs w:val="0"/>
                <w:sz w:val="24"/>
                <w:szCs w:val="24"/>
              </w:rPr>
              <w:t>Week</w:t>
            </w:r>
          </w:p>
        </w:tc>
        <w:tc>
          <w:tcPr>
            <w:tcW w:w="5340" w:type="dxa"/>
          </w:tcPr>
          <w:p w14:paraId="63611F78" w14:textId="4267CADA" w:rsidR="00F259A5" w:rsidRDefault="00F259A5" w:rsidP="00F25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t>g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oal</w:t>
            </w:r>
          </w:p>
        </w:tc>
      </w:tr>
      <w:tr w:rsidR="00F259A5" w14:paraId="3D7A4D79" w14:textId="77777777" w:rsidTr="00B5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A5FEEF4" w14:textId="20027F0E" w:rsidR="00F259A5" w:rsidRDefault="00F259A5" w:rsidP="00F259A5">
            <w:pP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t>N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OV 9, 11</w:t>
            </w:r>
          </w:p>
        </w:tc>
        <w:tc>
          <w:tcPr>
            <w:tcW w:w="5340" w:type="dxa"/>
          </w:tcPr>
          <w:p w14:paraId="7D5EEB6A" w14:textId="53BD3D24" w:rsidR="00F259A5" w:rsidRDefault="00F259A5" w:rsidP="00F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/>
                <w:bCs/>
                <w:sz w:val="28"/>
                <w:szCs w:val="28"/>
              </w:rPr>
              <w:t>G</w:t>
            </w:r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>etting the dataset (at least some of it)</w:t>
            </w:r>
          </w:p>
        </w:tc>
      </w:tr>
      <w:tr w:rsidR="00F259A5" w14:paraId="43B5E3FD" w14:textId="77777777" w:rsidTr="00B5637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7FB007D" w14:textId="50616AD4" w:rsidR="00F259A5" w:rsidRDefault="00F259A5" w:rsidP="00F259A5">
            <w:pP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t>n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ov 16, 18</w:t>
            </w:r>
          </w:p>
        </w:tc>
        <w:tc>
          <w:tcPr>
            <w:tcW w:w="5340" w:type="dxa"/>
          </w:tcPr>
          <w:p w14:paraId="134E739C" w14:textId="7DA9BB8A" w:rsidR="00F259A5" w:rsidRDefault="00F259A5" w:rsidP="00F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/>
                <w:bCs/>
                <w:sz w:val="28"/>
                <w:szCs w:val="28"/>
              </w:rPr>
              <w:t>T</w:t>
            </w:r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 xml:space="preserve">esting methods &amp; </w:t>
            </w:r>
            <w:proofErr w:type="gramStart"/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>Conducting</w:t>
            </w:r>
            <w:proofErr w:type="gramEnd"/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 xml:space="preserve"> intended analysis</w:t>
            </w:r>
          </w:p>
        </w:tc>
      </w:tr>
      <w:tr w:rsidR="00B56375" w14:paraId="3D9AE6EF" w14:textId="77777777" w:rsidTr="00B5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206997D" w14:textId="338C2E3E" w:rsidR="00B56375" w:rsidRDefault="00B56375" w:rsidP="00F259A5">
            <w:pP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lastRenderedPageBreak/>
              <w:t>n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ov 23, 25</w:t>
            </w:r>
          </w:p>
        </w:tc>
        <w:tc>
          <w:tcPr>
            <w:tcW w:w="5340" w:type="dxa"/>
          </w:tcPr>
          <w:p w14:paraId="523B077B" w14:textId="79491B44" w:rsidR="00B56375" w:rsidRDefault="00B56375" w:rsidP="00F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新細明體" w:hAnsi="Georgia" w:cs="新細明體" w:hint="eastAsia"/>
                <w:b/>
                <w:bCs/>
                <w:sz w:val="28"/>
                <w:szCs w:val="28"/>
              </w:rPr>
            </w:pPr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>Continue with my analysis (if it worked) &amp; drafting the research paper</w:t>
            </w:r>
          </w:p>
        </w:tc>
      </w:tr>
      <w:tr w:rsidR="00F259A5" w14:paraId="296F2B45" w14:textId="77777777" w:rsidTr="00B56375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E1AEE00" w14:textId="77777777" w:rsidR="00B56375" w:rsidRDefault="00B56375" w:rsidP="00B56375">
            <w:pPr>
              <w:rPr>
                <w:rFonts w:ascii="Georgia" w:eastAsia="新細明體" w:hAnsi="Georgia" w:cs="新細明體"/>
                <w:cap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t>n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ov 30, DEC 2</w:t>
            </w:r>
          </w:p>
          <w:p w14:paraId="33F84338" w14:textId="06382911" w:rsidR="00F259A5" w:rsidRDefault="00F259A5" w:rsidP="00F259A5">
            <w:pP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340" w:type="dxa"/>
          </w:tcPr>
          <w:p w14:paraId="433B3F8D" w14:textId="77777777" w:rsidR="00B56375" w:rsidRDefault="00B56375" w:rsidP="00B56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</w:pPr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>Working on the research paper</w:t>
            </w:r>
          </w:p>
          <w:p w14:paraId="56377ACF" w14:textId="045984D2" w:rsidR="00F259A5" w:rsidRDefault="00F259A5" w:rsidP="00F25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</w:pPr>
          </w:p>
        </w:tc>
      </w:tr>
      <w:tr w:rsidR="00F259A5" w14:paraId="68F2E12E" w14:textId="77777777" w:rsidTr="00B5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8DBC844" w14:textId="3304BA70" w:rsidR="00F259A5" w:rsidRDefault="00F259A5" w:rsidP="00F259A5">
            <w:pP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 w:val="0"/>
                <w:bCs w:val="0"/>
                <w:sz w:val="28"/>
                <w:szCs w:val="28"/>
              </w:rPr>
              <w:t>D</w:t>
            </w:r>
            <w:r>
              <w:rPr>
                <w:rFonts w:ascii="Georgia" w:eastAsia="新細明體" w:hAnsi="Georgia" w:cs="新細明體"/>
                <w:b w:val="0"/>
                <w:bCs w:val="0"/>
                <w:sz w:val="28"/>
                <w:szCs w:val="28"/>
              </w:rPr>
              <w:t>EC 7, 9</w:t>
            </w:r>
          </w:p>
        </w:tc>
        <w:tc>
          <w:tcPr>
            <w:tcW w:w="5340" w:type="dxa"/>
          </w:tcPr>
          <w:p w14:paraId="129E9626" w14:textId="7A26F377" w:rsidR="00F259A5" w:rsidRDefault="00F259A5" w:rsidP="00F2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</w:pPr>
            <w:r>
              <w:rPr>
                <w:rFonts w:ascii="Georgia" w:eastAsia="新細明體" w:hAnsi="Georgia" w:cs="新細明體" w:hint="eastAsia"/>
                <w:b/>
                <w:bCs/>
                <w:sz w:val="28"/>
                <w:szCs w:val="28"/>
              </w:rPr>
              <w:t>F</w:t>
            </w:r>
            <w:r>
              <w:rPr>
                <w:rFonts w:ascii="Georgia" w:eastAsia="新細明體" w:hAnsi="Georgia" w:cs="新細明體"/>
                <w:b/>
                <w:bCs/>
                <w:sz w:val="28"/>
                <w:szCs w:val="28"/>
              </w:rPr>
              <w:t>inal review &amp; submission</w:t>
            </w:r>
          </w:p>
        </w:tc>
      </w:tr>
    </w:tbl>
    <w:p w14:paraId="109E0C65" w14:textId="77777777" w:rsidR="00F259A5" w:rsidRDefault="00F259A5" w:rsidP="00F259A5">
      <w:pPr>
        <w:rPr>
          <w:rFonts w:ascii="Georgia" w:eastAsia="新細明體" w:hAnsi="Georgia" w:cs="新細明體"/>
          <w:b/>
          <w:bCs/>
          <w:sz w:val="28"/>
          <w:szCs w:val="28"/>
        </w:rPr>
      </w:pPr>
    </w:p>
    <w:p w14:paraId="3A3CE1F2" w14:textId="77777777" w:rsidR="00F259A5" w:rsidRPr="005A7C55" w:rsidRDefault="00F259A5" w:rsidP="005A7C55">
      <w:pPr>
        <w:rPr>
          <w:rFonts w:ascii="Times" w:eastAsia="新細明體" w:hAnsi="Times" w:cs="新細明體"/>
          <w:sz w:val="24"/>
          <w:szCs w:val="24"/>
        </w:rPr>
      </w:pPr>
    </w:p>
    <w:p w14:paraId="7D3E7C8D" w14:textId="77777777" w:rsidR="005A7C55" w:rsidRPr="005A7C55" w:rsidRDefault="005A7C55" w:rsidP="00917E52">
      <w:pPr>
        <w:pStyle w:val="Web"/>
        <w:rPr>
          <w:rFonts w:ascii="Times" w:hAnsi="Times" w:hint="eastAsia"/>
          <w:color w:val="000000" w:themeColor="text1"/>
          <w:spacing w:val="2"/>
          <w:shd w:val="clear" w:color="auto" w:fill="FCFCFC"/>
        </w:rPr>
      </w:pPr>
    </w:p>
    <w:sectPr w:rsidR="005A7C55" w:rsidRPr="005A7C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A14"/>
    <w:multiLevelType w:val="hybridMultilevel"/>
    <w:tmpl w:val="E5A6CE68"/>
    <w:lvl w:ilvl="0" w:tplc="3E827CE6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76CC2"/>
    <w:multiLevelType w:val="hybridMultilevel"/>
    <w:tmpl w:val="1F0A14C0"/>
    <w:lvl w:ilvl="0" w:tplc="52A6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522CFE"/>
    <w:multiLevelType w:val="hybridMultilevel"/>
    <w:tmpl w:val="A200796E"/>
    <w:lvl w:ilvl="0" w:tplc="52A6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A044C3"/>
    <w:multiLevelType w:val="hybridMultilevel"/>
    <w:tmpl w:val="07DE38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202733"/>
    <w:multiLevelType w:val="hybridMultilevel"/>
    <w:tmpl w:val="D908C12C"/>
    <w:lvl w:ilvl="0" w:tplc="E9365B58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b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5C321D"/>
    <w:multiLevelType w:val="hybridMultilevel"/>
    <w:tmpl w:val="6CD6AA6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B"/>
    <w:rsid w:val="00093A1C"/>
    <w:rsid w:val="000A7143"/>
    <w:rsid w:val="000B16B3"/>
    <w:rsid w:val="0011277C"/>
    <w:rsid w:val="00116C23"/>
    <w:rsid w:val="00167EA8"/>
    <w:rsid w:val="00170B0A"/>
    <w:rsid w:val="00456418"/>
    <w:rsid w:val="00525FF5"/>
    <w:rsid w:val="005A7C55"/>
    <w:rsid w:val="006533F6"/>
    <w:rsid w:val="00815FD5"/>
    <w:rsid w:val="008433B9"/>
    <w:rsid w:val="008B5B0B"/>
    <w:rsid w:val="00904958"/>
    <w:rsid w:val="00917E52"/>
    <w:rsid w:val="009E0C19"/>
    <w:rsid w:val="00A44B25"/>
    <w:rsid w:val="00A46386"/>
    <w:rsid w:val="00A916B5"/>
    <w:rsid w:val="00B56375"/>
    <w:rsid w:val="00BE32B7"/>
    <w:rsid w:val="00CC345B"/>
    <w:rsid w:val="00D20F56"/>
    <w:rsid w:val="00D80173"/>
    <w:rsid w:val="00E21CD7"/>
    <w:rsid w:val="00E43056"/>
    <w:rsid w:val="00E43D3D"/>
    <w:rsid w:val="00E95491"/>
    <w:rsid w:val="00EA434C"/>
    <w:rsid w:val="00F13A90"/>
    <w:rsid w:val="00F259A5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DF1C"/>
  <w15:chartTrackingRefBased/>
  <w15:docId w15:val="{223B8A29-39F8-5248-AC8A-A6F4347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2B7"/>
  </w:style>
  <w:style w:type="paragraph" w:styleId="1">
    <w:name w:val="heading 1"/>
    <w:basedOn w:val="a"/>
    <w:next w:val="a"/>
    <w:link w:val="10"/>
    <w:uiPriority w:val="9"/>
    <w:qFormat/>
    <w:rsid w:val="00BE32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2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2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2B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2B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2B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2B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2B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2B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32B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標題 字元"/>
    <w:basedOn w:val="a0"/>
    <w:link w:val="a3"/>
    <w:uiPriority w:val="10"/>
    <w:rsid w:val="00BE32B7"/>
    <w:rPr>
      <w:smallCaps/>
      <w:sz w:val="48"/>
      <w:szCs w:val="48"/>
    </w:rPr>
  </w:style>
  <w:style w:type="paragraph" w:styleId="a5">
    <w:name w:val="No Spacing"/>
    <w:basedOn w:val="a"/>
    <w:link w:val="a6"/>
    <w:uiPriority w:val="1"/>
    <w:qFormat/>
    <w:rsid w:val="00BE32B7"/>
    <w:pPr>
      <w:spacing w:after="0" w:line="240" w:lineRule="auto"/>
    </w:pPr>
  </w:style>
  <w:style w:type="character" w:customStyle="1" w:styleId="a6">
    <w:name w:val="無間距 字元"/>
    <w:basedOn w:val="a0"/>
    <w:link w:val="a5"/>
    <w:uiPriority w:val="1"/>
    <w:rsid w:val="00BE32B7"/>
  </w:style>
  <w:style w:type="character" w:customStyle="1" w:styleId="10">
    <w:name w:val="標題 1 字元"/>
    <w:basedOn w:val="a0"/>
    <w:link w:val="1"/>
    <w:uiPriority w:val="9"/>
    <w:rsid w:val="00BE32B7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E32B7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E32B7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E32B7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BE32B7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E32B7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BE32B7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E32B7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BE32B7"/>
    <w:rPr>
      <w:b/>
      <w:i/>
      <w:smallCaps/>
      <w:color w:val="823B0B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BE32B7"/>
    <w:rPr>
      <w:b/>
      <w:bCs/>
      <w:caps/>
      <w:sz w:val="16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E32B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9">
    <w:name w:val="副標題 字元"/>
    <w:basedOn w:val="a0"/>
    <w:link w:val="a8"/>
    <w:uiPriority w:val="11"/>
    <w:rsid w:val="00BE32B7"/>
    <w:rPr>
      <w:rFonts w:asciiTheme="majorHAnsi" w:eastAsiaTheme="majorEastAsia" w:hAnsiTheme="majorHAnsi" w:cstheme="majorBidi"/>
      <w:szCs w:val="22"/>
    </w:rPr>
  </w:style>
  <w:style w:type="character" w:styleId="aa">
    <w:name w:val="Strong"/>
    <w:uiPriority w:val="22"/>
    <w:qFormat/>
    <w:rsid w:val="00BE32B7"/>
    <w:rPr>
      <w:b/>
      <w:color w:val="ED7D31" w:themeColor="accent2"/>
    </w:rPr>
  </w:style>
  <w:style w:type="character" w:styleId="ab">
    <w:name w:val="Emphasis"/>
    <w:uiPriority w:val="20"/>
    <w:qFormat/>
    <w:rsid w:val="00BE32B7"/>
    <w:rPr>
      <w:b/>
      <w:i/>
      <w:spacing w:val="10"/>
    </w:rPr>
  </w:style>
  <w:style w:type="paragraph" w:styleId="ac">
    <w:name w:val="List Paragraph"/>
    <w:basedOn w:val="a"/>
    <w:uiPriority w:val="34"/>
    <w:qFormat/>
    <w:rsid w:val="00BE32B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BE32B7"/>
    <w:rPr>
      <w:i/>
    </w:rPr>
  </w:style>
  <w:style w:type="character" w:customStyle="1" w:styleId="ae">
    <w:name w:val="引文 字元"/>
    <w:basedOn w:val="a0"/>
    <w:link w:val="ad"/>
    <w:uiPriority w:val="29"/>
    <w:rsid w:val="00BE32B7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BE32B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鮮明引文 字元"/>
    <w:basedOn w:val="a0"/>
    <w:link w:val="af"/>
    <w:uiPriority w:val="30"/>
    <w:rsid w:val="00BE32B7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BE32B7"/>
    <w:rPr>
      <w:i/>
    </w:rPr>
  </w:style>
  <w:style w:type="character" w:styleId="af2">
    <w:name w:val="Intense Emphasis"/>
    <w:uiPriority w:val="21"/>
    <w:qFormat/>
    <w:rsid w:val="00BE32B7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BE32B7"/>
    <w:rPr>
      <w:b/>
    </w:rPr>
  </w:style>
  <w:style w:type="character" w:styleId="af4">
    <w:name w:val="Intense Reference"/>
    <w:uiPriority w:val="32"/>
    <w:qFormat/>
    <w:rsid w:val="00BE32B7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BE32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BE32B7"/>
    <w:pPr>
      <w:outlineLvl w:val="9"/>
    </w:pPr>
  </w:style>
  <w:style w:type="paragraph" w:styleId="Web">
    <w:name w:val="Normal (Web)"/>
    <w:basedOn w:val="a"/>
    <w:uiPriority w:val="99"/>
    <w:semiHidden/>
    <w:unhideWhenUsed/>
    <w:rsid w:val="0011277C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sz w:val="24"/>
      <w:szCs w:val="24"/>
    </w:rPr>
  </w:style>
  <w:style w:type="character" w:styleId="af7">
    <w:name w:val="Hyperlink"/>
    <w:basedOn w:val="a0"/>
    <w:uiPriority w:val="99"/>
    <w:unhideWhenUsed/>
    <w:rsid w:val="00E21CD7"/>
    <w:rPr>
      <w:color w:val="0000FF"/>
      <w:u w:val="single"/>
    </w:rPr>
  </w:style>
  <w:style w:type="character" w:styleId="af8">
    <w:name w:val="Unresolved Mention"/>
    <w:basedOn w:val="a0"/>
    <w:uiPriority w:val="99"/>
    <w:semiHidden/>
    <w:unhideWhenUsed/>
    <w:rsid w:val="00E21CD7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9E0C19"/>
    <w:rPr>
      <w:color w:val="954F72" w:themeColor="followedHyperlink"/>
      <w:u w:val="single"/>
    </w:rPr>
  </w:style>
  <w:style w:type="table" w:styleId="afa">
    <w:name w:val="Table Grid"/>
    <w:basedOn w:val="a1"/>
    <w:uiPriority w:val="39"/>
    <w:rsid w:val="00F2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F259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59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F259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F259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F259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259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B563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terbox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xvivancos/analyzing-star-wars-movie-scrip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nerd-for-tech/analysing-movie-reviews-using-sentimental-analysis-77e28e463b1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C2DAC32-D229-8C44-949D-03297160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938</Words>
  <Characters>5080</Characters>
  <Application>Microsoft Office Word</Application>
  <DocSecurity>0</DocSecurity>
  <Lines>74</Lines>
  <Paragraphs>5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Zejia</dc:creator>
  <cp:keywords/>
  <dc:description/>
  <cp:lastModifiedBy>Chen, Zejia</cp:lastModifiedBy>
  <cp:revision>3</cp:revision>
  <cp:lastPrinted>2021-11-05T22:23:00Z</cp:lastPrinted>
  <dcterms:created xsi:type="dcterms:W3CDTF">2021-11-05T22:23:00Z</dcterms:created>
  <dcterms:modified xsi:type="dcterms:W3CDTF">2021-11-05T22:27:00Z</dcterms:modified>
</cp:coreProperties>
</file>