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D2C" w:rsidRPr="0064325D" w:rsidRDefault="0064325D" w:rsidP="001C45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</w:pPr>
      <w:r w:rsidRPr="00643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 xml:space="preserve">COM267 </w:t>
      </w:r>
      <w:proofErr w:type="gramStart"/>
      <w:r w:rsidR="00442D2C" w:rsidRPr="00643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Fall</w:t>
      </w:r>
      <w:proofErr w:type="gramEnd"/>
      <w:r w:rsidR="00442D2C" w:rsidRPr="00643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 xml:space="preserve"> </w:t>
      </w:r>
      <w:r w:rsidRPr="00643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2016</w:t>
      </w:r>
    </w:p>
    <w:p w:rsidR="001C4575" w:rsidRPr="0064325D" w:rsidRDefault="008C34E1" w:rsidP="001C45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</w:pPr>
      <w:r w:rsidRPr="00643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PA</w:t>
      </w:r>
      <w:r w:rsidR="0064325D" w:rsidRPr="00643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2</w:t>
      </w:r>
      <w:r w:rsidR="001C4575" w:rsidRPr="00643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:</w:t>
      </w:r>
    </w:p>
    <w:p w:rsidR="0014201F" w:rsidRPr="0064325D" w:rsidRDefault="0014201F" w:rsidP="001C4575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</w:pPr>
    </w:p>
    <w:p w:rsidR="0014201F" w:rsidRPr="0064325D" w:rsidRDefault="0014201F" w:rsidP="001C4575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</w:pPr>
      <w:r w:rsidRPr="00643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 xml:space="preserve">Due Date: </w:t>
      </w:r>
      <w:r w:rsidR="0064325D" w:rsidRPr="00643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28</w:t>
      </w:r>
      <w:r w:rsidRPr="00643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.10.201</w:t>
      </w:r>
      <w:r w:rsidR="00B708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6</w:t>
      </w:r>
      <w:bookmarkStart w:id="0" w:name="_GoBack"/>
      <w:bookmarkEnd w:id="0"/>
      <w:r w:rsidRPr="00643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, 23:5</w:t>
      </w:r>
      <w:r w:rsidR="0064325D" w:rsidRPr="00643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9</w:t>
      </w:r>
    </w:p>
    <w:p w:rsidR="0014201F" w:rsidRPr="0064325D" w:rsidRDefault="0014201F" w:rsidP="001C4575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</w:pPr>
    </w:p>
    <w:p w:rsidR="00B31486" w:rsidRPr="0064325D" w:rsidRDefault="00B31486" w:rsidP="001C4575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</w:pPr>
      <w:r w:rsidRPr="00643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 xml:space="preserve">IMPORTANT: Please follow </w:t>
      </w:r>
      <w:r w:rsidR="008C34E1" w:rsidRPr="00643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 xml:space="preserve">Moodle course discussion group for </w:t>
      </w:r>
      <w:r w:rsidRPr="00643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submission announcements!</w:t>
      </w:r>
    </w:p>
    <w:p w:rsidR="00B31486" w:rsidRPr="0064325D" w:rsidRDefault="00B31486" w:rsidP="001C4575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</w:pPr>
    </w:p>
    <w:p w:rsidR="001C4575" w:rsidRPr="0064325D" w:rsidRDefault="001C4575" w:rsidP="001C45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</w:pPr>
    </w:p>
    <w:p w:rsidR="001C4575" w:rsidRPr="0064325D" w:rsidRDefault="001C4575" w:rsidP="001C45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</w:pPr>
      <w:r w:rsidRPr="00643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The Assignment:</w:t>
      </w:r>
    </w:p>
    <w:p w:rsidR="001C4575" w:rsidRPr="0064325D" w:rsidRDefault="001C4575" w:rsidP="001C45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</w:pPr>
    </w:p>
    <w:p w:rsidR="001C4575" w:rsidRPr="0064325D" w:rsidRDefault="008C34E1" w:rsidP="00996942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</w:pPr>
      <w:r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>You will implement and test a revised sequence class that uses a dynamic array to store the items.</w:t>
      </w:r>
    </w:p>
    <w:p w:rsidR="001C4575" w:rsidRPr="0064325D" w:rsidRDefault="001C4575" w:rsidP="001C457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</w:pPr>
    </w:p>
    <w:p w:rsidR="001C4575" w:rsidRPr="0064325D" w:rsidRDefault="001C4575" w:rsidP="001C45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</w:pPr>
      <w:r w:rsidRPr="00643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Purposes:</w:t>
      </w:r>
    </w:p>
    <w:p w:rsidR="001C4575" w:rsidRPr="0064325D" w:rsidRDefault="001C4575" w:rsidP="001C45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</w:pPr>
    </w:p>
    <w:p w:rsidR="008C34E1" w:rsidRPr="0064325D" w:rsidRDefault="008C34E1" w:rsidP="00996942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</w:pPr>
      <w:r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>Ensure that you can write a small class that uses a dynamic array as a private member variable.</w:t>
      </w:r>
    </w:p>
    <w:p w:rsidR="008C34E1" w:rsidRPr="0064325D" w:rsidRDefault="008C34E1" w:rsidP="001C45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</w:pPr>
    </w:p>
    <w:p w:rsidR="008C34E1" w:rsidRPr="0064325D" w:rsidRDefault="001F5987" w:rsidP="001C457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</w:pPr>
      <w:r w:rsidRPr="0064325D">
        <w:rPr>
          <w:rFonts w:ascii="Courier New" w:eastAsia="Times New Roman" w:hAnsi="Courier New" w:cs="Courier New"/>
          <w:color w:val="000000"/>
          <w:sz w:val="20"/>
          <w:highlight w:val="yellow"/>
          <w:lang w:val="en-US" w:eastAsia="tr-TR"/>
        </w:rPr>
        <w:t>sequence2</w:t>
      </w:r>
      <w:r w:rsidR="001C4575" w:rsidRPr="0064325D">
        <w:rPr>
          <w:rFonts w:ascii="Courier New" w:eastAsia="Times New Roman" w:hAnsi="Courier New" w:cs="Courier New"/>
          <w:color w:val="000000"/>
          <w:sz w:val="20"/>
          <w:highlight w:val="yellow"/>
          <w:lang w:val="en-US" w:eastAsia="tr-TR"/>
        </w:rPr>
        <w:t>.h:</w:t>
      </w:r>
      <w:r w:rsidR="001C4575" w:rsidRPr="0064325D">
        <w:rPr>
          <w:rFonts w:ascii="Times New Roman" w:eastAsia="Times New Roman" w:hAnsi="Times New Roman" w:cs="Times New Roman"/>
          <w:color w:val="000000"/>
          <w:sz w:val="27"/>
          <w:lang w:val="en-US" w:eastAsia="tr-TR"/>
        </w:rPr>
        <w:t> </w:t>
      </w:r>
      <w:r w:rsidR="001C4575"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 xml:space="preserve">The header file for the </w:t>
      </w:r>
      <w:r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 xml:space="preserve">new </w:t>
      </w:r>
      <w:r w:rsidR="001C4575"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>sequence class. Actually, you don't have to write this file. Just start with </w:t>
      </w:r>
      <w:r w:rsidR="0014201F"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>our version.</w:t>
      </w:r>
      <w:r w:rsidRPr="0064325D">
        <w:rPr>
          <w:color w:val="000000"/>
          <w:sz w:val="27"/>
          <w:szCs w:val="27"/>
          <w:lang w:val="en-US"/>
        </w:rPr>
        <w:t xml:space="preserve"> </w:t>
      </w:r>
    </w:p>
    <w:p w:rsidR="001C4575" w:rsidRPr="0064325D" w:rsidRDefault="001F5987" w:rsidP="0012351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</w:pPr>
      <w:r w:rsidRPr="0064325D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 w:eastAsia="tr-TR"/>
        </w:rPr>
        <w:t>By the way, you might want to compare this header file with your first sequence header file (sequence1.h). The new version no longer has a CAPACITY constant because the items are stored in a dynamic array that grows as needed. But there is a DEFAULT_CAPACITY constant, which provides the initial size of the array for a sequence created by the default constructor.</w:t>
      </w:r>
      <w:r w:rsidR="001C4575" w:rsidRPr="0064325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  <w:t xml:space="preserve"> </w:t>
      </w:r>
    </w:p>
    <w:p w:rsidR="001C4575" w:rsidRPr="0064325D" w:rsidRDefault="001F5987" w:rsidP="001C457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</w:pPr>
      <w:r w:rsidRPr="0064325D">
        <w:rPr>
          <w:rFonts w:ascii="Courier New" w:eastAsia="Times New Roman" w:hAnsi="Courier New" w:cs="Courier New"/>
          <w:color w:val="000000"/>
          <w:sz w:val="20"/>
          <w:highlight w:val="yellow"/>
          <w:lang w:val="en-US" w:eastAsia="tr-TR"/>
        </w:rPr>
        <w:t>s</w:t>
      </w:r>
      <w:r w:rsidR="001C4575" w:rsidRPr="0064325D">
        <w:rPr>
          <w:rFonts w:ascii="Courier New" w:eastAsia="Times New Roman" w:hAnsi="Courier New" w:cs="Courier New"/>
          <w:color w:val="000000"/>
          <w:sz w:val="20"/>
          <w:highlight w:val="yellow"/>
          <w:lang w:val="en-US" w:eastAsia="tr-TR"/>
        </w:rPr>
        <w:t>equence</w:t>
      </w:r>
      <w:r w:rsidRPr="0064325D">
        <w:rPr>
          <w:rFonts w:ascii="Courier New" w:eastAsia="Times New Roman" w:hAnsi="Courier New" w:cs="Courier New"/>
          <w:color w:val="000000"/>
          <w:sz w:val="20"/>
          <w:highlight w:val="yellow"/>
          <w:lang w:val="en-US" w:eastAsia="tr-TR"/>
        </w:rPr>
        <w:t>2</w:t>
      </w:r>
      <w:r w:rsidR="001C4575" w:rsidRPr="0064325D">
        <w:rPr>
          <w:rFonts w:ascii="Courier New" w:eastAsia="Times New Roman" w:hAnsi="Courier New" w:cs="Courier New"/>
          <w:color w:val="000000"/>
          <w:sz w:val="20"/>
          <w:highlight w:val="yellow"/>
          <w:lang w:val="en-US" w:eastAsia="tr-TR"/>
        </w:rPr>
        <w:t>.c</w:t>
      </w:r>
      <w:r w:rsidR="00F066B2" w:rsidRPr="0064325D">
        <w:rPr>
          <w:rFonts w:ascii="Courier New" w:eastAsia="Times New Roman" w:hAnsi="Courier New" w:cs="Courier New"/>
          <w:color w:val="000000"/>
          <w:sz w:val="20"/>
          <w:highlight w:val="yellow"/>
          <w:lang w:val="en-US" w:eastAsia="tr-TR"/>
        </w:rPr>
        <w:t>pp</w:t>
      </w:r>
      <w:r w:rsidR="001C4575" w:rsidRPr="0064325D">
        <w:rPr>
          <w:rFonts w:ascii="Courier New" w:eastAsia="Times New Roman" w:hAnsi="Courier New" w:cs="Courier New"/>
          <w:color w:val="000000"/>
          <w:sz w:val="20"/>
          <w:highlight w:val="yellow"/>
          <w:lang w:val="en-US" w:eastAsia="tr-TR"/>
        </w:rPr>
        <w:t>:</w:t>
      </w:r>
      <w:r w:rsidR="001C4575" w:rsidRPr="0064325D">
        <w:rPr>
          <w:rFonts w:ascii="Times New Roman" w:eastAsia="Times New Roman" w:hAnsi="Times New Roman" w:cs="Times New Roman"/>
          <w:color w:val="000000"/>
          <w:sz w:val="27"/>
          <w:lang w:val="en-US" w:eastAsia="tr-TR"/>
        </w:rPr>
        <w:t> </w:t>
      </w:r>
      <w:r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 xml:space="preserve">The implementation file for the new sequence class. You will write </w:t>
      </w:r>
      <w:proofErr w:type="gramStart"/>
      <w:r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>all of this</w:t>
      </w:r>
      <w:proofErr w:type="gramEnd"/>
      <w:r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 xml:space="preserve"> file, which will have the implementations of all the sequence's member functions</w:t>
      </w:r>
      <w:r w:rsidR="001C4575"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>.</w:t>
      </w:r>
      <w:r w:rsidR="00206833"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 xml:space="preserve"> You will submit this file.</w:t>
      </w:r>
    </w:p>
    <w:p w:rsidR="003F4C4B" w:rsidRPr="0064325D" w:rsidRDefault="003F4C4B" w:rsidP="003F4C4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</w:pPr>
    </w:p>
    <w:p w:rsidR="001C4575" w:rsidRPr="0064325D" w:rsidRDefault="001C4575" w:rsidP="001C45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</w:pPr>
      <w:r w:rsidRPr="00643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Other files that you may find helpful:</w:t>
      </w:r>
    </w:p>
    <w:p w:rsidR="001F5987" w:rsidRPr="0064325D" w:rsidRDefault="00B708DB" w:rsidP="001C457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</w:pPr>
      <w:hyperlink r:id="rId6" w:history="1">
        <w:r w:rsidR="001C4575" w:rsidRPr="0064325D">
          <w:rPr>
            <w:rFonts w:ascii="Courier New" w:eastAsia="Times New Roman" w:hAnsi="Courier New" w:cs="Courier New"/>
            <w:color w:val="000000"/>
            <w:sz w:val="20"/>
            <w:highlight w:val="yellow"/>
            <w:lang w:val="en-US" w:eastAsia="tr-TR"/>
          </w:rPr>
          <w:t>sequence_test</w:t>
        </w:r>
        <w:r w:rsidR="00AE1107" w:rsidRPr="0064325D">
          <w:rPr>
            <w:rFonts w:ascii="Courier New" w:eastAsia="Times New Roman" w:hAnsi="Courier New" w:cs="Courier New"/>
            <w:color w:val="000000"/>
            <w:sz w:val="20"/>
            <w:highlight w:val="yellow"/>
            <w:lang w:val="en-US" w:eastAsia="tr-TR"/>
          </w:rPr>
          <w:t>2</w:t>
        </w:r>
        <w:r w:rsidR="001C4575" w:rsidRPr="0064325D">
          <w:rPr>
            <w:rFonts w:ascii="Courier New" w:eastAsia="Times New Roman" w:hAnsi="Courier New" w:cs="Courier New"/>
            <w:color w:val="000000"/>
            <w:sz w:val="20"/>
            <w:highlight w:val="yellow"/>
            <w:lang w:val="en-US" w:eastAsia="tr-TR"/>
          </w:rPr>
          <w:t>.c</w:t>
        </w:r>
        <w:r w:rsidR="00F066B2" w:rsidRPr="0064325D">
          <w:rPr>
            <w:rFonts w:ascii="Courier New" w:eastAsia="Times New Roman" w:hAnsi="Courier New" w:cs="Courier New"/>
            <w:color w:val="000000"/>
            <w:sz w:val="20"/>
            <w:highlight w:val="yellow"/>
            <w:lang w:val="en-US" w:eastAsia="tr-TR"/>
          </w:rPr>
          <w:t>pp</w:t>
        </w:r>
        <w:r w:rsidR="001C4575" w:rsidRPr="0064325D">
          <w:rPr>
            <w:rFonts w:ascii="Courier New" w:eastAsia="Times New Roman" w:hAnsi="Courier New" w:cs="Courier New"/>
            <w:color w:val="000000"/>
            <w:sz w:val="20"/>
            <w:highlight w:val="yellow"/>
            <w:lang w:val="en-US" w:eastAsia="tr-TR"/>
          </w:rPr>
          <w:t>:</w:t>
        </w:r>
      </w:hyperlink>
      <w:r w:rsidR="001C4575" w:rsidRPr="0064325D">
        <w:rPr>
          <w:rFonts w:ascii="Times New Roman" w:eastAsia="Times New Roman" w:hAnsi="Times New Roman" w:cs="Times New Roman"/>
          <w:color w:val="000000"/>
          <w:sz w:val="27"/>
          <w:lang w:val="en-US" w:eastAsia="tr-TR"/>
        </w:rPr>
        <w:t> </w:t>
      </w:r>
      <w:r w:rsidR="001F5987"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>This is the same interactive test program that you used with the earlier sequence (with minor modifications in the names of the included files and namespaces etc.)</w:t>
      </w:r>
    </w:p>
    <w:p w:rsidR="001C4575" w:rsidRPr="0064325D" w:rsidRDefault="00B708DB" w:rsidP="001C457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</w:pPr>
      <w:hyperlink r:id="rId7" w:history="1">
        <w:r w:rsidR="001C4575" w:rsidRPr="0064325D">
          <w:rPr>
            <w:rFonts w:ascii="Courier New" w:eastAsia="Times New Roman" w:hAnsi="Courier New" w:cs="Courier New"/>
            <w:color w:val="000000"/>
            <w:sz w:val="20"/>
            <w:highlight w:val="yellow"/>
            <w:lang w:val="en-US" w:eastAsia="tr-TR"/>
          </w:rPr>
          <w:t>sequence_exam</w:t>
        </w:r>
        <w:r w:rsidR="001F5987" w:rsidRPr="0064325D">
          <w:rPr>
            <w:rFonts w:ascii="Courier New" w:eastAsia="Times New Roman" w:hAnsi="Courier New" w:cs="Courier New"/>
            <w:color w:val="000000"/>
            <w:sz w:val="20"/>
            <w:highlight w:val="yellow"/>
            <w:lang w:val="en-US" w:eastAsia="tr-TR"/>
          </w:rPr>
          <w:t>2</w:t>
        </w:r>
        <w:r w:rsidR="001C4575" w:rsidRPr="0064325D">
          <w:rPr>
            <w:rFonts w:ascii="Courier New" w:eastAsia="Times New Roman" w:hAnsi="Courier New" w:cs="Courier New"/>
            <w:color w:val="000000"/>
            <w:sz w:val="20"/>
            <w:highlight w:val="yellow"/>
            <w:lang w:val="en-US" w:eastAsia="tr-TR"/>
          </w:rPr>
          <w:t>.c</w:t>
        </w:r>
        <w:r w:rsidR="00F066B2" w:rsidRPr="0064325D">
          <w:rPr>
            <w:rFonts w:ascii="Courier New" w:eastAsia="Times New Roman" w:hAnsi="Courier New" w:cs="Courier New"/>
            <w:color w:val="000000"/>
            <w:sz w:val="20"/>
            <w:highlight w:val="yellow"/>
            <w:lang w:val="en-US" w:eastAsia="tr-TR"/>
          </w:rPr>
          <w:t>pp</w:t>
        </w:r>
        <w:r w:rsidR="001C4575" w:rsidRPr="0064325D">
          <w:rPr>
            <w:rFonts w:ascii="Courier New" w:eastAsia="Times New Roman" w:hAnsi="Courier New" w:cs="Courier New"/>
            <w:color w:val="000000"/>
            <w:sz w:val="20"/>
            <w:highlight w:val="yellow"/>
            <w:lang w:val="en-US" w:eastAsia="tr-TR"/>
          </w:rPr>
          <w:t>:</w:t>
        </w:r>
      </w:hyperlink>
      <w:r w:rsidR="001C4575" w:rsidRPr="0064325D">
        <w:rPr>
          <w:rFonts w:ascii="Times New Roman" w:eastAsia="Times New Roman" w:hAnsi="Times New Roman" w:cs="Times New Roman"/>
          <w:color w:val="000000"/>
          <w:sz w:val="27"/>
          <w:lang w:val="en-US" w:eastAsia="tr-TR"/>
        </w:rPr>
        <w:t> </w:t>
      </w:r>
      <w:r w:rsidR="001F5987"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>A non-interactive test program that will be used to grade the correctness of your new sequence class.</w:t>
      </w:r>
    </w:p>
    <w:p w:rsidR="001C4575" w:rsidRPr="0064325D" w:rsidRDefault="00B708DB" w:rsidP="001C4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pict>
          <v:rect id="_x0000_i1025" style="width:0;height:1.5pt" o:hralign="center" o:hrstd="t" o:hrnoshade="t" o:hr="t" fillcolor="black" stroked="f"/>
        </w:pict>
      </w:r>
    </w:p>
    <w:p w:rsidR="001C4575" w:rsidRPr="0064325D" w:rsidRDefault="001C4575" w:rsidP="001C4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tr-TR"/>
        </w:rPr>
      </w:pPr>
    </w:p>
    <w:p w:rsidR="001F5987" w:rsidRPr="0064325D" w:rsidRDefault="001F5987" w:rsidP="001F5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tr-TR"/>
        </w:rPr>
      </w:pPr>
      <w:r w:rsidRPr="006432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tr-TR"/>
        </w:rPr>
        <w:lastRenderedPageBreak/>
        <w:t>The Sequence Class Using a Dynamic Array </w:t>
      </w:r>
      <w:r w:rsidRPr="006432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tr-TR"/>
        </w:rPr>
        <w:br/>
        <w:t>Discussion of the Assignment</w:t>
      </w:r>
    </w:p>
    <w:p w:rsidR="001F5987" w:rsidRPr="0064325D" w:rsidRDefault="001F5987" w:rsidP="003F4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</w:pPr>
      <w:r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 xml:space="preserve">Your sequence class for this assignment will differ from </w:t>
      </w:r>
      <w:r w:rsidR="0064325D"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>your</w:t>
      </w:r>
      <w:r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 xml:space="preserve"> previous sequence in the following ways:</w:t>
      </w:r>
    </w:p>
    <w:p w:rsidR="001F5987" w:rsidRPr="0064325D" w:rsidRDefault="001F5987" w:rsidP="003F4C4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</w:pPr>
      <w:r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>The number of items which may be stored in the sequence should only be limited by the amount of memory available on the heap. When new items are added to a sequence which is at capacity, the size of the data array in which items are stored should be automatically enlarged.</w:t>
      </w:r>
    </w:p>
    <w:p w:rsidR="001F5987" w:rsidRPr="0064325D" w:rsidRDefault="001F5987" w:rsidP="003F4C4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</w:pPr>
      <w:r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>Because you are dynamically allocation memory within your sequence class, you will need to define a copy constructor, an assignment operator, and a destructor.</w:t>
      </w:r>
    </w:p>
    <w:p w:rsidR="001F5987" w:rsidRPr="0064325D" w:rsidRDefault="001F5987" w:rsidP="003F4C4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</w:pPr>
      <w:r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>The constructor should have a default argument which allows the user to set the initial capacity of the sequence.</w:t>
      </w:r>
    </w:p>
    <w:p w:rsidR="001F5987" w:rsidRPr="0064325D" w:rsidRDefault="001F5987" w:rsidP="003F4C4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tr-TR"/>
        </w:rPr>
      </w:pPr>
      <w:r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 xml:space="preserve">There should be a resize function that allows the user to explicitly set the </w:t>
      </w:r>
      <w:proofErr w:type="spellStart"/>
      <w:r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>the</w:t>
      </w:r>
      <w:proofErr w:type="spellEnd"/>
      <w:r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 xml:space="preserve"> capacity of the sequence.</w:t>
      </w:r>
    </w:p>
    <w:p w:rsidR="001F5987" w:rsidRPr="0064325D" w:rsidRDefault="001F5987" w:rsidP="003F4C4B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 xml:space="preserve">Once again, do your work in small pieces. For example, </w:t>
      </w:r>
      <w:r w:rsidR="00B704D4"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 xml:space="preserve">at the beginning </w:t>
      </w:r>
      <w:r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 xml:space="preserve">of </w:t>
      </w:r>
      <w:r w:rsidR="00B704D4"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 xml:space="preserve">your development, start writing your </w:t>
      </w:r>
      <w:r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 xml:space="preserve">sequence </w:t>
      </w:r>
      <w:r w:rsidR="00B704D4"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 xml:space="preserve">class with </w:t>
      </w:r>
      <w:r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>a constructor, start, insert, advance, and current</w:t>
      </w:r>
      <w:r w:rsidR="00B704D4"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 xml:space="preserve"> member functions</w:t>
      </w:r>
      <w:r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 xml:space="preserve">. </w:t>
      </w:r>
      <w:r w:rsidR="00B704D4"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>O</w:t>
      </w:r>
      <w:r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 xml:space="preserve">ther member functions </w:t>
      </w:r>
      <w:r w:rsidR="00B704D4"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 xml:space="preserve">can be </w:t>
      </w:r>
      <w:r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>started out as stubs (i.e. initially implemented as empty functions-just to be able to compile without problems-; later on the implementation is finalized one by one, after validating each implementation).</w:t>
      </w:r>
    </w:p>
    <w:p w:rsidR="001F5987" w:rsidRPr="0064325D" w:rsidRDefault="001F5987" w:rsidP="003F4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</w:pPr>
      <w:r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>Use the interactive test program and the debugger tools to track down errors in your implementation. If you have an error,</w:t>
      </w:r>
      <w:r w:rsidRPr="0064325D">
        <w:rPr>
          <w:rFonts w:ascii="Times New Roman" w:eastAsia="Times New Roman" w:hAnsi="Times New Roman" w:cs="Times New Roman"/>
          <w:bCs/>
          <w:sz w:val="24"/>
          <w:szCs w:val="24"/>
          <w:lang w:val="en-US" w:eastAsia="tr-TR"/>
        </w:rPr>
        <w:t> </w:t>
      </w:r>
      <w:r w:rsidRPr="0064325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tr-TR"/>
        </w:rPr>
        <w:t>do not start making changes until you have identified the cause of the error</w:t>
      </w:r>
      <w:r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>.</w:t>
      </w:r>
    </w:p>
    <w:p w:rsidR="001F5987" w:rsidRPr="0064325D" w:rsidRDefault="001F5987" w:rsidP="003F4C4B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>When a member functions needs to increase the size of the dynamic array, it is a good idea to increase that size by at least 10% (rather than by just one item).</w:t>
      </w:r>
    </w:p>
    <w:p w:rsidR="008447FB" w:rsidRPr="0064325D" w:rsidRDefault="0014201F" w:rsidP="00142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tr-TR"/>
        </w:rPr>
      </w:pPr>
      <w:r w:rsidRPr="006432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tr-TR"/>
        </w:rPr>
        <w:t>Submission Files:</w:t>
      </w:r>
    </w:p>
    <w:p w:rsidR="0014201F" w:rsidRPr="0064325D" w:rsidRDefault="001F5987" w:rsidP="003F4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</w:pPr>
      <w:r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en-US" w:eastAsia="tr-TR"/>
        </w:rPr>
        <w:t>Submit only your sequence2</w:t>
      </w:r>
      <w:r w:rsidR="0014201F"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en-US" w:eastAsia="tr-TR"/>
        </w:rPr>
        <w:t>.cpp file</w:t>
      </w:r>
      <w:r w:rsidR="0014201F"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>. Your file shoul</w:t>
      </w:r>
      <w:r w:rsidR="0074545F"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>d</w:t>
      </w:r>
      <w:r w:rsidR="0014201F"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 xml:space="preserve"> be renamed as:</w:t>
      </w:r>
      <w:r w:rsidR="003F4C4B"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 xml:space="preserve"> </w:t>
      </w:r>
      <w:r w:rsidRPr="00643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sequence2</w:t>
      </w:r>
      <w:r w:rsidR="0014201F" w:rsidRPr="00643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_&lt;YOUR_ID&gt;.</w:t>
      </w:r>
      <w:proofErr w:type="spellStart"/>
      <w:r w:rsidR="0014201F" w:rsidRPr="00643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cpp</w:t>
      </w:r>
      <w:proofErr w:type="spellEnd"/>
    </w:p>
    <w:p w:rsidR="0014201F" w:rsidRPr="0064325D" w:rsidRDefault="0014201F" w:rsidP="003F4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tr-TR"/>
        </w:rPr>
      </w:pPr>
      <w:r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 xml:space="preserve">Example: Assume that </w:t>
      </w:r>
      <w:r w:rsidR="0074545F"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>your</w:t>
      </w:r>
      <w:r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 xml:space="preserve"> id is 11290001. Then </w:t>
      </w:r>
      <w:r w:rsidR="0074545F"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 xml:space="preserve">the </w:t>
      </w:r>
      <w:r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 xml:space="preserve">file will be </w:t>
      </w:r>
      <w:r w:rsidR="0074545F"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>renamed as</w:t>
      </w:r>
      <w:r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>:</w:t>
      </w:r>
      <w:r w:rsidR="003F4C4B" w:rsidRPr="006432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 xml:space="preserve"> </w:t>
      </w:r>
      <w:r w:rsidR="001F5987" w:rsidRPr="00643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s</w:t>
      </w:r>
      <w:r w:rsidRPr="00643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equence</w:t>
      </w:r>
      <w:r w:rsidR="001F5987" w:rsidRPr="00643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2</w:t>
      </w:r>
      <w:r w:rsidRPr="00643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tr-TR"/>
        </w:rPr>
        <w:t>_11290001.cpp</w:t>
      </w:r>
      <w:r w:rsidRPr="0064325D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tr-TR"/>
        </w:rPr>
        <w:t xml:space="preserve"> </w:t>
      </w:r>
    </w:p>
    <w:sectPr w:rsidR="0014201F" w:rsidRPr="0064325D" w:rsidSect="00844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DA7"/>
    <w:multiLevelType w:val="multilevel"/>
    <w:tmpl w:val="4B4AD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6F08EB"/>
    <w:multiLevelType w:val="hybridMultilevel"/>
    <w:tmpl w:val="8A58D5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477CDE"/>
    <w:multiLevelType w:val="multilevel"/>
    <w:tmpl w:val="F9641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CF0E82"/>
    <w:multiLevelType w:val="multilevel"/>
    <w:tmpl w:val="9DA4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C4575"/>
    <w:rsid w:val="0012351D"/>
    <w:rsid w:val="0014201F"/>
    <w:rsid w:val="001C4575"/>
    <w:rsid w:val="001F5987"/>
    <w:rsid w:val="00206833"/>
    <w:rsid w:val="00385F2E"/>
    <w:rsid w:val="003F4C4B"/>
    <w:rsid w:val="00442D2C"/>
    <w:rsid w:val="005D566F"/>
    <w:rsid w:val="0064325D"/>
    <w:rsid w:val="0074545F"/>
    <w:rsid w:val="007E7713"/>
    <w:rsid w:val="008447FB"/>
    <w:rsid w:val="00893457"/>
    <w:rsid w:val="008C34E1"/>
    <w:rsid w:val="00996942"/>
    <w:rsid w:val="00AE1107"/>
    <w:rsid w:val="00B31486"/>
    <w:rsid w:val="00B704D4"/>
    <w:rsid w:val="00B708DB"/>
    <w:rsid w:val="00C07B5D"/>
    <w:rsid w:val="00D04340"/>
    <w:rsid w:val="00F0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7FB"/>
  </w:style>
  <w:style w:type="paragraph" w:styleId="Heading3">
    <w:name w:val="heading 3"/>
    <w:basedOn w:val="Normal"/>
    <w:link w:val="Heading3Char"/>
    <w:uiPriority w:val="9"/>
    <w:qFormat/>
    <w:rsid w:val="001C45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4575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Strong">
    <w:name w:val="Strong"/>
    <w:basedOn w:val="DefaultParagraphFont"/>
    <w:uiPriority w:val="22"/>
    <w:qFormat/>
    <w:rsid w:val="001C45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457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C4575"/>
  </w:style>
  <w:style w:type="character" w:styleId="Hyperlink">
    <w:name w:val="Hyperlink"/>
    <w:basedOn w:val="DefaultParagraphFont"/>
    <w:uiPriority w:val="99"/>
    <w:semiHidden/>
    <w:unhideWhenUsed/>
    <w:rsid w:val="001C45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4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3F4C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s.colorado.edu/~main/projects/sequence_exam.c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colorado.edu/~main/projects/sequence_test.cx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AR</cp:lastModifiedBy>
  <cp:revision>12</cp:revision>
  <cp:lastPrinted>2014-10-13T08:28:00Z</cp:lastPrinted>
  <dcterms:created xsi:type="dcterms:W3CDTF">2014-10-13T08:11:00Z</dcterms:created>
  <dcterms:modified xsi:type="dcterms:W3CDTF">2016-10-21T09:14:00Z</dcterms:modified>
</cp:coreProperties>
</file>